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7D8D" w:rsidRDefault="00A57D8D">
      <w:pPr>
        <w:ind w:firstLine="567"/>
        <w:jc w:val="both"/>
        <w:rPr>
          <w:sz w:val="28"/>
          <w:szCs w:val="28"/>
        </w:rPr>
      </w:pPr>
    </w:p>
    <w:p w:rsidR="00A57D8D" w:rsidRDefault="00A57D8D">
      <w:pPr>
        <w:pStyle w:val="11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D8D" w:rsidRDefault="00A57D8D">
      <w:pPr>
        <w:spacing w:line="283" w:lineRule="exact"/>
        <w:jc w:val="both"/>
        <w:rPr>
          <w:sz w:val="28"/>
          <w:szCs w:val="28"/>
        </w:rPr>
      </w:pPr>
      <w:r>
        <w:rPr>
          <w:lang w:eastAsia="ru-RU"/>
        </w:rPr>
        <w:t xml:space="preserve">                  </w:t>
      </w:r>
      <w:r>
        <w:rPr>
          <w:sz w:val="28"/>
          <w:szCs w:val="28"/>
        </w:rPr>
        <w:t xml:space="preserve">               </w:t>
      </w:r>
    </w:p>
    <w:p w:rsidR="00A57D8D" w:rsidRDefault="00A57D8D">
      <w:pPr>
        <w:pStyle w:val="Style5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57D8D" w:rsidRDefault="00A57D8D" w:rsidP="009254F1">
      <w:pPr>
        <w:pStyle w:val="Style5"/>
        <w:widowControl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57D8D" w:rsidRDefault="00A57D8D" w:rsidP="009C7F7A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A57D8D" w:rsidRDefault="00A57D8D" w:rsidP="009C7F7A">
      <w:pPr>
        <w:widowControl w:val="0"/>
        <w:autoSpaceDE w:val="0"/>
        <w:jc w:val="right"/>
        <w:rPr>
          <w:sz w:val="28"/>
          <w:szCs w:val="28"/>
        </w:rPr>
      </w:pPr>
    </w:p>
    <w:p w:rsidR="00A57D8D" w:rsidRDefault="00A57D8D" w:rsidP="009C7F7A">
      <w:pPr>
        <w:widowControl w:val="0"/>
        <w:autoSpaceDE w:val="0"/>
        <w:rPr>
          <w:sz w:val="28"/>
          <w:szCs w:val="28"/>
        </w:rPr>
      </w:pPr>
    </w:p>
    <w:p w:rsidR="00A57D8D" w:rsidRPr="00D347D9" w:rsidRDefault="00A57D8D" w:rsidP="00135418">
      <w:pPr>
        <w:jc w:val="center"/>
        <w:rPr>
          <w:sz w:val="28"/>
          <w:szCs w:val="28"/>
        </w:rPr>
      </w:pPr>
      <w:r w:rsidRPr="00D347D9">
        <w:rPr>
          <w:sz w:val="28"/>
          <w:szCs w:val="28"/>
        </w:rPr>
        <w:t>ОТЧЕТ</w:t>
      </w:r>
    </w:p>
    <w:p w:rsidR="00A57D8D" w:rsidRDefault="00A57D8D" w:rsidP="00135418">
      <w:pPr>
        <w:jc w:val="center"/>
        <w:rPr>
          <w:sz w:val="28"/>
          <w:szCs w:val="28"/>
        </w:rPr>
      </w:pPr>
      <w:r w:rsidRPr="00D347D9">
        <w:rPr>
          <w:sz w:val="28"/>
          <w:szCs w:val="28"/>
        </w:rPr>
        <w:t>об использовании ассигнований в рамках муниципальн</w:t>
      </w:r>
      <w:r>
        <w:rPr>
          <w:sz w:val="28"/>
          <w:szCs w:val="28"/>
        </w:rPr>
        <w:t>ых</w:t>
      </w:r>
      <w:r w:rsidRPr="00D347D9">
        <w:rPr>
          <w:sz w:val="28"/>
          <w:szCs w:val="28"/>
        </w:rPr>
        <w:t xml:space="preserve"> программ  за </w:t>
      </w:r>
      <w:r>
        <w:rPr>
          <w:sz w:val="28"/>
          <w:szCs w:val="28"/>
        </w:rPr>
        <w:t>6</w:t>
      </w:r>
      <w:r w:rsidRPr="00D347D9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D347D9">
        <w:rPr>
          <w:sz w:val="28"/>
          <w:szCs w:val="28"/>
        </w:rPr>
        <w:t xml:space="preserve"> 2015 года</w:t>
      </w:r>
    </w:p>
    <w:p w:rsidR="00A57D8D" w:rsidRPr="00D347D9" w:rsidRDefault="00A57D8D" w:rsidP="0013541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4"/>
        <w:gridCol w:w="1984"/>
        <w:gridCol w:w="2127"/>
        <w:gridCol w:w="1417"/>
        <w:gridCol w:w="4330"/>
      </w:tblGrid>
      <w:tr w:rsidR="00A57D8D" w:rsidRPr="00036068" w:rsidTr="00D554DB">
        <w:tc>
          <w:tcPr>
            <w:tcW w:w="2464" w:type="dxa"/>
            <w:vMerge w:val="restart"/>
          </w:tcPr>
          <w:p w:rsidR="00A57D8D" w:rsidRPr="00036068" w:rsidRDefault="00A57D8D" w:rsidP="00D554DB">
            <w:r w:rsidRPr="00036068">
              <w:t>Наименование муниципальной программы</w:t>
            </w:r>
          </w:p>
        </w:tc>
        <w:tc>
          <w:tcPr>
            <w:tcW w:w="2464" w:type="dxa"/>
            <w:vMerge w:val="restart"/>
          </w:tcPr>
          <w:p w:rsidR="00A57D8D" w:rsidRPr="00036068" w:rsidRDefault="00A57D8D" w:rsidP="00D554DB">
            <w:r w:rsidRPr="00036068">
              <w:t xml:space="preserve">Объем финансирования программы на весь период реализации, в т. </w:t>
            </w:r>
            <w:bookmarkStart w:id="0" w:name="_GoBack"/>
            <w:bookmarkEnd w:id="0"/>
            <w:r w:rsidRPr="00036068">
              <w:t>ч. по источникам финансирования</w:t>
            </w:r>
          </w:p>
        </w:tc>
        <w:tc>
          <w:tcPr>
            <w:tcW w:w="5528" w:type="dxa"/>
            <w:gridSpan w:val="3"/>
          </w:tcPr>
          <w:p w:rsidR="00A57D8D" w:rsidRPr="00036068" w:rsidRDefault="00A57D8D" w:rsidP="00D554DB">
            <w:pPr>
              <w:jc w:val="center"/>
            </w:pPr>
            <w:r w:rsidRPr="00036068">
              <w:t>Отчетный год</w:t>
            </w:r>
          </w:p>
        </w:tc>
        <w:tc>
          <w:tcPr>
            <w:tcW w:w="4330" w:type="dxa"/>
            <w:vMerge w:val="restart"/>
          </w:tcPr>
          <w:p w:rsidR="00A57D8D" w:rsidRPr="00036068" w:rsidRDefault="00A57D8D" w:rsidP="00D554DB">
            <w:r w:rsidRPr="00036068">
              <w:t>Перечень конкретных мероприятий, выполненных по программе</w:t>
            </w:r>
          </w:p>
        </w:tc>
      </w:tr>
      <w:tr w:rsidR="00A57D8D" w:rsidRPr="00036068" w:rsidTr="00D554DB">
        <w:tc>
          <w:tcPr>
            <w:tcW w:w="2464" w:type="dxa"/>
            <w:vMerge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7D8D" w:rsidRPr="00036068" w:rsidRDefault="00A57D8D" w:rsidP="00D554DB">
            <w:r w:rsidRPr="00036068">
              <w:t>Объем финансирования на год</w:t>
            </w:r>
          </w:p>
        </w:tc>
        <w:tc>
          <w:tcPr>
            <w:tcW w:w="2127" w:type="dxa"/>
          </w:tcPr>
          <w:p w:rsidR="00A57D8D" w:rsidRPr="00036068" w:rsidRDefault="00A57D8D" w:rsidP="00D554DB">
            <w:r w:rsidRPr="00036068">
              <w:t>Фактически освоено средств</w:t>
            </w:r>
          </w:p>
        </w:tc>
        <w:tc>
          <w:tcPr>
            <w:tcW w:w="1417" w:type="dxa"/>
          </w:tcPr>
          <w:p w:rsidR="00A57D8D" w:rsidRPr="00036068" w:rsidRDefault="00A57D8D" w:rsidP="00D554DB">
            <w:r w:rsidRPr="00036068">
              <w:t>% освоения</w:t>
            </w:r>
          </w:p>
        </w:tc>
        <w:tc>
          <w:tcPr>
            <w:tcW w:w="4330" w:type="dxa"/>
            <w:vMerge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</w:tr>
      <w:tr w:rsidR="00A57D8D" w:rsidRPr="00036068" w:rsidTr="00D554DB">
        <w:trPr>
          <w:trHeight w:val="645"/>
        </w:trPr>
        <w:tc>
          <w:tcPr>
            <w:tcW w:w="2464" w:type="dxa"/>
            <w:vMerge w:val="restart"/>
          </w:tcPr>
          <w:p w:rsidR="00A57D8D" w:rsidRPr="00036068" w:rsidRDefault="00A57D8D" w:rsidP="00D554DB">
            <w:r w:rsidRPr="00036068">
              <w:t>«Развитие образования в муниципальном образовании «Демидовский район» Смоленской области на 2014 – 2018 годы»</w:t>
            </w:r>
          </w:p>
        </w:tc>
        <w:tc>
          <w:tcPr>
            <w:tcW w:w="2464" w:type="dxa"/>
          </w:tcPr>
          <w:p w:rsidR="00A57D8D" w:rsidRPr="00036068" w:rsidRDefault="00A57D8D" w:rsidP="00D554DB">
            <w:r w:rsidRPr="00036068">
              <w:t xml:space="preserve">783387,4 тыс. руб </w:t>
            </w:r>
          </w:p>
        </w:tc>
        <w:tc>
          <w:tcPr>
            <w:tcW w:w="1984" w:type="dxa"/>
          </w:tcPr>
          <w:p w:rsidR="00A57D8D" w:rsidRPr="00036068" w:rsidRDefault="00A57D8D" w:rsidP="00D554DB">
            <w:pPr>
              <w:rPr>
                <w:color w:val="000000"/>
              </w:rPr>
            </w:pPr>
            <w:r w:rsidRPr="00036068">
              <w:rPr>
                <w:color w:val="000000"/>
              </w:rPr>
              <w:t>151 333,9 тыс. руб.</w:t>
            </w:r>
          </w:p>
          <w:p w:rsidR="00A57D8D" w:rsidRPr="00036068" w:rsidRDefault="00A57D8D" w:rsidP="00D554DB"/>
        </w:tc>
        <w:tc>
          <w:tcPr>
            <w:tcW w:w="2127" w:type="dxa"/>
          </w:tcPr>
          <w:p w:rsidR="00A57D8D" w:rsidRPr="00036068" w:rsidRDefault="00A57D8D" w:rsidP="00D554DB">
            <w:pPr>
              <w:rPr>
                <w:color w:val="000000"/>
              </w:rPr>
            </w:pPr>
            <w:r w:rsidRPr="00036068">
              <w:rPr>
                <w:color w:val="000000"/>
              </w:rPr>
              <w:t>88 125,1 тыс. руб.</w:t>
            </w:r>
          </w:p>
          <w:p w:rsidR="00A57D8D" w:rsidRPr="00036068" w:rsidRDefault="00A57D8D" w:rsidP="00D554DB"/>
        </w:tc>
        <w:tc>
          <w:tcPr>
            <w:tcW w:w="1417" w:type="dxa"/>
          </w:tcPr>
          <w:p w:rsidR="00A57D8D" w:rsidRPr="00036068" w:rsidRDefault="00A57D8D" w:rsidP="00D554DB">
            <w:r w:rsidRPr="00036068">
              <w:t>58,2%</w:t>
            </w:r>
          </w:p>
        </w:tc>
        <w:tc>
          <w:tcPr>
            <w:tcW w:w="4330" w:type="dxa"/>
          </w:tcPr>
          <w:p w:rsidR="00A57D8D" w:rsidRPr="00036068" w:rsidRDefault="00A57D8D" w:rsidP="00D554DB">
            <w:pPr>
              <w:rPr>
                <w:sz w:val="16"/>
                <w:szCs w:val="16"/>
              </w:rPr>
            </w:pPr>
            <w:r w:rsidRPr="00036068">
              <w:rPr>
                <w:sz w:val="16"/>
                <w:szCs w:val="16"/>
              </w:rPr>
              <w:t>Обеспечение устойчивого развития и совершенствования системы дошкольного образования в муниципальном образовании «Демидовский район» Смоленской области</w:t>
            </w:r>
          </w:p>
        </w:tc>
      </w:tr>
      <w:tr w:rsidR="00A57D8D" w:rsidRPr="00036068" w:rsidTr="00D554DB">
        <w:tc>
          <w:tcPr>
            <w:tcW w:w="2464" w:type="dxa"/>
            <w:vMerge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57D8D" w:rsidRPr="00036068" w:rsidRDefault="00A57D8D" w:rsidP="00D554DB"/>
        </w:tc>
        <w:tc>
          <w:tcPr>
            <w:tcW w:w="1984" w:type="dxa"/>
          </w:tcPr>
          <w:p w:rsidR="00A57D8D" w:rsidRPr="00036068" w:rsidRDefault="00A57D8D" w:rsidP="00D554DB"/>
        </w:tc>
        <w:tc>
          <w:tcPr>
            <w:tcW w:w="2127" w:type="dxa"/>
          </w:tcPr>
          <w:p w:rsidR="00A57D8D" w:rsidRPr="00036068" w:rsidRDefault="00A57D8D" w:rsidP="00D554DB"/>
        </w:tc>
        <w:tc>
          <w:tcPr>
            <w:tcW w:w="1417" w:type="dxa"/>
          </w:tcPr>
          <w:p w:rsidR="00A57D8D" w:rsidRPr="00036068" w:rsidRDefault="00A57D8D" w:rsidP="00D554DB"/>
        </w:tc>
        <w:tc>
          <w:tcPr>
            <w:tcW w:w="4330" w:type="dxa"/>
          </w:tcPr>
          <w:p w:rsidR="00A57D8D" w:rsidRPr="00036068" w:rsidRDefault="00A57D8D" w:rsidP="00D554D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068">
              <w:rPr>
                <w:sz w:val="16"/>
                <w:szCs w:val="16"/>
              </w:rPr>
              <w:t>Обеспечение устойчивого развития и совершенствования системы образования в муниципальном образовании «Демидовский район» Смоленской области, повышение качества, доступности и эффективности бесплатного общего образования в муниципальных бюджетных образовательных учреждениях</w:t>
            </w:r>
          </w:p>
          <w:p w:rsidR="00A57D8D" w:rsidRPr="00036068" w:rsidRDefault="00A57D8D" w:rsidP="00D554DB">
            <w:pPr>
              <w:rPr>
                <w:sz w:val="16"/>
                <w:szCs w:val="16"/>
              </w:rPr>
            </w:pPr>
          </w:p>
        </w:tc>
      </w:tr>
      <w:tr w:rsidR="00A57D8D" w:rsidRPr="00036068" w:rsidTr="00D554DB">
        <w:tc>
          <w:tcPr>
            <w:tcW w:w="2464" w:type="dxa"/>
            <w:vMerge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A57D8D" w:rsidRPr="00036068" w:rsidRDefault="00A57D8D" w:rsidP="00D554DB">
            <w:pPr>
              <w:rPr>
                <w:sz w:val="16"/>
                <w:szCs w:val="16"/>
              </w:rPr>
            </w:pPr>
            <w:r w:rsidRPr="00036068">
              <w:rPr>
                <w:sz w:val="16"/>
                <w:szCs w:val="16"/>
              </w:rPr>
              <w:t>Повышение  качества и доступности дополнительного образования детей на территории муниципального образования «Демидовский район» Смоленской области.</w:t>
            </w:r>
          </w:p>
        </w:tc>
      </w:tr>
      <w:tr w:rsidR="00A57D8D" w:rsidRPr="00036068" w:rsidTr="00D554DB">
        <w:tc>
          <w:tcPr>
            <w:tcW w:w="246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A57D8D" w:rsidRPr="00036068" w:rsidRDefault="00A57D8D" w:rsidP="00D554D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068">
              <w:rPr>
                <w:sz w:val="16"/>
                <w:szCs w:val="16"/>
              </w:rPr>
              <w:t>Создание оптимальных условий, направленных на формирование системы оздоровления и отдыха детей, проживающих на территории муниципального образования «Демидовский район» Смоленской области, и за его предела ми</w:t>
            </w:r>
          </w:p>
        </w:tc>
      </w:tr>
      <w:tr w:rsidR="00A57D8D" w:rsidRPr="00036068" w:rsidTr="00D554DB">
        <w:tc>
          <w:tcPr>
            <w:tcW w:w="246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A57D8D" w:rsidRPr="00036068" w:rsidRDefault="00A57D8D" w:rsidP="00D554DB">
            <w:pPr>
              <w:rPr>
                <w:sz w:val="16"/>
                <w:szCs w:val="16"/>
              </w:rPr>
            </w:pPr>
            <w:r w:rsidRPr="00036068">
              <w:rPr>
                <w:sz w:val="16"/>
                <w:szCs w:val="16"/>
              </w:rPr>
              <w:t>Формирование устойчивых жизненных принципов у детей и молодежи, поддержка одаренных детей и творческой молодежи, развитие молодежного самоуправления, создание условий для социальной адаптации детей и молодежи, формирование здорового образа жизни, профилактика  асоциального поведения и  экстремизма, повышение эффективности работы с семьями, совершенствование системы героико-патриотического воспитания</w:t>
            </w:r>
          </w:p>
        </w:tc>
      </w:tr>
      <w:tr w:rsidR="00A57D8D" w:rsidRPr="00036068" w:rsidTr="00D554DB">
        <w:tc>
          <w:tcPr>
            <w:tcW w:w="246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57D8D" w:rsidRPr="00036068" w:rsidRDefault="00A57D8D" w:rsidP="00D554DB">
            <w:pPr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A57D8D" w:rsidRPr="00036068" w:rsidRDefault="00A57D8D" w:rsidP="00D554DB">
            <w:pPr>
              <w:rPr>
                <w:sz w:val="16"/>
                <w:szCs w:val="16"/>
              </w:rPr>
            </w:pPr>
            <w:r w:rsidRPr="00036068">
              <w:rPr>
                <w:sz w:val="16"/>
                <w:szCs w:val="16"/>
              </w:rPr>
              <w:t>Повышение качества, ведения бухгалтерского и статистического учета доходов и расходов, составление требуемой отчетности и  предоставление ее в соответствующей форме и установленные сроки.</w:t>
            </w:r>
          </w:p>
        </w:tc>
      </w:tr>
    </w:tbl>
    <w:p w:rsidR="00A57D8D" w:rsidRPr="004C0470" w:rsidRDefault="00A57D8D" w:rsidP="00135418">
      <w:pPr>
        <w:jc w:val="center"/>
      </w:pPr>
      <w:r w:rsidRPr="004C0470">
        <w:t>Начальник Отдела по образованию                                      В.И. Никитина</w:t>
      </w:r>
    </w:p>
    <w:p w:rsidR="00A57D8D" w:rsidRPr="004C0470" w:rsidRDefault="00A57D8D" w:rsidP="00135418">
      <w:pPr>
        <w:rPr>
          <w:sz w:val="16"/>
          <w:szCs w:val="16"/>
        </w:rPr>
      </w:pPr>
      <w:r>
        <w:rPr>
          <w:sz w:val="16"/>
          <w:szCs w:val="16"/>
        </w:rPr>
        <w:t>Ковальская Т.И.</w:t>
      </w:r>
    </w:p>
    <w:p w:rsidR="00A57D8D" w:rsidRDefault="00A57D8D" w:rsidP="009C7F7A">
      <w:pPr>
        <w:widowControl w:val="0"/>
        <w:autoSpaceDE w:val="0"/>
        <w:jc w:val="right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A57D8D" w:rsidRDefault="00A57D8D" w:rsidP="00135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A57D8D" w:rsidRDefault="00A57D8D" w:rsidP="00135418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выполнении плана-графика поэтапного выполнения основных мероприятий муниципальной программы «Развитие  образования в муниципальном образовании «Демидовский район» Смоленской области» </w:t>
      </w:r>
    </w:p>
    <w:p w:rsidR="00A57D8D" w:rsidRDefault="00A57D8D" w:rsidP="00135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2014-2018 годы на 1 июля  2015 года</w:t>
      </w:r>
    </w:p>
    <w:tbl>
      <w:tblPr>
        <w:tblW w:w="15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472"/>
        <w:gridCol w:w="1640"/>
        <w:gridCol w:w="1701"/>
        <w:gridCol w:w="2522"/>
        <w:gridCol w:w="1986"/>
      </w:tblGrid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№</w:t>
            </w:r>
          </w:p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п/п</w:t>
            </w:r>
          </w:p>
        </w:tc>
        <w:tc>
          <w:tcPr>
            <w:tcW w:w="6470" w:type="dxa"/>
          </w:tcPr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 xml:space="preserve">Наименование мероприятий программы 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Плановый срок исполнения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Фактический срок исполнения</w:t>
            </w:r>
          </w:p>
        </w:tc>
        <w:tc>
          <w:tcPr>
            <w:tcW w:w="2521" w:type="dxa"/>
          </w:tcPr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Сведения об исполнении мероприятий на отчетную дату</w:t>
            </w:r>
          </w:p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(на 01.07.2015)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Причина несоблюдения планового срока и мера по исполнению мероприятия программы</w:t>
            </w: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  <w:rPr>
                <w:sz w:val="20"/>
                <w:szCs w:val="20"/>
              </w:rPr>
            </w:pPr>
            <w:r w:rsidRPr="006E36F3">
              <w:rPr>
                <w:sz w:val="20"/>
                <w:szCs w:val="20"/>
              </w:rPr>
              <w:t>1</w:t>
            </w:r>
          </w:p>
        </w:tc>
        <w:tc>
          <w:tcPr>
            <w:tcW w:w="6470" w:type="dxa"/>
          </w:tcPr>
          <w:p w:rsidR="00A57D8D" w:rsidRPr="006E36F3" w:rsidRDefault="00A57D8D" w:rsidP="00D554DB">
            <w:pPr>
              <w:jc w:val="center"/>
              <w:rPr>
                <w:sz w:val="20"/>
                <w:szCs w:val="20"/>
              </w:rPr>
            </w:pPr>
            <w:r w:rsidRPr="006E36F3">
              <w:rPr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  <w:rPr>
                <w:sz w:val="20"/>
                <w:szCs w:val="20"/>
              </w:rPr>
            </w:pPr>
            <w:r w:rsidRPr="006E36F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  <w:rPr>
                <w:sz w:val="20"/>
                <w:szCs w:val="20"/>
              </w:rPr>
            </w:pPr>
            <w:r w:rsidRPr="006E36F3">
              <w:rPr>
                <w:sz w:val="20"/>
                <w:szCs w:val="20"/>
              </w:rPr>
              <w:t>4</w:t>
            </w:r>
          </w:p>
        </w:tc>
        <w:tc>
          <w:tcPr>
            <w:tcW w:w="2521" w:type="dxa"/>
          </w:tcPr>
          <w:p w:rsidR="00A57D8D" w:rsidRPr="006E36F3" w:rsidRDefault="00A57D8D" w:rsidP="00D554DB">
            <w:pPr>
              <w:jc w:val="center"/>
              <w:rPr>
                <w:sz w:val="20"/>
                <w:szCs w:val="20"/>
              </w:rPr>
            </w:pPr>
            <w:r w:rsidRPr="006E36F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  <w:rPr>
                <w:sz w:val="20"/>
                <w:szCs w:val="20"/>
              </w:rPr>
            </w:pPr>
            <w:r w:rsidRPr="006E36F3">
              <w:rPr>
                <w:sz w:val="20"/>
                <w:szCs w:val="20"/>
              </w:rPr>
              <w:t>6</w:t>
            </w: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</w:pPr>
          </w:p>
        </w:tc>
        <w:tc>
          <w:tcPr>
            <w:tcW w:w="6470" w:type="dxa"/>
          </w:tcPr>
          <w:p w:rsidR="00A57D8D" w:rsidRPr="006E36F3" w:rsidRDefault="00A57D8D" w:rsidP="00D554DB">
            <w:pPr>
              <w:rPr>
                <w:b/>
                <w:bCs/>
              </w:rPr>
            </w:pPr>
            <w:r w:rsidRPr="006E36F3">
              <w:rPr>
                <w:b/>
                <w:bCs/>
              </w:rPr>
              <w:t>Муниципальная программа «Развитие образования в муниципальном образовании «Демидовский район» Смоленской области» на 2014 – 2018 годы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2015 год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  <w:rPr>
                <w:b/>
                <w:bCs/>
              </w:rPr>
            </w:pPr>
            <w:r w:rsidRPr="006E36F3">
              <w:rPr>
                <w:b/>
                <w:bCs/>
              </w:rPr>
              <w:t>2015 год</w:t>
            </w:r>
          </w:p>
        </w:tc>
        <w:tc>
          <w:tcPr>
            <w:tcW w:w="2521" w:type="dxa"/>
          </w:tcPr>
          <w:p w:rsidR="00A57D8D" w:rsidRPr="006E36F3" w:rsidRDefault="00A57D8D" w:rsidP="00D554DB">
            <w:pPr>
              <w:rPr>
                <w:b/>
                <w:bCs/>
              </w:rPr>
            </w:pPr>
            <w:r w:rsidRPr="006E36F3">
              <w:rPr>
                <w:b/>
                <w:bCs/>
              </w:rPr>
              <w:t>Доля  освоенных  средств составляет 58,2%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  <w:rPr>
                <w:sz w:val="20"/>
                <w:szCs w:val="20"/>
              </w:rPr>
            </w:pP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</w:pPr>
          </w:p>
          <w:p w:rsidR="00A57D8D" w:rsidRPr="006E36F3" w:rsidRDefault="00A57D8D" w:rsidP="00D554DB">
            <w:pPr>
              <w:jc w:val="center"/>
            </w:pPr>
            <w:r w:rsidRPr="006E36F3">
              <w:t>1</w:t>
            </w:r>
          </w:p>
        </w:tc>
        <w:tc>
          <w:tcPr>
            <w:tcW w:w="6470" w:type="dxa"/>
          </w:tcPr>
          <w:p w:rsidR="00A57D8D" w:rsidRPr="006E36F3" w:rsidRDefault="00A57D8D" w:rsidP="00D554DB">
            <w:r w:rsidRPr="006E36F3">
              <w:t>Обеспечение устойчивого развития и совершенствования системы дошкольного образования в муниципальном образовании «Демидовский район» Смоленской области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2521" w:type="dxa"/>
          </w:tcPr>
          <w:p w:rsidR="00A57D8D" w:rsidRPr="006E36F3" w:rsidRDefault="00A57D8D" w:rsidP="00D554DB">
            <w:r w:rsidRPr="006E36F3">
              <w:t xml:space="preserve">Доля  освоенных  средств составляет 47,1% 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</w:pP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</w:pPr>
          </w:p>
          <w:p w:rsidR="00A57D8D" w:rsidRPr="006E36F3" w:rsidRDefault="00A57D8D" w:rsidP="00D554DB">
            <w:pPr>
              <w:jc w:val="center"/>
            </w:pPr>
            <w:r w:rsidRPr="006E36F3">
              <w:t>2</w:t>
            </w:r>
          </w:p>
        </w:tc>
        <w:tc>
          <w:tcPr>
            <w:tcW w:w="6470" w:type="dxa"/>
          </w:tcPr>
          <w:p w:rsidR="00A57D8D" w:rsidRPr="006E36F3" w:rsidRDefault="00A57D8D" w:rsidP="00D554DB">
            <w:pPr>
              <w:widowControl w:val="0"/>
              <w:autoSpaceDE w:val="0"/>
              <w:autoSpaceDN w:val="0"/>
              <w:adjustRightInd w:val="0"/>
            </w:pPr>
            <w:r w:rsidRPr="006E36F3">
              <w:t>Обеспечение устойчивого развития и совершенствования системы образования в муниципальном образовании «Демидовский район» Смоленской области, повышение качества, доступности и эффективности бесплатного общего образования в муниципальных бюджетных образовательных учреждениях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2521" w:type="dxa"/>
          </w:tcPr>
          <w:p w:rsidR="00A57D8D" w:rsidRPr="006E36F3" w:rsidRDefault="00A57D8D" w:rsidP="00D554DB">
            <w:r w:rsidRPr="006E36F3">
              <w:t xml:space="preserve">Доля  освоенных  средств составляет 62,7 % 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</w:pP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</w:pPr>
          </w:p>
          <w:p w:rsidR="00A57D8D" w:rsidRPr="006E36F3" w:rsidRDefault="00A57D8D" w:rsidP="00D554DB">
            <w:pPr>
              <w:jc w:val="center"/>
            </w:pPr>
            <w:r w:rsidRPr="006E36F3">
              <w:t>3</w:t>
            </w:r>
          </w:p>
        </w:tc>
        <w:tc>
          <w:tcPr>
            <w:tcW w:w="6470" w:type="dxa"/>
          </w:tcPr>
          <w:p w:rsidR="00A57D8D" w:rsidRPr="006E36F3" w:rsidRDefault="00A57D8D" w:rsidP="00D554DB">
            <w:r w:rsidRPr="006E36F3">
              <w:t>Повышение  качества и доступности дополнительного образования детей на территории муниципального образования «Демидовский район» Смоленской области.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2521" w:type="dxa"/>
          </w:tcPr>
          <w:p w:rsidR="00A57D8D" w:rsidRPr="006E36F3" w:rsidRDefault="00A57D8D" w:rsidP="00D554DB">
            <w:r w:rsidRPr="006E36F3">
              <w:t xml:space="preserve">Доля  освоенных  средств составляет 50,2% 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</w:pP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</w:pPr>
          </w:p>
          <w:p w:rsidR="00A57D8D" w:rsidRPr="006E36F3" w:rsidRDefault="00A57D8D" w:rsidP="00D554DB">
            <w:pPr>
              <w:jc w:val="center"/>
            </w:pPr>
            <w:r w:rsidRPr="006E36F3">
              <w:t>4</w:t>
            </w:r>
          </w:p>
        </w:tc>
        <w:tc>
          <w:tcPr>
            <w:tcW w:w="6470" w:type="dxa"/>
          </w:tcPr>
          <w:p w:rsidR="00A57D8D" w:rsidRPr="006E36F3" w:rsidRDefault="00A57D8D" w:rsidP="00D554DB">
            <w:r w:rsidRPr="006E36F3">
              <w:t>Создание оптимальных условий, направленных на формирование системы оздоровления и отдыха детей, проживающих на территории муниципального образования «Демидовский район» Смоленской области, и за его пределами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2521" w:type="dxa"/>
          </w:tcPr>
          <w:p w:rsidR="00A57D8D" w:rsidRPr="006E36F3" w:rsidRDefault="00A57D8D" w:rsidP="00D554DB">
            <w:r w:rsidRPr="006E36F3">
              <w:t xml:space="preserve">Доля  освоенных  средств составляет 99,7 % 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</w:pP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</w:pPr>
            <w:r w:rsidRPr="006E36F3">
              <w:t>5</w:t>
            </w:r>
          </w:p>
        </w:tc>
        <w:tc>
          <w:tcPr>
            <w:tcW w:w="6470" w:type="dxa"/>
          </w:tcPr>
          <w:p w:rsidR="00A57D8D" w:rsidRPr="006E36F3" w:rsidRDefault="00A57D8D" w:rsidP="00D554DB">
            <w:r w:rsidRPr="006E36F3">
              <w:t>Формирование устойчивых жизненных принципов у детей и молодежи, поддержка одаренных детей и творческой молодежи, развитие молодежного самоуправления, создание условий для социальной адаптации детей и молодежи, формирование здорового образа жизни, профилактика  асоциального поведения и  экстремизма, повышение эффективности работы с семьями, совершенствование системы героико-патриотического воспитания.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2521" w:type="dxa"/>
          </w:tcPr>
          <w:p w:rsidR="00A57D8D" w:rsidRPr="006E36F3" w:rsidRDefault="00A57D8D" w:rsidP="00D554DB">
            <w:r w:rsidRPr="006E36F3">
              <w:t xml:space="preserve">Доля  освоенных  средств составляет 40,1 % 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</w:pP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</w:pPr>
          </w:p>
          <w:p w:rsidR="00A57D8D" w:rsidRPr="006E36F3" w:rsidRDefault="00A57D8D" w:rsidP="00D554DB">
            <w:pPr>
              <w:jc w:val="center"/>
            </w:pPr>
            <w:r w:rsidRPr="006E36F3">
              <w:t>6</w:t>
            </w:r>
          </w:p>
        </w:tc>
        <w:tc>
          <w:tcPr>
            <w:tcW w:w="6470" w:type="dxa"/>
          </w:tcPr>
          <w:p w:rsidR="00A57D8D" w:rsidRPr="006E36F3" w:rsidRDefault="00A57D8D" w:rsidP="00D554DB">
            <w:r w:rsidRPr="006E36F3">
              <w:t>Повышение качества, ведения бухгалтерского и статистического учета доходов и расходов, составление требуемой отчетности и  предоставление ее в соответствующей форме и установленные сроки.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2521" w:type="dxa"/>
          </w:tcPr>
          <w:p w:rsidR="00A57D8D" w:rsidRPr="006E36F3" w:rsidRDefault="00A57D8D" w:rsidP="00D554DB">
            <w:r w:rsidRPr="006E36F3">
              <w:t xml:space="preserve">Доля  освоенных  средств составляет 43,9 % 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</w:pPr>
          </w:p>
        </w:tc>
      </w:tr>
      <w:tr w:rsidR="00A57D8D" w:rsidRPr="006E36F3" w:rsidTr="00D554DB">
        <w:tc>
          <w:tcPr>
            <w:tcW w:w="709" w:type="dxa"/>
          </w:tcPr>
          <w:p w:rsidR="00A57D8D" w:rsidRPr="006E36F3" w:rsidRDefault="00A57D8D" w:rsidP="00D554DB">
            <w:pPr>
              <w:jc w:val="center"/>
            </w:pPr>
          </w:p>
          <w:p w:rsidR="00A57D8D" w:rsidRPr="006E36F3" w:rsidRDefault="00A57D8D" w:rsidP="00D554DB">
            <w:pPr>
              <w:jc w:val="center"/>
            </w:pPr>
            <w:r w:rsidRPr="006E36F3">
              <w:t>7</w:t>
            </w:r>
          </w:p>
        </w:tc>
        <w:tc>
          <w:tcPr>
            <w:tcW w:w="6470" w:type="dxa"/>
          </w:tcPr>
          <w:p w:rsidR="00A57D8D" w:rsidRPr="006E36F3" w:rsidRDefault="00A57D8D" w:rsidP="00D554DB">
            <w:r w:rsidRPr="006E36F3">
              <w:t>Обеспечение конституционных прав и гарантий работников на здоровье и безопасные условия труда, выполнение плана мероприятий по улучшению и оздоровлению условий труда по результатам аттестации рабочих мест</w:t>
            </w:r>
          </w:p>
        </w:tc>
        <w:tc>
          <w:tcPr>
            <w:tcW w:w="1640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1701" w:type="dxa"/>
          </w:tcPr>
          <w:p w:rsidR="00A57D8D" w:rsidRPr="006E36F3" w:rsidRDefault="00A57D8D" w:rsidP="00D554DB">
            <w:pPr>
              <w:jc w:val="center"/>
            </w:pPr>
            <w:r w:rsidRPr="006E36F3">
              <w:t>2015 год</w:t>
            </w:r>
          </w:p>
        </w:tc>
        <w:tc>
          <w:tcPr>
            <w:tcW w:w="2521" w:type="dxa"/>
          </w:tcPr>
          <w:p w:rsidR="00A57D8D" w:rsidRPr="006E36F3" w:rsidRDefault="00A57D8D" w:rsidP="00D554DB">
            <w:r w:rsidRPr="006E36F3">
              <w:t xml:space="preserve">Доля  освоенных  средств составляет </w:t>
            </w:r>
          </w:p>
          <w:p w:rsidR="00A57D8D" w:rsidRPr="006E36F3" w:rsidRDefault="00A57D8D" w:rsidP="00D554DB">
            <w:r w:rsidRPr="006E36F3">
              <w:t xml:space="preserve">0 % </w:t>
            </w:r>
          </w:p>
        </w:tc>
        <w:tc>
          <w:tcPr>
            <w:tcW w:w="1985" w:type="dxa"/>
          </w:tcPr>
          <w:p w:rsidR="00A57D8D" w:rsidRPr="006E36F3" w:rsidRDefault="00A57D8D" w:rsidP="00D554DB">
            <w:pPr>
              <w:jc w:val="center"/>
            </w:pPr>
          </w:p>
        </w:tc>
      </w:tr>
    </w:tbl>
    <w:p w:rsidR="00A57D8D" w:rsidRDefault="00A57D8D" w:rsidP="00135418"/>
    <w:p w:rsidR="00A57D8D" w:rsidRDefault="00A57D8D" w:rsidP="00135418"/>
    <w:p w:rsidR="00A57D8D" w:rsidRDefault="00A57D8D" w:rsidP="00135418">
      <w:pPr>
        <w:tabs>
          <w:tab w:val="left" w:pos="4890"/>
        </w:tabs>
        <w:jc w:val="center"/>
      </w:pPr>
      <w:r>
        <w:t>Начальник Отдела по образованию                              В.И. Никитина</w:t>
      </w:r>
    </w:p>
    <w:p w:rsidR="00A57D8D" w:rsidRDefault="00A57D8D" w:rsidP="00135418">
      <w:pPr>
        <w:tabs>
          <w:tab w:val="left" w:pos="4890"/>
        </w:tabs>
      </w:pPr>
    </w:p>
    <w:p w:rsidR="00A57D8D" w:rsidRDefault="00A57D8D" w:rsidP="00135418">
      <w:pPr>
        <w:tabs>
          <w:tab w:val="left" w:pos="4890"/>
        </w:tabs>
      </w:pPr>
    </w:p>
    <w:p w:rsidR="00A57D8D" w:rsidRDefault="00A57D8D" w:rsidP="00135418">
      <w:pPr>
        <w:tabs>
          <w:tab w:val="left" w:pos="4890"/>
        </w:tabs>
      </w:pPr>
    </w:p>
    <w:p w:rsidR="00A57D8D" w:rsidRDefault="00A57D8D" w:rsidP="00135418">
      <w:pPr>
        <w:tabs>
          <w:tab w:val="left" w:pos="4890"/>
        </w:tabs>
      </w:pPr>
    </w:p>
    <w:p w:rsidR="00A57D8D" w:rsidRPr="00826A7A" w:rsidRDefault="00A57D8D" w:rsidP="00135418">
      <w:pPr>
        <w:tabs>
          <w:tab w:val="left" w:pos="4890"/>
        </w:tabs>
        <w:rPr>
          <w:sz w:val="16"/>
          <w:szCs w:val="16"/>
        </w:rPr>
      </w:pPr>
      <w:r w:rsidRPr="00826A7A">
        <w:rPr>
          <w:sz w:val="16"/>
          <w:szCs w:val="16"/>
        </w:rPr>
        <w:t>Исп. Ковальская Т.И.</w:t>
      </w:r>
    </w:p>
    <w:p w:rsidR="00A57D8D" w:rsidRPr="00826A7A" w:rsidRDefault="00A57D8D" w:rsidP="00135418">
      <w:pPr>
        <w:tabs>
          <w:tab w:val="left" w:pos="4890"/>
        </w:tabs>
        <w:rPr>
          <w:sz w:val="16"/>
          <w:szCs w:val="16"/>
        </w:rPr>
      </w:pPr>
      <w:r w:rsidRPr="00826A7A">
        <w:rPr>
          <w:sz w:val="16"/>
          <w:szCs w:val="16"/>
        </w:rPr>
        <w:t>4-14-46</w:t>
      </w:r>
    </w:p>
    <w:p w:rsidR="00A57D8D" w:rsidRDefault="00A57D8D" w:rsidP="00135418"/>
    <w:p w:rsidR="00A57D8D" w:rsidRDefault="00A57D8D" w:rsidP="009C7F7A">
      <w:pPr>
        <w:widowControl w:val="0"/>
        <w:autoSpaceDE w:val="0"/>
        <w:jc w:val="right"/>
        <w:rPr>
          <w:rFonts w:ascii="Times New Roman CYR" w:hAnsi="Times New Roman CYR" w:cs="Times New Roman CYR"/>
          <w:kern w:val="1"/>
          <w:sz w:val="28"/>
          <w:szCs w:val="28"/>
        </w:rPr>
      </w:pPr>
    </w:p>
    <w:sectPr w:rsidR="00A57D8D" w:rsidSect="00B034B4">
      <w:headerReference w:type="default" r:id="rId6"/>
      <w:pgSz w:w="16838" w:h="11906" w:orient="landscape"/>
      <w:pgMar w:top="907" w:right="1134" w:bottom="851" w:left="1134" w:header="709" w:footer="720" w:gutter="0"/>
      <w:cols w:space="720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8D" w:rsidRDefault="00A57D8D">
      <w:r>
        <w:separator/>
      </w:r>
    </w:p>
  </w:endnote>
  <w:endnote w:type="continuationSeparator" w:id="0">
    <w:p w:rsidR="00A57D8D" w:rsidRDefault="00A5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8D" w:rsidRDefault="00A57D8D">
      <w:r>
        <w:separator/>
      </w:r>
    </w:p>
  </w:footnote>
  <w:footnote w:type="continuationSeparator" w:id="0">
    <w:p w:rsidR="00A57D8D" w:rsidRDefault="00A57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8D" w:rsidRDefault="00A57D8D">
    <w:pPr>
      <w:pStyle w:val="Header"/>
      <w:jc w:val="center"/>
    </w:pPr>
  </w:p>
  <w:p w:rsidR="00A57D8D" w:rsidRDefault="00A57D8D">
    <w:pPr>
      <w:pStyle w:val="Header"/>
      <w:ind w:left="2160" w:right="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55D"/>
    <w:rsid w:val="000357E2"/>
    <w:rsid w:val="00036068"/>
    <w:rsid w:val="000E2657"/>
    <w:rsid w:val="00110B3C"/>
    <w:rsid w:val="00135418"/>
    <w:rsid w:val="00160618"/>
    <w:rsid w:val="0019547F"/>
    <w:rsid w:val="001A196C"/>
    <w:rsid w:val="001B4589"/>
    <w:rsid w:val="00217100"/>
    <w:rsid w:val="00223227"/>
    <w:rsid w:val="002A1EA9"/>
    <w:rsid w:val="002C3692"/>
    <w:rsid w:val="0032099C"/>
    <w:rsid w:val="00347025"/>
    <w:rsid w:val="003634BA"/>
    <w:rsid w:val="003A3521"/>
    <w:rsid w:val="003B2AA3"/>
    <w:rsid w:val="003B5BD7"/>
    <w:rsid w:val="003D64B4"/>
    <w:rsid w:val="00416B58"/>
    <w:rsid w:val="0042237C"/>
    <w:rsid w:val="0043590C"/>
    <w:rsid w:val="00472939"/>
    <w:rsid w:val="00490E15"/>
    <w:rsid w:val="004C0470"/>
    <w:rsid w:val="004C711E"/>
    <w:rsid w:val="004D41C0"/>
    <w:rsid w:val="00533B2E"/>
    <w:rsid w:val="00534ECE"/>
    <w:rsid w:val="00571DBC"/>
    <w:rsid w:val="005A66DA"/>
    <w:rsid w:val="005C15DB"/>
    <w:rsid w:val="0065528F"/>
    <w:rsid w:val="00657E8F"/>
    <w:rsid w:val="0069555D"/>
    <w:rsid w:val="006A26B2"/>
    <w:rsid w:val="006C2EE8"/>
    <w:rsid w:val="006E36F3"/>
    <w:rsid w:val="00726002"/>
    <w:rsid w:val="00790F23"/>
    <w:rsid w:val="007939E1"/>
    <w:rsid w:val="00826A7A"/>
    <w:rsid w:val="0083436D"/>
    <w:rsid w:val="00843D7D"/>
    <w:rsid w:val="00891FBC"/>
    <w:rsid w:val="00892DE2"/>
    <w:rsid w:val="008C2D2C"/>
    <w:rsid w:val="008E5E22"/>
    <w:rsid w:val="008F72E8"/>
    <w:rsid w:val="009254F1"/>
    <w:rsid w:val="0094642C"/>
    <w:rsid w:val="0095479B"/>
    <w:rsid w:val="00960E54"/>
    <w:rsid w:val="009A477D"/>
    <w:rsid w:val="009C5980"/>
    <w:rsid w:val="009C7F7A"/>
    <w:rsid w:val="00A36F51"/>
    <w:rsid w:val="00A57D8D"/>
    <w:rsid w:val="00A83DDB"/>
    <w:rsid w:val="00A8458A"/>
    <w:rsid w:val="00AA4E43"/>
    <w:rsid w:val="00AA539C"/>
    <w:rsid w:val="00AB33E4"/>
    <w:rsid w:val="00B034B4"/>
    <w:rsid w:val="00B1077D"/>
    <w:rsid w:val="00B4740E"/>
    <w:rsid w:val="00B70EDE"/>
    <w:rsid w:val="00B847D8"/>
    <w:rsid w:val="00C6100B"/>
    <w:rsid w:val="00C721AA"/>
    <w:rsid w:val="00CB3E8A"/>
    <w:rsid w:val="00CD3786"/>
    <w:rsid w:val="00CD7107"/>
    <w:rsid w:val="00CE62ED"/>
    <w:rsid w:val="00CF7496"/>
    <w:rsid w:val="00D27BAA"/>
    <w:rsid w:val="00D33AB9"/>
    <w:rsid w:val="00D347D9"/>
    <w:rsid w:val="00D554DB"/>
    <w:rsid w:val="00D6115D"/>
    <w:rsid w:val="00D70FB3"/>
    <w:rsid w:val="00DC007A"/>
    <w:rsid w:val="00E163F6"/>
    <w:rsid w:val="00E26724"/>
    <w:rsid w:val="00E72AFF"/>
    <w:rsid w:val="00EF05C1"/>
    <w:rsid w:val="00F57270"/>
    <w:rsid w:val="00F72451"/>
    <w:rsid w:val="00FD46D5"/>
    <w:rsid w:val="00FD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BC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71DBC"/>
    <w:rPr>
      <w:rFonts w:ascii="Symbol" w:hAnsi="Symbol" w:cs="Symbol"/>
    </w:rPr>
  </w:style>
  <w:style w:type="character" w:customStyle="1" w:styleId="WW8Num2z0">
    <w:name w:val="WW8Num2z0"/>
    <w:uiPriority w:val="99"/>
    <w:rsid w:val="00571DBC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571DBC"/>
  </w:style>
  <w:style w:type="character" w:customStyle="1" w:styleId="WW-Absatz-Standardschriftart">
    <w:name w:val="WW-Absatz-Standardschriftart"/>
    <w:uiPriority w:val="99"/>
    <w:rsid w:val="00571DBC"/>
  </w:style>
  <w:style w:type="character" w:customStyle="1" w:styleId="WW-Absatz-Standardschriftart1">
    <w:name w:val="WW-Absatz-Standardschriftart1"/>
    <w:uiPriority w:val="99"/>
    <w:rsid w:val="00571DBC"/>
  </w:style>
  <w:style w:type="character" w:customStyle="1" w:styleId="WW-Absatz-Standardschriftart11">
    <w:name w:val="WW-Absatz-Standardschriftart11"/>
    <w:uiPriority w:val="99"/>
    <w:rsid w:val="00571DBC"/>
  </w:style>
  <w:style w:type="character" w:customStyle="1" w:styleId="WW-Absatz-Standardschriftart111">
    <w:name w:val="WW-Absatz-Standardschriftart111"/>
    <w:uiPriority w:val="99"/>
    <w:rsid w:val="00571DBC"/>
  </w:style>
  <w:style w:type="character" w:customStyle="1" w:styleId="WW-Absatz-Standardschriftart1111">
    <w:name w:val="WW-Absatz-Standardschriftart1111"/>
    <w:uiPriority w:val="99"/>
    <w:rsid w:val="00571DBC"/>
  </w:style>
  <w:style w:type="character" w:customStyle="1" w:styleId="WW-Absatz-Standardschriftart11111">
    <w:name w:val="WW-Absatz-Standardschriftart11111"/>
    <w:uiPriority w:val="99"/>
    <w:rsid w:val="00571DBC"/>
  </w:style>
  <w:style w:type="character" w:customStyle="1" w:styleId="WW-Absatz-Standardschriftart111111">
    <w:name w:val="WW-Absatz-Standardschriftart111111"/>
    <w:uiPriority w:val="99"/>
    <w:rsid w:val="00571DBC"/>
  </w:style>
  <w:style w:type="character" w:customStyle="1" w:styleId="WW-Absatz-Standardschriftart1111111">
    <w:name w:val="WW-Absatz-Standardschriftart1111111"/>
    <w:uiPriority w:val="99"/>
    <w:rsid w:val="00571DBC"/>
  </w:style>
  <w:style w:type="character" w:customStyle="1" w:styleId="WW-Absatz-Standardschriftart11111111">
    <w:name w:val="WW-Absatz-Standardschriftart11111111"/>
    <w:uiPriority w:val="99"/>
    <w:rsid w:val="00571DBC"/>
  </w:style>
  <w:style w:type="character" w:customStyle="1" w:styleId="WW-Absatz-Standardschriftart111111111">
    <w:name w:val="WW-Absatz-Standardschriftart111111111"/>
    <w:uiPriority w:val="99"/>
    <w:rsid w:val="00571DBC"/>
  </w:style>
  <w:style w:type="character" w:customStyle="1" w:styleId="WW-Absatz-Standardschriftart1111111111">
    <w:name w:val="WW-Absatz-Standardschriftart1111111111"/>
    <w:uiPriority w:val="99"/>
    <w:rsid w:val="00571DBC"/>
  </w:style>
  <w:style w:type="character" w:customStyle="1" w:styleId="WW-Absatz-Standardschriftart11111111111">
    <w:name w:val="WW-Absatz-Standardschriftart11111111111"/>
    <w:uiPriority w:val="99"/>
    <w:rsid w:val="00571DBC"/>
  </w:style>
  <w:style w:type="character" w:customStyle="1" w:styleId="WW-Absatz-Standardschriftart111111111111">
    <w:name w:val="WW-Absatz-Standardschriftart111111111111"/>
    <w:uiPriority w:val="99"/>
    <w:rsid w:val="00571DBC"/>
  </w:style>
  <w:style w:type="character" w:customStyle="1" w:styleId="WW-Absatz-Standardschriftart1111111111111">
    <w:name w:val="WW-Absatz-Standardschriftart1111111111111"/>
    <w:uiPriority w:val="99"/>
    <w:rsid w:val="00571DBC"/>
  </w:style>
  <w:style w:type="character" w:customStyle="1" w:styleId="WW-Absatz-Standardschriftart11111111111111">
    <w:name w:val="WW-Absatz-Standardschriftart11111111111111"/>
    <w:uiPriority w:val="99"/>
    <w:rsid w:val="00571DBC"/>
  </w:style>
  <w:style w:type="character" w:customStyle="1" w:styleId="WW-Absatz-Standardschriftart111111111111111">
    <w:name w:val="WW-Absatz-Standardschriftart111111111111111"/>
    <w:uiPriority w:val="99"/>
    <w:rsid w:val="00571DBC"/>
  </w:style>
  <w:style w:type="character" w:customStyle="1" w:styleId="WW-Absatz-Standardschriftart1111111111111111">
    <w:name w:val="WW-Absatz-Standardschriftart1111111111111111"/>
    <w:uiPriority w:val="99"/>
    <w:rsid w:val="00571DBC"/>
  </w:style>
  <w:style w:type="character" w:customStyle="1" w:styleId="WW-Absatz-Standardschriftart11111111111111111">
    <w:name w:val="WW-Absatz-Standardschriftart11111111111111111"/>
    <w:uiPriority w:val="99"/>
    <w:rsid w:val="00571DBC"/>
  </w:style>
  <w:style w:type="character" w:customStyle="1" w:styleId="WW-Absatz-Standardschriftart111111111111111111">
    <w:name w:val="WW-Absatz-Standardschriftart111111111111111111"/>
    <w:uiPriority w:val="99"/>
    <w:rsid w:val="00571DBC"/>
  </w:style>
  <w:style w:type="character" w:customStyle="1" w:styleId="WW-Absatz-Standardschriftart1111111111111111111">
    <w:name w:val="WW-Absatz-Standardschriftart1111111111111111111"/>
    <w:uiPriority w:val="99"/>
    <w:rsid w:val="00571DBC"/>
  </w:style>
  <w:style w:type="character" w:customStyle="1" w:styleId="WW-Absatz-Standardschriftart11111111111111111111">
    <w:name w:val="WW-Absatz-Standardschriftart11111111111111111111"/>
    <w:uiPriority w:val="99"/>
    <w:rsid w:val="00571DBC"/>
  </w:style>
  <w:style w:type="character" w:customStyle="1" w:styleId="WW-Absatz-Standardschriftart111111111111111111111">
    <w:name w:val="WW-Absatz-Standardschriftart111111111111111111111"/>
    <w:uiPriority w:val="99"/>
    <w:rsid w:val="00571DBC"/>
  </w:style>
  <w:style w:type="character" w:customStyle="1" w:styleId="WW-Absatz-Standardschriftart1111111111111111111111">
    <w:name w:val="WW-Absatz-Standardschriftart1111111111111111111111"/>
    <w:uiPriority w:val="99"/>
    <w:rsid w:val="00571DBC"/>
  </w:style>
  <w:style w:type="character" w:customStyle="1" w:styleId="WW-Absatz-Standardschriftart11111111111111111111111">
    <w:name w:val="WW-Absatz-Standardschriftart11111111111111111111111"/>
    <w:uiPriority w:val="99"/>
    <w:rsid w:val="00571DBC"/>
  </w:style>
  <w:style w:type="character" w:customStyle="1" w:styleId="WW-Absatz-Standardschriftart111111111111111111111111">
    <w:name w:val="WW-Absatz-Standardschriftart111111111111111111111111"/>
    <w:uiPriority w:val="99"/>
    <w:rsid w:val="00571DBC"/>
  </w:style>
  <w:style w:type="character" w:customStyle="1" w:styleId="1">
    <w:name w:val="Основной шрифт абзаца1"/>
    <w:uiPriority w:val="99"/>
    <w:rsid w:val="00571DBC"/>
  </w:style>
  <w:style w:type="character" w:styleId="Hyperlink">
    <w:name w:val="Hyperlink"/>
    <w:basedOn w:val="1"/>
    <w:uiPriority w:val="99"/>
    <w:rsid w:val="00571DBC"/>
    <w:rPr>
      <w:color w:val="0000FF"/>
      <w:u w:val="single"/>
    </w:rPr>
  </w:style>
  <w:style w:type="character" w:customStyle="1" w:styleId="a">
    <w:name w:val="Маркеры списка"/>
    <w:uiPriority w:val="99"/>
    <w:rsid w:val="00571DBC"/>
    <w:rPr>
      <w:rFonts w:ascii="OpenSymbol" w:eastAsia="Times New Roman" w:hAnsi="OpenSymbol" w:cs="OpenSymbol"/>
    </w:rPr>
  </w:style>
  <w:style w:type="character" w:customStyle="1" w:styleId="WW8Num4z0">
    <w:name w:val="WW8Num4z0"/>
    <w:uiPriority w:val="99"/>
    <w:rsid w:val="00571DBC"/>
    <w:rPr>
      <w:rFonts w:ascii="Symbol" w:hAnsi="Symbol" w:cs="Symbol"/>
    </w:rPr>
  </w:style>
  <w:style w:type="character" w:customStyle="1" w:styleId="a0">
    <w:name w:val="Символ нумерации"/>
    <w:uiPriority w:val="99"/>
    <w:rsid w:val="00571DBC"/>
  </w:style>
  <w:style w:type="character" w:customStyle="1" w:styleId="FontStyle14">
    <w:name w:val="Font Style14"/>
    <w:basedOn w:val="1"/>
    <w:uiPriority w:val="99"/>
    <w:rsid w:val="00571DBC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uiPriority w:val="99"/>
    <w:rsid w:val="00571DBC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571DBC"/>
    <w:rPr>
      <w:rFonts w:ascii="Symbol" w:eastAsia="Arial Unicode MS" w:hAnsi="Symbol" w:cs="Symbol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571DB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71D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62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571DBC"/>
  </w:style>
  <w:style w:type="paragraph" w:styleId="Caption">
    <w:name w:val="caption"/>
    <w:basedOn w:val="Normal"/>
    <w:uiPriority w:val="99"/>
    <w:qFormat/>
    <w:rsid w:val="00571DBC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571DB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71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22"/>
    <w:rPr>
      <w:sz w:val="0"/>
      <w:szCs w:val="0"/>
      <w:lang w:eastAsia="zh-CN"/>
    </w:rPr>
  </w:style>
  <w:style w:type="paragraph" w:customStyle="1" w:styleId="a2">
    <w:name w:val="Содержимое врезки"/>
    <w:basedOn w:val="BodyText"/>
    <w:uiPriority w:val="99"/>
    <w:rsid w:val="00571DBC"/>
  </w:style>
  <w:style w:type="paragraph" w:customStyle="1" w:styleId="a3">
    <w:name w:val="Содержимое таблицы"/>
    <w:basedOn w:val="Normal"/>
    <w:uiPriority w:val="99"/>
    <w:rsid w:val="00571DBC"/>
    <w:pPr>
      <w:suppressLineNumbers/>
    </w:pPr>
  </w:style>
  <w:style w:type="paragraph" w:customStyle="1" w:styleId="a4">
    <w:name w:val="Заголовок таблицы"/>
    <w:basedOn w:val="a3"/>
    <w:uiPriority w:val="99"/>
    <w:rsid w:val="00571DBC"/>
    <w:pPr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99"/>
    <w:rsid w:val="00571DBC"/>
    <w:pPr>
      <w:jc w:val="both"/>
    </w:pPr>
    <w:rPr>
      <w:b/>
      <w:bCs/>
      <w:color w:val="FF0000"/>
      <w:sz w:val="22"/>
      <w:szCs w:val="22"/>
    </w:rPr>
  </w:style>
  <w:style w:type="paragraph" w:customStyle="1" w:styleId="LO-Normal">
    <w:name w:val="LO-Normal"/>
    <w:uiPriority w:val="99"/>
    <w:rsid w:val="00571DBC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1">
    <w:name w:val="Текст1"/>
    <w:basedOn w:val="Normal"/>
    <w:uiPriority w:val="99"/>
    <w:rsid w:val="00571DBC"/>
    <w:rPr>
      <w:rFonts w:ascii="Courier New" w:hAnsi="Courier New" w:cs="Courier New"/>
    </w:rPr>
  </w:style>
  <w:style w:type="paragraph" w:customStyle="1" w:styleId="Style5">
    <w:name w:val="Style5"/>
    <w:basedOn w:val="Normal"/>
    <w:uiPriority w:val="99"/>
    <w:rsid w:val="00571DBC"/>
    <w:pPr>
      <w:widowControl w:val="0"/>
      <w:autoSpaceDE w:val="0"/>
      <w:spacing w:line="317" w:lineRule="exact"/>
      <w:ind w:firstLine="701"/>
      <w:jc w:val="both"/>
    </w:pPr>
  </w:style>
  <w:style w:type="paragraph" w:customStyle="1" w:styleId="Style2">
    <w:name w:val="Style2"/>
    <w:basedOn w:val="Normal"/>
    <w:uiPriority w:val="99"/>
    <w:rsid w:val="00571DBC"/>
    <w:pPr>
      <w:widowControl w:val="0"/>
      <w:autoSpaceDE w:val="0"/>
      <w:spacing w:line="414" w:lineRule="exact"/>
      <w:ind w:firstLine="686"/>
    </w:pPr>
    <w:rPr>
      <w:rFonts w:ascii="Franklin Gothic Medium" w:hAnsi="Franklin Gothic Medium" w:cs="Franklin Gothic Medium"/>
    </w:rPr>
  </w:style>
  <w:style w:type="paragraph" w:customStyle="1" w:styleId="a5">
    <w:name w:val="Дистиль"/>
    <w:basedOn w:val="Normal"/>
    <w:uiPriority w:val="99"/>
    <w:rsid w:val="00571DBC"/>
    <w:rPr>
      <w:sz w:val="28"/>
      <w:szCs w:val="28"/>
    </w:rPr>
  </w:style>
  <w:style w:type="paragraph" w:customStyle="1" w:styleId="ConsPlusNormal">
    <w:name w:val="ConsPlusNormal"/>
    <w:uiPriority w:val="99"/>
    <w:rsid w:val="00571DB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Normal"/>
    <w:uiPriority w:val="99"/>
    <w:rsid w:val="00571DBC"/>
    <w:pPr>
      <w:jc w:val="both"/>
    </w:pPr>
    <w:rPr>
      <w:color w:val="0000FF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71DBC"/>
    <w:pPr>
      <w:ind w:firstLine="748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6622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1DBC"/>
  </w:style>
  <w:style w:type="character" w:customStyle="1" w:styleId="HeaderChar">
    <w:name w:val="Header Char"/>
    <w:basedOn w:val="DefaultParagraphFont"/>
    <w:link w:val="Header"/>
    <w:uiPriority w:val="99"/>
    <w:semiHidden/>
    <w:rsid w:val="00656622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571DB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B034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34B4"/>
    <w:rPr>
      <w:sz w:val="24"/>
      <w:szCs w:val="24"/>
      <w:lang w:eastAsia="zh-CN"/>
    </w:rPr>
  </w:style>
  <w:style w:type="paragraph" w:customStyle="1" w:styleId="a6">
    <w:name w:val="Знак"/>
    <w:basedOn w:val="Normal"/>
    <w:uiPriority w:val="99"/>
    <w:rsid w:val="00FD46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uiPriority w:val="99"/>
    <w:rsid w:val="0065528F"/>
    <w:pPr>
      <w:widowControl w:val="0"/>
      <w:suppressAutoHyphens/>
      <w:autoSpaceDN w:val="0"/>
      <w:textAlignment w:val="baseline"/>
    </w:pPr>
    <w:rPr>
      <w:kern w:val="3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AB33E4"/>
    <w:pPr>
      <w:widowControl w:val="0"/>
      <w:suppressAutoHyphens/>
      <w:autoSpaceDE w:val="0"/>
      <w:autoSpaceDN w:val="0"/>
      <w:textAlignment w:val="baseline"/>
    </w:pPr>
    <w:rPr>
      <w:b/>
      <w:bCs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742</Words>
  <Characters>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Смоленской области</dc:title>
  <dc:subject/>
  <dc:creator>1</dc:creator>
  <cp:keywords/>
  <dc:description/>
  <cp:lastModifiedBy>User</cp:lastModifiedBy>
  <cp:revision>3</cp:revision>
  <cp:lastPrinted>2015-04-15T07:03:00Z</cp:lastPrinted>
  <dcterms:created xsi:type="dcterms:W3CDTF">2015-08-06T11:28:00Z</dcterms:created>
  <dcterms:modified xsi:type="dcterms:W3CDTF">2015-08-12T07:37:00Z</dcterms:modified>
</cp:coreProperties>
</file>