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Default="00DF75D9" w:rsidP="00EB0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35E8A">
        <w:rPr>
          <w:sz w:val="28"/>
          <w:szCs w:val="28"/>
        </w:rPr>
        <w:t>Пояснительная записка</w:t>
      </w:r>
    </w:p>
    <w:p w:rsidR="00635E8A" w:rsidRDefault="00635E8A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результатах </w:t>
      </w:r>
      <w:r w:rsidR="00415F53">
        <w:rPr>
          <w:sz w:val="28"/>
          <w:szCs w:val="28"/>
        </w:rPr>
        <w:t>контрольн</w:t>
      </w:r>
      <w:r>
        <w:rPr>
          <w:sz w:val="28"/>
          <w:szCs w:val="28"/>
        </w:rPr>
        <w:t>ой</w:t>
      </w:r>
      <w:r w:rsidR="0041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органа </w:t>
      </w:r>
      <w:r w:rsidR="008D795E">
        <w:rPr>
          <w:sz w:val="28"/>
          <w:szCs w:val="28"/>
        </w:rPr>
        <w:t>внутреннего муниципального финансового контроля и</w:t>
      </w:r>
      <w:r w:rsidR="00EF4005">
        <w:rPr>
          <w:sz w:val="28"/>
          <w:szCs w:val="28"/>
        </w:rPr>
        <w:t xml:space="preserve"> контроля</w:t>
      </w:r>
      <w:r w:rsidR="008D795E">
        <w:rPr>
          <w:sz w:val="28"/>
          <w:szCs w:val="28"/>
        </w:rPr>
        <w:t xml:space="preserve"> в сфере закупок</w:t>
      </w:r>
      <w:r w:rsidR="00EF4005">
        <w:rPr>
          <w:sz w:val="28"/>
          <w:szCs w:val="28"/>
        </w:rPr>
        <w:t xml:space="preserve"> му</w:t>
      </w:r>
      <w:r w:rsidR="008D795E">
        <w:rPr>
          <w:sz w:val="28"/>
          <w:szCs w:val="28"/>
        </w:rPr>
        <w:t xml:space="preserve">ниципального образования «Демидовский район» Смоленской области  </w:t>
      </w:r>
    </w:p>
    <w:p w:rsidR="00780208" w:rsidRDefault="00635E8A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D795E">
        <w:rPr>
          <w:sz w:val="28"/>
          <w:szCs w:val="28"/>
        </w:rPr>
        <w:t>20</w:t>
      </w:r>
      <w:r w:rsidR="00173C2E">
        <w:rPr>
          <w:sz w:val="28"/>
          <w:szCs w:val="28"/>
        </w:rPr>
        <w:t>20</w:t>
      </w:r>
      <w:r w:rsidR="008D795E">
        <w:rPr>
          <w:sz w:val="28"/>
          <w:szCs w:val="28"/>
        </w:rPr>
        <w:t xml:space="preserve"> год.</w:t>
      </w:r>
    </w:p>
    <w:p w:rsidR="00426672" w:rsidRDefault="00426672" w:rsidP="00426672">
      <w:pPr>
        <w:rPr>
          <w:sz w:val="28"/>
          <w:szCs w:val="28"/>
        </w:rPr>
      </w:pPr>
    </w:p>
    <w:p w:rsidR="00751880" w:rsidRDefault="00635E8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51880">
        <w:rPr>
          <w:sz w:val="28"/>
          <w:szCs w:val="28"/>
        </w:rPr>
        <w:t>В муниципально</w:t>
      </w:r>
      <w:r w:rsidR="009265E1">
        <w:rPr>
          <w:sz w:val="28"/>
          <w:szCs w:val="28"/>
        </w:rPr>
        <w:t>м</w:t>
      </w:r>
      <w:r w:rsidR="00751880">
        <w:rPr>
          <w:sz w:val="28"/>
          <w:szCs w:val="28"/>
        </w:rPr>
        <w:t xml:space="preserve"> образовани</w:t>
      </w:r>
      <w:r w:rsidR="009265E1">
        <w:rPr>
          <w:sz w:val="28"/>
          <w:szCs w:val="28"/>
        </w:rPr>
        <w:t>и</w:t>
      </w:r>
      <w:r w:rsidR="00751880">
        <w:rPr>
          <w:sz w:val="28"/>
          <w:szCs w:val="28"/>
        </w:rPr>
        <w:t xml:space="preserve"> «Демидовский район» Смоленской области</w:t>
      </w:r>
      <w:r w:rsidR="009265E1">
        <w:rPr>
          <w:sz w:val="28"/>
          <w:szCs w:val="28"/>
        </w:rPr>
        <w:t xml:space="preserve"> (далее муниципальный район) полномочия органа внутреннего муниципального финансового контроля осуществляет комиссия по осуществлению внутреннего муниципального финансового контроля и контроля в сфере закупок муниципального образования «Демидовский район» Смоленской области (далее – районная комиссия)</w:t>
      </w:r>
      <w:r w:rsidR="00B35D8D">
        <w:rPr>
          <w:sz w:val="28"/>
          <w:szCs w:val="28"/>
        </w:rPr>
        <w:t>, состоящая из председателя комиссии – заместителя Главы муниципального образования «Демидовский район» Смоленской области</w:t>
      </w:r>
      <w:r w:rsidR="006D79D7">
        <w:rPr>
          <w:sz w:val="28"/>
          <w:szCs w:val="28"/>
        </w:rPr>
        <w:t>, заместителя председателя комиссии, руководителя проверочной (ревизионной) группы комиссии</w:t>
      </w:r>
      <w:r w:rsidR="00B35D8D">
        <w:rPr>
          <w:sz w:val="28"/>
          <w:szCs w:val="28"/>
        </w:rPr>
        <w:t xml:space="preserve"> </w:t>
      </w:r>
      <w:r w:rsidR="006D79D7">
        <w:rPr>
          <w:sz w:val="28"/>
          <w:szCs w:val="28"/>
        </w:rPr>
        <w:t>– ведущего специалиста</w:t>
      </w:r>
      <w:proofErr w:type="gramEnd"/>
      <w:r w:rsidR="006D79D7">
        <w:rPr>
          <w:sz w:val="28"/>
          <w:szCs w:val="28"/>
        </w:rPr>
        <w:t xml:space="preserve"> </w:t>
      </w:r>
      <w:proofErr w:type="gramStart"/>
      <w:r w:rsidR="006D79D7">
        <w:rPr>
          <w:sz w:val="28"/>
          <w:szCs w:val="28"/>
        </w:rPr>
        <w:t>Финансового управления Администрации муниципального образования «Демидовский район» Смоленской области, секретаря комиссии – ведущего специалиста сектора кадровой, организационной и юридической работы А</w:t>
      </w:r>
      <w:r w:rsidR="002660EA">
        <w:rPr>
          <w:sz w:val="28"/>
          <w:szCs w:val="28"/>
        </w:rPr>
        <w:t>дминистрации муниципального образования «Демидовский район» Смоленской области</w:t>
      </w:r>
      <w:r w:rsidR="006D79D7">
        <w:rPr>
          <w:sz w:val="28"/>
          <w:szCs w:val="28"/>
        </w:rPr>
        <w:t xml:space="preserve"> </w:t>
      </w:r>
      <w:r w:rsidR="00B35D8D">
        <w:rPr>
          <w:sz w:val="28"/>
          <w:szCs w:val="28"/>
        </w:rPr>
        <w:t>и членов комиссии – работников структурных подразделений Администрации муниципального образования «Демидовский район» (финансового управления, отдела по экономическому развитию и управлению имуществом, отдела городского хозяйства, сектора учета и отчетности Администрации и др.), в обязанности которых помимо</w:t>
      </w:r>
      <w:proofErr w:type="gramEnd"/>
      <w:r w:rsidR="00B35D8D">
        <w:rPr>
          <w:sz w:val="28"/>
          <w:szCs w:val="28"/>
        </w:rPr>
        <w:t xml:space="preserve"> своих основных должностных обязанностей вменены дополнительные обязанности по осуществлению внутреннего муниципального финансового контроля (далее – ВМФК). Численность работников районной комиссии составляет 10 человек. Объектами контроля являются бюджетные и казенные учреждения, финансируемые из бюджетного района.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Вакантные должности муниципальной службы, в должностные обязанности которых входит участие в осуществлении контрольных мероприятий отсутствуют. Мероприятия по повышению квалификации должностных лиц органа контроля осуществлялись.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846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финансового обеспечения на содержание органов ВМФК 0,00 тыс. рублей.</w:t>
      </w:r>
    </w:p>
    <w:p w:rsidR="005750FB" w:rsidRDefault="005750FB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4619B">
        <w:rPr>
          <w:sz w:val="28"/>
          <w:szCs w:val="28"/>
        </w:rPr>
        <w:t xml:space="preserve">    </w:t>
      </w:r>
      <w:r>
        <w:rPr>
          <w:sz w:val="28"/>
          <w:szCs w:val="28"/>
        </w:rPr>
        <w:t>В 2020 году экспертизы, необходимые для проведения контрольных мероприятий не проводились, независимые эксперты не привлекались. Бюджетные средства на эти расходы затрачены не были.</w:t>
      </w:r>
    </w:p>
    <w:p w:rsidR="0086267C" w:rsidRPr="00BA78A0" w:rsidRDefault="005750FB" w:rsidP="0086267C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74FF1">
        <w:rPr>
          <w:sz w:val="28"/>
          <w:szCs w:val="28"/>
        </w:rPr>
        <w:t>П</w:t>
      </w:r>
      <w:r>
        <w:rPr>
          <w:sz w:val="28"/>
          <w:szCs w:val="28"/>
        </w:rPr>
        <w:t>лан контрольных мероприятий по внутреннему муниципальному финансовому контролю и контролю в сфере закупок Администраци</w:t>
      </w:r>
      <w:r w:rsidR="00174FF1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«Демидовский район» Смоленской области на 2020 год, утвержден</w:t>
      </w:r>
      <w:r w:rsidR="00174FF1">
        <w:rPr>
          <w:sz w:val="28"/>
          <w:szCs w:val="28"/>
        </w:rPr>
        <w:t xml:space="preserve"> </w:t>
      </w:r>
      <w:r w:rsidR="00C06D87">
        <w:rPr>
          <w:sz w:val="28"/>
          <w:szCs w:val="28"/>
        </w:rPr>
        <w:t>Заместителем Главы муниципального образования «Демидовский район» Смоленской области</w:t>
      </w:r>
      <w:r w:rsidR="00BA298D">
        <w:rPr>
          <w:sz w:val="28"/>
          <w:szCs w:val="28"/>
        </w:rPr>
        <w:t>, председателем комиссии</w:t>
      </w:r>
      <w:r>
        <w:rPr>
          <w:sz w:val="28"/>
          <w:szCs w:val="28"/>
        </w:rPr>
        <w:t xml:space="preserve"> и согласован</w:t>
      </w:r>
      <w:r w:rsidR="00BA298D">
        <w:rPr>
          <w:sz w:val="28"/>
          <w:szCs w:val="28"/>
        </w:rPr>
        <w:t xml:space="preserve"> с Главой муниципального образования «Демидовский район» </w:t>
      </w:r>
      <w:r w:rsidR="00BA298D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от </w:t>
      </w:r>
      <w:r w:rsidRPr="00BA78A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A78A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BA78A0">
        <w:rPr>
          <w:sz w:val="28"/>
          <w:szCs w:val="28"/>
        </w:rPr>
        <w:t xml:space="preserve"> года (в редакции от </w:t>
      </w:r>
      <w:r>
        <w:rPr>
          <w:sz w:val="28"/>
          <w:szCs w:val="28"/>
        </w:rPr>
        <w:t>19</w:t>
      </w:r>
      <w:r w:rsidRPr="00BA78A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A78A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A78A0">
        <w:rPr>
          <w:sz w:val="28"/>
          <w:szCs w:val="28"/>
        </w:rPr>
        <w:t xml:space="preserve"> г.)</w:t>
      </w:r>
      <w:proofErr w:type="gramStart"/>
      <w:r w:rsidR="00BA298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6267C">
        <w:rPr>
          <w:sz w:val="28"/>
          <w:szCs w:val="28"/>
        </w:rPr>
        <w:t>Р</w:t>
      </w:r>
      <w:bookmarkStart w:id="0" w:name="_GoBack"/>
      <w:bookmarkEnd w:id="0"/>
      <w:r w:rsidR="0086267C" w:rsidRPr="00BA78A0">
        <w:rPr>
          <w:sz w:val="28"/>
          <w:szCs w:val="28"/>
        </w:rPr>
        <w:t>аспоряжением Главы муниципального образования «Демидовский район» Смоленской области от 1</w:t>
      </w:r>
      <w:r w:rsidR="0086267C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.12.201</w:t>
      </w:r>
      <w:r w:rsidR="0086267C">
        <w:rPr>
          <w:sz w:val="28"/>
          <w:szCs w:val="28"/>
        </w:rPr>
        <w:t>9</w:t>
      </w:r>
      <w:r w:rsidR="0086267C" w:rsidRPr="00BA78A0">
        <w:rPr>
          <w:sz w:val="28"/>
          <w:szCs w:val="28"/>
        </w:rPr>
        <w:t xml:space="preserve">    № </w:t>
      </w:r>
      <w:r w:rsidR="0086267C">
        <w:rPr>
          <w:sz w:val="28"/>
          <w:szCs w:val="28"/>
        </w:rPr>
        <w:t>343</w:t>
      </w:r>
      <w:r w:rsidR="0086267C" w:rsidRPr="00BA78A0">
        <w:rPr>
          <w:sz w:val="28"/>
          <w:szCs w:val="28"/>
        </w:rPr>
        <w:t>-р (план проверок (ревизий, обследований) от 1</w:t>
      </w:r>
      <w:r w:rsidR="0086267C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.12.201</w:t>
      </w:r>
      <w:r w:rsidR="0086267C">
        <w:rPr>
          <w:sz w:val="28"/>
          <w:szCs w:val="28"/>
        </w:rPr>
        <w:t>9</w:t>
      </w:r>
      <w:r w:rsidR="0086267C" w:rsidRPr="00BA78A0">
        <w:rPr>
          <w:sz w:val="28"/>
          <w:szCs w:val="28"/>
        </w:rPr>
        <w:t xml:space="preserve"> на период январь 20</w:t>
      </w:r>
      <w:r w:rsidR="0086267C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>-декабрь 20</w:t>
      </w:r>
      <w:r w:rsidR="0086267C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>, сформированный органом контроля от 1</w:t>
      </w:r>
      <w:r w:rsidR="0086267C">
        <w:rPr>
          <w:sz w:val="28"/>
          <w:szCs w:val="28"/>
        </w:rPr>
        <w:t>7</w:t>
      </w:r>
      <w:r w:rsidR="0086267C" w:rsidRPr="00BA78A0">
        <w:rPr>
          <w:sz w:val="28"/>
          <w:szCs w:val="28"/>
        </w:rPr>
        <w:t>.12.2018 1</w:t>
      </w:r>
      <w:r w:rsidR="0086267C">
        <w:rPr>
          <w:sz w:val="28"/>
          <w:szCs w:val="28"/>
        </w:rPr>
        <w:t>5</w:t>
      </w:r>
      <w:r w:rsidR="0086267C" w:rsidRPr="00BA78A0">
        <w:rPr>
          <w:sz w:val="28"/>
          <w:szCs w:val="28"/>
        </w:rPr>
        <w:t>:3</w:t>
      </w:r>
      <w:r w:rsidR="0086267C">
        <w:rPr>
          <w:sz w:val="28"/>
          <w:szCs w:val="28"/>
        </w:rPr>
        <w:t>7</w:t>
      </w:r>
      <w:r w:rsidR="0086267C" w:rsidRPr="00BA78A0">
        <w:rPr>
          <w:sz w:val="28"/>
          <w:szCs w:val="28"/>
        </w:rPr>
        <w:t>, от 1</w:t>
      </w:r>
      <w:r w:rsidR="0086267C">
        <w:rPr>
          <w:sz w:val="28"/>
          <w:szCs w:val="28"/>
        </w:rPr>
        <w:t>7</w:t>
      </w:r>
      <w:r w:rsidR="0086267C" w:rsidRPr="00BA78A0">
        <w:rPr>
          <w:sz w:val="28"/>
          <w:szCs w:val="28"/>
        </w:rPr>
        <w:t>.12.201</w:t>
      </w:r>
      <w:r w:rsidR="0086267C">
        <w:rPr>
          <w:sz w:val="28"/>
          <w:szCs w:val="28"/>
        </w:rPr>
        <w:t>9</w:t>
      </w:r>
      <w:r w:rsidR="0086267C" w:rsidRPr="00BA78A0">
        <w:rPr>
          <w:sz w:val="28"/>
          <w:szCs w:val="28"/>
        </w:rPr>
        <w:t xml:space="preserve"> 16:</w:t>
      </w:r>
      <w:r w:rsidR="0086267C">
        <w:rPr>
          <w:sz w:val="28"/>
          <w:szCs w:val="28"/>
        </w:rPr>
        <w:t>10</w:t>
      </w:r>
      <w:r w:rsidR="0086267C" w:rsidRPr="00BA78A0">
        <w:rPr>
          <w:sz w:val="28"/>
          <w:szCs w:val="28"/>
        </w:rPr>
        <w:t xml:space="preserve">  (датой и временем создания) размещено на официальном сайте </w:t>
      </w:r>
      <w:hyperlink r:id="rId8" w:history="1">
        <w:r w:rsidR="0086267C" w:rsidRPr="00BA78A0">
          <w:rPr>
            <w:rStyle w:val="ac"/>
            <w:sz w:val="28"/>
            <w:szCs w:val="28"/>
            <w:lang w:val="en-US"/>
          </w:rPr>
          <w:t>www</w:t>
        </w:r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6267C" w:rsidRPr="00BA78A0">
        <w:rPr>
          <w:sz w:val="28"/>
          <w:szCs w:val="28"/>
        </w:rPr>
        <w:t>) и распоряжени</w:t>
      </w:r>
      <w:r w:rsidR="0086267C">
        <w:rPr>
          <w:sz w:val="28"/>
          <w:szCs w:val="28"/>
        </w:rPr>
        <w:t>й</w:t>
      </w:r>
      <w:r w:rsidR="0086267C" w:rsidRPr="00BA78A0">
        <w:rPr>
          <w:sz w:val="28"/>
          <w:szCs w:val="28"/>
        </w:rPr>
        <w:t xml:space="preserve"> от </w:t>
      </w:r>
      <w:r w:rsidR="0086267C">
        <w:rPr>
          <w:sz w:val="28"/>
          <w:szCs w:val="28"/>
        </w:rPr>
        <w:t>28</w:t>
      </w:r>
      <w:r w:rsidR="0086267C" w:rsidRPr="00BA78A0">
        <w:rPr>
          <w:sz w:val="28"/>
          <w:szCs w:val="28"/>
        </w:rPr>
        <w:t>.0</w:t>
      </w:r>
      <w:r w:rsidR="0086267C">
        <w:rPr>
          <w:sz w:val="28"/>
          <w:szCs w:val="28"/>
        </w:rPr>
        <w:t>2</w:t>
      </w:r>
      <w:r w:rsidR="0086267C" w:rsidRPr="00BA78A0">
        <w:rPr>
          <w:sz w:val="28"/>
          <w:szCs w:val="28"/>
        </w:rPr>
        <w:t>.20</w:t>
      </w:r>
      <w:r w:rsidR="0086267C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 xml:space="preserve"> № </w:t>
      </w:r>
      <w:r w:rsidR="0086267C">
        <w:rPr>
          <w:sz w:val="28"/>
          <w:szCs w:val="28"/>
        </w:rPr>
        <w:t>5</w:t>
      </w:r>
      <w:r w:rsidR="0086267C" w:rsidRPr="00BA78A0">
        <w:rPr>
          <w:sz w:val="28"/>
          <w:szCs w:val="28"/>
        </w:rPr>
        <w:t xml:space="preserve">5-р </w:t>
      </w:r>
      <w:r w:rsidR="0086267C">
        <w:rPr>
          <w:sz w:val="28"/>
          <w:szCs w:val="28"/>
        </w:rPr>
        <w:t xml:space="preserve">и от 20.05.2020 № 133-р </w:t>
      </w:r>
      <w:r w:rsidR="0086267C" w:rsidRPr="00BA78A0">
        <w:rPr>
          <w:sz w:val="28"/>
          <w:szCs w:val="28"/>
        </w:rPr>
        <w:t>о назначении контрольного мероприятия, согласно перечня</w:t>
      </w:r>
      <w:proofErr w:type="gramEnd"/>
      <w:r w:rsidR="0086267C" w:rsidRPr="00BA78A0">
        <w:rPr>
          <w:sz w:val="28"/>
          <w:szCs w:val="28"/>
        </w:rPr>
        <w:t xml:space="preserve"> вопросов программ провер</w:t>
      </w:r>
      <w:r w:rsidR="0086267C">
        <w:rPr>
          <w:sz w:val="28"/>
          <w:szCs w:val="28"/>
        </w:rPr>
        <w:t>о</w:t>
      </w:r>
      <w:r w:rsidR="0086267C" w:rsidRPr="00BA78A0">
        <w:rPr>
          <w:sz w:val="28"/>
          <w:szCs w:val="28"/>
        </w:rPr>
        <w:t xml:space="preserve">к от </w:t>
      </w:r>
      <w:r w:rsidR="0086267C">
        <w:rPr>
          <w:sz w:val="28"/>
          <w:szCs w:val="28"/>
        </w:rPr>
        <w:t>02</w:t>
      </w:r>
      <w:r w:rsidR="0086267C" w:rsidRPr="00BA78A0">
        <w:rPr>
          <w:sz w:val="28"/>
          <w:szCs w:val="28"/>
        </w:rPr>
        <w:t>.0</w:t>
      </w:r>
      <w:r w:rsidR="0086267C">
        <w:rPr>
          <w:sz w:val="28"/>
          <w:szCs w:val="28"/>
        </w:rPr>
        <w:t>3</w:t>
      </w:r>
      <w:r w:rsidR="0086267C" w:rsidRPr="00BA78A0">
        <w:rPr>
          <w:sz w:val="28"/>
          <w:szCs w:val="28"/>
        </w:rPr>
        <w:t>.20</w:t>
      </w:r>
      <w:r w:rsidR="0086267C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 xml:space="preserve"> года </w:t>
      </w:r>
      <w:r w:rsidR="0086267C">
        <w:rPr>
          <w:sz w:val="28"/>
          <w:szCs w:val="28"/>
        </w:rPr>
        <w:t xml:space="preserve">и от 20.05.2020 года </w:t>
      </w:r>
      <w:r w:rsidR="0086267C" w:rsidRPr="00BA78A0">
        <w:rPr>
          <w:sz w:val="28"/>
          <w:szCs w:val="28"/>
        </w:rPr>
        <w:t>в отношении Субъект</w:t>
      </w:r>
      <w:r w:rsidR="0086267C">
        <w:rPr>
          <w:sz w:val="28"/>
          <w:szCs w:val="28"/>
        </w:rPr>
        <w:t>ов</w:t>
      </w:r>
      <w:r w:rsidR="0086267C" w:rsidRPr="00BA78A0">
        <w:rPr>
          <w:sz w:val="28"/>
          <w:szCs w:val="28"/>
        </w:rPr>
        <w:t xml:space="preserve"> проверки.</w:t>
      </w:r>
    </w:p>
    <w:p w:rsidR="005750FB" w:rsidRDefault="0086267C" w:rsidP="005750FB">
      <w:pPr>
        <w:ind w:firstLine="567"/>
        <w:jc w:val="both"/>
        <w:rPr>
          <w:sz w:val="28"/>
          <w:szCs w:val="28"/>
        </w:rPr>
      </w:pPr>
      <w:proofErr w:type="gramStart"/>
      <w:r w:rsidRPr="00BA78A0">
        <w:rPr>
          <w:sz w:val="28"/>
          <w:szCs w:val="28"/>
        </w:rPr>
        <w:t>Все мероприятия, предусмотренные Планом контрольных мероприятий комиссией выполнены</w:t>
      </w:r>
      <w:proofErr w:type="gramEnd"/>
      <w:r w:rsidRPr="00BA78A0">
        <w:rPr>
          <w:sz w:val="28"/>
          <w:szCs w:val="28"/>
        </w:rPr>
        <w:t>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В соответствии с утвержденными Планами контрольных мероприятий осуществлялась деятельность по следующим направлениям: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1. Проверка правильности составления и ведения планов финансово-хозяйственной деятельности.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2. Проверка правильности (полноты и достоверности) отчетности о реализации муниципальных программ, в том числе отчетности об исполнении муниципальных заданий.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3. Проверка правильности начисления заработной платы, единовременных премий и других выплат работникам учреждений.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4. Проверка эффективности использования муниципального имущества и сделок с ним.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5.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Проверяемый период: 201</w:t>
      </w:r>
      <w:r>
        <w:rPr>
          <w:sz w:val="28"/>
          <w:szCs w:val="28"/>
        </w:rPr>
        <w:t>9</w:t>
      </w:r>
      <w:r w:rsidRPr="00BA78A0">
        <w:rPr>
          <w:sz w:val="28"/>
          <w:szCs w:val="28"/>
        </w:rPr>
        <w:t xml:space="preserve"> год (с 01.01.201</w:t>
      </w:r>
      <w:r>
        <w:rPr>
          <w:sz w:val="28"/>
          <w:szCs w:val="28"/>
        </w:rPr>
        <w:t>9</w:t>
      </w:r>
      <w:r w:rsidRPr="00BA78A0">
        <w:rPr>
          <w:sz w:val="28"/>
          <w:szCs w:val="28"/>
        </w:rPr>
        <w:t xml:space="preserve"> год по 31.12.201</w:t>
      </w:r>
      <w:r>
        <w:rPr>
          <w:sz w:val="28"/>
          <w:szCs w:val="28"/>
        </w:rPr>
        <w:t>9</w:t>
      </w:r>
      <w:r w:rsidRPr="00BA78A0">
        <w:rPr>
          <w:sz w:val="28"/>
          <w:szCs w:val="28"/>
        </w:rPr>
        <w:t xml:space="preserve"> год).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Объектами контроля являлись следующие учреждения: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 xml:space="preserve">1). </w:t>
      </w:r>
      <w:proofErr w:type="gramStart"/>
      <w:r w:rsidRPr="00BA78A0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 xml:space="preserve">дополнительного образования «Детско-юношеская спортивная школа» г. </w:t>
      </w:r>
      <w:r w:rsidRPr="00BA78A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A78A0">
        <w:rPr>
          <w:sz w:val="28"/>
          <w:szCs w:val="28"/>
        </w:rPr>
        <w:t xml:space="preserve"> Смоленской области (краткое наименование:</w:t>
      </w:r>
      <w:proofErr w:type="gramEnd"/>
      <w:r w:rsidRPr="00BA78A0">
        <w:rPr>
          <w:sz w:val="28"/>
          <w:szCs w:val="28"/>
        </w:rPr>
        <w:t xml:space="preserve"> </w:t>
      </w:r>
      <w:proofErr w:type="gramStart"/>
      <w:r w:rsidRPr="00BA78A0">
        <w:rPr>
          <w:sz w:val="28"/>
          <w:szCs w:val="28"/>
        </w:rPr>
        <w:t>МБУ</w:t>
      </w:r>
      <w:r>
        <w:rPr>
          <w:sz w:val="28"/>
          <w:szCs w:val="28"/>
        </w:rPr>
        <w:t xml:space="preserve"> ДО ДЮСШ г. Демидова)</w:t>
      </w:r>
      <w:r w:rsidRPr="00BA78A0">
        <w:rPr>
          <w:sz w:val="28"/>
          <w:szCs w:val="28"/>
        </w:rPr>
        <w:t xml:space="preserve">;  </w:t>
      </w:r>
      <w:proofErr w:type="gramEnd"/>
    </w:p>
    <w:p w:rsidR="00BA298D" w:rsidRPr="00355A95" w:rsidRDefault="00BA298D" w:rsidP="00BA298D">
      <w:pPr>
        <w:ind w:firstLine="567"/>
        <w:jc w:val="both"/>
        <w:rPr>
          <w:sz w:val="28"/>
          <w:szCs w:val="28"/>
        </w:rPr>
      </w:pPr>
      <w:r w:rsidRPr="00355A95">
        <w:rPr>
          <w:sz w:val="28"/>
          <w:szCs w:val="28"/>
        </w:rPr>
        <w:t xml:space="preserve">2). </w:t>
      </w:r>
      <w:proofErr w:type="gramStart"/>
      <w:r w:rsidRPr="00355A95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учреждение </w:t>
      </w:r>
      <w:r w:rsidRPr="00355A95">
        <w:rPr>
          <w:sz w:val="28"/>
          <w:szCs w:val="28"/>
        </w:rPr>
        <w:t>до</w:t>
      </w:r>
      <w:r>
        <w:rPr>
          <w:sz w:val="28"/>
          <w:szCs w:val="28"/>
        </w:rPr>
        <w:t>полнитель</w:t>
      </w:r>
      <w:r w:rsidRPr="00355A95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355A95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</w:t>
      </w:r>
      <w:r w:rsidRPr="0035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«Пржевальский Дом детского творчества» </w:t>
      </w:r>
      <w:r w:rsidRPr="00355A95">
        <w:rPr>
          <w:sz w:val="28"/>
          <w:szCs w:val="28"/>
        </w:rPr>
        <w:t>Демидовского района Смоленской области (краткое наименование:</w:t>
      </w:r>
      <w:proofErr w:type="gramEnd"/>
      <w:r w:rsidRPr="00355A95">
        <w:rPr>
          <w:sz w:val="28"/>
          <w:szCs w:val="28"/>
        </w:rPr>
        <w:t xml:space="preserve"> </w:t>
      </w:r>
      <w:proofErr w:type="gramStart"/>
      <w:r w:rsidRPr="00355A95">
        <w:rPr>
          <w:sz w:val="28"/>
          <w:szCs w:val="28"/>
        </w:rPr>
        <w:t xml:space="preserve">МБУ </w:t>
      </w:r>
      <w:r>
        <w:rPr>
          <w:sz w:val="28"/>
          <w:szCs w:val="28"/>
        </w:rPr>
        <w:t>ДО «Пржевальский Дом детского творчества»</w:t>
      </w:r>
      <w:r w:rsidRPr="00355A95">
        <w:rPr>
          <w:sz w:val="28"/>
          <w:szCs w:val="28"/>
        </w:rPr>
        <w:t>).</w:t>
      </w:r>
      <w:proofErr w:type="gramEnd"/>
    </w:p>
    <w:p w:rsidR="00BA298D" w:rsidRPr="00355A95" w:rsidRDefault="00BA298D" w:rsidP="00BA298D">
      <w:pPr>
        <w:jc w:val="both"/>
        <w:rPr>
          <w:sz w:val="28"/>
          <w:szCs w:val="28"/>
        </w:rPr>
      </w:pPr>
      <w:r w:rsidRPr="00355A95">
        <w:rPr>
          <w:sz w:val="28"/>
          <w:szCs w:val="28"/>
        </w:rPr>
        <w:t>Результаты проведенных контрольных мероприятий:</w:t>
      </w:r>
    </w:p>
    <w:p w:rsidR="00BA298D" w:rsidRPr="0034597B" w:rsidRDefault="00BA298D" w:rsidP="00BA298D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1. Проверка законности и результативности использования средств бюджета </w:t>
      </w:r>
      <w:r w:rsidRPr="00BA78A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A78A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A78A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A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«Детско-юношеская спортивная школа» г. </w:t>
      </w:r>
      <w:r w:rsidRPr="00BA78A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A78A0">
        <w:rPr>
          <w:sz w:val="28"/>
          <w:szCs w:val="28"/>
        </w:rPr>
        <w:t xml:space="preserve"> Смоленской области</w:t>
      </w:r>
      <w:r w:rsidRPr="0034597B">
        <w:rPr>
          <w:sz w:val="28"/>
          <w:szCs w:val="28"/>
        </w:rPr>
        <w:t xml:space="preserve">: </w:t>
      </w:r>
    </w:p>
    <w:p w:rsidR="00BA298D" w:rsidRPr="00DF0103" w:rsidRDefault="00BA298D" w:rsidP="00BA298D">
      <w:pPr>
        <w:jc w:val="both"/>
        <w:rPr>
          <w:sz w:val="28"/>
          <w:szCs w:val="28"/>
        </w:rPr>
      </w:pPr>
      <w:r w:rsidRPr="00DF0103">
        <w:rPr>
          <w:sz w:val="28"/>
          <w:szCs w:val="28"/>
        </w:rPr>
        <w:t>а) по контролю в финансово-бюджетной  сфере:</w:t>
      </w:r>
    </w:p>
    <w:p w:rsidR="00BA298D" w:rsidRPr="00DF0103" w:rsidRDefault="00BA298D" w:rsidP="00BA298D">
      <w:pPr>
        <w:jc w:val="both"/>
        <w:rPr>
          <w:sz w:val="28"/>
          <w:szCs w:val="28"/>
        </w:rPr>
      </w:pPr>
      <w:r w:rsidRPr="00DF0103">
        <w:rPr>
          <w:sz w:val="28"/>
          <w:szCs w:val="28"/>
        </w:rPr>
        <w:t xml:space="preserve">1. </w:t>
      </w:r>
      <w:proofErr w:type="gramStart"/>
      <w:r w:rsidRPr="00DF0103">
        <w:rPr>
          <w:sz w:val="28"/>
          <w:szCs w:val="28"/>
        </w:rPr>
        <w:t xml:space="preserve">Согласно Порядка составления и утверждения плана финансово-хозяйственной деятельности (в дальнейшем ПФХД) муниципального учреждения муниципального образования «Демидовский район» Смоленской области, утвержденного постановлением Администрации от 07.12.2010 № </w:t>
      </w:r>
      <w:r w:rsidRPr="00DF0103">
        <w:rPr>
          <w:sz w:val="28"/>
          <w:szCs w:val="28"/>
        </w:rPr>
        <w:lastRenderedPageBreak/>
        <w:t>521 (в редакции от 28.03.2017 № 229) до 01.01.2020 года, (с 2020 года действует Постановление Администрации от 10.01.2020 № 4 «Об утверждении Порядка составления и утверждения плана финансово-хозяйственной деятельности муниципального бюджетного учреждения муниципального образования «Демидовский район» Смоленской области</w:t>
      </w:r>
      <w:proofErr w:type="gramEnd"/>
      <w:r w:rsidRPr="00DF0103">
        <w:rPr>
          <w:sz w:val="28"/>
          <w:szCs w:val="28"/>
        </w:rPr>
        <w:t xml:space="preserve">»), </w:t>
      </w:r>
      <w:proofErr w:type="gramStart"/>
      <w:r w:rsidRPr="00DF0103">
        <w:rPr>
          <w:sz w:val="28"/>
          <w:szCs w:val="28"/>
        </w:rPr>
        <w:t>в целях реализации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на основании подпункта 6 пункта 3.3 статьи 32 Федерального закона от 12.01.1996 № 7-ФЗ «О некоммерческих организациях», а так же подпункта 7 части 13 статьи 2 Федерального закона от 03.11.2006 № 174-ФЗ «Об автономных учреждениях» и Приказов</w:t>
      </w:r>
      <w:proofErr w:type="gramEnd"/>
      <w:r w:rsidRPr="00DF0103">
        <w:rPr>
          <w:sz w:val="28"/>
          <w:szCs w:val="28"/>
        </w:rPr>
        <w:t xml:space="preserve"> </w:t>
      </w:r>
      <w:proofErr w:type="gramStart"/>
      <w:r w:rsidRPr="00DF0103">
        <w:rPr>
          <w:sz w:val="28"/>
          <w:szCs w:val="28"/>
        </w:rPr>
        <w:t>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Приказов Минфина России от 02.10.2012         № 132н, от 23.09.2013 № 98н, от 27.12.2013 № 140н, от 24.09.2015 № 140н, от 29.08.2016 № 142н) ПФХД по установленной форме Порядка  предоставлены.</w:t>
      </w:r>
      <w:proofErr w:type="gramEnd"/>
      <w:r w:rsidRPr="00DF0103">
        <w:rPr>
          <w:sz w:val="28"/>
          <w:szCs w:val="28"/>
        </w:rPr>
        <w:t xml:space="preserve"> Однако в нарушение п.13 Порядка составления и утверждения ПФХД по установленной форме отсутствуют расчеты (обоснования) плановых показателей по выплатам, использованные при формировании Плана, являющиеся справочной информацией к Плану и так же предоставленные уточненные ПФХД по форме не соответствуют установленным требованиям. На официальном сайте ДЮСШ: (</w:t>
      </w:r>
      <w:hyperlink r:id="rId9" w:history="1">
        <w:r w:rsidRPr="00DF0103">
          <w:rPr>
            <w:rStyle w:val="ac"/>
            <w:sz w:val="28"/>
            <w:szCs w:val="28"/>
            <w:lang w:val="en-US"/>
          </w:rPr>
          <w:t>http</w:t>
        </w:r>
        <w:r w:rsidRPr="00DF0103">
          <w:rPr>
            <w:rStyle w:val="ac"/>
            <w:sz w:val="28"/>
            <w:szCs w:val="28"/>
          </w:rPr>
          <w:t>://</w:t>
        </w:r>
        <w:proofErr w:type="spellStart"/>
        <w:r w:rsidRPr="00DF0103">
          <w:rPr>
            <w:rStyle w:val="ac"/>
            <w:sz w:val="28"/>
            <w:szCs w:val="28"/>
            <w:lang w:val="en-US"/>
          </w:rPr>
          <w:t>dussh</w:t>
        </w:r>
        <w:proofErr w:type="spellEnd"/>
        <w:r w:rsidRPr="00DF0103">
          <w:rPr>
            <w:rStyle w:val="ac"/>
            <w:sz w:val="28"/>
            <w:szCs w:val="28"/>
          </w:rPr>
          <w:t>-</w:t>
        </w:r>
        <w:proofErr w:type="spellStart"/>
        <w:r w:rsidRPr="00DF0103">
          <w:rPr>
            <w:rStyle w:val="ac"/>
            <w:sz w:val="28"/>
            <w:szCs w:val="28"/>
            <w:lang w:val="en-US"/>
          </w:rPr>
          <w:t>demidov</w:t>
        </w:r>
        <w:proofErr w:type="spellEnd"/>
        <w:r w:rsidRPr="00DF0103">
          <w:rPr>
            <w:rStyle w:val="ac"/>
            <w:sz w:val="28"/>
            <w:szCs w:val="28"/>
          </w:rPr>
          <w:t>.</w:t>
        </w:r>
        <w:proofErr w:type="spellStart"/>
        <w:r w:rsidRPr="00DF0103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DF0103">
          <w:rPr>
            <w:rStyle w:val="ac"/>
            <w:sz w:val="28"/>
            <w:szCs w:val="28"/>
          </w:rPr>
          <w:t>67.</w:t>
        </w:r>
        <w:proofErr w:type="spellStart"/>
        <w:r w:rsidRPr="00DF010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DF0103">
        <w:rPr>
          <w:sz w:val="28"/>
          <w:szCs w:val="28"/>
        </w:rPr>
        <w:t xml:space="preserve">) в разделе сведения-документы-финансово-хозяйственная деятельность ПФХД на 2019 год по форме согласно Порядка </w:t>
      </w:r>
      <w:proofErr w:type="gramStart"/>
      <w:r w:rsidRPr="00DF0103">
        <w:rPr>
          <w:sz w:val="28"/>
          <w:szCs w:val="28"/>
        </w:rPr>
        <w:t>выставлены</w:t>
      </w:r>
      <w:proofErr w:type="gramEnd"/>
      <w:r w:rsidRPr="00DF0103">
        <w:rPr>
          <w:sz w:val="28"/>
          <w:szCs w:val="28"/>
        </w:rPr>
        <w:t xml:space="preserve">. В дальнейшем ПФХД вести согласно, действующего Порядка. </w:t>
      </w:r>
    </w:p>
    <w:p w:rsidR="00BA298D" w:rsidRPr="00DF0103" w:rsidRDefault="00BA298D" w:rsidP="00BA298D">
      <w:pPr>
        <w:jc w:val="both"/>
        <w:rPr>
          <w:sz w:val="28"/>
          <w:szCs w:val="28"/>
        </w:rPr>
      </w:pPr>
      <w:r w:rsidRPr="00DF0103">
        <w:rPr>
          <w:sz w:val="28"/>
          <w:szCs w:val="28"/>
        </w:rPr>
        <w:t xml:space="preserve">По представленной Информации директором ДЮСШ об устранении выявленных нарушений по актам проверок:  нарушения приняты к сведению и план финансово-хозяйственной деятельности в дальнейшем будет вестись </w:t>
      </w:r>
      <w:proofErr w:type="gramStart"/>
      <w:r w:rsidRPr="00DF0103">
        <w:rPr>
          <w:sz w:val="28"/>
          <w:szCs w:val="28"/>
        </w:rPr>
        <w:t>согласно</w:t>
      </w:r>
      <w:proofErr w:type="gramEnd"/>
      <w:r w:rsidRPr="00DF0103">
        <w:rPr>
          <w:sz w:val="28"/>
          <w:szCs w:val="28"/>
        </w:rPr>
        <w:t xml:space="preserve"> действующего Порядка. </w:t>
      </w:r>
    </w:p>
    <w:p w:rsidR="00BA298D" w:rsidRDefault="00BA298D" w:rsidP="00BA2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522">
        <w:rPr>
          <w:sz w:val="28"/>
          <w:szCs w:val="28"/>
        </w:rPr>
        <w:t xml:space="preserve">    2. </w:t>
      </w:r>
      <w:proofErr w:type="gramStart"/>
      <w:r w:rsidRPr="00F41522">
        <w:rPr>
          <w:sz w:val="28"/>
          <w:szCs w:val="28"/>
        </w:rPr>
        <w:t>Согласно постановления Администрации муниципального образования «Демидовский район» Смоленской области от 24.05.2016 № 345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 на официальном сайте Администрации муниципального образования «Демидовский район» Смоленской области в сети «Интернет» - Образование – выставлены муниципальные задания и отчеты за 2019 год.</w:t>
      </w:r>
      <w:proofErr w:type="gramEnd"/>
      <w:r w:rsidRPr="00F41522">
        <w:rPr>
          <w:sz w:val="28"/>
          <w:szCs w:val="28"/>
        </w:rPr>
        <w:t xml:space="preserve"> Информация на официальном сайте в сети Интернет </w:t>
      </w:r>
      <w:hyperlink r:id="rId10" w:history="1">
        <w:r w:rsidRPr="00F41522">
          <w:rPr>
            <w:rStyle w:val="ac"/>
            <w:sz w:val="28"/>
            <w:szCs w:val="28"/>
            <w:lang w:val="en-US" w:eastAsia="ar-SA"/>
          </w:rPr>
          <w:t>www</w:t>
        </w:r>
        <w:r w:rsidRPr="00F41522">
          <w:rPr>
            <w:rStyle w:val="ac"/>
            <w:sz w:val="28"/>
            <w:szCs w:val="28"/>
            <w:lang w:eastAsia="ar-SA"/>
          </w:rPr>
          <w:t>.</w:t>
        </w:r>
        <w:r w:rsidRPr="00F41522">
          <w:rPr>
            <w:rStyle w:val="ac"/>
            <w:sz w:val="28"/>
            <w:szCs w:val="28"/>
            <w:lang w:val="en-US" w:eastAsia="ar-SA"/>
          </w:rPr>
          <w:t>bus</w:t>
        </w:r>
        <w:r w:rsidRPr="00F41522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F41522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Pr="00F41522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F41522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Pr="00F41522">
        <w:rPr>
          <w:sz w:val="28"/>
          <w:szCs w:val="28"/>
        </w:rPr>
        <w:t xml:space="preserve"> имеется, но муниципальные задания и отчеты по муниципальным заданиям выставлены не ежеквартально и с нарушением сроков с нарастающим итогом за 2019 год.</w:t>
      </w:r>
    </w:p>
    <w:p w:rsidR="00BA298D" w:rsidRPr="000E640D" w:rsidRDefault="00BA298D" w:rsidP="00BA2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640D">
        <w:rPr>
          <w:sz w:val="28"/>
          <w:szCs w:val="28"/>
        </w:rPr>
        <w:t>По представленной Информации директора Д</w:t>
      </w:r>
      <w:r>
        <w:rPr>
          <w:sz w:val="28"/>
          <w:szCs w:val="28"/>
        </w:rPr>
        <w:t>ЮСШ</w:t>
      </w:r>
      <w:r w:rsidRPr="000E640D">
        <w:rPr>
          <w:sz w:val="28"/>
          <w:szCs w:val="28"/>
        </w:rPr>
        <w:t xml:space="preserve"> об устранении </w:t>
      </w:r>
      <w:r w:rsidRPr="000E640D">
        <w:rPr>
          <w:sz w:val="28"/>
          <w:szCs w:val="28"/>
        </w:rPr>
        <w:lastRenderedPageBreak/>
        <w:t>выявленных нарушений по актам проверок: муниципальные задания и отчеты по муниципальным заданиям будут выставляться на официальном сайте Администрации муниципального образования «Демидовский район» Смоленской области ежеквартально.</w:t>
      </w:r>
    </w:p>
    <w:p w:rsidR="00BA298D" w:rsidRDefault="00BA298D" w:rsidP="00BA298D">
      <w:pPr>
        <w:ind w:firstLine="850"/>
        <w:jc w:val="both"/>
      </w:pPr>
      <w:r w:rsidRPr="0084619B">
        <w:rPr>
          <w:sz w:val="28"/>
          <w:szCs w:val="28"/>
        </w:rPr>
        <w:t>3. а)</w:t>
      </w:r>
      <w:r>
        <w:rPr>
          <w:sz w:val="28"/>
          <w:szCs w:val="28"/>
        </w:rPr>
        <w:t xml:space="preserve"> Положение по оплате труда работникам МБУДО ДЮСШ г. Демидова является локальным нормативным актом. Согласно пункту 6.3. раздела 6 Устава  МБУДО ДЮСШ г. Демидова (далее - Устав) локальные нормативные акты утверждаются приказом руководителя (директора) Учреждения. Данное Положение утверждено директором МБУДО ДЮСШ г. Демидова </w:t>
      </w:r>
      <w:proofErr w:type="spellStart"/>
      <w:r>
        <w:rPr>
          <w:sz w:val="28"/>
          <w:szCs w:val="28"/>
        </w:rPr>
        <w:t>Силюгиным</w:t>
      </w:r>
      <w:proofErr w:type="spellEnd"/>
      <w:r>
        <w:rPr>
          <w:sz w:val="28"/>
          <w:szCs w:val="28"/>
        </w:rPr>
        <w:t xml:space="preserve"> С.В., а не приказом, что противоречит действующему Уставу;</w:t>
      </w:r>
    </w:p>
    <w:p w:rsidR="00BA298D" w:rsidRDefault="00BA298D" w:rsidP="00BA298D">
      <w:pPr>
        <w:ind w:firstLine="850"/>
        <w:jc w:val="both"/>
      </w:pPr>
      <w:r>
        <w:rPr>
          <w:sz w:val="28"/>
          <w:szCs w:val="28"/>
        </w:rPr>
        <w:t>б) В подпункте 2.5.1 пункта 2.5. раздела 2 указано: «Оплата труда, доплаты и выплаты стимулирующего характера руководителю ОУ устанавливаются на основании распоряжения Главы администрации муниципального образования «Демидовский район» Смоленской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BA298D" w:rsidRDefault="00BA298D" w:rsidP="00BA298D">
      <w:pPr>
        <w:ind w:firstLine="850"/>
        <w:jc w:val="both"/>
      </w:pPr>
      <w:r>
        <w:rPr>
          <w:sz w:val="28"/>
          <w:szCs w:val="28"/>
        </w:rPr>
        <w:t>В связи с изменением структуры Администрации муниципального образования «Демидовский район» Смоленской области, избранием Главы муниципального образования «Демидовский район» Смоленской области в 2017 году, следует внести в Положение изменение: слова «Главы администрации муниципального образования «Демидовский район» Смоленской области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заменить словами </w:t>
      </w:r>
      <w:r>
        <w:rPr>
          <w:sz w:val="28"/>
          <w:szCs w:val="28"/>
        </w:rPr>
        <w:t>«Главы муниципального образования «Демидовский район» Смоленской области.»;</w:t>
      </w:r>
    </w:p>
    <w:p w:rsidR="00BA298D" w:rsidRDefault="00BA298D" w:rsidP="00BA298D">
      <w:pPr>
        <w:widowControl w:val="0"/>
        <w:suppressAutoHyphens/>
        <w:ind w:firstLine="850"/>
        <w:jc w:val="both"/>
      </w:pPr>
      <w:r w:rsidRPr="0084619B">
        <w:rPr>
          <w:sz w:val="28"/>
          <w:szCs w:val="28"/>
        </w:rPr>
        <w:t>4.</w:t>
      </w:r>
      <w:r w:rsidRPr="00B316C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Должностная</w:t>
      </w:r>
      <w:r>
        <w:rPr>
          <w:sz w:val="28"/>
          <w:szCs w:val="28"/>
        </w:rPr>
        <w:t xml:space="preserve"> инструкция оформляется, как правило, двумя способами:</w:t>
      </w:r>
    </w:p>
    <w:p w:rsidR="00BA298D" w:rsidRDefault="00BA298D" w:rsidP="00BA298D">
      <w:pPr>
        <w:widowControl w:val="0"/>
        <w:suppressAutoHyphens/>
        <w:ind w:firstLine="850"/>
        <w:jc w:val="both"/>
      </w:pPr>
      <w:r>
        <w:rPr>
          <w:sz w:val="28"/>
          <w:szCs w:val="28"/>
        </w:rPr>
        <w:t>- приложением к трудовому договору (его неотъемлемой частью);</w:t>
      </w:r>
    </w:p>
    <w:p w:rsidR="00BA298D" w:rsidRDefault="00BA298D" w:rsidP="00BA298D">
      <w:pPr>
        <w:widowControl w:val="0"/>
        <w:suppressAutoHyphens/>
        <w:ind w:firstLine="850"/>
        <w:jc w:val="both"/>
      </w:pPr>
      <w:r>
        <w:rPr>
          <w:sz w:val="28"/>
          <w:szCs w:val="28"/>
        </w:rPr>
        <w:t xml:space="preserve">- отдельным документом. </w:t>
      </w:r>
    </w:p>
    <w:p w:rsidR="00BA298D" w:rsidRDefault="00BA298D" w:rsidP="00BA298D">
      <w:pPr>
        <w:widowControl w:val="0"/>
        <w:suppressAutoHyphens/>
        <w:ind w:firstLine="850"/>
        <w:jc w:val="both"/>
      </w:pPr>
      <w:r>
        <w:rPr>
          <w:sz w:val="28"/>
          <w:szCs w:val="28"/>
        </w:rPr>
        <w:t>Должностная инструкция в виде отдельного документа - это локальный нормативный акт учреждения. Поэтому все должностные инструкции должны быть утверждены приказом.</w:t>
      </w:r>
    </w:p>
    <w:p w:rsidR="00BA298D" w:rsidRDefault="00BA298D" w:rsidP="00BA298D">
      <w:pPr>
        <w:widowControl w:val="0"/>
        <w:suppressAutoHyphens/>
        <w:ind w:firstLine="850"/>
        <w:jc w:val="both"/>
      </w:pPr>
      <w:r>
        <w:rPr>
          <w:sz w:val="28"/>
          <w:szCs w:val="28"/>
        </w:rPr>
        <w:t>В процессе ознакомления с трудовыми договорами было установлено, что в  их тексте отсутствуют упоминания о выполнение обязанностей в соответствии с должностной инструкцией. В данном факте просматриваются противоречия, которые могут привести к спорным ситуациям между работниками и работодателем.</w:t>
      </w:r>
    </w:p>
    <w:p w:rsidR="00BA298D" w:rsidRDefault="00BA298D" w:rsidP="00BA298D">
      <w:pPr>
        <w:widowControl w:val="0"/>
        <w:suppressAutoHyphens/>
        <w:ind w:firstLine="850"/>
        <w:jc w:val="both"/>
      </w:pPr>
      <w:proofErr w:type="gramStart"/>
      <w:r w:rsidRPr="0084619B">
        <w:rPr>
          <w:sz w:val="28"/>
          <w:szCs w:val="28"/>
        </w:rPr>
        <w:t>5. а</w:t>
      </w:r>
      <w:r w:rsidRPr="0084619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трудовой книжке уборщика служебных помещений МБУДО ДЮСШ г. Демидова </w:t>
      </w:r>
      <w:proofErr w:type="spellStart"/>
      <w:r>
        <w:rPr>
          <w:color w:val="000000"/>
          <w:sz w:val="28"/>
          <w:szCs w:val="28"/>
        </w:rPr>
        <w:t>Телешовой</w:t>
      </w:r>
      <w:proofErr w:type="spellEnd"/>
      <w:r>
        <w:rPr>
          <w:color w:val="000000"/>
          <w:sz w:val="28"/>
          <w:szCs w:val="28"/>
        </w:rPr>
        <w:t xml:space="preserve"> Т.Н. отсутствует запись об организации, в которою она принята на работу в указанной должности.</w:t>
      </w:r>
      <w:proofErr w:type="gramEnd"/>
    </w:p>
    <w:p w:rsidR="00BA298D" w:rsidRDefault="00BA298D" w:rsidP="00BA298D">
      <w:pPr>
        <w:widowControl w:val="0"/>
        <w:suppressAutoHyphens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Необходимо своевременно актуализировать информацию в личных карточках об отпусках работников, а также ознакомлять всех работников с внесенными записями под подпись.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б) по контролю в сфере закупок: 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    1. В действиях МБУ</w:t>
      </w:r>
      <w:r>
        <w:rPr>
          <w:sz w:val="28"/>
          <w:szCs w:val="28"/>
        </w:rPr>
        <w:t xml:space="preserve"> ДО ДЮСШ г. </w:t>
      </w:r>
      <w:r w:rsidRPr="00B316C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316C0">
        <w:rPr>
          <w:sz w:val="28"/>
          <w:szCs w:val="28"/>
        </w:rPr>
        <w:t xml:space="preserve"> района Смоленской области нарушения законодательства Российской Федерации о контрактной системе в </w:t>
      </w:r>
      <w:r w:rsidRPr="00B316C0">
        <w:rPr>
          <w:sz w:val="28"/>
          <w:szCs w:val="28"/>
        </w:rPr>
        <w:lastRenderedPageBreak/>
        <w:t>сфере закупок отсутствуют, однако имеется замечание при составлении плана-графика;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3. По результатам проведения проверки необходимость выдачи предписания отдельно по акту проверки от </w:t>
      </w:r>
      <w:r>
        <w:rPr>
          <w:sz w:val="28"/>
          <w:szCs w:val="28"/>
        </w:rPr>
        <w:t>16</w:t>
      </w:r>
      <w:r w:rsidRPr="00B316C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316C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316C0"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F40D78" w:rsidRPr="00B316C0" w:rsidRDefault="00F40D78" w:rsidP="00F40D78">
      <w:pPr>
        <w:ind w:firstLine="142"/>
        <w:jc w:val="both"/>
        <w:rPr>
          <w:sz w:val="28"/>
          <w:szCs w:val="28"/>
        </w:rPr>
      </w:pPr>
      <w:r w:rsidRPr="00B316C0"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   По представленной Информации директором МБУ</w:t>
      </w:r>
      <w:r>
        <w:rPr>
          <w:sz w:val="28"/>
          <w:szCs w:val="28"/>
        </w:rPr>
        <w:t xml:space="preserve"> ДО ДЮСШ г. Демидова</w:t>
      </w:r>
      <w:r w:rsidRPr="00B316C0">
        <w:rPr>
          <w:sz w:val="28"/>
          <w:szCs w:val="28"/>
        </w:rPr>
        <w:t xml:space="preserve">  Смоленской области об устранении выявленных нарушений по актам проверок: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Pr="00B316C0">
        <w:rPr>
          <w:sz w:val="28"/>
          <w:szCs w:val="28"/>
        </w:rPr>
        <w:t>соблюдаться</w:t>
      </w:r>
      <w:proofErr w:type="gramEnd"/>
      <w:r w:rsidRPr="00B316C0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BA298D" w:rsidRDefault="00BA298D" w:rsidP="00BA298D">
      <w:pPr>
        <w:widowControl w:val="0"/>
        <w:tabs>
          <w:tab w:val="left" w:pos="709"/>
        </w:tabs>
        <w:jc w:val="both"/>
        <w:rPr>
          <w:rFonts w:ascii="Liberation Serif" w:hAnsi="Liberation Serif" w:cs="Arial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В связи с тем, что табель учета рабочего времени ведется заместителем директора  МБУДО ДЮСШ г. Демидова Меньшиковой А.С., данная обязанность должна быть предусмотрена трудовым договором или должностной инструкцией. В противном случае она может быть поручена только с письменного согласия работника и за дополнительную плату (ст. ст. 60.2, 151 ТК РФ). Поэтому требуется внесение соответствующих изменений в трудовой договор или должностную инструкцию.</w:t>
      </w:r>
    </w:p>
    <w:p w:rsidR="00BA298D" w:rsidRPr="005417E7" w:rsidRDefault="00BA298D" w:rsidP="00BA298D">
      <w:pPr>
        <w:widowControl w:val="0"/>
        <w:suppressAutoHyphens/>
        <w:ind w:firstLine="850"/>
        <w:jc w:val="both"/>
        <w:rPr>
          <w:sz w:val="28"/>
          <w:szCs w:val="28"/>
        </w:rPr>
      </w:pPr>
      <w:r w:rsidRPr="005417E7">
        <w:rPr>
          <w:sz w:val="28"/>
          <w:szCs w:val="28"/>
        </w:rPr>
        <w:t>7. Отсутствует приказ по назначению ответственного работника за обеспечение безопасности и антитеррористической защите учащихся.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>2. Проверка законности и результативности использования средств бюджета Муниципального бюджетного учреждения дополнительного образования «</w:t>
      </w:r>
      <w:r>
        <w:rPr>
          <w:sz w:val="28"/>
          <w:szCs w:val="28"/>
        </w:rPr>
        <w:t>Пржевальс</w:t>
      </w:r>
      <w:r w:rsidRPr="00B316C0">
        <w:rPr>
          <w:sz w:val="28"/>
          <w:szCs w:val="28"/>
        </w:rPr>
        <w:t xml:space="preserve">кий Дом детского творчества»  Демидовского района Смоленской области: 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а) по контролю в финансово-бюджетной сфере: </w:t>
      </w:r>
    </w:p>
    <w:p w:rsidR="00F40D78" w:rsidRPr="00DF0103" w:rsidRDefault="00F40D78" w:rsidP="00F40D78">
      <w:pPr>
        <w:jc w:val="both"/>
        <w:rPr>
          <w:sz w:val="28"/>
          <w:szCs w:val="28"/>
        </w:rPr>
      </w:pPr>
      <w:r w:rsidRPr="0084619B">
        <w:rPr>
          <w:sz w:val="28"/>
          <w:szCs w:val="28"/>
        </w:rPr>
        <w:t>1.</w:t>
      </w:r>
      <w:r w:rsidRPr="00B316C0">
        <w:rPr>
          <w:b/>
          <w:sz w:val="28"/>
          <w:szCs w:val="28"/>
        </w:rPr>
        <w:t xml:space="preserve"> </w:t>
      </w:r>
      <w:proofErr w:type="gramStart"/>
      <w:r w:rsidRPr="00DF0103">
        <w:rPr>
          <w:sz w:val="28"/>
          <w:szCs w:val="28"/>
        </w:rPr>
        <w:t>Согласно Порядка составления и утверждения плана финансово-хозяйственной деятельности (в дальнейшем ПФХД) муниципального учреждения муниципального образования «Демидовский район» Смоленской области, утвержденного постановлением Администрации от 07.12.2010 № 521 (в редакции от 28.03.2017 № 229) до 01.01.2020 года, (с 2020 года действует Постановление Администрации от 10.01.2020 № 4 «Об утверждении Порядка составления и утверждения плана финансово-хозяйственной деятельности муниципального бюджетного учреждения муниципального образования «Демидовский район» Смоленской области</w:t>
      </w:r>
      <w:proofErr w:type="gramEnd"/>
      <w:r w:rsidRPr="00DF0103">
        <w:rPr>
          <w:sz w:val="28"/>
          <w:szCs w:val="28"/>
        </w:rPr>
        <w:t xml:space="preserve">»), </w:t>
      </w:r>
      <w:proofErr w:type="gramStart"/>
      <w:r w:rsidRPr="00DF0103">
        <w:rPr>
          <w:sz w:val="28"/>
          <w:szCs w:val="28"/>
        </w:rPr>
        <w:t xml:space="preserve">в целях реализации Федерального закона от 08.05.2010 № 83-ФЗ «О внесении изменений в отдельные законодательные акты РФ в связи с </w:t>
      </w:r>
      <w:r w:rsidRPr="00DF0103">
        <w:rPr>
          <w:sz w:val="28"/>
          <w:szCs w:val="28"/>
        </w:rPr>
        <w:lastRenderedPageBreak/>
        <w:t>совершенствованием правового положения государственных (муниципальных) учреждений», на основании подпункта 6 пункта 3.3 статьи 32 Федерального закона от 12.01.1996 № 7-ФЗ «О некоммерческих организациях», а так же подпункта 7 части 13 статьи 2 Федерального закона от 03.11.2006 № 174-ФЗ «Об автономных учреждениях» и Приказов</w:t>
      </w:r>
      <w:proofErr w:type="gramEnd"/>
      <w:r w:rsidRPr="00DF0103">
        <w:rPr>
          <w:sz w:val="28"/>
          <w:szCs w:val="28"/>
        </w:rPr>
        <w:t xml:space="preserve"> </w:t>
      </w:r>
      <w:proofErr w:type="gramStart"/>
      <w:r w:rsidRPr="00DF0103">
        <w:rPr>
          <w:sz w:val="28"/>
          <w:szCs w:val="28"/>
        </w:rPr>
        <w:t>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Приказов Минфина России от 02.10.2012         № 132н, от 23.09.2013 № 98н, от 27.12.2013 № 140н, от 24.09.2015 № 140н, от 29.08.2016 № 142н) ПФХД по установленной форме Порядка  предоставлены.</w:t>
      </w:r>
      <w:proofErr w:type="gramEnd"/>
      <w:r w:rsidRPr="00DF0103">
        <w:rPr>
          <w:sz w:val="28"/>
          <w:szCs w:val="28"/>
        </w:rPr>
        <w:t xml:space="preserve"> Однако в нарушение п.13 Порядка составления и утверждения ПФХД по установленной форме отсутствуют расчеты (обоснования) плановых показателей по выплатам, использованные при формировании Плана, являющиеся справочной информацией к Плану и так же предоставленные уточненные ПФХД по форме не соответствуют установленным требованиям. На официальном сайте </w:t>
      </w:r>
      <w:r>
        <w:rPr>
          <w:sz w:val="28"/>
          <w:szCs w:val="28"/>
        </w:rPr>
        <w:t>ПДДТ</w:t>
      </w:r>
      <w:r w:rsidRPr="00DF0103">
        <w:rPr>
          <w:sz w:val="28"/>
          <w:szCs w:val="28"/>
        </w:rPr>
        <w:t>: (</w:t>
      </w:r>
      <w:hyperlink r:id="rId11" w:history="1">
        <w:r w:rsidRPr="00EA3FD4">
          <w:rPr>
            <w:rStyle w:val="ac"/>
            <w:sz w:val="28"/>
            <w:szCs w:val="28"/>
            <w:lang w:val="en-US"/>
          </w:rPr>
          <w:t>http</w:t>
        </w:r>
        <w:r w:rsidRPr="00EA3FD4">
          <w:rPr>
            <w:rStyle w:val="ac"/>
            <w:sz w:val="28"/>
            <w:szCs w:val="28"/>
          </w:rPr>
          <w:t>://</w:t>
        </w:r>
        <w:proofErr w:type="spellStart"/>
        <w:r w:rsidRPr="00EA3FD4">
          <w:rPr>
            <w:rStyle w:val="ac"/>
            <w:sz w:val="28"/>
            <w:szCs w:val="28"/>
            <w:lang w:val="en-US"/>
          </w:rPr>
          <w:t>volshebnoe</w:t>
        </w:r>
        <w:proofErr w:type="spellEnd"/>
        <w:r w:rsidRPr="00EA3FD4">
          <w:rPr>
            <w:rStyle w:val="ac"/>
            <w:sz w:val="28"/>
            <w:szCs w:val="28"/>
          </w:rPr>
          <w:t>-</w:t>
        </w:r>
        <w:proofErr w:type="spellStart"/>
        <w:r w:rsidRPr="00EA3FD4">
          <w:rPr>
            <w:rStyle w:val="ac"/>
            <w:sz w:val="28"/>
            <w:szCs w:val="28"/>
            <w:lang w:val="en-US"/>
          </w:rPr>
          <w:t>okno</w:t>
        </w:r>
        <w:proofErr w:type="spellEnd"/>
        <w:r w:rsidRPr="00EA3FD4">
          <w:rPr>
            <w:rStyle w:val="ac"/>
            <w:sz w:val="28"/>
            <w:szCs w:val="28"/>
          </w:rPr>
          <w:t>.</w:t>
        </w:r>
        <w:proofErr w:type="spellStart"/>
        <w:r w:rsidRPr="00EA3FD4">
          <w:rPr>
            <w:rStyle w:val="ac"/>
            <w:sz w:val="28"/>
            <w:szCs w:val="28"/>
            <w:lang w:val="en-US"/>
          </w:rPr>
          <w:t>edusite</w:t>
        </w:r>
        <w:proofErr w:type="spellEnd"/>
        <w:r w:rsidRPr="00EA3FD4">
          <w:rPr>
            <w:rStyle w:val="ac"/>
            <w:sz w:val="28"/>
            <w:szCs w:val="28"/>
          </w:rPr>
          <w:t>.</w:t>
        </w:r>
        <w:proofErr w:type="spellStart"/>
        <w:r w:rsidRPr="00EA3FD4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DF0103">
        <w:rPr>
          <w:sz w:val="28"/>
          <w:szCs w:val="28"/>
        </w:rPr>
        <w:t xml:space="preserve">) в разделе сведения-документы-финансово-хозяйственная деятельность ПФХД на 2019 год по форме согласно Порядка </w:t>
      </w:r>
      <w:proofErr w:type="gramStart"/>
      <w:r w:rsidRPr="00DF0103">
        <w:rPr>
          <w:sz w:val="28"/>
          <w:szCs w:val="28"/>
        </w:rPr>
        <w:t>выставлены</w:t>
      </w:r>
      <w:proofErr w:type="gramEnd"/>
      <w:r w:rsidRPr="00DF0103">
        <w:rPr>
          <w:sz w:val="28"/>
          <w:szCs w:val="28"/>
        </w:rPr>
        <w:t xml:space="preserve">. В дальнейшем ПФХД вести согласно, действующего Порядка. </w:t>
      </w:r>
    </w:p>
    <w:p w:rsidR="00F40D78" w:rsidRPr="00771FEB" w:rsidRDefault="00F40D78" w:rsidP="00F40D78">
      <w:pPr>
        <w:jc w:val="both"/>
        <w:rPr>
          <w:sz w:val="28"/>
          <w:szCs w:val="28"/>
        </w:rPr>
      </w:pPr>
      <w:r w:rsidRPr="00771FEB">
        <w:rPr>
          <w:sz w:val="28"/>
          <w:szCs w:val="28"/>
        </w:rPr>
        <w:t xml:space="preserve">По представленной Информации директором </w:t>
      </w:r>
      <w:r>
        <w:rPr>
          <w:sz w:val="28"/>
          <w:szCs w:val="28"/>
        </w:rPr>
        <w:t>П</w:t>
      </w:r>
      <w:r w:rsidRPr="00771FEB">
        <w:rPr>
          <w:sz w:val="28"/>
          <w:szCs w:val="28"/>
        </w:rPr>
        <w:t xml:space="preserve">ДДТ об устранении выявленных нарушений по актам проверок:  нарушения приняты к сведению и план финансово-хозяйственной деятельности в дальнейшем будет вестись </w:t>
      </w:r>
      <w:proofErr w:type="gramStart"/>
      <w:r w:rsidRPr="00771FEB">
        <w:rPr>
          <w:sz w:val="28"/>
          <w:szCs w:val="28"/>
        </w:rPr>
        <w:t>согласно</w:t>
      </w:r>
      <w:proofErr w:type="gramEnd"/>
      <w:r w:rsidRPr="00771FEB">
        <w:rPr>
          <w:sz w:val="28"/>
          <w:szCs w:val="28"/>
        </w:rPr>
        <w:t xml:space="preserve"> действующего Порядка. </w:t>
      </w:r>
    </w:p>
    <w:p w:rsidR="00F40D78" w:rsidRPr="00771FEB" w:rsidRDefault="00F40D78" w:rsidP="00F40D78">
      <w:pPr>
        <w:jc w:val="both"/>
        <w:rPr>
          <w:sz w:val="28"/>
          <w:szCs w:val="28"/>
        </w:rPr>
      </w:pPr>
      <w:r w:rsidRPr="00771FEB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Согласно</w:t>
      </w:r>
      <w:r w:rsidRPr="00771FEB">
        <w:rPr>
          <w:sz w:val="28"/>
          <w:szCs w:val="28"/>
        </w:rPr>
        <w:t xml:space="preserve"> постановления Администрации муниципального образования «Демидовский район» Смоленской области от 24.05.2016 № 345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 (с изменениями от 28.03.2018 № 179) и на официальном сайте Администрации муниципального образования «Демидовский район» Смоленской области в сети «Интернет» - Образование – выставлены муниципальные задания</w:t>
      </w:r>
      <w:proofErr w:type="gramEnd"/>
      <w:r w:rsidRPr="00771FEB">
        <w:rPr>
          <w:sz w:val="28"/>
          <w:szCs w:val="28"/>
        </w:rPr>
        <w:t xml:space="preserve"> и отчеты за 201</w:t>
      </w:r>
      <w:r>
        <w:rPr>
          <w:sz w:val="28"/>
          <w:szCs w:val="28"/>
        </w:rPr>
        <w:t>9</w:t>
      </w:r>
      <w:r w:rsidRPr="00771FEB">
        <w:rPr>
          <w:sz w:val="28"/>
          <w:szCs w:val="28"/>
        </w:rPr>
        <w:t xml:space="preserve"> год. Информация на официальном сайте в сети Интернет </w:t>
      </w:r>
      <w:hyperlink r:id="rId12" w:history="1">
        <w:r w:rsidRPr="00771FEB">
          <w:rPr>
            <w:rStyle w:val="ac"/>
            <w:sz w:val="28"/>
            <w:szCs w:val="28"/>
            <w:lang w:val="en-US" w:eastAsia="ar-SA"/>
          </w:rPr>
          <w:t>www</w:t>
        </w:r>
        <w:r w:rsidRPr="00771FEB">
          <w:rPr>
            <w:rStyle w:val="ac"/>
            <w:sz w:val="28"/>
            <w:szCs w:val="28"/>
            <w:lang w:eastAsia="ar-SA"/>
          </w:rPr>
          <w:t>.</w:t>
        </w:r>
        <w:r w:rsidRPr="00771FEB">
          <w:rPr>
            <w:rStyle w:val="ac"/>
            <w:sz w:val="28"/>
            <w:szCs w:val="28"/>
            <w:lang w:val="en-US" w:eastAsia="ar-SA"/>
          </w:rPr>
          <w:t>bus</w:t>
        </w:r>
        <w:r w:rsidRPr="00771FEB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771FEB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Pr="00771FEB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771FEB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Pr="00771FEB">
        <w:rPr>
          <w:sz w:val="28"/>
          <w:szCs w:val="28"/>
        </w:rPr>
        <w:t xml:space="preserve"> имеется, но муниципальные задания и отчеты по муниципальным заданиям выставлены не ежеквартально и с нарушением сроков с нарастающим итогом за 2019 год.</w:t>
      </w:r>
    </w:p>
    <w:p w:rsidR="00F40D78" w:rsidRPr="00771FEB" w:rsidRDefault="00F40D78" w:rsidP="00F40D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1FEB">
        <w:rPr>
          <w:sz w:val="28"/>
          <w:szCs w:val="28"/>
        </w:rPr>
        <w:t xml:space="preserve">По представленной Информации директора </w:t>
      </w:r>
      <w:r>
        <w:rPr>
          <w:sz w:val="28"/>
          <w:szCs w:val="28"/>
        </w:rPr>
        <w:t>П</w:t>
      </w:r>
      <w:r w:rsidRPr="00771FEB">
        <w:rPr>
          <w:sz w:val="28"/>
          <w:szCs w:val="28"/>
        </w:rPr>
        <w:t>ДДТ об устранении выявленных нарушений по актам проверок: муниципальные задания и отчеты по муниципальным заданиям будут выставляться на официальном сайте Администрации муниципального образования «Демидовский район» Смоленской области ежеквартально.</w:t>
      </w:r>
    </w:p>
    <w:p w:rsidR="00F40D78" w:rsidRDefault="00F40D78" w:rsidP="00F40D78">
      <w:pPr>
        <w:ind w:firstLine="850"/>
        <w:jc w:val="both"/>
      </w:pPr>
      <w:r w:rsidRPr="003D14B7">
        <w:rPr>
          <w:sz w:val="28"/>
          <w:szCs w:val="28"/>
        </w:rPr>
        <w:t>3. Выявлено, что</w:t>
      </w:r>
      <w:r w:rsidRPr="00B316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по оплате труда Муниципального бюджетного учреждения дополнительного образования «Пржевальский Дом </w:t>
      </w:r>
      <w:r>
        <w:rPr>
          <w:sz w:val="28"/>
          <w:szCs w:val="28"/>
        </w:rPr>
        <w:lastRenderedPageBreak/>
        <w:t>детского творчества» Демидовского района Смоленской области на 2019-2020 учебный год не утверждено локальным нормативным актом.</w:t>
      </w:r>
    </w:p>
    <w:p w:rsidR="00F40D78" w:rsidRDefault="00F40D78" w:rsidP="00F40D78">
      <w:pPr>
        <w:ind w:firstLine="850"/>
        <w:jc w:val="both"/>
      </w:pPr>
      <w:r w:rsidRPr="0084619B">
        <w:rPr>
          <w:sz w:val="28"/>
          <w:szCs w:val="28"/>
        </w:rPr>
        <w:t>4.</w:t>
      </w:r>
      <w:r w:rsidRPr="00553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Должностная</w:t>
      </w:r>
      <w:r>
        <w:rPr>
          <w:sz w:val="28"/>
          <w:szCs w:val="28"/>
        </w:rPr>
        <w:t xml:space="preserve"> инструкция оформляется, как правило, двумя способами:</w:t>
      </w:r>
    </w:p>
    <w:p w:rsidR="00F40D78" w:rsidRDefault="00F40D78" w:rsidP="00F40D78">
      <w:pPr>
        <w:ind w:firstLine="850"/>
        <w:jc w:val="both"/>
      </w:pPr>
      <w:r>
        <w:rPr>
          <w:sz w:val="28"/>
          <w:szCs w:val="28"/>
        </w:rPr>
        <w:t>- приложением к трудовому договору (его неотъемлемой частью);</w:t>
      </w:r>
    </w:p>
    <w:p w:rsidR="00F40D78" w:rsidRDefault="00F40D78" w:rsidP="00F40D78">
      <w:pPr>
        <w:ind w:firstLine="850"/>
        <w:jc w:val="both"/>
      </w:pPr>
      <w:r>
        <w:rPr>
          <w:sz w:val="28"/>
          <w:szCs w:val="28"/>
        </w:rPr>
        <w:t xml:space="preserve">- отдельным документом. </w:t>
      </w:r>
    </w:p>
    <w:p w:rsidR="00F40D78" w:rsidRDefault="00F40D78" w:rsidP="00F40D78">
      <w:pPr>
        <w:ind w:firstLine="850"/>
        <w:jc w:val="both"/>
      </w:pPr>
      <w:r>
        <w:rPr>
          <w:sz w:val="28"/>
          <w:szCs w:val="28"/>
        </w:rPr>
        <w:t>Должностная инструкция в виде отдельного документа - это локальный нормативный акт учреждения. Поэтому все должностные инструкции должны быть утверждены приказом.</w:t>
      </w:r>
    </w:p>
    <w:p w:rsidR="00F40D78" w:rsidRDefault="00F40D78" w:rsidP="00F40D78">
      <w:pPr>
        <w:ind w:firstLine="850"/>
        <w:jc w:val="both"/>
      </w:pPr>
      <w:r w:rsidRPr="0084619B">
        <w:rPr>
          <w:sz w:val="28"/>
          <w:szCs w:val="28"/>
        </w:rPr>
        <w:t>5.</w:t>
      </w:r>
      <w:r w:rsidRPr="00553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а) Книга учета движения трудовых книжек и вкладышей в них отсутствовала.</w:t>
      </w:r>
    </w:p>
    <w:p w:rsidR="00F40D78" w:rsidRDefault="00F40D78" w:rsidP="00F40D78">
      <w:pPr>
        <w:ind w:firstLine="850"/>
        <w:jc w:val="both"/>
      </w:pPr>
      <w:r>
        <w:rPr>
          <w:color w:val="000000"/>
          <w:sz w:val="28"/>
          <w:szCs w:val="28"/>
        </w:rPr>
        <w:t xml:space="preserve">б) Личные карточки по форме (№ Т-2) на работников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Пржевальский</w:t>
      </w:r>
      <w:proofErr w:type="gramEnd"/>
      <w:r>
        <w:rPr>
          <w:color w:val="000000"/>
          <w:sz w:val="28"/>
          <w:szCs w:val="28"/>
        </w:rPr>
        <w:t xml:space="preserve"> Дом детского творчества» не велись.</w:t>
      </w:r>
    </w:p>
    <w:p w:rsidR="00F40D78" w:rsidRDefault="00F40D78" w:rsidP="00F40D78">
      <w:pPr>
        <w:jc w:val="both"/>
        <w:rPr>
          <w:rFonts w:ascii="Liberation Serif" w:hAnsi="Liberation Serif" w:cs="Mangal"/>
        </w:rPr>
      </w:pPr>
      <w:r>
        <w:rPr>
          <w:color w:val="000000"/>
          <w:sz w:val="28"/>
          <w:szCs w:val="28"/>
        </w:rPr>
        <w:tab/>
        <w:t xml:space="preserve">До окончания периода проведения проверки директором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Пржевальский</w:t>
      </w:r>
      <w:proofErr w:type="gramEnd"/>
      <w:r>
        <w:rPr>
          <w:color w:val="000000"/>
          <w:sz w:val="28"/>
          <w:szCs w:val="28"/>
        </w:rPr>
        <w:t xml:space="preserve"> Дом детского творчества» Бобровой Е.И. заведена книга учета движения трудовых книжек и вкладышей; личные карточки по форме (№ Т-2) заполнены на всех работников МБУ ДО «Пржевальский Дом детского творчества».</w:t>
      </w:r>
    </w:p>
    <w:p w:rsidR="00F40D78" w:rsidRPr="00553F73" w:rsidRDefault="00F40D78" w:rsidP="00F40D78">
      <w:pPr>
        <w:jc w:val="both"/>
        <w:rPr>
          <w:sz w:val="28"/>
          <w:szCs w:val="28"/>
        </w:rPr>
      </w:pPr>
      <w:proofErr w:type="gramStart"/>
      <w:r w:rsidRPr="00553F73">
        <w:rPr>
          <w:sz w:val="28"/>
          <w:szCs w:val="28"/>
        </w:rPr>
        <w:t xml:space="preserve">По представленной Информации директором ПДДТ об устранении выявленных нарушений по актам проверок по заполнению личных карточек работников устранены полностью. </w:t>
      </w:r>
      <w:proofErr w:type="gramEnd"/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b/>
          <w:sz w:val="28"/>
          <w:szCs w:val="28"/>
        </w:rPr>
        <w:t xml:space="preserve">  </w:t>
      </w:r>
      <w:r w:rsidRPr="00B316C0">
        <w:rPr>
          <w:sz w:val="28"/>
          <w:szCs w:val="28"/>
        </w:rPr>
        <w:t xml:space="preserve">б) по контролю в сфере закупок: 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    1. В действиях МБУ </w:t>
      </w:r>
      <w:proofErr w:type="gramStart"/>
      <w:r w:rsidRPr="00B316C0">
        <w:rPr>
          <w:sz w:val="28"/>
          <w:szCs w:val="28"/>
        </w:rPr>
        <w:t>ДО</w:t>
      </w:r>
      <w:proofErr w:type="gramEnd"/>
      <w:r w:rsidRPr="00B316C0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Пржеваль</w:t>
      </w:r>
      <w:r w:rsidRPr="00B316C0">
        <w:rPr>
          <w:sz w:val="28"/>
          <w:szCs w:val="28"/>
        </w:rPr>
        <w:t>ский</w:t>
      </w:r>
      <w:proofErr w:type="gramEnd"/>
      <w:r w:rsidRPr="00B316C0">
        <w:rPr>
          <w:sz w:val="28"/>
          <w:szCs w:val="28"/>
        </w:rPr>
        <w:t xml:space="preserve"> Дом детского творчества»   нарушения законодательства Российской Федерации о контрактной системе в сфере закупок отсутствуют, однако имеется замечание при составлении плана-графика;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F40D78" w:rsidRPr="00B316C0" w:rsidRDefault="00F40D78" w:rsidP="00F40D78">
      <w:pPr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3. По результатам проведения проверки необходимость выдачи предписания отдельно по акту проверки от </w:t>
      </w:r>
      <w:r>
        <w:rPr>
          <w:sz w:val="28"/>
          <w:szCs w:val="28"/>
        </w:rPr>
        <w:t>26</w:t>
      </w:r>
      <w:r w:rsidRPr="00B316C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316C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316C0"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F40D78" w:rsidRPr="00B316C0" w:rsidRDefault="00F40D78" w:rsidP="00F40D78">
      <w:pPr>
        <w:ind w:firstLine="142"/>
        <w:jc w:val="both"/>
        <w:rPr>
          <w:sz w:val="28"/>
          <w:szCs w:val="28"/>
        </w:rPr>
      </w:pPr>
      <w:r w:rsidRPr="00B316C0"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BA298D" w:rsidRDefault="00F40D78" w:rsidP="00F40D78">
      <w:pPr>
        <w:ind w:firstLine="567"/>
        <w:jc w:val="both"/>
        <w:rPr>
          <w:sz w:val="28"/>
          <w:szCs w:val="28"/>
        </w:rPr>
      </w:pPr>
      <w:r w:rsidRPr="00B316C0">
        <w:rPr>
          <w:sz w:val="28"/>
          <w:szCs w:val="28"/>
        </w:rPr>
        <w:t xml:space="preserve">По представленной Информации директором МБУ </w:t>
      </w:r>
      <w:proofErr w:type="gramStart"/>
      <w:r w:rsidRPr="00B316C0">
        <w:rPr>
          <w:sz w:val="28"/>
          <w:szCs w:val="28"/>
        </w:rPr>
        <w:t>ДО</w:t>
      </w:r>
      <w:proofErr w:type="gramEnd"/>
      <w:r w:rsidRPr="00B316C0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Пржеваль</w:t>
      </w:r>
      <w:r w:rsidRPr="00B316C0">
        <w:rPr>
          <w:sz w:val="28"/>
          <w:szCs w:val="28"/>
        </w:rPr>
        <w:t>ский</w:t>
      </w:r>
      <w:proofErr w:type="gramEnd"/>
      <w:r w:rsidRPr="00B316C0">
        <w:rPr>
          <w:sz w:val="28"/>
          <w:szCs w:val="28"/>
        </w:rPr>
        <w:t xml:space="preserve"> Дом детского творчества» об устранении выявленных нарушений по актам проверок и по предписаниям: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Pr="00B316C0">
        <w:rPr>
          <w:sz w:val="28"/>
          <w:szCs w:val="28"/>
        </w:rPr>
        <w:t>соблюдаться</w:t>
      </w:r>
      <w:proofErr w:type="gramEnd"/>
      <w:r w:rsidRPr="00B316C0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EB04AE" w:rsidRPr="00A87C63" w:rsidRDefault="0084619B" w:rsidP="00EB04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B04AE" w:rsidRPr="00A87C63">
        <w:rPr>
          <w:sz w:val="28"/>
          <w:szCs w:val="28"/>
        </w:rPr>
        <w:t xml:space="preserve"> Внеплановых контрольных мероприятий в 201</w:t>
      </w:r>
      <w:r w:rsidR="00EB04AE">
        <w:rPr>
          <w:sz w:val="28"/>
          <w:szCs w:val="28"/>
        </w:rPr>
        <w:t>9</w:t>
      </w:r>
      <w:r w:rsidR="00EB04AE" w:rsidRPr="00A87C63">
        <w:rPr>
          <w:sz w:val="28"/>
          <w:szCs w:val="28"/>
        </w:rPr>
        <w:t xml:space="preserve"> году не проводилось.</w:t>
      </w:r>
    </w:p>
    <w:p w:rsidR="00EB04AE" w:rsidRDefault="005750FB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B04AE" w:rsidRPr="00A87C63">
        <w:rPr>
          <w:sz w:val="28"/>
          <w:szCs w:val="28"/>
        </w:rPr>
        <w:t>Уведомлений о применении бюджетных мер принуждения за 201</w:t>
      </w:r>
      <w:r w:rsidR="00EB04AE">
        <w:rPr>
          <w:sz w:val="28"/>
          <w:szCs w:val="28"/>
        </w:rPr>
        <w:t>9</w:t>
      </w:r>
      <w:r w:rsidR="00EB04AE" w:rsidRPr="00A87C63">
        <w:rPr>
          <w:sz w:val="28"/>
          <w:szCs w:val="28"/>
        </w:rPr>
        <w:t xml:space="preserve"> год выписано не было.</w:t>
      </w:r>
    </w:p>
    <w:p w:rsidR="005750FB" w:rsidRDefault="00EB04AE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0FB" w:rsidRPr="0084619B">
        <w:rPr>
          <w:b/>
          <w:sz w:val="28"/>
          <w:szCs w:val="28"/>
        </w:rPr>
        <w:t>6.</w:t>
      </w:r>
      <w:r w:rsidR="005750FB">
        <w:rPr>
          <w:sz w:val="28"/>
          <w:szCs w:val="28"/>
        </w:rPr>
        <w:t xml:space="preserve"> Жалобы и исковые заявления на решения органа контроля, а так же жалобы на действия (бездействия)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751880" w:rsidRDefault="00751880" w:rsidP="00ED617A">
      <w:pPr>
        <w:ind w:firstLine="567"/>
        <w:jc w:val="both"/>
        <w:rPr>
          <w:sz w:val="28"/>
          <w:szCs w:val="28"/>
        </w:rPr>
      </w:pPr>
    </w:p>
    <w:p w:rsidR="00751880" w:rsidRDefault="00751880" w:rsidP="00ED617A">
      <w:pPr>
        <w:ind w:firstLine="567"/>
        <w:jc w:val="both"/>
        <w:rPr>
          <w:sz w:val="28"/>
          <w:szCs w:val="28"/>
        </w:rPr>
      </w:pPr>
    </w:p>
    <w:p w:rsidR="00751880" w:rsidRDefault="00751880" w:rsidP="00ED617A">
      <w:pPr>
        <w:ind w:firstLine="567"/>
        <w:jc w:val="both"/>
        <w:rPr>
          <w:sz w:val="28"/>
          <w:szCs w:val="28"/>
        </w:rPr>
      </w:pPr>
    </w:p>
    <w:sectPr w:rsidR="00751880" w:rsidSect="00A27E3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78" w:rsidRDefault="00F40D78" w:rsidP="00A27E3C">
      <w:r>
        <w:separator/>
      </w:r>
    </w:p>
  </w:endnote>
  <w:endnote w:type="continuationSeparator" w:id="0">
    <w:p w:rsidR="00F40D78" w:rsidRDefault="00F40D78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78" w:rsidRDefault="00F40D78" w:rsidP="00A27E3C">
      <w:r>
        <w:separator/>
      </w:r>
    </w:p>
  </w:footnote>
  <w:footnote w:type="continuationSeparator" w:id="0">
    <w:p w:rsidR="00F40D78" w:rsidRDefault="00F40D78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F40D78" w:rsidRDefault="00F40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67C">
          <w:rPr>
            <w:noProof/>
          </w:rPr>
          <w:t>7</w:t>
        </w:r>
        <w:r>
          <w:fldChar w:fldCharType="end"/>
        </w:r>
      </w:p>
    </w:sdtContent>
  </w:sdt>
  <w:p w:rsidR="00F40D78" w:rsidRDefault="00F40D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27F90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2DD3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E640D"/>
    <w:rsid w:val="000F0649"/>
    <w:rsid w:val="000F1141"/>
    <w:rsid w:val="000F44D2"/>
    <w:rsid w:val="00105EA6"/>
    <w:rsid w:val="0010642B"/>
    <w:rsid w:val="00114F38"/>
    <w:rsid w:val="001221F7"/>
    <w:rsid w:val="00122DA9"/>
    <w:rsid w:val="0014518F"/>
    <w:rsid w:val="0014720B"/>
    <w:rsid w:val="00170298"/>
    <w:rsid w:val="00173C2E"/>
    <w:rsid w:val="00174FF1"/>
    <w:rsid w:val="00182FAD"/>
    <w:rsid w:val="0018525A"/>
    <w:rsid w:val="00185454"/>
    <w:rsid w:val="001868C8"/>
    <w:rsid w:val="001C0497"/>
    <w:rsid w:val="001C3AE3"/>
    <w:rsid w:val="001D4315"/>
    <w:rsid w:val="001D625B"/>
    <w:rsid w:val="001E0228"/>
    <w:rsid w:val="001F2FC3"/>
    <w:rsid w:val="001F4627"/>
    <w:rsid w:val="001F6619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660EA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B4C"/>
    <w:rsid w:val="00311905"/>
    <w:rsid w:val="00315CB5"/>
    <w:rsid w:val="003174C7"/>
    <w:rsid w:val="003200F9"/>
    <w:rsid w:val="003232C5"/>
    <w:rsid w:val="00341FF9"/>
    <w:rsid w:val="0034597B"/>
    <w:rsid w:val="003471A2"/>
    <w:rsid w:val="00347685"/>
    <w:rsid w:val="00347A8D"/>
    <w:rsid w:val="00347CEE"/>
    <w:rsid w:val="0035423E"/>
    <w:rsid w:val="00355A95"/>
    <w:rsid w:val="00356068"/>
    <w:rsid w:val="003568C1"/>
    <w:rsid w:val="003571FF"/>
    <w:rsid w:val="00364682"/>
    <w:rsid w:val="00385ED9"/>
    <w:rsid w:val="0038795D"/>
    <w:rsid w:val="003A3A5B"/>
    <w:rsid w:val="003B14F1"/>
    <w:rsid w:val="003C1233"/>
    <w:rsid w:val="003C25DF"/>
    <w:rsid w:val="003C3890"/>
    <w:rsid w:val="003C6181"/>
    <w:rsid w:val="003C7770"/>
    <w:rsid w:val="003D14B7"/>
    <w:rsid w:val="003D3C7B"/>
    <w:rsid w:val="003D3CB4"/>
    <w:rsid w:val="003D4D9A"/>
    <w:rsid w:val="003E0750"/>
    <w:rsid w:val="003F1760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635E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417E7"/>
    <w:rsid w:val="00553F73"/>
    <w:rsid w:val="00562236"/>
    <w:rsid w:val="005672D3"/>
    <w:rsid w:val="005750FB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E2CE6"/>
    <w:rsid w:val="005F1FCC"/>
    <w:rsid w:val="005F6B33"/>
    <w:rsid w:val="0060566C"/>
    <w:rsid w:val="00611265"/>
    <w:rsid w:val="0061265F"/>
    <w:rsid w:val="00623133"/>
    <w:rsid w:val="00627CA1"/>
    <w:rsid w:val="00631A32"/>
    <w:rsid w:val="00635E8A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A5452"/>
    <w:rsid w:val="006C3C8F"/>
    <w:rsid w:val="006D5304"/>
    <w:rsid w:val="006D79D7"/>
    <w:rsid w:val="006E03EC"/>
    <w:rsid w:val="006E2FA5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687B"/>
    <w:rsid w:val="00735830"/>
    <w:rsid w:val="00735AC5"/>
    <w:rsid w:val="0074215A"/>
    <w:rsid w:val="00746844"/>
    <w:rsid w:val="00746B50"/>
    <w:rsid w:val="00751880"/>
    <w:rsid w:val="007674D8"/>
    <w:rsid w:val="00767BC2"/>
    <w:rsid w:val="00770A37"/>
    <w:rsid w:val="00771FEB"/>
    <w:rsid w:val="00777FED"/>
    <w:rsid w:val="00780208"/>
    <w:rsid w:val="00782E50"/>
    <w:rsid w:val="00787790"/>
    <w:rsid w:val="00787D3E"/>
    <w:rsid w:val="00790092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4619B"/>
    <w:rsid w:val="008531B9"/>
    <w:rsid w:val="00857664"/>
    <w:rsid w:val="00857C17"/>
    <w:rsid w:val="0086267C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971D3"/>
    <w:rsid w:val="008B5C68"/>
    <w:rsid w:val="008B726A"/>
    <w:rsid w:val="008C25E8"/>
    <w:rsid w:val="008C3D97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265E1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0E7B"/>
    <w:rsid w:val="0099343C"/>
    <w:rsid w:val="009967F2"/>
    <w:rsid w:val="009A4027"/>
    <w:rsid w:val="009A508B"/>
    <w:rsid w:val="009A63AE"/>
    <w:rsid w:val="009A7642"/>
    <w:rsid w:val="009C242F"/>
    <w:rsid w:val="009C321D"/>
    <w:rsid w:val="009C72FA"/>
    <w:rsid w:val="009D3AB0"/>
    <w:rsid w:val="009D4755"/>
    <w:rsid w:val="009D7F0A"/>
    <w:rsid w:val="009E3EBE"/>
    <w:rsid w:val="009E773F"/>
    <w:rsid w:val="009F2305"/>
    <w:rsid w:val="009F2E0E"/>
    <w:rsid w:val="009F2ED6"/>
    <w:rsid w:val="00A01F15"/>
    <w:rsid w:val="00A03AA7"/>
    <w:rsid w:val="00A04CD2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021C"/>
    <w:rsid w:val="00A81584"/>
    <w:rsid w:val="00A8708D"/>
    <w:rsid w:val="00A87C63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AF6CE8"/>
    <w:rsid w:val="00B01C96"/>
    <w:rsid w:val="00B033FF"/>
    <w:rsid w:val="00B043E8"/>
    <w:rsid w:val="00B050EB"/>
    <w:rsid w:val="00B230CB"/>
    <w:rsid w:val="00B30C12"/>
    <w:rsid w:val="00B316C0"/>
    <w:rsid w:val="00B35D8D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774CF"/>
    <w:rsid w:val="00B81D77"/>
    <w:rsid w:val="00B82468"/>
    <w:rsid w:val="00B825E5"/>
    <w:rsid w:val="00B82AC4"/>
    <w:rsid w:val="00B90B51"/>
    <w:rsid w:val="00B90EE4"/>
    <w:rsid w:val="00BA00B6"/>
    <w:rsid w:val="00BA298D"/>
    <w:rsid w:val="00BA78A0"/>
    <w:rsid w:val="00BA7D7A"/>
    <w:rsid w:val="00BB06E4"/>
    <w:rsid w:val="00BB313E"/>
    <w:rsid w:val="00BB3529"/>
    <w:rsid w:val="00BB3C78"/>
    <w:rsid w:val="00BB5416"/>
    <w:rsid w:val="00BB61B8"/>
    <w:rsid w:val="00BC31E9"/>
    <w:rsid w:val="00BC4F78"/>
    <w:rsid w:val="00BE1A10"/>
    <w:rsid w:val="00BE53F0"/>
    <w:rsid w:val="00BF3A96"/>
    <w:rsid w:val="00BF6887"/>
    <w:rsid w:val="00C041C8"/>
    <w:rsid w:val="00C06D87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932F3"/>
    <w:rsid w:val="00C93868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D13E17"/>
    <w:rsid w:val="00D1494B"/>
    <w:rsid w:val="00D15619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18EE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0411"/>
    <w:rsid w:val="00D8125F"/>
    <w:rsid w:val="00D824F7"/>
    <w:rsid w:val="00D8508D"/>
    <w:rsid w:val="00D965F2"/>
    <w:rsid w:val="00DA414A"/>
    <w:rsid w:val="00DB4B01"/>
    <w:rsid w:val="00DB6894"/>
    <w:rsid w:val="00DC2EED"/>
    <w:rsid w:val="00DC365C"/>
    <w:rsid w:val="00DC560A"/>
    <w:rsid w:val="00DC6E1D"/>
    <w:rsid w:val="00DD2E24"/>
    <w:rsid w:val="00DD74E1"/>
    <w:rsid w:val="00DE489E"/>
    <w:rsid w:val="00DF0103"/>
    <w:rsid w:val="00DF75D9"/>
    <w:rsid w:val="00E03DD5"/>
    <w:rsid w:val="00E04312"/>
    <w:rsid w:val="00E05BB4"/>
    <w:rsid w:val="00E05FAD"/>
    <w:rsid w:val="00E07520"/>
    <w:rsid w:val="00E16ECB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86244"/>
    <w:rsid w:val="00EA0055"/>
    <w:rsid w:val="00EA0BB8"/>
    <w:rsid w:val="00EA2507"/>
    <w:rsid w:val="00EA2AC9"/>
    <w:rsid w:val="00EA7D54"/>
    <w:rsid w:val="00EB04AE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8BB"/>
    <w:rsid w:val="00EE7747"/>
    <w:rsid w:val="00EF0FF4"/>
    <w:rsid w:val="00EF4005"/>
    <w:rsid w:val="00EF4561"/>
    <w:rsid w:val="00EF5D78"/>
    <w:rsid w:val="00F1050C"/>
    <w:rsid w:val="00F11972"/>
    <w:rsid w:val="00F14854"/>
    <w:rsid w:val="00F15DF1"/>
    <w:rsid w:val="00F17AE5"/>
    <w:rsid w:val="00F220EB"/>
    <w:rsid w:val="00F37576"/>
    <w:rsid w:val="00F40D78"/>
    <w:rsid w:val="00F41522"/>
    <w:rsid w:val="00F419DC"/>
    <w:rsid w:val="00F42224"/>
    <w:rsid w:val="00F55268"/>
    <w:rsid w:val="00F620A2"/>
    <w:rsid w:val="00F62A10"/>
    <w:rsid w:val="00F757C5"/>
    <w:rsid w:val="00F800E2"/>
    <w:rsid w:val="00FA2D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shebnoe-okno.edusit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ssh-demidov.gov6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8B79-5B1A-4135-8737-1C6B996E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5244818</TotalTime>
  <Pages>8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Светлана Н</cp:lastModifiedBy>
  <cp:revision>171</cp:revision>
  <cp:lastPrinted>2021-04-01T09:35:00Z</cp:lastPrinted>
  <dcterms:created xsi:type="dcterms:W3CDTF">2015-03-02T07:13:00Z</dcterms:created>
  <dcterms:modified xsi:type="dcterms:W3CDTF">2021-04-01T12:32:00Z</dcterms:modified>
</cp:coreProperties>
</file>