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60" w:type="dxa"/>
        <w:tblLook w:val="04A0"/>
      </w:tblPr>
      <w:tblGrid>
        <w:gridCol w:w="5387"/>
      </w:tblGrid>
      <w:tr w:rsidR="00623752" w:rsidTr="006E2D4A">
        <w:tc>
          <w:tcPr>
            <w:tcW w:w="5387" w:type="dxa"/>
          </w:tcPr>
          <w:p w:rsidR="006B51C9" w:rsidRDefault="006B51C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23752" w:rsidRDefault="00623752" w:rsidP="006E2D4A">
            <w:pPr>
              <w:pStyle w:val="ConsPlusNormal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программе </w:t>
            </w: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 управления муниципальным имуществом</w:t>
            </w: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«Демидовский район»</w:t>
            </w: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  <w:p w:rsidR="00623752" w:rsidRDefault="00623752" w:rsidP="006E2D4A">
            <w:r>
              <w:rPr>
                <w:rFonts w:ascii="Times New Roman" w:hAnsi="Times New Roman" w:cs="Times New Roman"/>
              </w:rPr>
              <w:t xml:space="preserve">(в редакции постановлений </w:t>
            </w:r>
            <w:r>
              <w:rPr>
                <w:u w:val="single"/>
              </w:rPr>
              <w:t xml:space="preserve">от 06.09.2016 № 614, от 08.12.2016 № 885, от 12.05.2017 №367, от 17.11.2017 № 903, от 06.02.2018 № 76, </w:t>
            </w:r>
            <w:proofErr w:type="gramStart"/>
            <w:r>
              <w:rPr>
                <w:u w:val="single"/>
              </w:rPr>
              <w:t>от</w:t>
            </w:r>
            <w:proofErr w:type="gramEnd"/>
            <w:r>
              <w:rPr>
                <w:u w:val="single"/>
              </w:rPr>
              <w:t xml:space="preserve"> 14.11.2018 № 682, от 14.02.2019 №74, от 22.05.2019 № 276, от 18.12.2019 № 736, от 13.03.2020 № 175, от 01.09.2020  № 542)</w:t>
            </w:r>
          </w:p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3752" w:rsidRDefault="00623752" w:rsidP="00623752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ПЕРЕЧЕНЬ</w:t>
      </w:r>
    </w:p>
    <w:p w:rsidR="00623752" w:rsidRDefault="00623752" w:rsidP="00623752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программных мероприятий</w:t>
      </w:r>
    </w:p>
    <w:p w:rsidR="00623752" w:rsidRDefault="00623752" w:rsidP="00623752">
      <w:pPr>
        <w:autoSpaceDE w:val="0"/>
        <w:autoSpaceDN w:val="0"/>
        <w:adjustRightInd w:val="0"/>
        <w:ind w:firstLine="540"/>
        <w:jc w:val="center"/>
      </w:pPr>
    </w:p>
    <w:tbl>
      <w:tblPr>
        <w:tblW w:w="154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5"/>
        <w:gridCol w:w="3570"/>
        <w:gridCol w:w="1073"/>
        <w:gridCol w:w="1256"/>
        <w:gridCol w:w="1079"/>
        <w:gridCol w:w="722"/>
        <w:gridCol w:w="590"/>
        <w:gridCol w:w="854"/>
        <w:gridCol w:w="566"/>
        <w:gridCol w:w="23"/>
        <w:gridCol w:w="6"/>
        <w:gridCol w:w="710"/>
        <w:gridCol w:w="7"/>
        <w:gridCol w:w="6"/>
        <w:gridCol w:w="714"/>
        <w:gridCol w:w="22"/>
        <w:gridCol w:w="6"/>
        <w:gridCol w:w="678"/>
        <w:gridCol w:w="6"/>
        <w:gridCol w:w="8"/>
        <w:gridCol w:w="720"/>
        <w:gridCol w:w="6"/>
        <w:gridCol w:w="717"/>
        <w:gridCol w:w="84"/>
        <w:gridCol w:w="17"/>
        <w:gridCol w:w="6"/>
        <w:gridCol w:w="613"/>
        <w:gridCol w:w="6"/>
        <w:gridCol w:w="714"/>
        <w:gridCol w:w="6"/>
      </w:tblGrid>
      <w:tr w:rsidR="00623752" w:rsidTr="006E2D4A">
        <w:trPr>
          <w:gridAfter w:val="1"/>
          <w:wAfter w:w="6" w:type="dxa"/>
          <w:trHeight w:val="360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3752" w:rsidRPr="000953E4" w:rsidRDefault="00623752" w:rsidP="006E2D4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780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752" w:rsidRDefault="00623752" w:rsidP="006E2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</w:tr>
      <w:tr w:rsidR="00623752" w:rsidTr="006E2D4A">
        <w:trPr>
          <w:gridAfter w:val="1"/>
          <w:wAfter w:w="6" w:type="dxa"/>
          <w:trHeight w:val="36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3752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3A9E">
              <w:rPr>
                <w:rFonts w:ascii="Times New Roman" w:hAnsi="Times New Roman" w:cs="Times New Roman"/>
                <w:b/>
                <w:sz w:val="18"/>
                <w:szCs w:val="18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3A9E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46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E43A9E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3752" w:rsidRPr="000953E4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3752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3752" w:rsidRDefault="00623752" w:rsidP="006E2D4A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Default="00623752" w:rsidP="006E2D4A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9</w:t>
            </w:r>
          </w:p>
        </w:tc>
        <w:tc>
          <w:tcPr>
            <w:tcW w:w="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E43A9E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15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    Цель программы: Обеспечение доходности и рационального использования земельно-имущественного комплекса и его развитие.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623752" w:rsidRPr="000953E4" w:rsidRDefault="00623752" w:rsidP="006E2D4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программы – Повышение эффективности использования муниципального имущества.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существующей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нормативных правовых актов в сфере управления муниципальной собственностью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752" w:rsidRDefault="00623752" w:rsidP="006E2D4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752" w:rsidRDefault="00623752" w:rsidP="006E2D4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0953E4" w:rsidRDefault="00623752" w:rsidP="006E2D4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Pr="009F4DF0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по 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3752" w:rsidRPr="009F4DF0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Ежегодно в декабре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прогнозного плана приватизации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0953E4" w:rsidRDefault="00623752" w:rsidP="006E2D4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sz w:val="22"/>
                <w:szCs w:val="22"/>
              </w:rPr>
              <w:t>Ежегодно в марте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3752" w:rsidTr="006E2D4A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Default="00623752" w:rsidP="006E2D4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техническое сопровождение программно-технического комплекса по ведению  базы данных по муниципальному имуществу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23752" w:rsidRPr="003E46BC" w:rsidRDefault="001A7E8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  <w:r w:rsidR="00623752">
              <w:rPr>
                <w:sz w:val="20"/>
                <w:szCs w:val="20"/>
              </w:rPr>
              <w:t>,1</w:t>
            </w:r>
          </w:p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12,0</w:t>
            </w: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21,0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7.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623752" w:rsidRPr="000953E4" w:rsidRDefault="00623752" w:rsidP="006E2D4A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623752">
              <w:rPr>
                <w:sz w:val="18"/>
                <w:szCs w:val="18"/>
              </w:rPr>
              <w:t>6,8</w:t>
            </w:r>
          </w:p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6BC">
              <w:rPr>
                <w:rFonts w:ascii="Times New Roman" w:hAnsi="Times New Roman" w:cs="Times New Roman"/>
                <w:sz w:val="16"/>
                <w:szCs w:val="16"/>
              </w:rPr>
              <w:t>114,5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69,2</w:t>
            </w: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61,6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3752" w:rsidRPr="003E46BC">
              <w:rPr>
                <w:sz w:val="20"/>
                <w:szCs w:val="20"/>
              </w:rPr>
              <w:t>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81E4A">
              <w:rPr>
                <w:sz w:val="20"/>
                <w:szCs w:val="20"/>
              </w:rPr>
              <w:t>0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E46BC">
              <w:rPr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E46BC">
              <w:rPr>
                <w:sz w:val="20"/>
                <w:szCs w:val="20"/>
              </w:rPr>
              <w:t>0,0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8.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623752" w:rsidRPr="000953E4" w:rsidRDefault="00623752" w:rsidP="006E2D4A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1789,1</w:t>
            </w:r>
          </w:p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99,0</w:t>
            </w: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113,0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75,8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1A7E8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7E0D7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3E46BC">
              <w:rPr>
                <w:sz w:val="20"/>
                <w:szCs w:val="20"/>
              </w:rPr>
              <w:t>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7E0D79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81E4A">
              <w:rPr>
                <w:sz w:val="20"/>
                <w:szCs w:val="20"/>
              </w:rPr>
              <w:t>0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jc w:val="center"/>
              <w:rPr>
                <w:sz w:val="16"/>
                <w:szCs w:val="16"/>
              </w:rPr>
            </w:pPr>
          </w:p>
          <w:p w:rsidR="00623752" w:rsidRPr="003E46BC" w:rsidRDefault="00623752" w:rsidP="006E2D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  <w:r w:rsidRPr="003E46BC">
              <w:rPr>
                <w:sz w:val="16"/>
                <w:szCs w:val="16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</w:p>
          <w:p w:rsidR="00623752" w:rsidRPr="003E46BC" w:rsidRDefault="00623752" w:rsidP="006E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  <w:r w:rsidRPr="003E46BC">
              <w:rPr>
                <w:sz w:val="20"/>
                <w:szCs w:val="20"/>
              </w:rPr>
              <w:t>,0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9.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 по продаже объектов, находящихся в муниципальной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по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2016-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10.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952B16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623752">
              <w:rPr>
                <w:sz w:val="20"/>
                <w:szCs w:val="20"/>
              </w:rPr>
              <w:t>,1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237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26,0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предупредительной и исковой работы  с недобросовестными арендаторами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схемы размещения рекламных конструкций на территории муниципального образования «Демидовский район» Смоленской области (2016 год)</w:t>
            </w:r>
          </w:p>
          <w:p w:rsidR="00623752" w:rsidRPr="000953E4" w:rsidRDefault="00623752" w:rsidP="006E2D4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952B16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  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99,9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домах, находящихся в собственности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952B16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2017-2025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  <w:r w:rsidR="0062375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D6777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E0D79">
              <w:rPr>
                <w:rFonts w:ascii="Times New Roman" w:hAnsi="Times New Roman" w:cs="Times New Roman"/>
              </w:rPr>
              <w:t>3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1E4A">
              <w:rPr>
                <w:rFonts w:ascii="Times New Roman" w:hAnsi="Times New Roman" w:cs="Times New Roman"/>
              </w:rPr>
              <w:t>0</w:t>
            </w:r>
            <w:r w:rsidR="00623752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</w:tr>
      <w:tr w:rsidR="00623752" w:rsidRPr="003E46BC" w:rsidTr="006E2D4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752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752" w:rsidRPr="000953E4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952B16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-2025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81E4A">
              <w:rPr>
                <w:sz w:val="20"/>
                <w:szCs w:val="20"/>
              </w:rPr>
              <w:t>6</w:t>
            </w:r>
            <w:r w:rsidR="00623752">
              <w:rPr>
                <w:sz w:val="20"/>
                <w:szCs w:val="20"/>
              </w:rPr>
              <w:t>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237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D67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1E4A">
              <w:rPr>
                <w:rFonts w:ascii="Times New Roman" w:hAnsi="Times New Roman" w:cs="Times New Roman"/>
              </w:rPr>
              <w:t>0</w:t>
            </w:r>
            <w:r w:rsidR="006237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23752" w:rsidRPr="003E46BC" w:rsidTr="006E2D4A">
        <w:trPr>
          <w:trHeight w:val="148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0953E4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нарушений обязательных требований земельного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952B16" w:rsidRDefault="00623752" w:rsidP="006E2D4A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623752" w:rsidRPr="003E46BC" w:rsidTr="006E2D4A">
        <w:trPr>
          <w:trHeight w:val="672"/>
        </w:trPr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3752" w:rsidRPr="009F4DF0" w:rsidRDefault="00623752" w:rsidP="006E2D4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752" w:rsidRPr="003E46BC" w:rsidRDefault="00623752" w:rsidP="006E2D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52" w:rsidRPr="003E46BC" w:rsidTr="006E2D4A">
        <w:trPr>
          <w:trHeight w:val="515"/>
        </w:trPr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мероприятию</w:t>
            </w:r>
          </w:p>
          <w:p w:rsidR="00623752" w:rsidRPr="000953E4" w:rsidRDefault="00623752" w:rsidP="006E2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9F4DF0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9F4DF0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7E0D7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7E0D79">
              <w:rPr>
                <w:b/>
                <w:sz w:val="18"/>
                <w:szCs w:val="18"/>
              </w:rPr>
              <w:t>209</w:t>
            </w:r>
            <w:r w:rsidR="00D81E4A">
              <w:rPr>
                <w:b/>
                <w:sz w:val="18"/>
                <w:szCs w:val="18"/>
              </w:rPr>
              <w:t>,</w:t>
            </w:r>
            <w:r w:rsidR="006B51C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  <w:tr w:rsidR="00623752" w:rsidRPr="003E46BC" w:rsidTr="006E2D4A"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623752" w:rsidRPr="000953E4" w:rsidRDefault="00623752" w:rsidP="006E2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0953E4" w:rsidRDefault="00623752" w:rsidP="006E2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3209</w:t>
            </w:r>
            <w:r w:rsidR="00623752">
              <w:rPr>
                <w:b/>
                <w:sz w:val="18"/>
                <w:szCs w:val="18"/>
              </w:rPr>
              <w:t>,</w:t>
            </w:r>
            <w:r w:rsidR="006B51C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7E0D79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443</w:t>
            </w:r>
            <w:r w:rsidR="00623752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752" w:rsidRPr="003E46BC" w:rsidRDefault="00623752" w:rsidP="006E2D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</w:tbl>
    <w:p w:rsidR="00623752" w:rsidRDefault="00623752" w:rsidP="00623752">
      <w:pPr>
        <w:pStyle w:val="ConsPlusNormal"/>
        <w:widowControl/>
      </w:pPr>
    </w:p>
    <w:p w:rsidR="00623752" w:rsidRDefault="00623752" w:rsidP="00623752">
      <w:pPr>
        <w:pStyle w:val="ConsPlusNormal"/>
        <w:widowControl/>
      </w:pPr>
    </w:p>
    <w:p w:rsidR="00623752" w:rsidRDefault="00623752" w:rsidP="00623752"/>
    <w:p w:rsidR="00623752" w:rsidRDefault="00623752" w:rsidP="00623752"/>
    <w:p w:rsidR="00623752" w:rsidRDefault="00623752" w:rsidP="00623752"/>
    <w:p w:rsidR="006216B0" w:rsidRDefault="00174F3E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752"/>
    <w:rsid w:val="00174F3E"/>
    <w:rsid w:val="001A7E89"/>
    <w:rsid w:val="00211605"/>
    <w:rsid w:val="00536E15"/>
    <w:rsid w:val="00544562"/>
    <w:rsid w:val="005F15F2"/>
    <w:rsid w:val="00622935"/>
    <w:rsid w:val="00623752"/>
    <w:rsid w:val="006B51C9"/>
    <w:rsid w:val="007D6777"/>
    <w:rsid w:val="007E0D79"/>
    <w:rsid w:val="008D01EE"/>
    <w:rsid w:val="00AF4EC0"/>
    <w:rsid w:val="00B608CC"/>
    <w:rsid w:val="00B74C76"/>
    <w:rsid w:val="00CF0392"/>
    <w:rsid w:val="00D8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52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3752"/>
    <w:pPr>
      <w:ind w:left="720"/>
    </w:pPr>
  </w:style>
  <w:style w:type="paragraph" w:customStyle="1" w:styleId="ConsPlusNormal">
    <w:name w:val="ConsPlusNormal"/>
    <w:rsid w:val="00623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2021-01-13T07:19:00Z</cp:lastPrinted>
  <dcterms:created xsi:type="dcterms:W3CDTF">2020-11-23T14:09:00Z</dcterms:created>
  <dcterms:modified xsi:type="dcterms:W3CDTF">2021-01-13T07:19:00Z</dcterms:modified>
</cp:coreProperties>
</file>