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055" w:rsidRDefault="00121055" w:rsidP="00121055">
      <w:pPr>
        <w:pStyle w:val="a3"/>
        <w:ind w:left="-540"/>
        <w:rPr>
          <w:sz w:val="28"/>
        </w:rPr>
      </w:pPr>
      <w:r w:rsidRPr="001B74F4">
        <w:rPr>
          <w:noProof/>
          <w:sz w:val="28"/>
          <w:lang w:eastAsia="ru-RU"/>
        </w:rPr>
        <w:drawing>
          <wp:inline distT="0" distB="0" distL="0" distR="0">
            <wp:extent cx="764540" cy="8597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8597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055" w:rsidRDefault="00121055" w:rsidP="00121055">
      <w:pPr>
        <w:pStyle w:val="a3"/>
        <w:ind w:left="-540"/>
        <w:rPr>
          <w:sz w:val="28"/>
        </w:rPr>
      </w:pPr>
      <w:r>
        <w:rPr>
          <w:sz w:val="28"/>
        </w:rPr>
        <w:t xml:space="preserve">АДМИНИСТРАЦИЯ </w:t>
      </w:r>
      <w:proofErr w:type="gramStart"/>
      <w:r>
        <w:rPr>
          <w:sz w:val="28"/>
        </w:rPr>
        <w:t>МУНИЦИПАЛЬНОГО</w:t>
      </w:r>
      <w:proofErr w:type="gramEnd"/>
      <w:r>
        <w:rPr>
          <w:sz w:val="28"/>
        </w:rPr>
        <w:t xml:space="preserve"> ОБРАЗОВ</w:t>
      </w:r>
      <w:r w:rsidRPr="00E64DD4">
        <w:rPr>
          <w:sz w:val="28"/>
        </w:rPr>
        <w:t>0</w:t>
      </w:r>
      <w:r>
        <w:rPr>
          <w:sz w:val="28"/>
        </w:rPr>
        <w:t>АНИЯ</w:t>
      </w:r>
    </w:p>
    <w:p w:rsidR="00121055" w:rsidRDefault="00121055" w:rsidP="00121055">
      <w:pPr>
        <w:pStyle w:val="a3"/>
        <w:ind w:left="-540"/>
        <w:rPr>
          <w:sz w:val="28"/>
        </w:rPr>
      </w:pPr>
      <w:r>
        <w:rPr>
          <w:sz w:val="28"/>
        </w:rPr>
        <w:t>«ДЕМИДОВСКИЙ РАЙОН» СМОЛЕНСКОЙ ОБЛАСТИ</w:t>
      </w:r>
    </w:p>
    <w:p w:rsidR="00121055" w:rsidRDefault="00121055" w:rsidP="00121055">
      <w:pPr>
        <w:pStyle w:val="a3"/>
        <w:ind w:left="-540"/>
        <w:jc w:val="left"/>
      </w:pPr>
      <w:r>
        <w:rPr>
          <w:sz w:val="28"/>
        </w:rPr>
        <w:t xml:space="preserve">                                                               </w:t>
      </w:r>
    </w:p>
    <w:p w:rsidR="00121055" w:rsidRPr="002C7383" w:rsidRDefault="00121055" w:rsidP="00121055">
      <w:pPr>
        <w:pStyle w:val="1"/>
        <w:numPr>
          <w:ilvl w:val="0"/>
          <w:numId w:val="0"/>
        </w:numPr>
        <w:rPr>
          <w:sz w:val="28"/>
          <w:szCs w:val="28"/>
        </w:rPr>
      </w:pPr>
      <w:r w:rsidRPr="002C7383">
        <w:rPr>
          <w:sz w:val="28"/>
          <w:szCs w:val="28"/>
        </w:rPr>
        <w:t>ПОСТАНОВЛЕНИЕ</w:t>
      </w:r>
    </w:p>
    <w:p w:rsidR="00121055" w:rsidRDefault="00121055" w:rsidP="00121055">
      <w:pPr>
        <w:jc w:val="center"/>
        <w:rPr>
          <w:sz w:val="32"/>
        </w:rPr>
      </w:pPr>
    </w:p>
    <w:p w:rsidR="00121055" w:rsidRDefault="00121055" w:rsidP="00121055">
      <w:pPr>
        <w:rPr>
          <w:sz w:val="28"/>
        </w:rPr>
      </w:pPr>
      <w:r>
        <w:rPr>
          <w:sz w:val="28"/>
        </w:rPr>
        <w:t>от  _________  № ______</w:t>
      </w:r>
    </w:p>
    <w:p w:rsidR="00121055" w:rsidRDefault="00121055" w:rsidP="00121055">
      <w:pPr>
        <w:rPr>
          <w:sz w:val="28"/>
        </w:rPr>
      </w:pPr>
    </w:p>
    <w:p w:rsidR="00121055" w:rsidRDefault="00121055" w:rsidP="00121055">
      <w:pPr>
        <w:rPr>
          <w:sz w:val="28"/>
        </w:rPr>
      </w:pPr>
    </w:p>
    <w:p w:rsidR="00121055" w:rsidRDefault="00121055" w:rsidP="00121055">
      <w:pPr>
        <w:rPr>
          <w:sz w:val="28"/>
        </w:rPr>
      </w:pPr>
      <w:r>
        <w:rPr>
          <w:sz w:val="28"/>
        </w:rPr>
        <w:t xml:space="preserve">О  внесении изменений  в  </w:t>
      </w:r>
      <w:proofErr w:type="gramStart"/>
      <w:r>
        <w:rPr>
          <w:sz w:val="28"/>
        </w:rPr>
        <w:t>муниципальную</w:t>
      </w:r>
      <w:proofErr w:type="gramEnd"/>
      <w:r>
        <w:rPr>
          <w:sz w:val="28"/>
        </w:rPr>
        <w:t xml:space="preserve"> </w:t>
      </w:r>
    </w:p>
    <w:p w:rsidR="00121055" w:rsidRDefault="00121055" w:rsidP="00121055">
      <w:pPr>
        <w:rPr>
          <w:sz w:val="28"/>
        </w:rPr>
      </w:pPr>
      <w:r>
        <w:rPr>
          <w:sz w:val="28"/>
        </w:rPr>
        <w:t>программу «Повышение эффективности</w:t>
      </w:r>
    </w:p>
    <w:p w:rsidR="00121055" w:rsidRDefault="00121055" w:rsidP="00121055">
      <w:pPr>
        <w:rPr>
          <w:sz w:val="28"/>
        </w:rPr>
      </w:pPr>
      <w:r>
        <w:rPr>
          <w:sz w:val="28"/>
        </w:rPr>
        <w:t xml:space="preserve">управления муниципальным имуществом </w:t>
      </w:r>
    </w:p>
    <w:p w:rsidR="00121055" w:rsidRDefault="00121055" w:rsidP="00121055">
      <w:pPr>
        <w:rPr>
          <w:sz w:val="28"/>
        </w:rPr>
      </w:pPr>
      <w:r>
        <w:rPr>
          <w:sz w:val="28"/>
        </w:rPr>
        <w:t>муниципального образования «</w:t>
      </w:r>
      <w:proofErr w:type="gramStart"/>
      <w:r>
        <w:rPr>
          <w:sz w:val="28"/>
        </w:rPr>
        <w:t>Демидовский</w:t>
      </w:r>
      <w:proofErr w:type="gramEnd"/>
      <w:r>
        <w:rPr>
          <w:sz w:val="28"/>
        </w:rPr>
        <w:t xml:space="preserve"> </w:t>
      </w:r>
    </w:p>
    <w:p w:rsidR="00121055" w:rsidRDefault="00121055" w:rsidP="00121055">
      <w:pPr>
        <w:rPr>
          <w:sz w:val="28"/>
        </w:rPr>
      </w:pPr>
      <w:r>
        <w:rPr>
          <w:sz w:val="28"/>
        </w:rPr>
        <w:t xml:space="preserve">район» Смоленской области» </w:t>
      </w:r>
    </w:p>
    <w:p w:rsidR="00121055" w:rsidRDefault="00121055" w:rsidP="00121055">
      <w:pPr>
        <w:rPr>
          <w:sz w:val="28"/>
        </w:rPr>
      </w:pPr>
    </w:p>
    <w:p w:rsidR="00121055" w:rsidRDefault="00121055" w:rsidP="00121055">
      <w:pPr>
        <w:pStyle w:val="21"/>
        <w:rPr>
          <w:szCs w:val="28"/>
        </w:rPr>
      </w:pPr>
      <w:r>
        <w:t xml:space="preserve">           </w:t>
      </w:r>
      <w:proofErr w:type="gramStart"/>
      <w:r>
        <w:t>В соответствии со статьей 179 Бюджетного кодекса Российской Федерации, постановлением Администрации муниципального образования «Демидовский район» Смоленской области от 24.02.2022 № 97 «О внесении изменений в постановление Администрации муниципального образования «Демидовский район» Смоленской области от 01.10.2013 № 492 «Об  утверждении Порядка принятия решений о разработке муниципальных программ, их формирования и реализации и Порядка проведения  оценки эффективности реализации муниципальных программ» (в редакции постановлений  Администрации</w:t>
      </w:r>
      <w:proofErr w:type="gramEnd"/>
      <w:r>
        <w:t xml:space="preserve"> </w:t>
      </w:r>
      <w:r>
        <w:rPr>
          <w:szCs w:val="28"/>
        </w:rPr>
        <w:t xml:space="preserve">муниципального образования </w:t>
      </w:r>
      <w:r>
        <w:t>«Демидовский район» Смоленской области</w:t>
      </w:r>
      <w:r>
        <w:rPr>
          <w:szCs w:val="28"/>
        </w:rPr>
        <w:t xml:space="preserve">  от 10.10.2013 № 512, от 30.09.2015 № 480, от 30.11.2016 № 836, от 08.12.2016 № 886, от 07.03.2019 № 125, </w:t>
      </w:r>
      <w:proofErr w:type="gramStart"/>
      <w:r>
        <w:rPr>
          <w:szCs w:val="28"/>
        </w:rPr>
        <w:t>от</w:t>
      </w:r>
      <w:proofErr w:type="gramEnd"/>
      <w:r>
        <w:rPr>
          <w:szCs w:val="28"/>
        </w:rPr>
        <w:t xml:space="preserve"> 26.03.2019 № 166 , от 14.04.2021 № 227, от 27.10.2021 № 602) </w:t>
      </w:r>
    </w:p>
    <w:p w:rsidR="00121055" w:rsidRDefault="00121055" w:rsidP="00121055">
      <w:pPr>
        <w:pStyle w:val="21"/>
      </w:pPr>
    </w:p>
    <w:p w:rsidR="00121055" w:rsidRDefault="00121055" w:rsidP="00121055">
      <w:pPr>
        <w:pStyle w:val="2"/>
        <w:numPr>
          <w:ilvl w:val="0"/>
          <w:numId w:val="0"/>
        </w:numPr>
        <w:tabs>
          <w:tab w:val="num" w:pos="1140"/>
        </w:tabs>
      </w:pPr>
      <w:r>
        <w:t>ПОСТАНОВЛЯЕТ:</w:t>
      </w:r>
    </w:p>
    <w:p w:rsidR="00121055" w:rsidRDefault="00121055" w:rsidP="00121055">
      <w:pPr>
        <w:jc w:val="both"/>
      </w:pPr>
    </w:p>
    <w:p w:rsidR="00121055" w:rsidRDefault="00121055" w:rsidP="00121055">
      <w:pPr>
        <w:jc w:val="both"/>
        <w:rPr>
          <w:sz w:val="28"/>
        </w:rPr>
      </w:pPr>
      <w:r>
        <w:rPr>
          <w:sz w:val="28"/>
          <w:szCs w:val="28"/>
        </w:rPr>
        <w:t xml:space="preserve">           1. </w:t>
      </w:r>
      <w:proofErr w:type="gramStart"/>
      <w:r>
        <w:rPr>
          <w:sz w:val="28"/>
        </w:rPr>
        <w:t>Внести в муниципальную программу «Повышение эффективности управления муниципальным имуществом муниципального образования «Демидовский  район» Смоленской области (далее – Программа), утвержденную постановлением Администрации муниципального образования «Демидовский район» Смоленской области  от 14.10.2015 № 517 (в редакции постановления от 06.09.2016 № 614, от 08.12.2016 № 885, от 12.05.2017 № 367, от 17.11.2017 № 903, от 06.02.2018 № 76, от 14.11.2018 № 682, от 14.02.2019 № 74, от 22.05.2019 № 276, от 18.12.2019  № 736,  от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12.03.2020 №175, от 01.09.2020 №542, от 12.01.2021 № 1, от 01.03.2021 № 112, от 07.04.2021 № 211, от 27.10.2021 № 600</w:t>
      </w:r>
      <w:r w:rsidR="004A1213">
        <w:rPr>
          <w:sz w:val="28"/>
        </w:rPr>
        <w:t>, от 14.04.2022 №230</w:t>
      </w:r>
      <w:r>
        <w:rPr>
          <w:sz w:val="28"/>
        </w:rPr>
        <w:t>), следующие   изменения:</w:t>
      </w:r>
      <w:proofErr w:type="gramEnd"/>
    </w:p>
    <w:p w:rsidR="00121055" w:rsidRDefault="00121055" w:rsidP="00121055">
      <w:pPr>
        <w:jc w:val="both"/>
        <w:rPr>
          <w:sz w:val="28"/>
        </w:rPr>
      </w:pPr>
      <w:r>
        <w:rPr>
          <w:sz w:val="28"/>
        </w:rPr>
        <w:t xml:space="preserve">           1.1.  Приложение №2  Паспорт муниципальной  Программы  «Повышение эффективности управления муниципальным имуществом муниципального образования «Демидовский район» Смоленской области» изложить в следующей редакции:</w:t>
      </w:r>
    </w:p>
    <w:p w:rsidR="004A1213" w:rsidRDefault="004A1213" w:rsidP="00121055">
      <w:pPr>
        <w:jc w:val="center"/>
        <w:rPr>
          <w:b/>
          <w:sz w:val="28"/>
        </w:rPr>
      </w:pPr>
    </w:p>
    <w:p w:rsidR="00121055" w:rsidRPr="00C45C3C" w:rsidRDefault="00121055" w:rsidP="00121055">
      <w:pPr>
        <w:jc w:val="center"/>
        <w:rPr>
          <w:b/>
          <w:sz w:val="28"/>
        </w:rPr>
      </w:pPr>
      <w:r w:rsidRPr="00C45C3C">
        <w:rPr>
          <w:b/>
          <w:sz w:val="28"/>
        </w:rPr>
        <w:lastRenderedPageBreak/>
        <w:t>Паспорт</w:t>
      </w:r>
    </w:p>
    <w:p w:rsidR="00121055" w:rsidRDefault="00121055" w:rsidP="00121055">
      <w:pPr>
        <w:jc w:val="center"/>
        <w:rPr>
          <w:b/>
        </w:rPr>
      </w:pPr>
      <w:r w:rsidRPr="00C45C3C">
        <w:rPr>
          <w:b/>
          <w:sz w:val="28"/>
        </w:rPr>
        <w:t>муниципальной  Программы  « Повышение эффективности управления муниципальным имуществом муниципального образования «Демидовский район» Смоленской области»</w:t>
      </w:r>
    </w:p>
    <w:p w:rsidR="00121055" w:rsidRDefault="00121055" w:rsidP="00121055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"/>
        <w:gridCol w:w="1916"/>
        <w:gridCol w:w="675"/>
        <w:gridCol w:w="344"/>
        <w:gridCol w:w="1048"/>
        <w:gridCol w:w="938"/>
        <w:gridCol w:w="1490"/>
        <w:gridCol w:w="1155"/>
        <w:gridCol w:w="992"/>
        <w:gridCol w:w="898"/>
        <w:gridCol w:w="957"/>
      </w:tblGrid>
      <w:tr w:rsidR="00121055" w:rsidTr="004C0459">
        <w:tc>
          <w:tcPr>
            <w:tcW w:w="12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55" w:rsidRPr="00E41953" w:rsidRDefault="00121055" w:rsidP="004C0459">
            <w:r w:rsidRPr="00E41953">
              <w:t>Ответственный исполнитель</w:t>
            </w:r>
          </w:p>
        </w:tc>
        <w:tc>
          <w:tcPr>
            <w:tcW w:w="375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55" w:rsidRDefault="00121055" w:rsidP="004C0459">
            <w:pPr>
              <w:pStyle w:val="ConsPlusNonformat"/>
              <w:widowControl/>
              <w:ind w:firstLine="27"/>
              <w:jc w:val="both"/>
              <w:rPr>
                <w:sz w:val="28"/>
                <w:szCs w:val="28"/>
              </w:rPr>
            </w:pPr>
            <w:r w:rsidRPr="00E41953">
              <w:rPr>
                <w:rFonts w:ascii="Times New Roman" w:hAnsi="Times New Roman" w:cs="Times New Roman"/>
                <w:sz w:val="24"/>
                <w:szCs w:val="24"/>
              </w:rPr>
              <w:t>Отдел по экономическому развитию и управлению имуществом Администрации муниципального образования «Демидовский район» Смоленской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21055" w:rsidTr="004C0459">
        <w:tc>
          <w:tcPr>
            <w:tcW w:w="12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55" w:rsidRPr="00E41953" w:rsidRDefault="00121055" w:rsidP="004C0459">
            <w:r w:rsidRPr="00E41953">
              <w:t>Период реализации муниципальной  программы</w:t>
            </w:r>
          </w:p>
        </w:tc>
        <w:tc>
          <w:tcPr>
            <w:tcW w:w="375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55" w:rsidRDefault="00121055" w:rsidP="004C0459">
            <w:r>
              <w:t>Этап 1: 2016-2021</w:t>
            </w:r>
          </w:p>
          <w:p w:rsidR="00121055" w:rsidRDefault="00121055" w:rsidP="004C0459">
            <w:r>
              <w:t xml:space="preserve">Этап 2: 2022-2025 </w:t>
            </w:r>
          </w:p>
        </w:tc>
      </w:tr>
      <w:tr w:rsidR="00121055" w:rsidTr="004C0459">
        <w:tc>
          <w:tcPr>
            <w:tcW w:w="12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55" w:rsidRDefault="00121055" w:rsidP="004C0459">
            <w:r>
              <w:t xml:space="preserve">Цели муниципальной программы    </w:t>
            </w:r>
          </w:p>
        </w:tc>
        <w:tc>
          <w:tcPr>
            <w:tcW w:w="375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55" w:rsidRDefault="00121055" w:rsidP="004C0459">
            <w:r>
              <w:t xml:space="preserve">Цель 1: </w:t>
            </w:r>
            <w:r w:rsidRPr="000953E4">
              <w:t>Обеспечение доходности и рационального использования земельно-имущественного комплекса и его развитие.</w:t>
            </w:r>
          </w:p>
          <w:p w:rsidR="00121055" w:rsidRDefault="00121055" w:rsidP="004C0459"/>
        </w:tc>
      </w:tr>
      <w:tr w:rsidR="00121055" w:rsidTr="004C0459">
        <w:trPr>
          <w:trHeight w:val="480"/>
        </w:trPr>
        <w:tc>
          <w:tcPr>
            <w:tcW w:w="12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55" w:rsidRDefault="00121055" w:rsidP="004C0459">
            <w:r>
              <w:t>Направления</w:t>
            </w:r>
          </w:p>
        </w:tc>
        <w:tc>
          <w:tcPr>
            <w:tcW w:w="375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55" w:rsidRDefault="00121055" w:rsidP="004C0459"/>
          <w:p w:rsidR="00121055" w:rsidRDefault="00121055" w:rsidP="004C0459"/>
        </w:tc>
      </w:tr>
      <w:tr w:rsidR="00121055" w:rsidTr="004C0459">
        <w:trPr>
          <w:trHeight w:val="900"/>
        </w:trPr>
        <w:tc>
          <w:tcPr>
            <w:tcW w:w="12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55" w:rsidRDefault="00121055" w:rsidP="004C0459">
            <w:r>
              <w:t>Региональные проекты, реализуемые в рамках областной  государственной программы</w:t>
            </w:r>
          </w:p>
        </w:tc>
        <w:tc>
          <w:tcPr>
            <w:tcW w:w="375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55" w:rsidRDefault="00121055" w:rsidP="004C0459">
            <w:r>
              <w:t>В рамках муниципальной программы региональные проекты не реализуются.</w:t>
            </w:r>
          </w:p>
          <w:p w:rsidR="00121055" w:rsidRDefault="00121055" w:rsidP="004C0459"/>
          <w:p w:rsidR="00121055" w:rsidRDefault="00121055" w:rsidP="004C0459"/>
        </w:tc>
      </w:tr>
      <w:tr w:rsidR="00121055" w:rsidTr="004C0459">
        <w:trPr>
          <w:trHeight w:val="4728"/>
        </w:trPr>
        <w:tc>
          <w:tcPr>
            <w:tcW w:w="12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55" w:rsidRDefault="00121055" w:rsidP="004C0459">
            <w:r>
              <w:t>Объемы финансового обеспечения за весь период реализации (по годам реализации и в разрезе источников финансирования на очередной финансовый год и первый, второй годы планового периода)</w:t>
            </w:r>
          </w:p>
        </w:tc>
        <w:tc>
          <w:tcPr>
            <w:tcW w:w="375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55" w:rsidRPr="00DB4BAE" w:rsidRDefault="00121055" w:rsidP="004C0459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</w:t>
            </w:r>
            <w:r w:rsidR="00BA7496">
              <w:rPr>
                <w:rFonts w:ascii="Times New Roman" w:hAnsi="Times New Roman" w:cs="Times New Roman"/>
                <w:sz w:val="24"/>
                <w:szCs w:val="24"/>
              </w:rPr>
              <w:t>3123,7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из них:</w:t>
            </w:r>
          </w:p>
          <w:p w:rsidR="00121055" w:rsidRPr="00DB4BAE" w:rsidRDefault="00121055" w:rsidP="004C0459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2016 - 2021 годы – 1770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,5 тыс. руб.</w:t>
            </w:r>
          </w:p>
          <w:p w:rsidR="00121055" w:rsidRPr="00DB4BAE" w:rsidRDefault="00121055" w:rsidP="004C0459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277,4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  <w:p w:rsidR="00121055" w:rsidRPr="00DB4BAE" w:rsidRDefault="00121055" w:rsidP="004C0459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год  начала реализации муниципальной программы – </w:t>
            </w:r>
          </w:p>
          <w:p w:rsidR="00121055" w:rsidRPr="00DB4BAE" w:rsidRDefault="00121055" w:rsidP="004C0459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Отчетный финансовый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  (всего</w:t>
            </w:r>
            <w:r w:rsidRPr="00DB4BAE">
              <w:rPr>
                <w:rFonts w:ascii="Times New Roman" w:hAnsi="Times New Roman" w:cs="Times New Roman"/>
              </w:rPr>
              <w:t xml:space="preserve">)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  <w:p w:rsidR="00121055" w:rsidRPr="00DB4BAE" w:rsidRDefault="00121055" w:rsidP="004C0459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21055" w:rsidRPr="00DB4BAE" w:rsidRDefault="00121055" w:rsidP="004C0459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-0,00 рублей;</w:t>
            </w:r>
          </w:p>
          <w:p w:rsidR="00121055" w:rsidRPr="00DB4BAE" w:rsidRDefault="00121055" w:rsidP="004C0459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0, 00 рублей;</w:t>
            </w:r>
          </w:p>
          <w:p w:rsidR="00121055" w:rsidRPr="00DB4BAE" w:rsidRDefault="00121055" w:rsidP="004C0459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жета муниципального района – 361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  <w:p w:rsidR="00121055" w:rsidRPr="00DB4BAE" w:rsidRDefault="00121055" w:rsidP="004C0459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1-й год планов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периода 2024 г (всего) – 358,3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из них:</w:t>
            </w:r>
          </w:p>
          <w:p w:rsidR="00121055" w:rsidRPr="00DB4BAE" w:rsidRDefault="00121055" w:rsidP="004C0459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-0,00 рублей;</w:t>
            </w:r>
          </w:p>
          <w:p w:rsidR="00121055" w:rsidRPr="00DB4BAE" w:rsidRDefault="00121055" w:rsidP="004C0459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0, 00 рублей;</w:t>
            </w:r>
          </w:p>
          <w:p w:rsidR="00121055" w:rsidRPr="00DB4BAE" w:rsidRDefault="00121055" w:rsidP="004C0459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жета муниципального района – 358,3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121055" w:rsidRPr="00DB4BAE" w:rsidRDefault="00121055" w:rsidP="004C0459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2-ой</w:t>
            </w:r>
            <w:r w:rsidRPr="00DB4BAE"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плановый период 2025 г (всего) – 356,5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из них:</w:t>
            </w:r>
          </w:p>
          <w:p w:rsidR="00121055" w:rsidRPr="00DB4BAE" w:rsidRDefault="00121055" w:rsidP="004C0459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-0,00 рублей;</w:t>
            </w:r>
          </w:p>
          <w:p w:rsidR="00121055" w:rsidRPr="00DB4BAE" w:rsidRDefault="00121055" w:rsidP="004C0459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0, 00 рублей;</w:t>
            </w:r>
          </w:p>
          <w:p w:rsidR="00121055" w:rsidRDefault="00121055" w:rsidP="004C0459">
            <w:pPr>
              <w:pStyle w:val="a5"/>
              <w:spacing w:line="240" w:lineRule="auto"/>
              <w:ind w:left="139"/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жета муниципального района – 356,5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121055" w:rsidTr="004C0459">
        <w:trPr>
          <w:trHeight w:val="872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1055" w:rsidRDefault="00121055" w:rsidP="004C0459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055" w:rsidRPr="00504DDD" w:rsidRDefault="00121055" w:rsidP="004C0459">
            <w:pPr>
              <w:ind w:left="-142"/>
            </w:pPr>
            <w:r>
              <w:rPr>
                <w:sz w:val="28"/>
              </w:rPr>
              <w:t xml:space="preserve">             1.2. Целевые показатели  муниципальной программы в части 2019-2025 годах   читать в следующей редакции:</w:t>
            </w:r>
          </w:p>
        </w:tc>
      </w:tr>
      <w:tr w:rsidR="00121055" w:rsidRPr="00A358CA" w:rsidTr="004C0459">
        <w:tblPrEx>
          <w:tblLook w:val="0000"/>
        </w:tblPrEx>
        <w:trPr>
          <w:gridBefore w:val="1"/>
          <w:wBefore w:w="4" w:type="pct"/>
          <w:trHeight w:val="687"/>
        </w:trPr>
        <w:tc>
          <w:tcPr>
            <w:tcW w:w="919" w:type="pct"/>
            <w:vMerge w:val="restart"/>
          </w:tcPr>
          <w:p w:rsidR="00121055" w:rsidRPr="004209A1" w:rsidRDefault="00121055" w:rsidP="004C0459">
            <w:pPr>
              <w:rPr>
                <w:sz w:val="20"/>
                <w:szCs w:val="20"/>
              </w:rPr>
            </w:pPr>
            <w:r w:rsidRPr="004209A1">
              <w:rPr>
                <w:sz w:val="20"/>
                <w:szCs w:val="20"/>
              </w:rPr>
              <w:t>Наименование показателя, единица измерения</w:t>
            </w:r>
          </w:p>
          <w:p w:rsidR="00121055" w:rsidRPr="004209A1" w:rsidRDefault="00121055" w:rsidP="004C0459">
            <w:pPr>
              <w:rPr>
                <w:sz w:val="20"/>
                <w:szCs w:val="20"/>
              </w:rPr>
            </w:pPr>
          </w:p>
          <w:p w:rsidR="00121055" w:rsidRPr="004209A1" w:rsidRDefault="00121055" w:rsidP="004C0459">
            <w:pPr>
              <w:rPr>
                <w:sz w:val="20"/>
                <w:szCs w:val="20"/>
              </w:rPr>
            </w:pPr>
          </w:p>
          <w:p w:rsidR="00121055" w:rsidRPr="004209A1" w:rsidRDefault="00121055" w:rsidP="004C0459">
            <w:pPr>
              <w:rPr>
                <w:sz w:val="20"/>
                <w:szCs w:val="20"/>
              </w:rPr>
            </w:pPr>
          </w:p>
        </w:tc>
        <w:tc>
          <w:tcPr>
            <w:tcW w:w="489" w:type="pct"/>
            <w:gridSpan w:val="2"/>
            <w:vMerge w:val="restart"/>
            <w:vAlign w:val="center"/>
          </w:tcPr>
          <w:p w:rsidR="00121055" w:rsidRPr="004209A1" w:rsidRDefault="00121055" w:rsidP="004C0459">
            <w:pPr>
              <w:suppressAutoHyphens w:val="0"/>
              <w:jc w:val="center"/>
              <w:rPr>
                <w:sz w:val="20"/>
                <w:szCs w:val="20"/>
              </w:rPr>
            </w:pPr>
            <w:r w:rsidRPr="004209A1">
              <w:rPr>
                <w:sz w:val="20"/>
                <w:szCs w:val="20"/>
              </w:rPr>
              <w:t>2019</w:t>
            </w:r>
          </w:p>
        </w:tc>
        <w:tc>
          <w:tcPr>
            <w:tcW w:w="503" w:type="pct"/>
            <w:vMerge w:val="restart"/>
            <w:vAlign w:val="center"/>
          </w:tcPr>
          <w:p w:rsidR="00121055" w:rsidRPr="004209A1" w:rsidRDefault="00121055" w:rsidP="004C0459">
            <w:pPr>
              <w:jc w:val="center"/>
              <w:rPr>
                <w:sz w:val="20"/>
                <w:szCs w:val="20"/>
              </w:rPr>
            </w:pPr>
            <w:r w:rsidRPr="004209A1">
              <w:rPr>
                <w:sz w:val="20"/>
                <w:szCs w:val="20"/>
              </w:rPr>
              <w:t>2020</w:t>
            </w:r>
          </w:p>
        </w:tc>
        <w:tc>
          <w:tcPr>
            <w:tcW w:w="450" w:type="pct"/>
            <w:vMerge w:val="restart"/>
            <w:vAlign w:val="center"/>
          </w:tcPr>
          <w:p w:rsidR="00121055" w:rsidRPr="004209A1" w:rsidRDefault="00121055" w:rsidP="004C0459">
            <w:pPr>
              <w:jc w:val="center"/>
              <w:rPr>
                <w:sz w:val="20"/>
                <w:szCs w:val="20"/>
              </w:rPr>
            </w:pPr>
            <w:r w:rsidRPr="004209A1">
              <w:rPr>
                <w:sz w:val="20"/>
                <w:szCs w:val="20"/>
              </w:rPr>
              <w:t>2021.</w:t>
            </w:r>
          </w:p>
        </w:tc>
        <w:tc>
          <w:tcPr>
            <w:tcW w:w="715" w:type="pct"/>
            <w:vMerge w:val="restart"/>
          </w:tcPr>
          <w:p w:rsidR="00121055" w:rsidRPr="004209A1" w:rsidRDefault="00121055" w:rsidP="004C0459">
            <w:pPr>
              <w:jc w:val="right"/>
              <w:rPr>
                <w:sz w:val="20"/>
                <w:szCs w:val="20"/>
              </w:rPr>
            </w:pPr>
            <w:r w:rsidRPr="004209A1">
              <w:rPr>
                <w:sz w:val="20"/>
                <w:szCs w:val="20"/>
              </w:rPr>
              <w:t xml:space="preserve">Базовое значение </w:t>
            </w:r>
          </w:p>
          <w:p w:rsidR="00121055" w:rsidRPr="004209A1" w:rsidRDefault="00121055" w:rsidP="004C0459">
            <w:pPr>
              <w:jc w:val="right"/>
              <w:rPr>
                <w:sz w:val="20"/>
                <w:szCs w:val="20"/>
              </w:rPr>
            </w:pPr>
            <w:r w:rsidRPr="004209A1">
              <w:rPr>
                <w:sz w:val="20"/>
                <w:szCs w:val="20"/>
              </w:rPr>
              <w:t xml:space="preserve">показателя </w:t>
            </w:r>
          </w:p>
          <w:p w:rsidR="00121055" w:rsidRPr="004209A1" w:rsidRDefault="00121055" w:rsidP="004C0459">
            <w:pPr>
              <w:jc w:val="right"/>
              <w:rPr>
                <w:sz w:val="20"/>
                <w:szCs w:val="20"/>
              </w:rPr>
            </w:pPr>
            <w:proofErr w:type="gramStart"/>
            <w:r w:rsidRPr="004209A1">
              <w:rPr>
                <w:sz w:val="20"/>
                <w:szCs w:val="20"/>
              </w:rPr>
              <w:t xml:space="preserve">(в году, </w:t>
            </w:r>
            <w:proofErr w:type="gramEnd"/>
          </w:p>
          <w:p w:rsidR="00121055" w:rsidRPr="004209A1" w:rsidRDefault="00121055" w:rsidP="004C0459">
            <w:pPr>
              <w:jc w:val="right"/>
              <w:rPr>
                <w:sz w:val="20"/>
                <w:szCs w:val="20"/>
              </w:rPr>
            </w:pPr>
            <w:r w:rsidRPr="004209A1">
              <w:rPr>
                <w:sz w:val="20"/>
                <w:szCs w:val="20"/>
              </w:rPr>
              <w:t xml:space="preserve">предшествующем </w:t>
            </w:r>
          </w:p>
          <w:p w:rsidR="00121055" w:rsidRPr="004209A1" w:rsidRDefault="00121055" w:rsidP="004C0459">
            <w:pPr>
              <w:jc w:val="right"/>
              <w:rPr>
                <w:sz w:val="20"/>
                <w:szCs w:val="20"/>
              </w:rPr>
            </w:pPr>
            <w:r w:rsidRPr="004209A1">
              <w:rPr>
                <w:sz w:val="20"/>
                <w:szCs w:val="20"/>
              </w:rPr>
              <w:t xml:space="preserve">очередному </w:t>
            </w:r>
          </w:p>
          <w:p w:rsidR="00121055" w:rsidRPr="004209A1" w:rsidRDefault="00121055" w:rsidP="004C0459">
            <w:pPr>
              <w:jc w:val="right"/>
              <w:rPr>
                <w:sz w:val="20"/>
                <w:szCs w:val="20"/>
              </w:rPr>
            </w:pPr>
            <w:r w:rsidRPr="004209A1">
              <w:rPr>
                <w:sz w:val="20"/>
                <w:szCs w:val="20"/>
              </w:rPr>
              <w:t xml:space="preserve">финансовому </w:t>
            </w:r>
          </w:p>
          <w:p w:rsidR="00121055" w:rsidRPr="004209A1" w:rsidRDefault="00BA7496" w:rsidP="004C04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году) (2022</w:t>
            </w:r>
            <w:r w:rsidR="00121055" w:rsidRPr="004209A1">
              <w:rPr>
                <w:sz w:val="20"/>
                <w:szCs w:val="20"/>
              </w:rPr>
              <w:t xml:space="preserve"> г) </w:t>
            </w:r>
          </w:p>
          <w:p w:rsidR="00121055" w:rsidRPr="004209A1" w:rsidRDefault="00121055" w:rsidP="004C0459">
            <w:pPr>
              <w:jc w:val="right"/>
              <w:rPr>
                <w:sz w:val="20"/>
                <w:szCs w:val="20"/>
              </w:rPr>
            </w:pPr>
            <w:r w:rsidRPr="004209A1">
              <w:rPr>
                <w:sz w:val="20"/>
                <w:szCs w:val="20"/>
              </w:rPr>
              <w:t>тыс. руб.</w:t>
            </w:r>
          </w:p>
        </w:tc>
        <w:tc>
          <w:tcPr>
            <w:tcW w:w="1461" w:type="pct"/>
            <w:gridSpan w:val="3"/>
          </w:tcPr>
          <w:p w:rsidR="00121055" w:rsidRPr="004209A1" w:rsidRDefault="00121055" w:rsidP="004C0459">
            <w:pPr>
              <w:suppressAutoHyphens w:val="0"/>
              <w:rPr>
                <w:sz w:val="20"/>
                <w:szCs w:val="20"/>
              </w:rPr>
            </w:pPr>
            <w:r w:rsidRPr="004209A1">
              <w:rPr>
                <w:sz w:val="20"/>
                <w:szCs w:val="20"/>
              </w:rPr>
              <w:t>Планируемое значение показателя</w:t>
            </w:r>
          </w:p>
          <w:p w:rsidR="00121055" w:rsidRPr="004209A1" w:rsidRDefault="00121055" w:rsidP="004C0459">
            <w:pPr>
              <w:rPr>
                <w:sz w:val="20"/>
                <w:szCs w:val="20"/>
              </w:rPr>
            </w:pPr>
          </w:p>
        </w:tc>
        <w:tc>
          <w:tcPr>
            <w:tcW w:w="459" w:type="pct"/>
            <w:vMerge w:val="restart"/>
            <w:shd w:val="clear" w:color="auto" w:fill="FFFFFF" w:themeFill="background1"/>
            <w:vAlign w:val="center"/>
          </w:tcPr>
          <w:p w:rsidR="00121055" w:rsidRPr="004209A1" w:rsidRDefault="00BA7496" w:rsidP="004C0459">
            <w:pPr>
              <w:suppressAutoHyphens w:val="0"/>
              <w:jc w:val="center"/>
            </w:pPr>
            <w:r>
              <w:rPr>
                <w:sz w:val="22"/>
                <w:szCs w:val="22"/>
              </w:rPr>
              <w:t>2026</w:t>
            </w:r>
          </w:p>
        </w:tc>
      </w:tr>
      <w:tr w:rsidR="00121055" w:rsidTr="004C0459">
        <w:tblPrEx>
          <w:tblLook w:val="0000"/>
        </w:tblPrEx>
        <w:trPr>
          <w:gridBefore w:val="1"/>
          <w:wBefore w:w="4" w:type="pct"/>
          <w:trHeight w:val="1236"/>
        </w:trPr>
        <w:tc>
          <w:tcPr>
            <w:tcW w:w="919" w:type="pct"/>
            <w:vMerge/>
          </w:tcPr>
          <w:p w:rsidR="00121055" w:rsidRPr="004209A1" w:rsidRDefault="00121055" w:rsidP="004C0459">
            <w:pPr>
              <w:rPr>
                <w:sz w:val="20"/>
                <w:szCs w:val="20"/>
              </w:rPr>
            </w:pPr>
          </w:p>
        </w:tc>
        <w:tc>
          <w:tcPr>
            <w:tcW w:w="489" w:type="pct"/>
            <w:gridSpan w:val="2"/>
            <w:vMerge/>
          </w:tcPr>
          <w:p w:rsidR="00121055" w:rsidRPr="004209A1" w:rsidRDefault="00121055" w:rsidP="004C0459">
            <w:pPr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121055" w:rsidRPr="004209A1" w:rsidRDefault="00121055" w:rsidP="004C0459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  <w:vMerge/>
          </w:tcPr>
          <w:p w:rsidR="00121055" w:rsidRPr="004209A1" w:rsidRDefault="00121055" w:rsidP="004C0459">
            <w:pPr>
              <w:rPr>
                <w:sz w:val="20"/>
                <w:szCs w:val="20"/>
              </w:rPr>
            </w:pPr>
          </w:p>
        </w:tc>
        <w:tc>
          <w:tcPr>
            <w:tcW w:w="715" w:type="pct"/>
            <w:vMerge/>
          </w:tcPr>
          <w:p w:rsidR="00121055" w:rsidRPr="004209A1" w:rsidRDefault="00121055" w:rsidP="004C0459">
            <w:pPr>
              <w:rPr>
                <w:sz w:val="20"/>
                <w:szCs w:val="20"/>
              </w:rPr>
            </w:pPr>
          </w:p>
        </w:tc>
        <w:tc>
          <w:tcPr>
            <w:tcW w:w="554" w:type="pct"/>
          </w:tcPr>
          <w:p w:rsidR="00121055" w:rsidRPr="004209A1" w:rsidRDefault="00121055" w:rsidP="004C0459">
            <w:pPr>
              <w:rPr>
                <w:sz w:val="20"/>
                <w:szCs w:val="20"/>
              </w:rPr>
            </w:pPr>
            <w:r w:rsidRPr="004209A1">
              <w:rPr>
                <w:sz w:val="20"/>
                <w:szCs w:val="20"/>
              </w:rPr>
              <w:t>Очередной финансовый</w:t>
            </w:r>
          </w:p>
          <w:p w:rsidR="00121055" w:rsidRPr="004209A1" w:rsidRDefault="00BA7496" w:rsidP="004C04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год (2023</w:t>
            </w:r>
            <w:r w:rsidR="00121055" w:rsidRPr="004209A1">
              <w:rPr>
                <w:sz w:val="20"/>
                <w:szCs w:val="20"/>
              </w:rPr>
              <w:t xml:space="preserve"> г)</w:t>
            </w:r>
          </w:p>
          <w:p w:rsidR="00121055" w:rsidRPr="004209A1" w:rsidRDefault="00121055" w:rsidP="004C0459">
            <w:pPr>
              <w:rPr>
                <w:sz w:val="20"/>
                <w:szCs w:val="20"/>
              </w:rPr>
            </w:pPr>
            <w:r w:rsidRPr="004209A1">
              <w:rPr>
                <w:sz w:val="20"/>
                <w:szCs w:val="20"/>
              </w:rPr>
              <w:t>тыс. руб.</w:t>
            </w:r>
          </w:p>
        </w:tc>
        <w:tc>
          <w:tcPr>
            <w:tcW w:w="476" w:type="pct"/>
          </w:tcPr>
          <w:p w:rsidR="00121055" w:rsidRPr="004209A1" w:rsidRDefault="00121055" w:rsidP="004C0459">
            <w:pPr>
              <w:suppressAutoHyphens w:val="0"/>
              <w:rPr>
                <w:sz w:val="20"/>
                <w:szCs w:val="20"/>
              </w:rPr>
            </w:pPr>
            <w:r w:rsidRPr="004209A1">
              <w:rPr>
                <w:sz w:val="20"/>
                <w:szCs w:val="20"/>
              </w:rPr>
              <w:t xml:space="preserve">1-й год планового </w:t>
            </w:r>
            <w:r w:rsidR="00BA7496">
              <w:rPr>
                <w:sz w:val="20"/>
                <w:szCs w:val="20"/>
              </w:rPr>
              <w:t>периода (2024</w:t>
            </w:r>
            <w:r w:rsidRPr="004209A1">
              <w:rPr>
                <w:sz w:val="20"/>
                <w:szCs w:val="20"/>
              </w:rPr>
              <w:t xml:space="preserve"> г)</w:t>
            </w:r>
          </w:p>
          <w:p w:rsidR="00121055" w:rsidRPr="004209A1" w:rsidRDefault="00121055" w:rsidP="004C0459">
            <w:pPr>
              <w:suppressAutoHyphens w:val="0"/>
              <w:rPr>
                <w:sz w:val="20"/>
                <w:szCs w:val="20"/>
              </w:rPr>
            </w:pPr>
            <w:r w:rsidRPr="004209A1">
              <w:rPr>
                <w:sz w:val="20"/>
                <w:szCs w:val="20"/>
              </w:rPr>
              <w:t>тыс. руб.</w:t>
            </w:r>
          </w:p>
          <w:p w:rsidR="00121055" w:rsidRPr="004209A1" w:rsidRDefault="00121055" w:rsidP="004C0459">
            <w:pPr>
              <w:rPr>
                <w:sz w:val="20"/>
                <w:szCs w:val="20"/>
              </w:rPr>
            </w:pPr>
          </w:p>
        </w:tc>
        <w:tc>
          <w:tcPr>
            <w:tcW w:w="431" w:type="pct"/>
          </w:tcPr>
          <w:p w:rsidR="00121055" w:rsidRPr="004209A1" w:rsidRDefault="00121055" w:rsidP="004C0459">
            <w:pPr>
              <w:suppressAutoHyphens w:val="0"/>
              <w:rPr>
                <w:sz w:val="20"/>
                <w:szCs w:val="20"/>
              </w:rPr>
            </w:pPr>
            <w:r w:rsidRPr="004209A1">
              <w:rPr>
                <w:sz w:val="20"/>
                <w:szCs w:val="20"/>
              </w:rPr>
              <w:t>2-й год планового периода тыс. руб.</w:t>
            </w:r>
          </w:p>
          <w:p w:rsidR="00121055" w:rsidRPr="004209A1" w:rsidRDefault="00BA7496" w:rsidP="004C04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(2025</w:t>
            </w:r>
            <w:r w:rsidR="00121055" w:rsidRPr="004209A1">
              <w:rPr>
                <w:sz w:val="20"/>
                <w:szCs w:val="20"/>
              </w:rPr>
              <w:t xml:space="preserve"> г)</w:t>
            </w:r>
          </w:p>
        </w:tc>
        <w:tc>
          <w:tcPr>
            <w:tcW w:w="459" w:type="pct"/>
            <w:vMerge/>
            <w:shd w:val="clear" w:color="auto" w:fill="FFFFFF" w:themeFill="background1"/>
          </w:tcPr>
          <w:p w:rsidR="00121055" w:rsidRDefault="00121055" w:rsidP="004C0459">
            <w:pPr>
              <w:suppressAutoHyphens w:val="0"/>
              <w:spacing w:after="200" w:line="276" w:lineRule="auto"/>
            </w:pPr>
          </w:p>
        </w:tc>
      </w:tr>
      <w:tr w:rsidR="00121055" w:rsidTr="004C0459">
        <w:tblPrEx>
          <w:tblLook w:val="0000"/>
        </w:tblPrEx>
        <w:trPr>
          <w:gridBefore w:val="1"/>
          <w:wBefore w:w="4" w:type="pct"/>
          <w:trHeight w:val="3180"/>
        </w:trPr>
        <w:tc>
          <w:tcPr>
            <w:tcW w:w="919" w:type="pct"/>
          </w:tcPr>
          <w:p w:rsidR="00121055" w:rsidRPr="006263EC" w:rsidRDefault="00121055" w:rsidP="004C0459">
            <w:pPr>
              <w:ind w:left="18"/>
            </w:pPr>
            <w:r w:rsidRPr="006263EC">
              <w:lastRenderedPageBreak/>
              <w:t xml:space="preserve">Поступление неналоговых доходов в бюджет муниципального образования «Демидовский район» Смоленской области, в </w:t>
            </w:r>
            <w:r>
              <w:t>тыс. руб.</w:t>
            </w:r>
          </w:p>
          <w:p w:rsidR="00121055" w:rsidRDefault="00121055" w:rsidP="004C0459">
            <w:pPr>
              <w:ind w:left="18"/>
              <w:rPr>
                <w:sz w:val="28"/>
              </w:rPr>
            </w:pPr>
          </w:p>
        </w:tc>
        <w:tc>
          <w:tcPr>
            <w:tcW w:w="489" w:type="pct"/>
            <w:gridSpan w:val="2"/>
          </w:tcPr>
          <w:p w:rsidR="00121055" w:rsidRPr="00376C23" w:rsidRDefault="00121055" w:rsidP="004C0459">
            <w:pPr>
              <w:ind w:left="18"/>
            </w:pPr>
            <w:r w:rsidRPr="00376C23">
              <w:t>2523,0</w:t>
            </w:r>
          </w:p>
        </w:tc>
        <w:tc>
          <w:tcPr>
            <w:tcW w:w="503" w:type="pct"/>
          </w:tcPr>
          <w:p w:rsidR="00121055" w:rsidRPr="00376C23" w:rsidRDefault="00121055" w:rsidP="004C0459">
            <w:pPr>
              <w:suppressAutoHyphens w:val="0"/>
              <w:spacing w:after="200" w:line="276" w:lineRule="auto"/>
            </w:pPr>
            <w:r w:rsidRPr="00376C23">
              <w:t>2093,3</w:t>
            </w:r>
          </w:p>
        </w:tc>
        <w:tc>
          <w:tcPr>
            <w:tcW w:w="450" w:type="pct"/>
          </w:tcPr>
          <w:p w:rsidR="00121055" w:rsidRDefault="00121055" w:rsidP="004C0459">
            <w:pPr>
              <w:suppressAutoHyphens w:val="0"/>
              <w:spacing w:after="200" w:line="276" w:lineRule="auto"/>
              <w:rPr>
                <w:sz w:val="28"/>
              </w:rPr>
            </w:pPr>
            <w:r w:rsidRPr="00376C23">
              <w:t>2000,5</w:t>
            </w:r>
          </w:p>
        </w:tc>
        <w:tc>
          <w:tcPr>
            <w:tcW w:w="715" w:type="pct"/>
          </w:tcPr>
          <w:p w:rsidR="00121055" w:rsidRDefault="00BA7496" w:rsidP="004C0459">
            <w:pPr>
              <w:suppressAutoHyphens w:val="0"/>
              <w:spacing w:after="200" w:line="276" w:lineRule="auto"/>
              <w:jc w:val="right"/>
              <w:rPr>
                <w:sz w:val="28"/>
              </w:rPr>
            </w:pPr>
            <w:r>
              <w:t>3487,1</w:t>
            </w:r>
          </w:p>
        </w:tc>
        <w:tc>
          <w:tcPr>
            <w:tcW w:w="554" w:type="pct"/>
          </w:tcPr>
          <w:p w:rsidR="00121055" w:rsidRPr="006263EC" w:rsidRDefault="00BA7496" w:rsidP="004C0459">
            <w:r>
              <w:t>2301,8</w:t>
            </w:r>
          </w:p>
        </w:tc>
        <w:tc>
          <w:tcPr>
            <w:tcW w:w="476" w:type="pct"/>
          </w:tcPr>
          <w:p w:rsidR="00121055" w:rsidRPr="006263EC" w:rsidRDefault="00BA7496" w:rsidP="00BA7496">
            <w:r>
              <w:t>2301,8</w:t>
            </w:r>
            <w:r w:rsidR="00121055">
              <w:t xml:space="preserve"> </w:t>
            </w:r>
          </w:p>
        </w:tc>
        <w:tc>
          <w:tcPr>
            <w:tcW w:w="431" w:type="pct"/>
          </w:tcPr>
          <w:p w:rsidR="00121055" w:rsidRDefault="00BA7496" w:rsidP="004C0459">
            <w:pPr>
              <w:suppressAutoHyphens w:val="0"/>
              <w:spacing w:after="200" w:line="276" w:lineRule="auto"/>
            </w:pPr>
            <w:r>
              <w:t>2301,8</w:t>
            </w:r>
          </w:p>
        </w:tc>
        <w:tc>
          <w:tcPr>
            <w:tcW w:w="459" w:type="pct"/>
            <w:shd w:val="clear" w:color="auto" w:fill="auto"/>
          </w:tcPr>
          <w:p w:rsidR="00121055" w:rsidRDefault="00BA7496" w:rsidP="004C0459">
            <w:pPr>
              <w:suppressAutoHyphens w:val="0"/>
              <w:spacing w:after="200" w:line="276" w:lineRule="auto"/>
            </w:pPr>
            <w:r>
              <w:t>2301,8</w:t>
            </w:r>
          </w:p>
        </w:tc>
      </w:tr>
    </w:tbl>
    <w:p w:rsidR="00121055" w:rsidRDefault="00121055" w:rsidP="00121055">
      <w:pPr>
        <w:rPr>
          <w:sz w:val="28"/>
        </w:rPr>
      </w:pPr>
    </w:p>
    <w:p w:rsidR="00121055" w:rsidRDefault="00121055" w:rsidP="00121055">
      <w:pPr>
        <w:ind w:firstLine="709"/>
        <w:jc w:val="both"/>
        <w:rPr>
          <w:sz w:val="28"/>
        </w:rPr>
      </w:pPr>
      <w:r>
        <w:rPr>
          <w:sz w:val="28"/>
        </w:rPr>
        <w:t xml:space="preserve">1.3. Приложение № 3 к муниципальной программе «Повышение эффективности управления муниципальным имуществом муниципального образования «Демидовский район» Смоленской области»  изложить в новой редакции </w:t>
      </w:r>
      <w:r w:rsidRPr="009F7B49">
        <w:rPr>
          <w:sz w:val="28"/>
        </w:rPr>
        <w:t xml:space="preserve"> </w:t>
      </w:r>
      <w:r>
        <w:rPr>
          <w:sz w:val="28"/>
        </w:rPr>
        <w:t xml:space="preserve">согласно приложению.  </w:t>
      </w:r>
    </w:p>
    <w:p w:rsidR="00121055" w:rsidRDefault="00121055" w:rsidP="00121055">
      <w:pPr>
        <w:ind w:firstLine="709"/>
        <w:jc w:val="both"/>
        <w:rPr>
          <w:sz w:val="28"/>
        </w:rPr>
      </w:pPr>
      <w:r>
        <w:rPr>
          <w:sz w:val="28"/>
        </w:rPr>
        <w:t>2. Раздел «Обоснование ресурсного обеспечения Программы» читать в следующей редакции:</w:t>
      </w:r>
    </w:p>
    <w:p w:rsidR="00121055" w:rsidRPr="00DB2832" w:rsidRDefault="00121055" w:rsidP="00121055">
      <w:pPr>
        <w:rPr>
          <w:sz w:val="28"/>
          <w:szCs w:val="28"/>
        </w:rPr>
      </w:pPr>
      <w:r>
        <w:tab/>
      </w:r>
      <w:r w:rsidRPr="00DB2832">
        <w:rPr>
          <w:sz w:val="28"/>
          <w:szCs w:val="28"/>
        </w:rPr>
        <w:t>Общий объем финансир</w:t>
      </w:r>
      <w:r w:rsidR="00BA7496">
        <w:rPr>
          <w:sz w:val="28"/>
          <w:szCs w:val="28"/>
        </w:rPr>
        <w:t xml:space="preserve">ования программы составит </w:t>
      </w:r>
      <w:r w:rsidR="004A1213" w:rsidRPr="004A1213">
        <w:rPr>
          <w:b/>
          <w:sz w:val="28"/>
          <w:szCs w:val="28"/>
        </w:rPr>
        <w:t>3123,7</w:t>
      </w:r>
      <w:r w:rsidRPr="00DB2832">
        <w:rPr>
          <w:sz w:val="28"/>
          <w:szCs w:val="28"/>
        </w:rPr>
        <w:t xml:space="preserve"> тыс. руб.,</w:t>
      </w:r>
    </w:p>
    <w:p w:rsidR="00121055" w:rsidRPr="00DB2832" w:rsidRDefault="00121055" w:rsidP="00121055">
      <w:pPr>
        <w:rPr>
          <w:sz w:val="28"/>
          <w:szCs w:val="28"/>
        </w:rPr>
      </w:pPr>
      <w:r w:rsidRPr="00DB2832">
        <w:rPr>
          <w:sz w:val="28"/>
          <w:szCs w:val="28"/>
        </w:rPr>
        <w:t>в т.ч. за счет средств местного бюджета –</w:t>
      </w:r>
      <w:r w:rsidR="00BA7496">
        <w:rPr>
          <w:sz w:val="28"/>
          <w:szCs w:val="28"/>
        </w:rPr>
        <w:t xml:space="preserve"> </w:t>
      </w:r>
      <w:r w:rsidR="00BA7496" w:rsidRPr="00BA7496">
        <w:rPr>
          <w:sz w:val="28"/>
          <w:szCs w:val="28"/>
        </w:rPr>
        <w:t>3123,7</w:t>
      </w:r>
      <w:r w:rsidR="00BA7496" w:rsidRPr="00DB4BAE">
        <w:t xml:space="preserve"> </w:t>
      </w:r>
      <w:r w:rsidRPr="00DB2832">
        <w:rPr>
          <w:sz w:val="28"/>
          <w:szCs w:val="28"/>
        </w:rPr>
        <w:t>тыс. руб.,</w:t>
      </w:r>
    </w:p>
    <w:p w:rsidR="00121055" w:rsidRPr="00DB2832" w:rsidRDefault="00121055" w:rsidP="00121055">
      <w:pPr>
        <w:rPr>
          <w:sz w:val="28"/>
          <w:szCs w:val="28"/>
        </w:rPr>
      </w:pPr>
      <w:r w:rsidRPr="00DB2832">
        <w:rPr>
          <w:sz w:val="28"/>
          <w:szCs w:val="28"/>
        </w:rPr>
        <w:t>в том числе по годам:</w:t>
      </w:r>
    </w:p>
    <w:p w:rsidR="00121055" w:rsidRPr="00DB2832" w:rsidRDefault="00BA7496" w:rsidP="00121055">
      <w:pPr>
        <w:rPr>
          <w:sz w:val="28"/>
          <w:szCs w:val="28"/>
        </w:rPr>
      </w:pPr>
      <w:r>
        <w:rPr>
          <w:sz w:val="28"/>
          <w:szCs w:val="28"/>
        </w:rPr>
        <w:t>2016-2021 годы - 1770</w:t>
      </w:r>
      <w:r w:rsidR="00121055" w:rsidRPr="00DB2832">
        <w:rPr>
          <w:sz w:val="28"/>
          <w:szCs w:val="28"/>
        </w:rPr>
        <w:t>,5 тыс. руб.</w:t>
      </w:r>
    </w:p>
    <w:p w:rsidR="00121055" w:rsidRPr="00DB2832" w:rsidRDefault="00BA7496" w:rsidP="00121055">
      <w:pPr>
        <w:rPr>
          <w:sz w:val="28"/>
          <w:szCs w:val="28"/>
        </w:rPr>
      </w:pPr>
      <w:r>
        <w:rPr>
          <w:sz w:val="28"/>
          <w:szCs w:val="28"/>
        </w:rPr>
        <w:t>2022 год - 277,4</w:t>
      </w:r>
      <w:r w:rsidR="00121055" w:rsidRPr="00DB2832">
        <w:rPr>
          <w:sz w:val="28"/>
          <w:szCs w:val="28"/>
        </w:rPr>
        <w:t xml:space="preserve"> тыс. руб.</w:t>
      </w:r>
    </w:p>
    <w:p w:rsidR="00121055" w:rsidRPr="00DB2832" w:rsidRDefault="00BA7496" w:rsidP="00121055">
      <w:pPr>
        <w:rPr>
          <w:sz w:val="28"/>
          <w:szCs w:val="28"/>
        </w:rPr>
      </w:pPr>
      <w:r>
        <w:rPr>
          <w:sz w:val="28"/>
          <w:szCs w:val="28"/>
        </w:rPr>
        <w:t>2023 год – 361</w:t>
      </w:r>
      <w:r w:rsidR="00121055" w:rsidRPr="00DB2832">
        <w:rPr>
          <w:sz w:val="28"/>
          <w:szCs w:val="28"/>
        </w:rPr>
        <w:t>,0 тыс. руб.</w:t>
      </w:r>
    </w:p>
    <w:p w:rsidR="00121055" w:rsidRPr="00DB2832" w:rsidRDefault="00BA7496" w:rsidP="00121055">
      <w:pPr>
        <w:rPr>
          <w:sz w:val="28"/>
          <w:szCs w:val="28"/>
        </w:rPr>
      </w:pPr>
      <w:r>
        <w:rPr>
          <w:sz w:val="28"/>
          <w:szCs w:val="28"/>
        </w:rPr>
        <w:t>2024 год - 358,3</w:t>
      </w:r>
      <w:r w:rsidR="00121055" w:rsidRPr="00DB2832">
        <w:rPr>
          <w:sz w:val="28"/>
          <w:szCs w:val="28"/>
        </w:rPr>
        <w:t xml:space="preserve"> тыс. руб.</w:t>
      </w:r>
    </w:p>
    <w:p w:rsidR="00121055" w:rsidRDefault="00BA7496" w:rsidP="00121055">
      <w:pPr>
        <w:rPr>
          <w:sz w:val="28"/>
          <w:szCs w:val="28"/>
        </w:rPr>
      </w:pPr>
      <w:r>
        <w:rPr>
          <w:sz w:val="28"/>
          <w:szCs w:val="28"/>
        </w:rPr>
        <w:t>2025 год - 356,5</w:t>
      </w:r>
      <w:r w:rsidR="00121055" w:rsidRPr="00DB2832">
        <w:rPr>
          <w:sz w:val="28"/>
          <w:szCs w:val="28"/>
        </w:rPr>
        <w:t xml:space="preserve"> тыс. руб.</w:t>
      </w:r>
      <w:r w:rsidR="00121055">
        <w:rPr>
          <w:sz w:val="28"/>
        </w:rPr>
        <w:t xml:space="preserve">       </w:t>
      </w:r>
    </w:p>
    <w:p w:rsidR="00121055" w:rsidRDefault="00121055" w:rsidP="00121055">
      <w:pPr>
        <w:ind w:firstLine="709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официальном сайте Администрации муниципального  образования «Демидовский район» Смоленской области  в информационно-телекоммуникационной  сети «Интернет».</w:t>
      </w:r>
    </w:p>
    <w:p w:rsidR="00121055" w:rsidRDefault="00121055" w:rsidP="00121055">
      <w:pPr>
        <w:ind w:firstLine="709"/>
        <w:jc w:val="both"/>
        <w:rPr>
          <w:sz w:val="28"/>
        </w:rPr>
      </w:pPr>
      <w:r>
        <w:rPr>
          <w:sz w:val="28"/>
        </w:rPr>
        <w:t xml:space="preserve">4.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постановления возложить на заместителя Главы муниципального образования «Демидовский район» Смоленской области </w:t>
      </w:r>
      <w:proofErr w:type="spellStart"/>
      <w:r>
        <w:rPr>
          <w:sz w:val="28"/>
        </w:rPr>
        <w:t>Чистенина</w:t>
      </w:r>
      <w:proofErr w:type="spellEnd"/>
      <w:r>
        <w:rPr>
          <w:sz w:val="28"/>
        </w:rPr>
        <w:t xml:space="preserve"> А.Е.</w:t>
      </w:r>
    </w:p>
    <w:p w:rsidR="00121055" w:rsidRDefault="00121055" w:rsidP="00121055">
      <w:pPr>
        <w:jc w:val="both"/>
        <w:rPr>
          <w:sz w:val="28"/>
        </w:rPr>
      </w:pPr>
    </w:p>
    <w:p w:rsidR="00121055" w:rsidRDefault="00121055" w:rsidP="00121055">
      <w:pPr>
        <w:jc w:val="both"/>
        <w:rPr>
          <w:sz w:val="28"/>
        </w:rPr>
      </w:pPr>
    </w:p>
    <w:p w:rsidR="00121055" w:rsidRDefault="00121055" w:rsidP="00121055">
      <w:pPr>
        <w:jc w:val="both"/>
        <w:rPr>
          <w:sz w:val="28"/>
        </w:rPr>
      </w:pPr>
      <w:r>
        <w:rPr>
          <w:sz w:val="28"/>
        </w:rPr>
        <w:t xml:space="preserve"> Глава муниципального образования </w:t>
      </w:r>
    </w:p>
    <w:p w:rsidR="00121055" w:rsidRDefault="00121055" w:rsidP="00121055">
      <w:pPr>
        <w:jc w:val="both"/>
        <w:rPr>
          <w:sz w:val="28"/>
        </w:rPr>
      </w:pPr>
      <w:r>
        <w:rPr>
          <w:sz w:val="28"/>
        </w:rPr>
        <w:t>«Демидовский район» Смоленской области                                             А. Ф. Семенов</w:t>
      </w:r>
    </w:p>
    <w:p w:rsidR="00121055" w:rsidRDefault="00121055" w:rsidP="00121055">
      <w:pPr>
        <w:jc w:val="both"/>
        <w:rPr>
          <w:sz w:val="28"/>
        </w:rPr>
      </w:pPr>
    </w:p>
    <w:p w:rsidR="00121055" w:rsidRDefault="00121055" w:rsidP="00121055">
      <w:pPr>
        <w:jc w:val="both"/>
        <w:rPr>
          <w:sz w:val="28"/>
        </w:rPr>
      </w:pPr>
    </w:p>
    <w:p w:rsidR="00121055" w:rsidRDefault="00121055" w:rsidP="00121055">
      <w:pPr>
        <w:jc w:val="both"/>
        <w:rPr>
          <w:sz w:val="28"/>
        </w:rPr>
      </w:pPr>
    </w:p>
    <w:p w:rsidR="00121055" w:rsidRDefault="00121055" w:rsidP="00121055">
      <w:pPr>
        <w:jc w:val="both"/>
        <w:rPr>
          <w:sz w:val="28"/>
        </w:rPr>
      </w:pPr>
    </w:p>
    <w:p w:rsidR="00121055" w:rsidRDefault="00121055" w:rsidP="00121055">
      <w:pPr>
        <w:jc w:val="both"/>
        <w:rPr>
          <w:sz w:val="28"/>
        </w:rPr>
      </w:pPr>
    </w:p>
    <w:p w:rsidR="00121055" w:rsidRDefault="00121055" w:rsidP="00121055">
      <w:pPr>
        <w:jc w:val="both"/>
        <w:rPr>
          <w:sz w:val="28"/>
        </w:rPr>
      </w:pPr>
    </w:p>
    <w:p w:rsidR="00121055" w:rsidRDefault="00121055" w:rsidP="00121055">
      <w:pPr>
        <w:jc w:val="both"/>
        <w:rPr>
          <w:sz w:val="28"/>
        </w:rPr>
      </w:pPr>
    </w:p>
    <w:p w:rsidR="00121055" w:rsidRDefault="00121055" w:rsidP="00121055">
      <w:pPr>
        <w:jc w:val="both"/>
        <w:rPr>
          <w:sz w:val="28"/>
        </w:rPr>
      </w:pPr>
    </w:p>
    <w:p w:rsidR="00121055" w:rsidRDefault="00121055" w:rsidP="00121055">
      <w:pPr>
        <w:jc w:val="both"/>
        <w:rPr>
          <w:sz w:val="28"/>
        </w:rPr>
      </w:pPr>
    </w:p>
    <w:p w:rsidR="00121055" w:rsidRDefault="00121055" w:rsidP="00121055"/>
    <w:p w:rsidR="006216B0" w:rsidRDefault="004A1213"/>
    <w:sectPr w:rsidR="006216B0" w:rsidSect="008646DF">
      <w:pgSz w:w="11906" w:h="16838"/>
      <w:pgMar w:top="709" w:right="566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93F58"/>
    <w:multiLevelType w:val="multilevel"/>
    <w:tmpl w:val="9CDE686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055"/>
    <w:rsid w:val="00121055"/>
    <w:rsid w:val="00167910"/>
    <w:rsid w:val="00211605"/>
    <w:rsid w:val="004A1213"/>
    <w:rsid w:val="004C4F03"/>
    <w:rsid w:val="00622935"/>
    <w:rsid w:val="00BA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0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21055"/>
    <w:pPr>
      <w:keepNext/>
      <w:numPr>
        <w:numId w:val="1"/>
      </w:numPr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121055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1055"/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12105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ody Text"/>
    <w:basedOn w:val="a"/>
    <w:link w:val="a4"/>
    <w:rsid w:val="00121055"/>
    <w:pPr>
      <w:jc w:val="center"/>
    </w:pPr>
  </w:style>
  <w:style w:type="character" w:customStyle="1" w:styleId="a4">
    <w:name w:val="Основной текст Знак"/>
    <w:basedOn w:val="a0"/>
    <w:link w:val="a3"/>
    <w:rsid w:val="001210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121055"/>
    <w:pPr>
      <w:jc w:val="both"/>
    </w:pPr>
    <w:rPr>
      <w:sz w:val="28"/>
    </w:rPr>
  </w:style>
  <w:style w:type="paragraph" w:styleId="a5">
    <w:name w:val="List Paragraph"/>
    <w:basedOn w:val="a"/>
    <w:qFormat/>
    <w:rsid w:val="00121055"/>
    <w:pPr>
      <w:suppressAutoHyphens w:val="0"/>
      <w:spacing w:line="360" w:lineRule="atLeast"/>
      <w:ind w:left="720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paragraph" w:customStyle="1" w:styleId="ConsPlusNonformat">
    <w:name w:val="ConsPlusNonformat"/>
    <w:rsid w:val="001210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2105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105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835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2023-01-24T07:47:00Z</cp:lastPrinted>
  <dcterms:created xsi:type="dcterms:W3CDTF">2023-01-24T06:12:00Z</dcterms:created>
  <dcterms:modified xsi:type="dcterms:W3CDTF">2023-01-24T07:48:00Z</dcterms:modified>
</cp:coreProperties>
</file>