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76E" w:rsidRDefault="00E3176E" w:rsidP="00517EB0">
      <w:pPr>
        <w:spacing w:after="0" w:line="240" w:lineRule="auto"/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</w:pPr>
    </w:p>
    <w:p w:rsidR="00E3176E" w:rsidRDefault="00E3176E" w:rsidP="00B50D44">
      <w:pPr>
        <w:spacing w:after="0" w:line="240" w:lineRule="auto"/>
        <w:jc w:val="right"/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</w:pPr>
    </w:p>
    <w:p w:rsidR="00B50D44" w:rsidRPr="00BF0AD2" w:rsidRDefault="009647AB" w:rsidP="00B50D44">
      <w:pPr>
        <w:spacing w:after="0" w:line="240" w:lineRule="auto"/>
        <w:jc w:val="right"/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</w:pPr>
      <w:r w:rsidRPr="00BF0AD2"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  <w:t>Приложение</w:t>
      </w:r>
    </w:p>
    <w:p w:rsidR="00B50D44" w:rsidRPr="00BF0AD2" w:rsidRDefault="00B50D44" w:rsidP="00B50D44">
      <w:pPr>
        <w:spacing w:after="0" w:line="240" w:lineRule="auto"/>
        <w:jc w:val="right"/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</w:pPr>
      <w:r w:rsidRPr="00BF0AD2"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  <w:t>к  муниципальной  программе</w:t>
      </w:r>
    </w:p>
    <w:p w:rsidR="00B50D44" w:rsidRPr="00BF0AD2" w:rsidRDefault="00B50D44" w:rsidP="00B50D44">
      <w:pPr>
        <w:spacing w:after="0" w:line="240" w:lineRule="auto"/>
        <w:jc w:val="right"/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</w:pPr>
      <w:r w:rsidRPr="00BF0AD2"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  <w:t xml:space="preserve">«Создание условий для обеспечения </w:t>
      </w:r>
    </w:p>
    <w:p w:rsidR="00B50D44" w:rsidRPr="00BF0AD2" w:rsidRDefault="00B50D44" w:rsidP="00B50D44">
      <w:pPr>
        <w:spacing w:after="0" w:line="240" w:lineRule="auto"/>
        <w:jc w:val="right"/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</w:pPr>
      <w:r w:rsidRPr="00BF0AD2"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  <w:t xml:space="preserve">безопасности жизнедеятельности населения </w:t>
      </w:r>
    </w:p>
    <w:p w:rsidR="00B50D44" w:rsidRPr="00BF0AD2" w:rsidRDefault="00B50D44" w:rsidP="00B50D44">
      <w:pPr>
        <w:spacing w:after="0" w:line="240" w:lineRule="auto"/>
        <w:jc w:val="right"/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</w:pPr>
      <w:r w:rsidRPr="00BF0AD2"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муниципального образования </w:t>
      </w:r>
    </w:p>
    <w:p w:rsidR="00B50D44" w:rsidRPr="00BF0AD2" w:rsidRDefault="00B50D44" w:rsidP="00B50D44">
      <w:pPr>
        <w:spacing w:after="0" w:line="240" w:lineRule="auto"/>
        <w:jc w:val="right"/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</w:pPr>
      <w:r w:rsidRPr="00BF0AD2"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  <w:t xml:space="preserve"> «Демидовский район» </w:t>
      </w:r>
    </w:p>
    <w:p w:rsidR="00B50D44" w:rsidRPr="00BF0AD2" w:rsidRDefault="00B50D44" w:rsidP="00B50D44">
      <w:pPr>
        <w:spacing w:after="0" w:line="240" w:lineRule="auto"/>
        <w:jc w:val="right"/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</w:pPr>
      <w:r w:rsidRPr="00BF0AD2"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  <w:t>Смоленской  области</w:t>
      </w:r>
      <w:r w:rsidR="00EF00A5"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  <w:t>»</w:t>
      </w:r>
    </w:p>
    <w:p w:rsidR="007F761F" w:rsidRPr="00BF0AD2" w:rsidRDefault="007F761F" w:rsidP="007F761F">
      <w:pPr>
        <w:spacing w:after="0" w:line="240" w:lineRule="auto"/>
        <w:jc w:val="right"/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</w:pPr>
    </w:p>
    <w:p w:rsidR="00495CBF" w:rsidRPr="00BF0AD2" w:rsidRDefault="00495CBF" w:rsidP="00495CBF">
      <w:pPr>
        <w:spacing w:after="0" w:line="240" w:lineRule="auto"/>
        <w:jc w:val="center"/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</w:pPr>
    </w:p>
    <w:p w:rsidR="00495CBF" w:rsidRPr="00BF0AD2" w:rsidRDefault="00495CBF" w:rsidP="00495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sz w:val="28"/>
          <w:szCs w:val="28"/>
          <w:lang w:eastAsia="ru-RU"/>
        </w:rPr>
      </w:pPr>
      <w:r w:rsidRPr="00BF0AD2">
        <w:rPr>
          <w:rFonts w:ascii="Times New Roman" w:eastAsia="Times New Roman" w:hAnsi="Times New Roman" w:cs="Times New Roman"/>
          <w:b/>
          <w:iCs w:val="0"/>
          <w:sz w:val="28"/>
          <w:szCs w:val="28"/>
          <w:lang w:eastAsia="ru-RU"/>
        </w:rPr>
        <w:t xml:space="preserve">СИСТЕМА (ПЕРЕЧЕНЬ) </w:t>
      </w:r>
    </w:p>
    <w:p w:rsidR="00495CBF" w:rsidRPr="00BF0AD2" w:rsidRDefault="00495CBF" w:rsidP="00495C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sz w:val="28"/>
          <w:szCs w:val="28"/>
          <w:lang w:eastAsia="ru-RU"/>
        </w:rPr>
      </w:pPr>
      <w:r w:rsidRPr="00BF0AD2">
        <w:rPr>
          <w:rFonts w:ascii="Times New Roman" w:eastAsia="Times New Roman" w:hAnsi="Times New Roman" w:cs="Times New Roman"/>
          <w:b/>
          <w:iCs w:val="0"/>
          <w:sz w:val="28"/>
          <w:szCs w:val="28"/>
          <w:lang w:eastAsia="ru-RU"/>
        </w:rPr>
        <w:t>ПРОГРАММНЫХ МЕРОПРИЯТИЙ</w:t>
      </w:r>
    </w:p>
    <w:p w:rsidR="00495CBF" w:rsidRPr="00BF0AD2" w:rsidRDefault="00495CBF" w:rsidP="00495CBF">
      <w:pPr>
        <w:spacing w:after="0" w:line="240" w:lineRule="auto"/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977"/>
        <w:gridCol w:w="2126"/>
        <w:gridCol w:w="142"/>
        <w:gridCol w:w="2126"/>
        <w:gridCol w:w="1701"/>
        <w:gridCol w:w="1134"/>
        <w:gridCol w:w="993"/>
        <w:gridCol w:w="992"/>
        <w:gridCol w:w="992"/>
        <w:gridCol w:w="851"/>
        <w:gridCol w:w="851"/>
      </w:tblGrid>
      <w:tr w:rsidR="00BA5449" w:rsidRPr="00256546" w:rsidTr="00177D82">
        <w:tc>
          <w:tcPr>
            <w:tcW w:w="993" w:type="dxa"/>
            <w:vMerge w:val="restart"/>
            <w:shd w:val="clear" w:color="auto" w:fill="auto"/>
            <w:vAlign w:val="center"/>
          </w:tcPr>
          <w:p w:rsidR="00BA5449" w:rsidRPr="00256546" w:rsidRDefault="00BA544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№</w:t>
            </w:r>
          </w:p>
          <w:p w:rsidR="00BA5449" w:rsidRPr="00256546" w:rsidRDefault="00BA544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proofErr w:type="gramStart"/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п</w:t>
            </w:r>
            <w:proofErr w:type="gramEnd"/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val="en-US" w:eastAsia="ru-RU"/>
              </w:rPr>
              <w:t>/</w:t>
            </w: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BA5449" w:rsidRDefault="00BA544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 xml:space="preserve">Наименование цели, </w:t>
            </w:r>
          </w:p>
          <w:p w:rsidR="00BA5449" w:rsidRPr="00256546" w:rsidRDefault="00BA544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задачи, мероприятия</w:t>
            </w:r>
          </w:p>
        </w:tc>
        <w:tc>
          <w:tcPr>
            <w:tcW w:w="2268" w:type="dxa"/>
            <w:gridSpan w:val="2"/>
            <w:vMerge w:val="restart"/>
            <w:shd w:val="clear" w:color="auto" w:fill="auto"/>
            <w:vAlign w:val="center"/>
          </w:tcPr>
          <w:p w:rsidR="00BA5449" w:rsidRPr="00256546" w:rsidRDefault="00BA544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Источники</w:t>
            </w:r>
          </w:p>
          <w:p w:rsidR="00BA5449" w:rsidRPr="00256546" w:rsidRDefault="00BA544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BA5449" w:rsidRPr="00256546" w:rsidRDefault="00BA544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BA5449" w:rsidRPr="00256546" w:rsidRDefault="00BA544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Сроки</w:t>
            </w:r>
          </w:p>
          <w:p w:rsidR="00BA5449" w:rsidRPr="00256546" w:rsidRDefault="00BA544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5813" w:type="dxa"/>
            <w:gridSpan w:val="6"/>
            <w:shd w:val="clear" w:color="auto" w:fill="auto"/>
            <w:vAlign w:val="center"/>
          </w:tcPr>
          <w:p w:rsidR="00BA5449" w:rsidRDefault="00BA544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 xml:space="preserve">Объем финансирования </w:t>
            </w:r>
          </w:p>
          <w:p w:rsidR="00BA5449" w:rsidRPr="00256546" w:rsidRDefault="00BA544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 xml:space="preserve">тыс. </w:t>
            </w: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руб.) по годам</w:t>
            </w:r>
          </w:p>
        </w:tc>
      </w:tr>
      <w:tr w:rsidR="00211D52" w:rsidRPr="00256546" w:rsidTr="00177D82">
        <w:tc>
          <w:tcPr>
            <w:tcW w:w="993" w:type="dxa"/>
            <w:vMerge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 xml:space="preserve">2017 </w:t>
            </w: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2018</w:t>
            </w: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2019</w:t>
            </w: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1" w:type="dxa"/>
          </w:tcPr>
          <w:p w:rsidR="00211D52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2020</w:t>
            </w: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1" w:type="dxa"/>
          </w:tcPr>
          <w:p w:rsidR="00211D52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2021</w:t>
            </w: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211D52" w:rsidRPr="00256546" w:rsidTr="00177D82">
        <w:tc>
          <w:tcPr>
            <w:tcW w:w="14176" w:type="dxa"/>
            <w:gridSpan w:val="10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Цель 1 программы:</w:t>
            </w:r>
          </w:p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 xml:space="preserve">Снижение темпов роста заболеваемости наркоманией, алкоголизмом, токсикоманией детей и молодежи путем координации деятельности всех муниципальных учреждений, организаций и общественных объединений в направлении профилактики, профилактика </w:t>
            </w:r>
            <w:proofErr w:type="spellStart"/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, профилактика правонарушений</w:t>
            </w:r>
          </w:p>
        </w:tc>
        <w:tc>
          <w:tcPr>
            <w:tcW w:w="851" w:type="dxa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</w:tc>
      </w:tr>
      <w:tr w:rsidR="00211D52" w:rsidRPr="00256546" w:rsidTr="00177D82">
        <w:tc>
          <w:tcPr>
            <w:tcW w:w="14176" w:type="dxa"/>
            <w:gridSpan w:val="10"/>
            <w:shd w:val="clear" w:color="auto" w:fill="auto"/>
            <w:vAlign w:val="center"/>
          </w:tcPr>
          <w:p w:rsidR="00211D52" w:rsidRPr="00256546" w:rsidRDefault="00211D52" w:rsidP="008D6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Основное мероприятие 1 цели 1 программы: «</w:t>
            </w:r>
            <w:r w:rsidRPr="008E73C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Профилактика и борьба с незаконным оборотом и употреблением наркотиков, а также других зависимостей</w:t>
            </w: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, п</w:t>
            </w: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ропаганда здорового образа жизни среди населения</w:t>
            </w: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51" w:type="dxa"/>
          </w:tcPr>
          <w:p w:rsidR="00211D52" w:rsidRDefault="00211D52" w:rsidP="008D6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11D52" w:rsidRDefault="00211D52" w:rsidP="008D6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</w:tc>
      </w:tr>
      <w:tr w:rsidR="00BA5449" w:rsidRPr="00256546" w:rsidTr="00177D82">
        <w:tc>
          <w:tcPr>
            <w:tcW w:w="993" w:type="dxa"/>
            <w:shd w:val="clear" w:color="auto" w:fill="auto"/>
            <w:vAlign w:val="center"/>
          </w:tcPr>
          <w:p w:rsidR="00BA5449" w:rsidRPr="00256546" w:rsidRDefault="00BA544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A5449" w:rsidRPr="00256546" w:rsidRDefault="00BA544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Проведение анализа сос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тояния наркотической ситуации в Демидовском районе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A5449" w:rsidRPr="00256546" w:rsidRDefault="00BA544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A5449" w:rsidRPr="00256546" w:rsidRDefault="00BA544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Отдел по образованию, ОГБУЗ «</w:t>
            </w:r>
            <w:proofErr w:type="gramStart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Демидовская</w:t>
            </w:r>
            <w:proofErr w:type="gramEnd"/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ЦРБ», образовательн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ые организации, КДН и ЗП, ПДН, П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П по Демидовскому 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району, комиссии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A5449" w:rsidRPr="00256546" w:rsidRDefault="00BA544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Ежегодно</w:t>
            </w:r>
          </w:p>
          <w:p w:rsidR="00BA5449" w:rsidRPr="00256546" w:rsidRDefault="00BA544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A5449" w:rsidRPr="00256546" w:rsidRDefault="00BA544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A5449" w:rsidRPr="00256546" w:rsidRDefault="00BA544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5449" w:rsidRPr="00256546" w:rsidRDefault="00BA544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A5449" w:rsidRPr="00256546" w:rsidRDefault="00BA544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A5449" w:rsidRPr="00256546" w:rsidRDefault="00BA5449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A5449" w:rsidRPr="00256546" w:rsidRDefault="00BA5449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211D52" w:rsidRPr="00256546" w:rsidTr="00177D82">
        <w:tc>
          <w:tcPr>
            <w:tcW w:w="993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1.2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Проведение анкетирования с целью выявления склонности к употреблению наркотиков, ПАВ, алкоголя, табака </w:t>
            </w:r>
            <w:proofErr w:type="gramStart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среди</w:t>
            </w:r>
            <w:proofErr w:type="gramEnd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обучающихся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Отдел по образованию, ОГБУЗ «</w:t>
            </w:r>
            <w:proofErr w:type="gramStart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Демидовская</w:t>
            </w:r>
            <w:proofErr w:type="gramEnd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ЦРБ», образовательные организации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D1143" w:rsidRPr="00256546" w:rsidRDefault="008D1143" w:rsidP="008D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Ежегодно</w:t>
            </w:r>
          </w:p>
          <w:p w:rsidR="00211D52" w:rsidRPr="00256546" w:rsidRDefault="008D1143" w:rsidP="008D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1D52" w:rsidRPr="00256546" w:rsidRDefault="00714E8C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0</w:t>
            </w:r>
            <w:r w:rsidR="00211D5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0</w:t>
            </w:r>
            <w:r w:rsidR="00F91CEC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1D52" w:rsidRPr="00256546" w:rsidRDefault="00714E8C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0</w:t>
            </w:r>
            <w:r w:rsidR="00211D5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</w:tcPr>
          <w:p w:rsidR="001E1854" w:rsidRDefault="001E1854" w:rsidP="001E1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  <w:p w:rsidR="001E1854" w:rsidRDefault="001E1854" w:rsidP="001E18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1D52" w:rsidRPr="001E1854" w:rsidRDefault="001E1854" w:rsidP="001E18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9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</w:tcPr>
          <w:p w:rsidR="001E1854" w:rsidRDefault="001E1854" w:rsidP="001E18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  <w:p w:rsidR="001E1854" w:rsidRDefault="001E1854" w:rsidP="001E18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1D52" w:rsidRPr="001E1854" w:rsidRDefault="001E1854" w:rsidP="001E185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F91C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1E1854" w:rsidRPr="00256546" w:rsidTr="006D2FB0">
        <w:tc>
          <w:tcPr>
            <w:tcW w:w="993" w:type="dxa"/>
            <w:shd w:val="clear" w:color="auto" w:fill="auto"/>
            <w:vAlign w:val="center"/>
          </w:tcPr>
          <w:p w:rsidR="001E1854" w:rsidRPr="00256546" w:rsidRDefault="001E1854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E1854" w:rsidRPr="00256546" w:rsidRDefault="001E1854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Проведение мониторинга досуга населения и обеспечения создания клубных формирований, спортивных секций, театральных объединений, кружков работающих на бесплатной основе для детей и молодежи и других граждан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E1854" w:rsidRPr="00256546" w:rsidRDefault="001E1854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E1854" w:rsidRPr="00256546" w:rsidRDefault="001E1854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Отдел по образованию,  Отдел по культуре, образовательные организации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854" w:rsidRPr="00256546" w:rsidRDefault="001E1854" w:rsidP="008D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Ежегодно</w:t>
            </w:r>
          </w:p>
          <w:p w:rsidR="001E1854" w:rsidRPr="00256546" w:rsidRDefault="001E1854" w:rsidP="008D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854" w:rsidRPr="00256546" w:rsidRDefault="001E1854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1854" w:rsidRPr="00256546" w:rsidRDefault="001E1854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854" w:rsidRPr="00256546" w:rsidRDefault="001E1854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854" w:rsidRPr="00256546" w:rsidRDefault="001E1854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1E1854" w:rsidRPr="00256546" w:rsidRDefault="001E1854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1E1854" w:rsidRPr="00256546" w:rsidRDefault="001E1854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1E1854" w:rsidRPr="00256546" w:rsidTr="00656C08">
        <w:tc>
          <w:tcPr>
            <w:tcW w:w="993" w:type="dxa"/>
            <w:shd w:val="clear" w:color="auto" w:fill="auto"/>
            <w:vAlign w:val="center"/>
          </w:tcPr>
          <w:p w:rsidR="001E1854" w:rsidRPr="00256546" w:rsidRDefault="001E1854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1.4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1E1854" w:rsidRPr="00256546" w:rsidRDefault="001E1854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Ведение баз данных состоящих на учете в ЦРБ, КДН и ЗП, ПДН, ВШК и по другим социальным категориям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1E1854" w:rsidRPr="00256546" w:rsidRDefault="001E1854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1E1854" w:rsidRPr="00256546" w:rsidRDefault="001E1854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Отдел по образованию, 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 по Демидовскому району, КДН и ЗП, ПДН, ОГБУЗ «</w:t>
            </w:r>
            <w:proofErr w:type="gramStart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Демидовская</w:t>
            </w:r>
            <w:proofErr w:type="gramEnd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ЦРБ», образовательные организации, сектор социальной защиты населения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E1854" w:rsidRPr="00256546" w:rsidRDefault="001E1854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Постоянно</w:t>
            </w:r>
          </w:p>
          <w:p w:rsidR="001E1854" w:rsidRPr="00256546" w:rsidRDefault="001E1854" w:rsidP="008D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E1854" w:rsidRPr="00256546" w:rsidRDefault="001E1854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E1854" w:rsidRPr="00256546" w:rsidRDefault="001E1854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854" w:rsidRPr="00256546" w:rsidRDefault="001E1854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E1854" w:rsidRPr="00256546" w:rsidRDefault="001E1854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1E1854" w:rsidRPr="00256546" w:rsidRDefault="001E1854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1E1854" w:rsidRPr="00256546" w:rsidRDefault="001E1854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211D52" w:rsidRPr="00256546" w:rsidTr="00177D82">
        <w:tc>
          <w:tcPr>
            <w:tcW w:w="993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11D52" w:rsidRPr="00256546" w:rsidRDefault="00211D52" w:rsidP="00395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Разработка и внедрение родительских лекториев по вопросам профилактики зависимостей и правонару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шений среди детей и подростков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Отдел по культуре, Отдел по образованию, ПДН, КДН и ЗП, образовательные организации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D1143" w:rsidRPr="00256546" w:rsidRDefault="008D1143" w:rsidP="008D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Ежегодно</w:t>
            </w:r>
          </w:p>
          <w:p w:rsidR="00211D52" w:rsidRPr="00256546" w:rsidRDefault="008D1143" w:rsidP="008D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1D52" w:rsidRPr="00256546" w:rsidRDefault="00B7586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773B13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1D52" w:rsidRPr="00256546" w:rsidRDefault="00DD36DE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</w:tcPr>
          <w:p w:rsidR="00416F70" w:rsidRDefault="00416F70" w:rsidP="0041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  <w:p w:rsidR="00416F70" w:rsidRDefault="00416F70" w:rsidP="00416F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1D52" w:rsidRPr="00416F70" w:rsidRDefault="00416F70" w:rsidP="00416F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851" w:type="dxa"/>
          </w:tcPr>
          <w:p w:rsidR="00416F70" w:rsidRDefault="00416F70" w:rsidP="00416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  <w:p w:rsidR="00416F70" w:rsidRDefault="00416F70" w:rsidP="00416F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1D52" w:rsidRPr="00416F70" w:rsidRDefault="00416F70" w:rsidP="00416F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211D52" w:rsidRPr="00256546" w:rsidTr="00177D82">
        <w:tc>
          <w:tcPr>
            <w:tcW w:w="993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1.6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Проведение мероприятий (семинаров, совещаний и др.) по оказанию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методической помощи руководителям и педагогам образовательных организаций в организации профилактической работы среди учащихся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Отдел по образованию, Отдел по культуре, КДН и ЗП, ПДН, </w:t>
            </w:r>
            <w:r w:rsidR="002974D9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</w:t>
            </w:r>
            <w:r w:rsidR="002974D9"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 по Демидовскому району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 ОГБУЗ «</w:t>
            </w:r>
            <w:proofErr w:type="gramStart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Демидовская</w:t>
            </w:r>
            <w:proofErr w:type="gramEnd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ЦРБ»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Постоянно</w:t>
            </w:r>
          </w:p>
          <w:p w:rsidR="00211D52" w:rsidRPr="00256546" w:rsidRDefault="008D1143" w:rsidP="008D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1D52" w:rsidRPr="00536CDF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1D52" w:rsidRPr="00536CDF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536CDF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1D52" w:rsidRPr="00536CDF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536CDF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1D52" w:rsidRPr="00536CDF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211D52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11D52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</w:tc>
      </w:tr>
      <w:tr w:rsidR="00DE7F0E" w:rsidRPr="00256546" w:rsidTr="00825AF7">
        <w:tc>
          <w:tcPr>
            <w:tcW w:w="993" w:type="dxa"/>
            <w:shd w:val="clear" w:color="auto" w:fill="auto"/>
            <w:vAlign w:val="center"/>
          </w:tcPr>
          <w:p w:rsidR="00DE7F0E" w:rsidRPr="00256546" w:rsidRDefault="00DE7F0E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E7F0E" w:rsidRPr="00256546" w:rsidRDefault="00DE7F0E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Приобретение полиграфической и методической литературы (книги, журналы, методические пособия и др.)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E7F0E" w:rsidRPr="00256546" w:rsidRDefault="00DE7F0E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DE7F0E" w:rsidRPr="00256546" w:rsidRDefault="00DE7F0E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Отдел по образованию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7F0E" w:rsidRPr="00256546" w:rsidRDefault="00DE7F0E" w:rsidP="008D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Ежегодно</w:t>
            </w:r>
          </w:p>
          <w:p w:rsidR="00DE7F0E" w:rsidRPr="00256546" w:rsidRDefault="00DE7F0E" w:rsidP="008D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7F0E" w:rsidRPr="00256546" w:rsidRDefault="00DE7F0E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7F0E" w:rsidRPr="00256546" w:rsidRDefault="00DE7F0E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7F0E" w:rsidRPr="00256546" w:rsidRDefault="00DE7F0E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7F0E" w:rsidRPr="00256546" w:rsidRDefault="00DE7F0E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DE7F0E" w:rsidRPr="00256546" w:rsidRDefault="00DE7F0E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DE7F0E" w:rsidRPr="00256546" w:rsidRDefault="00DE7F0E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DE7F0E" w:rsidRPr="00256546" w:rsidTr="00A879F7">
        <w:tc>
          <w:tcPr>
            <w:tcW w:w="993" w:type="dxa"/>
            <w:shd w:val="clear" w:color="auto" w:fill="auto"/>
            <w:vAlign w:val="center"/>
          </w:tcPr>
          <w:p w:rsidR="00DE7F0E" w:rsidRPr="00256546" w:rsidRDefault="00DE7F0E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DE7F0E" w:rsidRPr="00256546" w:rsidRDefault="00DE7F0E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Проведение тематических дискотек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DE7F0E" w:rsidRPr="00256546" w:rsidRDefault="00DE7F0E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DE7F0E" w:rsidRPr="00256546" w:rsidRDefault="00DE7F0E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Отдел по культуре, Отдел по образованию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E7F0E" w:rsidRPr="00256546" w:rsidRDefault="00DE7F0E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 раза в год</w:t>
            </w:r>
          </w:p>
          <w:p w:rsidR="00DE7F0E" w:rsidRPr="00256546" w:rsidRDefault="00DE7F0E" w:rsidP="008D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E7F0E" w:rsidRPr="00256546" w:rsidRDefault="00DE7F0E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E7F0E" w:rsidRPr="00256546" w:rsidRDefault="00DE7F0E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7F0E" w:rsidRPr="00256546" w:rsidRDefault="00DE7F0E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E7F0E" w:rsidRPr="00256546" w:rsidRDefault="00DE7F0E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DE7F0E" w:rsidRPr="00256546" w:rsidRDefault="00DE7F0E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DE7F0E" w:rsidRPr="00256546" w:rsidRDefault="00DE7F0E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5C2BB1" w:rsidRPr="00256546" w:rsidTr="0070036C">
        <w:tc>
          <w:tcPr>
            <w:tcW w:w="993" w:type="dxa"/>
            <w:shd w:val="clear" w:color="auto" w:fill="auto"/>
            <w:vAlign w:val="center"/>
          </w:tcPr>
          <w:p w:rsidR="005C2BB1" w:rsidRPr="00256546" w:rsidRDefault="005C2BB1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C2BB1" w:rsidRPr="00256546" w:rsidRDefault="005C2BB1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Оформление стендов по пропаганде здорового образа жизни и борьбе с зависимостями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C2BB1" w:rsidRPr="00256546" w:rsidRDefault="005C2BB1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5C2BB1" w:rsidRPr="00256546" w:rsidRDefault="005C2BB1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ОГБУЗ «</w:t>
            </w:r>
            <w:proofErr w:type="gramStart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Демидовская</w:t>
            </w:r>
            <w:proofErr w:type="gramEnd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ЦРБ», образовательные организации, учреждения культуры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C2BB1" w:rsidRPr="00256546" w:rsidRDefault="005C2BB1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 раз в полгода</w:t>
            </w:r>
          </w:p>
          <w:p w:rsidR="005C2BB1" w:rsidRPr="00256546" w:rsidRDefault="005C2BB1" w:rsidP="008D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2BB1" w:rsidRPr="00256546" w:rsidRDefault="005C2BB1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2BB1" w:rsidRPr="00256546" w:rsidRDefault="005C2BB1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2BB1" w:rsidRPr="00256546" w:rsidRDefault="005C2BB1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2BB1" w:rsidRPr="00256546" w:rsidRDefault="005C2BB1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5C2BB1" w:rsidRPr="00256546" w:rsidRDefault="005C2BB1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5C2BB1" w:rsidRPr="00256546" w:rsidRDefault="005C2BB1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5C2BB1" w:rsidRPr="00256546" w:rsidTr="00EA2413">
        <w:tc>
          <w:tcPr>
            <w:tcW w:w="993" w:type="dxa"/>
            <w:shd w:val="clear" w:color="auto" w:fill="auto"/>
            <w:vAlign w:val="center"/>
          </w:tcPr>
          <w:p w:rsidR="005C2BB1" w:rsidRPr="00256546" w:rsidRDefault="005C2BB1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C2BB1" w:rsidRPr="00256546" w:rsidRDefault="005C2BB1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Организация летнего отдыха детей, входящих в «группу риска», «трудных подростков»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C2BB1" w:rsidRPr="00256546" w:rsidRDefault="005C2BB1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5C2BB1" w:rsidRPr="00256546" w:rsidRDefault="005C2BB1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Отдел по образованию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C2BB1" w:rsidRPr="00256546" w:rsidRDefault="005C2BB1" w:rsidP="008D11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C2BB1" w:rsidRPr="00256546" w:rsidRDefault="005C2BB1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2BB1" w:rsidRPr="00256546" w:rsidRDefault="005C2BB1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2BB1" w:rsidRPr="00256546" w:rsidRDefault="005C2BB1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2BB1" w:rsidRPr="00256546" w:rsidRDefault="005C2BB1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5C2BB1" w:rsidRPr="00256546" w:rsidRDefault="005C2BB1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5C2BB1" w:rsidRPr="00256546" w:rsidRDefault="005C2BB1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4A1680" w:rsidRPr="00256546" w:rsidTr="00D60408">
        <w:tc>
          <w:tcPr>
            <w:tcW w:w="993" w:type="dxa"/>
            <w:shd w:val="clear" w:color="auto" w:fill="auto"/>
            <w:vAlign w:val="center"/>
          </w:tcPr>
          <w:p w:rsidR="004A1680" w:rsidRPr="00256546" w:rsidRDefault="004A1680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A1680" w:rsidRDefault="004A1680" w:rsidP="00E57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proofErr w:type="gramStart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Организация и проведение  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мероприятий различных форм 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по профилактике 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правонарушений, 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употребления 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наркотических, токсиче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ских веществ, алкоголя, табака, </w:t>
            </w:r>
            <w:r w:rsidRPr="00895E27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борьбе с незаконным оборотом наркотиков, борьбе со 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СПИДом; </w:t>
            </w:r>
            <w:r w:rsidRPr="00895E27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информирующих об ответственности за правонарушения 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с обучающимися образовательных организаций, в том числе состоящих на различных видах учетов; о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казание содействия в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ыезду в образовательные организации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специалистов 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из г. Смоленска для проведения и участия в мероприятиях</w:t>
            </w:r>
            <w:proofErr w:type="gramEnd"/>
          </w:p>
          <w:p w:rsidR="004A1680" w:rsidRDefault="004A1680" w:rsidP="00E57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  <w:p w:rsidR="004A1680" w:rsidRDefault="004A1680" w:rsidP="00E57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  <w:p w:rsidR="004A1680" w:rsidRDefault="004A1680" w:rsidP="00E57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  <w:p w:rsidR="004A1680" w:rsidRPr="00256546" w:rsidRDefault="004A1680" w:rsidP="00E57F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4A1680" w:rsidRPr="00256546" w:rsidRDefault="004A1680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Местный бюджет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4A1680" w:rsidRPr="00256546" w:rsidRDefault="004A1680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Отдел по образованию, Отдел по культуре, ОГБУЗ «</w:t>
            </w:r>
            <w:proofErr w:type="gramStart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Демидовская</w:t>
            </w:r>
            <w:proofErr w:type="gramEnd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ЦРБ», образовательные организации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 П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 по Демидовскому району, КДН и ЗП, ПДН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A1680" w:rsidRPr="00256546" w:rsidRDefault="004A1680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A1680" w:rsidRPr="00256546" w:rsidRDefault="0027138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10</w:t>
            </w:r>
            <w:r w:rsidR="0098277A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A1680" w:rsidRPr="00256546" w:rsidRDefault="004A1680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773B13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1680" w:rsidRPr="00256546" w:rsidRDefault="004A1680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A1680" w:rsidRPr="00256546" w:rsidRDefault="004A1680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851" w:type="dxa"/>
            <w:vAlign w:val="center"/>
          </w:tcPr>
          <w:p w:rsidR="004A1680" w:rsidRDefault="004A1680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  <w:p w:rsidR="004A1680" w:rsidRPr="00825AF7" w:rsidRDefault="00271387" w:rsidP="00AB5E1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4</w:t>
            </w:r>
            <w:r w:rsidR="004A16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vAlign w:val="center"/>
          </w:tcPr>
          <w:p w:rsidR="004A1680" w:rsidRDefault="004A1680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0,0</w:t>
            </w:r>
          </w:p>
        </w:tc>
      </w:tr>
      <w:tr w:rsidR="00BB51E0" w:rsidRPr="00256546" w:rsidTr="00177D82">
        <w:tc>
          <w:tcPr>
            <w:tcW w:w="993" w:type="dxa"/>
            <w:shd w:val="clear" w:color="auto" w:fill="auto"/>
            <w:vAlign w:val="center"/>
          </w:tcPr>
          <w:p w:rsidR="00BB51E0" w:rsidRPr="00256546" w:rsidRDefault="00BB51E0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1.12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B51E0" w:rsidRPr="00256546" w:rsidRDefault="00BB51E0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Проведение комплексных оздоровительных, физкультурно-спортивных и агитационно-пропагандистских мероприятий (спартакиад, фестивалей, летних и зимних игр, походов и слетов, спортивных праздников и вечеров, олимпиад, экскурсий, дней здоровья и спорта)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B51E0" w:rsidRPr="00256546" w:rsidRDefault="00BB51E0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B51E0" w:rsidRPr="00256546" w:rsidRDefault="00BB51E0" w:rsidP="00560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Отдел по образовани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ю, образовательные организации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B51E0" w:rsidRPr="00256546" w:rsidRDefault="00BB51E0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B51E0" w:rsidRPr="00EB7B50" w:rsidRDefault="00F5604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102</w:t>
            </w:r>
            <w:r w:rsidR="00B36D7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51E0" w:rsidRPr="00EB7B50" w:rsidRDefault="00BB51E0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8</w:t>
            </w:r>
            <w:r w:rsidRPr="00773B13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51E0" w:rsidRPr="00EB7B50" w:rsidRDefault="00BB51E0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EB7B50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8,2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51E0" w:rsidRPr="00EB7B50" w:rsidRDefault="00B36D76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851" w:type="dxa"/>
          </w:tcPr>
          <w:p w:rsidR="00BB51E0" w:rsidRDefault="00BB51E0" w:rsidP="00BB51E0">
            <w:pPr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  <w:p w:rsidR="00BB51E0" w:rsidRDefault="00BB51E0" w:rsidP="00BB51E0">
            <w:pPr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  <w:p w:rsidR="00BB51E0" w:rsidRDefault="00BB51E0" w:rsidP="00BB51E0">
            <w:pPr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  <w:p w:rsidR="00BB51E0" w:rsidRDefault="00F56048" w:rsidP="00BB51E0">
            <w:pPr>
              <w:jc w:val="center"/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60</w:t>
            </w:r>
            <w:r w:rsidR="00BB51E0" w:rsidRPr="00C43B8C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</w:tcPr>
          <w:p w:rsidR="00BB51E0" w:rsidRDefault="00BB51E0" w:rsidP="00BB51E0">
            <w:pPr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  <w:p w:rsidR="00BB51E0" w:rsidRDefault="00BB51E0" w:rsidP="00BB51E0">
            <w:pPr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  <w:p w:rsidR="00BB51E0" w:rsidRDefault="00BB51E0" w:rsidP="00BB51E0">
            <w:pPr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  <w:p w:rsidR="00BB51E0" w:rsidRDefault="00965EEE" w:rsidP="00BB51E0">
            <w:pPr>
              <w:jc w:val="center"/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12</w:t>
            </w:r>
            <w:r w:rsidR="00BB51E0" w:rsidRPr="00C43B8C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,0</w:t>
            </w:r>
          </w:p>
        </w:tc>
      </w:tr>
      <w:tr w:rsidR="006B1318" w:rsidRPr="00256546" w:rsidTr="00404DB4">
        <w:tc>
          <w:tcPr>
            <w:tcW w:w="993" w:type="dxa"/>
            <w:shd w:val="clear" w:color="auto" w:fill="auto"/>
            <w:vAlign w:val="center"/>
          </w:tcPr>
          <w:p w:rsidR="006B1318" w:rsidRPr="0062285B" w:rsidRDefault="006B1318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62285B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1.13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B1318" w:rsidRPr="0062285B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62285B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Проведение профилактических операций, в том числе профилактической операции «Без наркотиков»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 по Демидовскому району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6B1318" w:rsidRPr="00256546" w:rsidTr="007B2A8D">
        <w:tc>
          <w:tcPr>
            <w:tcW w:w="993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Проверка дискотек, баров, кафе и других мест массового пребывания молодежи, где могут употребляться наркотические вещества, ПАВ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ОГБУЗ «</w:t>
            </w:r>
            <w:proofErr w:type="spellStart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ДемидовскаяЦРБ</w:t>
            </w:r>
            <w:proofErr w:type="spellEnd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», КДН и ЗП, ПДН, 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 по Демидовскому району, участковые уполномоченные органов внутренних дел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По мере организации рейдов</w:t>
            </w:r>
          </w:p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6B1318" w:rsidRPr="00256546" w:rsidTr="00024636">
        <w:tc>
          <w:tcPr>
            <w:tcW w:w="993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Подготовка материалов о привлечении несовершеннолетних и лиц, задержанных в состоянии наркотического или алкогольного опьянения к ответственности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ОГБУЗ «</w:t>
            </w:r>
            <w:proofErr w:type="gramStart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Демидовская</w:t>
            </w:r>
            <w:proofErr w:type="gramEnd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ЦРБ», КДН и ЗП, ПДН, 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 по Демидовскому району, участковые уполномоченные органов внутренних дел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По мере организации рейдов</w:t>
            </w:r>
          </w:p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6B1318" w:rsidRPr="00256546" w:rsidTr="00024636">
        <w:tc>
          <w:tcPr>
            <w:tcW w:w="993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Проверка по месту жительства, учебы, работы всех несовершеннолетних, состоящих на учете за употребление наркотических веществ, и проведение с ними индивидуальных бесед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ОГБУЗ «</w:t>
            </w:r>
            <w:proofErr w:type="gramStart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Демидовская</w:t>
            </w:r>
            <w:proofErr w:type="gramEnd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ЦРБ», КДН и ЗП, ПДН, 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 по Демидовскому району, участковые уполномоченные органов внутренних дел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proofErr w:type="gramStart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Согласно плана</w:t>
            </w:r>
            <w:proofErr w:type="gramEnd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работ ответственных структур</w:t>
            </w:r>
          </w:p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6B1318" w:rsidRPr="00256546" w:rsidTr="003C3678">
        <w:tc>
          <w:tcPr>
            <w:tcW w:w="993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Проведение сверки учета врача-нарколога ОГБУЗ «</w:t>
            </w:r>
            <w:proofErr w:type="gramStart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Демидовская</w:t>
            </w:r>
            <w:proofErr w:type="gramEnd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ЦРБ» и 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инспектора ПДН по несовершеннолетним, употребляющим наркотические средства и психотропные вещества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ОГБУЗ «Демидовская ЦРБ», КДН и ЗП, 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ПДН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2 раза в год</w:t>
            </w:r>
          </w:p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6B1318" w:rsidRPr="00256546" w:rsidTr="006B1318">
        <w:tc>
          <w:tcPr>
            <w:tcW w:w="993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1.18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Организация и проведение районной акции «Без наркотиков» в Доме культуры г. Демидов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Отдел по образованию, Отдел по культуре, ОГБУЗ «</w:t>
            </w:r>
            <w:proofErr w:type="gramStart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Демидовская</w:t>
            </w:r>
            <w:proofErr w:type="gramEnd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ЦРБ», КДН и ЗП, ПДН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Ежегодно</w:t>
            </w:r>
          </w:p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1318" w:rsidRPr="005729ED" w:rsidRDefault="00953AE0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9</w:t>
            </w:r>
            <w:r w:rsidR="006B1318" w:rsidRPr="005729ED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B1318" w:rsidRPr="005729ED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773B13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1318" w:rsidRPr="005729ED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5729ED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1318" w:rsidRPr="005729ED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5729ED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851" w:type="dxa"/>
            <w:vAlign w:val="center"/>
          </w:tcPr>
          <w:p w:rsidR="006B1318" w:rsidRDefault="00E146A1" w:rsidP="006B1318">
            <w:pPr>
              <w:jc w:val="center"/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0</w:t>
            </w:r>
            <w:r w:rsidR="006B1318" w:rsidRPr="00657FB1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vAlign w:val="center"/>
          </w:tcPr>
          <w:p w:rsidR="006B1318" w:rsidRDefault="006B1318" w:rsidP="006B1318">
            <w:pPr>
              <w:jc w:val="center"/>
            </w:pPr>
            <w:r w:rsidRPr="00657FB1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3,0</w:t>
            </w:r>
          </w:p>
        </w:tc>
      </w:tr>
      <w:tr w:rsidR="006B1318" w:rsidRPr="00256546" w:rsidTr="00EC30A8">
        <w:tc>
          <w:tcPr>
            <w:tcW w:w="993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Выявление и уничтожение незаконных посевов и дикорастущих </w:t>
            </w:r>
            <w:proofErr w:type="spellStart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наркосодержащих</w:t>
            </w:r>
            <w:proofErr w:type="spellEnd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растений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 по Демидовскому району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Ежегодно</w:t>
            </w:r>
          </w:p>
          <w:p w:rsidR="006B1318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май-сентябрь</w:t>
            </w:r>
          </w:p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B1318" w:rsidRPr="00256546" w:rsidRDefault="006B131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6B1318" w:rsidTr="001F4BE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Реабилитация и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ресоциализация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наркопотребителей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Администрация муниципального образования «Демидовский район» Смоленской области, ОГБУЗ «Демидовская ЦРБ», Отдел СОГКУ «Центр занятости населения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Руднянского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района» в Демидовском районе, Отдел социальной защиты населения в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Руднянском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районе в Демидовском </w:t>
            </w: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 xml:space="preserve">районе Департамента Смоленской области по социальному развитию, 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 по Демидовскому району</w:t>
            </w: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образовательные организации,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КДНиЗП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 ПДН, муниципальная антинаркотическая комиссия (МАК), Отдел по образованию Администрации муниципального образования «Демидовский район» Смоленской области (далее Отдел по образованию)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Постоянно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6B1318" w:rsidTr="00CD62D9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1.20</w:t>
            </w: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Координация деятельности по выявлению лиц, допускающих немедицинское употребление наркотических средств и психотропных веществ, направлению их на лечение, медицинскую реабилитацию, </w:t>
            </w: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 xml:space="preserve">социальную реабилитацию и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ресоциализацию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в пределах компетенции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Администрация муниципального образования «Демидовский район» Смоленской области, ОГБУЗ «Демидовская ЦРБ», Отдел СОГКУ «Центр занятости населения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Руднянского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района» в Демидовском районе, Отдел социальной защиты населения в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Руднянском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районе в Демидовском районе Департамента Смоленской об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ласти по социальному развитию, ПП по Демидовскому району,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образовательные организации,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КДНиЗП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 ПДН, муниципальная антинаркотическая комиссия (МАК), Отдел по образованию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Постоянно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6B1318" w:rsidTr="0041278B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1.20.2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Ведение учета в пределах компетенции (по сведениям, представленным соответствующими отраслевыми органами и ведомствами):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- число выявленных фактов незаконного потребления лицами, проживающими на </w:t>
            </w: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территории МО, наркотических средств и психотропных веществ;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 число лиц, проживающих на территории МО, состоящих на учете (профилактическом наблюдении) в связи с употреблением наркотических средств;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- число лиц, проживающих на территории МО, проходящих (прошедших) в текущем календарном году лечение от наркомании, </w:t>
            </w:r>
            <w:proofErr w:type="gram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медико-социальную</w:t>
            </w:r>
            <w:proofErr w:type="gram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реабилитацию в учреждениях здравоохранения;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- число лиц, проживающих на территории МО, прошедших (проходящих) в текущем календарном году курс социальной реабилитации и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ресоциализации</w:t>
            </w:r>
            <w:proofErr w:type="spellEnd"/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- число наркозависимых лиц, признанных нуждающимися в социальном обслуживании, и членов их семей, проживающих </w:t>
            </w: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на территории МО, получивших социальные услуги;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 обмен информацией между учреждениями уголовно-исполнительной системы, органами местного самоуправления и соответствующими государственными учреждениями в процессе подготовки осужденного к освобождению и социальной адаптации после освобождения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Администрация муниципального образования «Демидовский район» Смоленской области, ОГБУЗ «Демидовская ЦРБ», Отдел СОГКУ «Центр занятости населения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Руднянского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района» в Демидовском районе, Отдел социальной защиты населения в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Руднянском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районе в Демидовском районе Департамента Смоленской об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ласти по социальному развитию, П</w:t>
            </w: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 по Демидовскому району,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образовательные организации,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КДНиЗП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 ПДН, муниципальная антинаркотическая комиссия (МАК), Отдел по образованию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Ежегодно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6B1318" w:rsidTr="00302836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1.20.3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Организация взаимодействия отраслевых ведомств и учреждений по обеспечению поэтапной реализации мероприятий индивидуальных программ комплексной реабилитации и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наркозависимых лиц, в случае необходимости их корректировка в пределах компетенции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Администрация муниципального образования «Демидовский район» Смоленской области, ОГБУЗ «Демидовская ЦРБ», Отдел СОГКУ «Центр занятости населения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Руднянского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района» в Демидовском районе, Отдел социальной защиты населения в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Руднянском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районе в Демидовском районе Департамента </w:t>
            </w: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Смоленской об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ласти по социальному развитию, П</w:t>
            </w: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П по Демидовскому району, образовательные организации,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КДНиЗП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 ПДН,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Отдел по образованию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Постоянно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6B1318" w:rsidTr="00F27C6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1.20.4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Организация взаимодействия отраслевых ведомств и учреждений с общественными объединениями, религиозными и другими некоммерческими организациями по профилактике наркомании, прохождению наркозависимыми комплексной реабилитации и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в пределах компетенции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Администрация муниципального образования «Демидовский район» Смоленской области, ОГБУЗ «Демидовская ЦРБ», Отдел СОГКУ «Центр занятости населения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Руднянского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района» в Демидовском районе, Отдел социальной защиты населения в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Руднянском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районе в Демидовском районе Департамента Смоленской об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ласти по 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социальному развитию, П</w:t>
            </w: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П по Демидовскому району, образовательные организации,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КДНиЗП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 ПДН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Постоянно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6B1318" w:rsidTr="00A44CB3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1.20.5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Выявление, в пределах компетенции, фактов незаконного потребления гражданами, проживающими на территории МО  наркотических средств и психотропных веществ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ОГБУЗ «</w:t>
            </w:r>
            <w:proofErr w:type="gramStart"/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Демидовская</w:t>
            </w:r>
            <w:proofErr w:type="gramEnd"/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ЦРБ», П</w:t>
            </w: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П по Демидовскому району, образовательные организации,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КДНиЗП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 ПДН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Постоянно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6B1318" w:rsidTr="009B59C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1.20.6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Информирование правоохранительных органов о выявленных фактах незаконного потребления гражданами, проживающими на территории МО, наркотических средств и психотропных веществ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ОГБУЗ «Демидовская ЦРБ»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Постоянно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6B1318" w:rsidTr="00A67E87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1.20.7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Мотивирование и консультирование наркозависимых лиц: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 на прохождение комплексной реабилитации от наркотической зависимости,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 на социальное обслуживание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ОГБУЗ «Демидовская ЦРБ»,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Отдел социальной защиты населения в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Руднянском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районе в Демидовском районе Департамента </w:t>
            </w: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Смоленской области по социальному развитию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Постоянно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6B1318" w:rsidTr="00DB4A7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1.20.8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Содействие в проведение рабочих встреч по вопросам трудоустройства, профессиональной подготовке (переподготовке) и трудоустройстве наркозависимых лиц, прошедших лечение и проходящих (прошедших) реабилитацию от наркотической зависимости, лиц освобожденных из учреждений, исполняющих наказания в виде лишения свободы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Отдел СОГКУ «Центр занятости населения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Руднянского</w:t>
            </w:r>
            <w:proofErr w:type="spellEnd"/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района» в Демидовском районе, П</w:t>
            </w: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 по Демидовскому району, Администрация муниципального образования «Демидовский район» Смоленской области, МАК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Постоянно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6B1318" w:rsidTr="00DE59B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1.20.9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Проведение разъяснительных бесед по вопросам разрешения социальных проблем, информирование наркозависимых лиц о возможностях реабилитации и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Администрация муниципального образования «Демидовский район» Смоленской области, Отдел СОГКУ «Центр занятости населения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Руднянского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района» в Демидовском районе, Отдел социальной защиты </w:t>
            </w: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 xml:space="preserve">населения в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Руднянском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районе в Демидовском районе Департамента Смоленской об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ласти по социальному развитию, П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 по Демидовскому району</w:t>
            </w: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КДНиЗП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, ПДН, МАК, ОГБУЗ «Демидовская ЦРБ»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Постоянно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6B1318" w:rsidTr="00A941B4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1.20.10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Организация комплексной помощи несовершеннолетним, употребляющим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психоактивные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вещества и семьям, имеющим в составе лиц, потребляющих наркотические средства и психотропные вещества в немедицинских целях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Администрация муниципального образования «Демидовский район» Смоленской области, ОГБУЗ «Демидовская ЦРБ», Отдел СОГКУ «Центр занятости населения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Руднянского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района» в Демидовском районе, Отдел социальной защиты населения в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Руднянском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районе в Демидовском районе Департамента </w:t>
            </w: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Смоленской об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ласти по социальному развитию, П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 по Демидовскому району</w:t>
            </w: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образовательные организации,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КДНиЗП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 ПДН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Постоянно</w:t>
            </w:r>
          </w:p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6B1318" w:rsidTr="00A63DDE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1.20.11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Предоставление поддержки социально ориентированным некоммерческим организациям, осуществляющим деятельность в области комплексной реабилитации и </w:t>
            </w:r>
            <w:proofErr w:type="spellStart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ресоциализации</w:t>
            </w:r>
            <w:proofErr w:type="spellEnd"/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лиц, осуществляющих незаконное потребление наркотических средств и психотропных веществ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9F38E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Администрация муниципального образования «Демидовский район» Смоленской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9F38E2" w:rsidRDefault="006B1318" w:rsidP="003516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18" w:rsidRPr="00256546" w:rsidRDefault="006B1318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FE6AB9" w:rsidRPr="00256546" w:rsidTr="00E3157F">
        <w:tc>
          <w:tcPr>
            <w:tcW w:w="993" w:type="dxa"/>
            <w:shd w:val="clear" w:color="auto" w:fill="auto"/>
            <w:vAlign w:val="center"/>
          </w:tcPr>
          <w:p w:rsidR="00FE6AB9" w:rsidRPr="00256546" w:rsidRDefault="00FE6AB9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1.21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E6AB9" w:rsidRPr="00256546" w:rsidRDefault="00FE6AB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Обеспечение оперативного обмена данными в целях раннего выявления наркотической зависимости у населения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E6AB9" w:rsidRPr="00256546" w:rsidRDefault="00FE6AB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FE6AB9" w:rsidRPr="00256546" w:rsidRDefault="00FE6AB9" w:rsidP="00F565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Отдел по образованию, Отдел по культуре, учреждения культуры, образовательные организации, ОГБУЗ «</w:t>
            </w:r>
            <w:proofErr w:type="gramStart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Де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мидовская</w:t>
            </w:r>
            <w:proofErr w:type="gramEnd"/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ЦРБ», КДН и ЗП, ПДН, П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П по Демидовскому району, участковые 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уполномоченные органов внутренних дел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E6AB9" w:rsidRPr="00256546" w:rsidRDefault="00FE6AB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Постоянно</w:t>
            </w:r>
          </w:p>
          <w:p w:rsidR="00FE6AB9" w:rsidRPr="00256546" w:rsidRDefault="00FE6AB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E6AB9" w:rsidRPr="00256546" w:rsidRDefault="00FE6AB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E6AB9" w:rsidRPr="00256546" w:rsidRDefault="00FE6AB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6AB9" w:rsidRPr="00256546" w:rsidRDefault="00FE6AB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E6AB9" w:rsidRPr="00256546" w:rsidRDefault="00FE6AB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E6AB9" w:rsidRPr="00256546" w:rsidRDefault="00FE6AB9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FE6AB9" w:rsidRPr="00256546" w:rsidRDefault="00FE6AB9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6C020C" w:rsidRPr="00256546" w:rsidTr="00F308D3">
        <w:tc>
          <w:tcPr>
            <w:tcW w:w="993" w:type="dxa"/>
            <w:shd w:val="clear" w:color="auto" w:fill="auto"/>
            <w:vAlign w:val="center"/>
          </w:tcPr>
          <w:p w:rsidR="006C020C" w:rsidRPr="00256546" w:rsidRDefault="006C020C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1.22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C020C" w:rsidRPr="00256546" w:rsidRDefault="006C020C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Публикации в газете «</w:t>
            </w:r>
            <w:proofErr w:type="spellStart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Поречанка</w:t>
            </w:r>
            <w:proofErr w:type="spellEnd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» материалов по профилактике наркомании, токсикомании, алкоголизма, </w:t>
            </w:r>
            <w:proofErr w:type="spellStart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табакокурения</w:t>
            </w:r>
            <w:proofErr w:type="spellEnd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; материалов по профилактике правонарушений; материалов; формирующих моду на здоровый образ жизни; пропагандирующих патриотизм, ориентацию на духовные ценности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020C" w:rsidRPr="00256546" w:rsidRDefault="006C020C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6C020C" w:rsidRPr="00256546" w:rsidRDefault="006C020C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Отдел по образованию, Отд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ел по культуре, ПДН, КДН и ЗП, П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 по Демидовскому району, редакция газеты «</w:t>
            </w:r>
            <w:proofErr w:type="spellStart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Поречанка</w:t>
            </w:r>
            <w:proofErr w:type="spellEnd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», ОГБУЗ «Демидовская ЦРБ»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C020C" w:rsidRPr="00256546" w:rsidRDefault="006C020C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020C" w:rsidRPr="00256546" w:rsidRDefault="006C020C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C020C" w:rsidRPr="00256546" w:rsidRDefault="006C020C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020C" w:rsidRPr="00256546" w:rsidRDefault="006C020C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C020C" w:rsidRPr="00256546" w:rsidRDefault="006C020C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6C020C" w:rsidRPr="00256546" w:rsidRDefault="006C020C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6C020C" w:rsidRPr="00256546" w:rsidRDefault="006C020C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7B60C1" w:rsidRPr="00256546" w:rsidTr="0098791C">
        <w:tc>
          <w:tcPr>
            <w:tcW w:w="993" w:type="dxa"/>
            <w:shd w:val="clear" w:color="auto" w:fill="auto"/>
            <w:vAlign w:val="center"/>
          </w:tcPr>
          <w:p w:rsidR="007B60C1" w:rsidRPr="00256546" w:rsidRDefault="007B60C1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1.23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B60C1" w:rsidRPr="00256546" w:rsidRDefault="007B60C1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Разработка и распространение среди населения памяток о порядке действий при совершении в отношении них правонарушений;</w:t>
            </w:r>
          </w:p>
          <w:p w:rsidR="007B60C1" w:rsidRPr="00256546" w:rsidRDefault="007B60C1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изготовление и размещение информационно-рекламной продукции и материалов о деятельности в сфере профилактики правонарушений и зависимостей (</w:t>
            </w:r>
            <w:proofErr w:type="spellStart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банеры</w:t>
            </w:r>
            <w:proofErr w:type="spellEnd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; буклеты; брошюры; листовки; статьи в СМИ, 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на сайте, в социальных сетях; значки; видео ролики, презентации и др.)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B60C1" w:rsidRPr="00256546" w:rsidRDefault="007B60C1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Местный бюджет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7B60C1" w:rsidRPr="00256546" w:rsidRDefault="007B60C1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Отдел по образованию, Отд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ел по культуре, ПДН, КДН и ЗП, П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 по Демидовскому району, редакция газеты «</w:t>
            </w:r>
            <w:proofErr w:type="spellStart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Поречанка</w:t>
            </w:r>
            <w:proofErr w:type="spellEnd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», ОГБУЗ «Демидовская ЦРБ»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B60C1" w:rsidRPr="00256546" w:rsidRDefault="007B60C1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B60C1" w:rsidRPr="00256546" w:rsidRDefault="00953AE0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6</w:t>
            </w:r>
            <w:r w:rsidR="007B60C1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B60C1" w:rsidRPr="00256546" w:rsidRDefault="007B60C1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773B13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0C1" w:rsidRPr="00256546" w:rsidRDefault="007B60C1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B60C1" w:rsidRPr="00256546" w:rsidRDefault="008F1A69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</w:t>
            </w:r>
            <w:r w:rsidR="007B60C1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vAlign w:val="center"/>
          </w:tcPr>
          <w:p w:rsidR="007B60C1" w:rsidRPr="00256546" w:rsidRDefault="00B11734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0</w:t>
            </w:r>
            <w:r w:rsidR="007B60C1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vAlign w:val="center"/>
          </w:tcPr>
          <w:p w:rsidR="007B60C1" w:rsidRPr="00256546" w:rsidRDefault="007B60C1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1,0</w:t>
            </w:r>
          </w:p>
        </w:tc>
      </w:tr>
      <w:tr w:rsidR="00211D52" w:rsidRPr="00256546" w:rsidTr="00BE5664">
        <w:tc>
          <w:tcPr>
            <w:tcW w:w="3970" w:type="dxa"/>
            <w:gridSpan w:val="2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lastRenderedPageBreak/>
              <w:t>Итого по основному мероприятию 1</w:t>
            </w:r>
            <w:r w:rsidRPr="003A33AE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 xml:space="preserve"> цели 1 программы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1D52" w:rsidRPr="00C13516" w:rsidRDefault="00953AE0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C1351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137</w:t>
            </w:r>
            <w:r w:rsidR="002A1E7D" w:rsidRPr="00C1351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773B13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10,6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1D52" w:rsidRPr="00256546" w:rsidRDefault="00370928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14,5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1D52" w:rsidRPr="00256546" w:rsidRDefault="002A1E7D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851" w:type="dxa"/>
            <w:vAlign w:val="center"/>
          </w:tcPr>
          <w:p w:rsidR="00211D52" w:rsidRPr="00C13516" w:rsidRDefault="00C3192A" w:rsidP="00BE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C1351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66</w:t>
            </w:r>
            <w:r w:rsidR="00BE5664" w:rsidRPr="00C1351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vAlign w:val="center"/>
          </w:tcPr>
          <w:p w:rsidR="00211D52" w:rsidRDefault="00D85DD0" w:rsidP="00BE56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18</w:t>
            </w:r>
            <w:r w:rsidR="00BE5664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,0</w:t>
            </w:r>
          </w:p>
        </w:tc>
      </w:tr>
      <w:tr w:rsidR="00211D52" w:rsidRPr="00256546" w:rsidTr="00177D82">
        <w:tc>
          <w:tcPr>
            <w:tcW w:w="14176" w:type="dxa"/>
            <w:gridSpan w:val="10"/>
            <w:shd w:val="clear" w:color="auto" w:fill="auto"/>
            <w:vAlign w:val="center"/>
          </w:tcPr>
          <w:p w:rsidR="00211D52" w:rsidRPr="00D8415A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D8415A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Цель 2 программы:</w:t>
            </w:r>
          </w:p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Обеспечение безопасности граждан от криминогенных угроз и защита личности от преступных посягательств на территории муниципального образования «Демидовский район» Смоленской области</w:t>
            </w:r>
          </w:p>
        </w:tc>
        <w:tc>
          <w:tcPr>
            <w:tcW w:w="851" w:type="dxa"/>
          </w:tcPr>
          <w:p w:rsidR="00211D52" w:rsidRPr="00D8415A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11D52" w:rsidRPr="00D8415A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</w:tc>
      </w:tr>
      <w:tr w:rsidR="00211D52" w:rsidRPr="00256546" w:rsidTr="00177D82">
        <w:tc>
          <w:tcPr>
            <w:tcW w:w="14176" w:type="dxa"/>
            <w:gridSpan w:val="10"/>
            <w:shd w:val="clear" w:color="auto" w:fill="auto"/>
            <w:vAlign w:val="center"/>
          </w:tcPr>
          <w:p w:rsidR="00211D52" w:rsidRPr="00256546" w:rsidRDefault="00211D52" w:rsidP="00BE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8E73C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Осно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вное мероприятие 1цели 2 </w:t>
            </w:r>
            <w:r w:rsidRPr="008E73C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программы:</w:t>
            </w:r>
            <w:r w:rsidR="00EF7105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 xml:space="preserve">Профилактика правонарушений </w:t>
            </w:r>
          </w:p>
        </w:tc>
        <w:tc>
          <w:tcPr>
            <w:tcW w:w="851" w:type="dxa"/>
          </w:tcPr>
          <w:p w:rsidR="00211D52" w:rsidRPr="008E73C6" w:rsidRDefault="00211D52" w:rsidP="00BE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11D52" w:rsidRPr="008E73C6" w:rsidRDefault="00211D52" w:rsidP="00BE68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</w:tc>
      </w:tr>
      <w:tr w:rsidR="003933A7" w:rsidRPr="00256546" w:rsidTr="00634CFE">
        <w:tc>
          <w:tcPr>
            <w:tcW w:w="993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Принятие мер по предупреждению правонарушений и защите работников предприятий от преступных посягательств путем реализации дополнительных мер защиты (тревожные кнопки, инкассация, страхование)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Руководители предприятий, П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 по Демидовскому району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Постоянно</w:t>
            </w:r>
          </w:p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933A7" w:rsidRPr="00256546" w:rsidRDefault="003933A7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933A7" w:rsidRPr="00256546" w:rsidRDefault="003933A7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3933A7" w:rsidRPr="00256546" w:rsidTr="00634CFE">
        <w:tc>
          <w:tcPr>
            <w:tcW w:w="993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Обеспечение исполнения соглашений органов внутренних дел с охранными предприятиями и органами местного самоуправления для участия в охране общественного порядка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Руководители предприятий, П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 по Демидовскому району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Постоянно</w:t>
            </w:r>
          </w:p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933A7" w:rsidRPr="00256546" w:rsidRDefault="003933A7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933A7" w:rsidRPr="00256546" w:rsidRDefault="003933A7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3933A7" w:rsidRPr="00256546" w:rsidTr="00634CFE">
        <w:tc>
          <w:tcPr>
            <w:tcW w:w="993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Обеспечение участия общественности в деятельности формирований правоохранительной направленности, 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добровольных народных дружин (далее – ДНД), оперативных отрядов, активизация работы внештатных сотрудников полиции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; р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еализация комплексных мер по стимулированию участия населения в деятельности общественных организаций правоохранительной направленности в форме ДНД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П по Демидовскому району, органы местного самоуправления городских и 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сельских администраций Демидовского района Смоленской области (далее – органы местного самоуправления)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Постоянно</w:t>
            </w:r>
          </w:p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933A7" w:rsidRPr="00256546" w:rsidRDefault="003933A7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933A7" w:rsidRPr="00256546" w:rsidRDefault="003933A7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3933A7" w:rsidRPr="00256546" w:rsidTr="003B7F84">
        <w:tc>
          <w:tcPr>
            <w:tcW w:w="993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933A7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Обеспечение стимулирования граждан за предоставление достоверной информации о подготавливаемых и совершенных преступлениях</w:t>
            </w:r>
          </w:p>
          <w:p w:rsidR="003933A7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 по Демидовскому району, органы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Постоянно</w:t>
            </w:r>
          </w:p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933A7" w:rsidRPr="00256546" w:rsidRDefault="003933A7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933A7" w:rsidRPr="00256546" w:rsidRDefault="003933A7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933A7" w:rsidRPr="00256546" w:rsidRDefault="003933A7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211D52" w:rsidRPr="00256546" w:rsidTr="00B73A84">
        <w:tc>
          <w:tcPr>
            <w:tcW w:w="993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Расширение движения юных помощников полиции, юных инспекторов безопасности дорожного движения, секции и кружки по изучению уголовного и административного законодательства, правил дорожного движения; участие в конкурсах данной направленности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211D52" w:rsidRPr="00256546" w:rsidRDefault="00F83E20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Отдел по образованию, П</w:t>
            </w:r>
            <w:r w:rsidR="00211D52"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 по Демидовскому району, образовательные организации</w:t>
            </w:r>
            <w:r w:rsidR="00211D5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 отдел по строительству, транспорту, связи и ЖКХ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Постоянно</w:t>
            </w:r>
          </w:p>
          <w:p w:rsidR="00211D52" w:rsidRPr="00256546" w:rsidRDefault="008D1143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1D52" w:rsidRPr="00256546" w:rsidRDefault="00882AE4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28</w:t>
            </w:r>
            <w:r w:rsidR="00D21060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1D52" w:rsidRPr="00256546" w:rsidRDefault="00D21060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851" w:type="dxa"/>
            <w:vAlign w:val="center"/>
          </w:tcPr>
          <w:p w:rsidR="00B73A84" w:rsidRDefault="00B73A84" w:rsidP="00B7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  <w:p w:rsidR="00211D52" w:rsidRPr="00B73A84" w:rsidRDefault="00593A24" w:rsidP="00B73A8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73A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vAlign w:val="center"/>
          </w:tcPr>
          <w:p w:rsidR="00211D52" w:rsidRDefault="00B73A84" w:rsidP="00B73A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8,0</w:t>
            </w:r>
          </w:p>
        </w:tc>
      </w:tr>
      <w:tr w:rsidR="00211D52" w:rsidRPr="00256546" w:rsidTr="00177D82">
        <w:tc>
          <w:tcPr>
            <w:tcW w:w="993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Обеспечение пропаганды 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стимулирования добровольной сдачи оружия и боеприпасов, незаконно хранящихся у населения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211D52" w:rsidRPr="00256546" w:rsidRDefault="00F83E20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</w:t>
            </w:r>
            <w:r w:rsidR="00211D52"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П по </w:t>
            </w:r>
            <w:r w:rsidR="00211D52"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Демидовскому району, органы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11D52" w:rsidRPr="00256546" w:rsidRDefault="008D1143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</w:p>
        </w:tc>
      </w:tr>
      <w:tr w:rsidR="00387DEF" w:rsidRPr="00256546" w:rsidTr="00F85F4B">
        <w:tc>
          <w:tcPr>
            <w:tcW w:w="993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2.7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87DEF" w:rsidRPr="00DB7C09" w:rsidRDefault="00387DEF" w:rsidP="008B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DB7C09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Профилактика правонарушений законодательства о гражданстве, предупреждение и пресечение нелегальной миграции,</w:t>
            </w:r>
          </w:p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беспечение </w:t>
            </w:r>
            <w:proofErr w:type="gramStart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пребыванием и трудовой деятельностью иностранных граждан и лиц без гражданства РФ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 по Демидовскому району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СОГУ ЦЗ Демидовского района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Постоянно</w:t>
            </w:r>
          </w:p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87DEF" w:rsidRPr="00256546" w:rsidRDefault="00387DEF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87DEF" w:rsidRPr="00256546" w:rsidRDefault="00387DEF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387DEF" w:rsidRPr="00256546" w:rsidTr="00F85F4B">
        <w:tc>
          <w:tcPr>
            <w:tcW w:w="993" w:type="dxa"/>
            <w:shd w:val="clear" w:color="auto" w:fill="auto"/>
            <w:vAlign w:val="center"/>
          </w:tcPr>
          <w:p w:rsidR="00387DEF" w:rsidRDefault="00387DEF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87DEF" w:rsidRPr="00DB7C09" w:rsidRDefault="00387DEF" w:rsidP="008B51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Профилактика правонарушений, терроризма, экстремизма в общественных местах и на улицах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87DEF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 по Демидовскому району, органы местного самоуправления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</w:t>
            </w:r>
          </w:p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Отдел по образованию, Отдел по культуре, ПДН, КДН и </w:t>
            </w:r>
            <w:proofErr w:type="spellStart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ЗП</w:t>
            </w:r>
            <w:proofErr w:type="gramStart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бразовательные</w:t>
            </w:r>
            <w:proofErr w:type="spellEnd"/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организации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87DEF" w:rsidRPr="00256546" w:rsidRDefault="00387DEF" w:rsidP="00E25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Постоянно</w:t>
            </w:r>
          </w:p>
          <w:p w:rsidR="00387DEF" w:rsidRPr="00256546" w:rsidRDefault="00387DEF" w:rsidP="00E256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87DEF" w:rsidRPr="00256546" w:rsidRDefault="00387DEF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87DEF" w:rsidRPr="00256546" w:rsidRDefault="00387DEF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387DEF" w:rsidRPr="00256546" w:rsidTr="009A1897">
        <w:tc>
          <w:tcPr>
            <w:tcW w:w="993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Осуществление комплекса мероприятий по созданию системы </w:t>
            </w:r>
            <w:proofErr w:type="gramStart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контроля за</w:t>
            </w:r>
            <w:proofErr w:type="gramEnd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организацией торговли на рынках, а также пресечению несанкционированной торговли в местах 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массового скопления населения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 ограничение в соответствии с законодательством продажи крепких спиртных напитков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во время проведения массовых праздничных мероприятий при выездной торговле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 по Демидовскому району, органы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87DEF" w:rsidRPr="00256546" w:rsidRDefault="00387DEF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87DEF" w:rsidRPr="00256546" w:rsidRDefault="00387DEF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387DEF" w:rsidRPr="00256546" w:rsidTr="000B1C22">
        <w:tc>
          <w:tcPr>
            <w:tcW w:w="993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2.10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Совместная работа с комиссией по безопасности дорожного движения с предоставлением отчетов о проделанной работе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 по Демидовскому району, комиссии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87DEF" w:rsidRDefault="00387DEF" w:rsidP="008D1143">
            <w:pPr>
              <w:jc w:val="center"/>
            </w:pPr>
            <w:r w:rsidRPr="0003192D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87DEF" w:rsidRPr="00256546" w:rsidRDefault="00387DEF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87DEF" w:rsidRPr="00256546" w:rsidRDefault="00387DEF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387DEF" w:rsidRPr="00256546" w:rsidTr="000B1C22">
        <w:tc>
          <w:tcPr>
            <w:tcW w:w="993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Обустройство улиц средствами </w:t>
            </w:r>
            <w:proofErr w:type="spellStart"/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видеообзора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ОП по Демидовскому району, комиссии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87DEF" w:rsidRDefault="00387DEF" w:rsidP="008D1143">
            <w:pPr>
              <w:jc w:val="center"/>
            </w:pPr>
            <w:r w:rsidRPr="0003192D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87DEF" w:rsidRPr="00256546" w:rsidRDefault="00387DEF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87DEF" w:rsidRPr="00256546" w:rsidRDefault="00387DEF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387DEF" w:rsidRPr="00256546" w:rsidTr="000B1C22">
        <w:tc>
          <w:tcPr>
            <w:tcW w:w="993" w:type="dxa"/>
            <w:shd w:val="clear" w:color="auto" w:fill="auto"/>
            <w:vAlign w:val="center"/>
          </w:tcPr>
          <w:p w:rsidR="00387DEF" w:rsidRDefault="00387DEF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Профилактика правонарушений на административных участках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 по Демидовскому району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органы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87DEF" w:rsidRDefault="00387DEF" w:rsidP="008D1143">
            <w:pPr>
              <w:jc w:val="center"/>
            </w:pPr>
            <w:r w:rsidRPr="0003192D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87DEF" w:rsidRPr="00256546" w:rsidRDefault="00387DEF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87DEF" w:rsidRPr="00256546" w:rsidRDefault="00387DEF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387DEF" w:rsidRPr="00256546" w:rsidTr="00E05B8D">
        <w:tc>
          <w:tcPr>
            <w:tcW w:w="993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87DEF" w:rsidRPr="00256546" w:rsidRDefault="00387DEF" w:rsidP="001266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Орг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анизация и проведение участковыми уполномоченными и представителями 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органов местного самоуправления 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с населением, коллективами организаций встреч, сходов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информирующих 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 состоянии правонарушений и их профилактике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 по Демидовскому району, органы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87DEF" w:rsidRPr="00256546" w:rsidRDefault="00387DEF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87DEF" w:rsidRPr="00256546" w:rsidRDefault="00387DEF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387DEF" w:rsidRPr="00256546" w:rsidTr="00835BC3">
        <w:tc>
          <w:tcPr>
            <w:tcW w:w="993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2.14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Обеспечение участковых уполномоченных помещениями, оснащение их современными средствами связи, копировальной и монтажной техникой, содействие их работе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 по Демидовскому району, органы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87DEF" w:rsidRPr="00256546" w:rsidRDefault="00387DEF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87DEF" w:rsidRPr="00256546" w:rsidRDefault="00387DEF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387DEF" w:rsidRPr="00256546" w:rsidTr="00835BC3">
        <w:tc>
          <w:tcPr>
            <w:tcW w:w="993" w:type="dxa"/>
            <w:shd w:val="clear" w:color="auto" w:fill="auto"/>
            <w:vAlign w:val="center"/>
          </w:tcPr>
          <w:p w:rsidR="00387DEF" w:rsidRDefault="00387DEF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Профилактика правонарушений среди несовершеннолетних и молодежи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87DEF" w:rsidRDefault="00387DEF" w:rsidP="00DC2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 по Демидовскому району, органы местного самоуправления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</w:t>
            </w:r>
          </w:p>
          <w:p w:rsidR="00387DEF" w:rsidRPr="00256546" w:rsidRDefault="00387DEF" w:rsidP="00DC2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Отдел по образованию, Отдел по культуре, ПДН, КДН и ЗП,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образовательные организации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87DEF" w:rsidRPr="00256546" w:rsidRDefault="00387DEF" w:rsidP="00DC2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Постоянно</w:t>
            </w:r>
          </w:p>
          <w:p w:rsidR="00387DEF" w:rsidRPr="00256546" w:rsidRDefault="00387DEF" w:rsidP="00DC2A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87DEF" w:rsidRPr="00256546" w:rsidRDefault="00387DEF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87DEF" w:rsidRPr="00256546" w:rsidRDefault="00387DEF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387DEF" w:rsidRPr="00256546" w:rsidTr="00973B41">
        <w:tc>
          <w:tcPr>
            <w:tcW w:w="993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2.16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Под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готовка и проведение комплексных межведомственных операций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ПДН, КДН и ЗП, Отдел по образованию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87DEF" w:rsidRPr="00256546" w:rsidRDefault="00387DEF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87DEF" w:rsidRPr="00256546" w:rsidRDefault="00387DEF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387DEF" w:rsidRPr="00256546" w:rsidTr="00973B41">
        <w:tc>
          <w:tcPr>
            <w:tcW w:w="993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2.17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Проведение рейдов по проверке организации работы поселковых, городских и школьных дискотек; охрана дискотек силами сотрудников полиции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ПДН, К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ДН и ЗП, Отдел по образованию, П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 по Демидовскому району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87DEF" w:rsidRPr="00256546" w:rsidRDefault="00387DEF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87DEF" w:rsidRPr="00256546" w:rsidRDefault="00387DEF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387DEF" w:rsidRPr="00256546" w:rsidTr="0035337D">
        <w:tc>
          <w:tcPr>
            <w:tcW w:w="993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2.18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87DEF" w:rsidRPr="00256546" w:rsidRDefault="00387DEF" w:rsidP="00FB1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Работа Советов по профилактике при образовательных организациях, 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содействие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работе 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социального педагога, инспектора 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 xml:space="preserve">ПДН, секретаря КДН </w:t>
            </w:r>
            <w:proofErr w:type="spellStart"/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иЗП</w:t>
            </w:r>
            <w:proofErr w:type="spellEnd"/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, 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оказание помощи в работе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Отдел по образованию</w:t>
            </w: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 образовательные организации, П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П по Демидовскому району, комиссии, </w:t>
            </w: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органы местного самоуправления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87DEF" w:rsidRPr="00256546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87DEF" w:rsidRPr="00256546" w:rsidRDefault="00387DEF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387DEF" w:rsidRPr="00256546" w:rsidRDefault="00387DEF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211D52" w:rsidRPr="00256546" w:rsidTr="00177D82">
        <w:tc>
          <w:tcPr>
            <w:tcW w:w="993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lastRenderedPageBreak/>
              <w:t>2.19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Содействие временного трудоустройства несовершеннолетних, обеспечение временной и сезонной занятости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56546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Отдел по образованию, СОГУ ЦЗ Демидовского района, КДН и ЗП, ПДН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11D52" w:rsidRPr="00256546" w:rsidRDefault="008D1143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1D52" w:rsidRPr="00EB7B50" w:rsidRDefault="00AF1042" w:rsidP="00A22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140</w:t>
            </w:r>
            <w:r w:rsidR="00211D52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1D52" w:rsidRPr="00EB7B50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30,9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1D52" w:rsidRPr="00EB7B50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39,0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1D52" w:rsidRPr="00EB7B50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EB7B50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27,0</w:t>
            </w:r>
          </w:p>
        </w:tc>
        <w:tc>
          <w:tcPr>
            <w:tcW w:w="851" w:type="dxa"/>
          </w:tcPr>
          <w:p w:rsidR="00387DEF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  <w:p w:rsidR="004C5372" w:rsidRDefault="004C5372" w:rsidP="00387D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211D52" w:rsidRPr="00387DEF" w:rsidRDefault="005D5526" w:rsidP="00387D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437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387D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</w:tcPr>
          <w:p w:rsidR="00387DEF" w:rsidRDefault="00387DE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  <w:p w:rsidR="00387DEF" w:rsidRDefault="00387DEF" w:rsidP="00387D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11D52" w:rsidRPr="00387DEF" w:rsidRDefault="00387DEF" w:rsidP="00387DE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44,0</w:t>
            </w:r>
          </w:p>
        </w:tc>
      </w:tr>
      <w:tr w:rsidR="00211D52" w:rsidRPr="00256546" w:rsidTr="004C5372">
        <w:tc>
          <w:tcPr>
            <w:tcW w:w="3970" w:type="dxa"/>
            <w:gridSpan w:val="2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Итого по основному мероприятию 1 цели 2</w:t>
            </w:r>
            <w:r w:rsidRPr="003A33AE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11D52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1D52" w:rsidRPr="0095183C" w:rsidRDefault="007C11F5" w:rsidP="007C11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169</w:t>
            </w:r>
            <w:r w:rsidR="005254CC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1D52" w:rsidRPr="0095183C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2C4127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37,4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1D52" w:rsidRPr="0095183C" w:rsidRDefault="00721814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45,5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1D52" w:rsidRPr="0095183C" w:rsidRDefault="005254CC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34,5</w:t>
            </w:r>
          </w:p>
        </w:tc>
        <w:tc>
          <w:tcPr>
            <w:tcW w:w="851" w:type="dxa"/>
            <w:vAlign w:val="center"/>
          </w:tcPr>
          <w:p w:rsidR="00211D52" w:rsidRPr="0095183C" w:rsidRDefault="00F43790" w:rsidP="004C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0</w:t>
            </w:r>
            <w:r w:rsidR="008B1F36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51" w:type="dxa"/>
            <w:vAlign w:val="center"/>
          </w:tcPr>
          <w:p w:rsidR="00211D52" w:rsidRPr="0095183C" w:rsidRDefault="008B1F36" w:rsidP="004C53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52,0</w:t>
            </w:r>
          </w:p>
        </w:tc>
      </w:tr>
      <w:tr w:rsidR="00211D52" w:rsidRPr="00256546" w:rsidTr="00177D82">
        <w:tc>
          <w:tcPr>
            <w:tcW w:w="14176" w:type="dxa"/>
            <w:gridSpan w:val="10"/>
            <w:shd w:val="clear" w:color="auto" w:fill="auto"/>
            <w:vAlign w:val="center"/>
          </w:tcPr>
          <w:p w:rsidR="00211D52" w:rsidRPr="00D8415A" w:rsidRDefault="00211D52" w:rsidP="004A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Цель 3</w:t>
            </w:r>
            <w:r w:rsidRPr="00D8415A"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программы:</w:t>
            </w:r>
          </w:p>
          <w:p w:rsidR="00211D52" w:rsidRDefault="00211D52" w:rsidP="004A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 w:rsidRPr="00DD63A7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Реализация системы мер по улучшению жизнеобеспечения детей, создание социально-экономических и правовых условий для обеспечения их прав и законных интересов, повышение эффективности работы с неблагополучными семьями и детьми, оказавшимися в трудной жизненной ситуации, поддержка различных категорий детей</w:t>
            </w:r>
          </w:p>
        </w:tc>
        <w:tc>
          <w:tcPr>
            <w:tcW w:w="851" w:type="dxa"/>
          </w:tcPr>
          <w:p w:rsidR="00211D52" w:rsidRDefault="00211D52" w:rsidP="004A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11D52" w:rsidRDefault="00211D52" w:rsidP="004A1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</w:tc>
      </w:tr>
      <w:tr w:rsidR="00211D52" w:rsidRPr="00256546" w:rsidTr="00177D82">
        <w:tc>
          <w:tcPr>
            <w:tcW w:w="14176" w:type="dxa"/>
            <w:gridSpan w:val="10"/>
            <w:shd w:val="clear" w:color="auto" w:fill="auto"/>
            <w:vAlign w:val="center"/>
          </w:tcPr>
          <w:p w:rsidR="00211D52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Основное мероприятие 1 цели 3 программы: «</w:t>
            </w: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Межведомственное взаимодействие по защите прав и интересов семьи и детей»</w:t>
            </w:r>
          </w:p>
        </w:tc>
        <w:tc>
          <w:tcPr>
            <w:tcW w:w="851" w:type="dxa"/>
          </w:tcPr>
          <w:p w:rsidR="00211D52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211D52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</w:p>
        </w:tc>
      </w:tr>
      <w:tr w:rsidR="00BD660A" w:rsidRPr="00256546" w:rsidTr="00A61781">
        <w:tc>
          <w:tcPr>
            <w:tcW w:w="993" w:type="dxa"/>
            <w:shd w:val="clear" w:color="auto" w:fill="auto"/>
            <w:vAlign w:val="center"/>
          </w:tcPr>
          <w:p w:rsidR="00BD660A" w:rsidRDefault="00BD660A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D660A" w:rsidRPr="00256546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Создание и актуализация баз данных по различным категориям (единый учет, </w:t>
            </w:r>
            <w:proofErr w:type="spellStart"/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ПДН</w:t>
            </w:r>
            <w:proofErr w:type="gramStart"/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,К</w:t>
            </w:r>
            <w:proofErr w:type="gramEnd"/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ДНиЗП</w:t>
            </w:r>
            <w:proofErr w:type="spellEnd"/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 и т.д.), статистический учет детей и подростков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D660A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D660A" w:rsidRPr="00256546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КДНиЗП</w:t>
            </w:r>
            <w:proofErr w:type="spellEnd"/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 ПДН, опека, Отдел по образованию, сектор соцзащиты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D660A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Постоянно</w:t>
            </w:r>
          </w:p>
          <w:p w:rsidR="00BD660A" w:rsidRPr="00256546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660A" w:rsidRDefault="00BD660A" w:rsidP="00A22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D660A" w:rsidRPr="00256546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660A" w:rsidRPr="00256546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660A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D660A" w:rsidRPr="00256546" w:rsidRDefault="00BD660A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D660A" w:rsidRDefault="00BD660A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BD660A" w:rsidRPr="00256546" w:rsidTr="00A61781">
        <w:tc>
          <w:tcPr>
            <w:tcW w:w="993" w:type="dxa"/>
            <w:shd w:val="clear" w:color="auto" w:fill="auto"/>
            <w:vAlign w:val="center"/>
          </w:tcPr>
          <w:p w:rsidR="00BD660A" w:rsidRDefault="00BD660A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D660A" w:rsidRPr="00256546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Информационно-методические мероприятия, направленные на содействие решению проблем защиты прав и интересов семьи и детей, организационное обеспечение мероприятий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D660A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D660A" w:rsidRPr="00256546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КДНиЗП</w:t>
            </w:r>
            <w:proofErr w:type="spellEnd"/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 ПДН, опека, Отдел по образованию, сектор соцзащиты, отдел по культуре, органы системы профилактики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D660A" w:rsidRPr="00256546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660A" w:rsidRDefault="00BD660A" w:rsidP="00A22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D660A" w:rsidRPr="00256546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660A" w:rsidRPr="00256546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660A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D660A" w:rsidRPr="00256546" w:rsidRDefault="00BD660A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D660A" w:rsidRDefault="00BD660A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BD660A" w:rsidRPr="00256546" w:rsidTr="00A61781">
        <w:tc>
          <w:tcPr>
            <w:tcW w:w="993" w:type="dxa"/>
            <w:shd w:val="clear" w:color="auto" w:fill="auto"/>
            <w:vAlign w:val="center"/>
          </w:tcPr>
          <w:p w:rsidR="00BD660A" w:rsidRDefault="00BD660A" w:rsidP="00495CBF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BD660A" w:rsidRPr="00256546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Профилактические мероприятия и межведомственные рейды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D660A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D660A" w:rsidRPr="00256546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 xml:space="preserve">ПП по Демидовскому району, ПДН, </w:t>
            </w:r>
            <w:proofErr w:type="spellStart"/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КДНиЗП</w:t>
            </w:r>
            <w:proofErr w:type="spellEnd"/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, органы системы профилактики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D660A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1 раз в квартал</w:t>
            </w:r>
          </w:p>
          <w:p w:rsidR="00BD660A" w:rsidRPr="00256546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660A" w:rsidRDefault="00BD660A" w:rsidP="00A22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D660A" w:rsidRPr="00256546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660A" w:rsidRPr="00256546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660A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D660A" w:rsidRPr="00256546" w:rsidRDefault="00BD660A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:rsidR="00BD660A" w:rsidRDefault="00BD660A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</w:tr>
      <w:tr w:rsidR="00BD660A" w:rsidRPr="00256546" w:rsidTr="00BD660A">
        <w:tc>
          <w:tcPr>
            <w:tcW w:w="3970" w:type="dxa"/>
            <w:gridSpan w:val="2"/>
            <w:shd w:val="clear" w:color="auto" w:fill="auto"/>
            <w:vAlign w:val="center"/>
          </w:tcPr>
          <w:p w:rsidR="00BD660A" w:rsidRPr="00256546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lastRenderedPageBreak/>
              <w:t>Итого по основному мероприятию 1 цели 3</w:t>
            </w:r>
            <w:r w:rsidRPr="003A33AE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 xml:space="preserve"> программы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BD660A" w:rsidRDefault="00BD660A" w:rsidP="00767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:rsidR="00BD660A" w:rsidRPr="00256546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D660A" w:rsidRPr="00256546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D660A" w:rsidRPr="00C474D1" w:rsidRDefault="00BD660A" w:rsidP="00A22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C474D1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D660A" w:rsidRPr="00C474D1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C474D1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660A" w:rsidRPr="00C474D1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C474D1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D660A" w:rsidRPr="00C474D1" w:rsidRDefault="00BD660A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C474D1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  <w:vAlign w:val="center"/>
          </w:tcPr>
          <w:p w:rsidR="00BD660A" w:rsidRPr="00C474D1" w:rsidRDefault="00BD660A" w:rsidP="00BD66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C474D1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 xml:space="preserve">    0</w:t>
            </w:r>
          </w:p>
        </w:tc>
        <w:tc>
          <w:tcPr>
            <w:tcW w:w="851" w:type="dxa"/>
            <w:vAlign w:val="center"/>
          </w:tcPr>
          <w:p w:rsidR="00BD660A" w:rsidRPr="00C474D1" w:rsidRDefault="00BD660A" w:rsidP="00AB5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C474D1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0</w:t>
            </w:r>
          </w:p>
        </w:tc>
      </w:tr>
      <w:tr w:rsidR="00211D52" w:rsidRPr="00256546" w:rsidTr="00177D82">
        <w:tc>
          <w:tcPr>
            <w:tcW w:w="10065" w:type="dxa"/>
            <w:gridSpan w:val="6"/>
            <w:shd w:val="clear" w:color="auto" w:fill="auto"/>
            <w:vAlign w:val="center"/>
          </w:tcPr>
          <w:p w:rsidR="00211D52" w:rsidRPr="00793867" w:rsidRDefault="00211D52" w:rsidP="0079386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 w:rsidRPr="00793867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11D52" w:rsidRPr="00256546" w:rsidRDefault="001E1854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307</w:t>
            </w:r>
            <w:r w:rsidR="00211D52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60,0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1D52" w:rsidRPr="00256546" w:rsidRDefault="00211D52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851" w:type="dxa"/>
          </w:tcPr>
          <w:p w:rsidR="00211D52" w:rsidRDefault="00C474D1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851" w:type="dxa"/>
          </w:tcPr>
          <w:p w:rsidR="00211D52" w:rsidRDefault="0040382F" w:rsidP="00495C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70</w:t>
            </w:r>
            <w:r w:rsidR="00C474D1">
              <w:rPr>
                <w:rFonts w:ascii="Times New Roman" w:eastAsia="Times New Roman" w:hAnsi="Times New Roman" w:cs="Times New Roman"/>
                <w:b/>
                <w:iCs w:val="0"/>
                <w:sz w:val="24"/>
                <w:szCs w:val="24"/>
                <w:lang w:eastAsia="ru-RU"/>
              </w:rPr>
              <w:t>,0</w:t>
            </w:r>
          </w:p>
        </w:tc>
      </w:tr>
    </w:tbl>
    <w:p w:rsidR="00495CBF" w:rsidRPr="00BF0AD2" w:rsidRDefault="00495CBF" w:rsidP="00495CBF">
      <w:pPr>
        <w:spacing w:after="0" w:line="240" w:lineRule="auto"/>
        <w:jc w:val="center"/>
        <w:rPr>
          <w:rFonts w:ascii="Times New Roman" w:eastAsia="Times New Roman" w:hAnsi="Times New Roman" w:cs="Times New Roman"/>
          <w:iCs w:val="0"/>
          <w:sz w:val="24"/>
          <w:szCs w:val="24"/>
          <w:lang w:eastAsia="ru-RU"/>
        </w:rPr>
      </w:pPr>
    </w:p>
    <w:p w:rsidR="00C20782" w:rsidRPr="00BF0AD2" w:rsidRDefault="00C20782"/>
    <w:sectPr w:rsidR="00C20782" w:rsidRPr="00BF0AD2" w:rsidSect="00517EB0">
      <w:headerReference w:type="default" r:id="rId9"/>
      <w:headerReference w:type="first" r:id="rId10"/>
      <w:pgSz w:w="16838" w:h="11906" w:orient="landscape"/>
      <w:pgMar w:top="1134" w:right="851" w:bottom="567" w:left="1134" w:header="709" w:footer="709" w:gutter="0"/>
      <w:pgNumType w:start="1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3E18" w:rsidRDefault="00A23E18" w:rsidP="00495CBF">
      <w:pPr>
        <w:spacing w:after="0" w:line="240" w:lineRule="auto"/>
      </w:pPr>
      <w:r>
        <w:separator/>
      </w:r>
    </w:p>
  </w:endnote>
  <w:endnote w:type="continuationSeparator" w:id="0">
    <w:p w:rsidR="00A23E18" w:rsidRDefault="00A23E18" w:rsidP="00495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3E18" w:rsidRDefault="00A23E18" w:rsidP="00495CBF">
      <w:pPr>
        <w:spacing w:after="0" w:line="240" w:lineRule="auto"/>
      </w:pPr>
      <w:r>
        <w:separator/>
      </w:r>
    </w:p>
  </w:footnote>
  <w:footnote w:type="continuationSeparator" w:id="0">
    <w:p w:rsidR="00A23E18" w:rsidRDefault="00A23E18" w:rsidP="00495C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332" w:rsidRDefault="00A52416">
    <w:pPr>
      <w:pStyle w:val="af7"/>
      <w:jc w:val="center"/>
    </w:pPr>
    <w:r>
      <w:fldChar w:fldCharType="begin"/>
    </w:r>
    <w:r w:rsidR="00DE3332">
      <w:instrText>PAGE   \* MERGEFORMAT</w:instrText>
    </w:r>
    <w:r>
      <w:fldChar w:fldCharType="separate"/>
    </w:r>
    <w:r w:rsidR="00EF7105">
      <w:rPr>
        <w:noProof/>
      </w:rPr>
      <w:t>32</w:t>
    </w:r>
    <w:r>
      <w:fldChar w:fldCharType="end"/>
    </w:r>
  </w:p>
  <w:p w:rsidR="00DE3332" w:rsidRDefault="00DE3332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332" w:rsidRDefault="00A52416">
    <w:pPr>
      <w:pStyle w:val="af7"/>
      <w:jc w:val="center"/>
    </w:pPr>
    <w:r>
      <w:fldChar w:fldCharType="begin"/>
    </w:r>
    <w:r w:rsidR="00DE3332">
      <w:instrText>PAGE   \* MERGEFORMAT</w:instrText>
    </w:r>
    <w:r>
      <w:fldChar w:fldCharType="separate"/>
    </w:r>
    <w:r w:rsidR="00660232">
      <w:rPr>
        <w:noProof/>
      </w:rPr>
      <w:t>17</w:t>
    </w:r>
    <w:r>
      <w:fldChar w:fldCharType="end"/>
    </w:r>
  </w:p>
  <w:p w:rsidR="00DE3332" w:rsidRDefault="00DE3332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D169C"/>
    <w:multiLevelType w:val="singleLevel"/>
    <w:tmpl w:val="173848B8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885"/>
      </w:pPr>
      <w:rPr>
        <w:b/>
      </w:rPr>
    </w:lvl>
  </w:abstractNum>
  <w:abstractNum w:abstractNumId="1">
    <w:nsid w:val="15593208"/>
    <w:multiLevelType w:val="hybridMultilevel"/>
    <w:tmpl w:val="26AC0D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2539AD"/>
    <w:multiLevelType w:val="hybridMultilevel"/>
    <w:tmpl w:val="9F2CEC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9E23ED"/>
    <w:multiLevelType w:val="hybridMultilevel"/>
    <w:tmpl w:val="DF567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93446"/>
    <w:multiLevelType w:val="hybridMultilevel"/>
    <w:tmpl w:val="3EA6F2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F51BAE"/>
    <w:multiLevelType w:val="hybridMultilevel"/>
    <w:tmpl w:val="61265F2C"/>
    <w:lvl w:ilvl="0" w:tplc="3C9EF7CE">
      <w:start w:val="4"/>
      <w:numFmt w:val="bullet"/>
      <w:lvlText w:val="-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A85EAD"/>
    <w:multiLevelType w:val="hybridMultilevel"/>
    <w:tmpl w:val="98CEB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643942"/>
    <w:multiLevelType w:val="hybridMultilevel"/>
    <w:tmpl w:val="BEEAC1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594B6CF7"/>
    <w:multiLevelType w:val="hybridMultilevel"/>
    <w:tmpl w:val="F7B440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68939F4"/>
    <w:multiLevelType w:val="hybridMultilevel"/>
    <w:tmpl w:val="E67E18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77875C1"/>
    <w:multiLevelType w:val="hybridMultilevel"/>
    <w:tmpl w:val="8A7C57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9911088"/>
    <w:multiLevelType w:val="hybridMultilevel"/>
    <w:tmpl w:val="B89254AA"/>
    <w:lvl w:ilvl="0" w:tplc="5ED0EE42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8A5341"/>
    <w:multiLevelType w:val="hybridMultilevel"/>
    <w:tmpl w:val="34585C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12"/>
  </w:num>
  <w:num w:numId="5">
    <w:abstractNumId w:val="4"/>
  </w:num>
  <w:num w:numId="6">
    <w:abstractNumId w:val="5"/>
  </w:num>
  <w:num w:numId="7">
    <w:abstractNumId w:val="7"/>
  </w:num>
  <w:num w:numId="8">
    <w:abstractNumId w:val="8"/>
  </w:num>
  <w:num w:numId="9">
    <w:abstractNumId w:val="6"/>
  </w:num>
  <w:num w:numId="10">
    <w:abstractNumId w:val="3"/>
  </w:num>
  <w:num w:numId="11">
    <w:abstractNumId w:val="1"/>
  </w:num>
  <w:num w:numId="12">
    <w:abstractNumId w:val="9"/>
  </w:num>
  <w:num w:numId="1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38C4"/>
    <w:rsid w:val="00001975"/>
    <w:rsid w:val="0000288A"/>
    <w:rsid w:val="00002B53"/>
    <w:rsid w:val="00003016"/>
    <w:rsid w:val="0000366E"/>
    <w:rsid w:val="00003F66"/>
    <w:rsid w:val="00010152"/>
    <w:rsid w:val="0001129A"/>
    <w:rsid w:val="00011AF8"/>
    <w:rsid w:val="00013EC8"/>
    <w:rsid w:val="000144C8"/>
    <w:rsid w:val="00017164"/>
    <w:rsid w:val="000172E7"/>
    <w:rsid w:val="00017A83"/>
    <w:rsid w:val="00017C71"/>
    <w:rsid w:val="0002093B"/>
    <w:rsid w:val="00020AC9"/>
    <w:rsid w:val="00020B60"/>
    <w:rsid w:val="00021A67"/>
    <w:rsid w:val="0002253A"/>
    <w:rsid w:val="00022729"/>
    <w:rsid w:val="00022D3F"/>
    <w:rsid w:val="00023EE2"/>
    <w:rsid w:val="00024658"/>
    <w:rsid w:val="00025413"/>
    <w:rsid w:val="000268F2"/>
    <w:rsid w:val="00027C3B"/>
    <w:rsid w:val="00027ED0"/>
    <w:rsid w:val="000307C3"/>
    <w:rsid w:val="0003095C"/>
    <w:rsid w:val="00030BB4"/>
    <w:rsid w:val="00033BA5"/>
    <w:rsid w:val="00033FF4"/>
    <w:rsid w:val="00036D57"/>
    <w:rsid w:val="00036DA8"/>
    <w:rsid w:val="00036EE9"/>
    <w:rsid w:val="00040D48"/>
    <w:rsid w:val="00042128"/>
    <w:rsid w:val="00042685"/>
    <w:rsid w:val="0004291E"/>
    <w:rsid w:val="000431BE"/>
    <w:rsid w:val="00043E30"/>
    <w:rsid w:val="000457B5"/>
    <w:rsid w:val="00045DBD"/>
    <w:rsid w:val="00045F4C"/>
    <w:rsid w:val="00046173"/>
    <w:rsid w:val="0004629A"/>
    <w:rsid w:val="00050893"/>
    <w:rsid w:val="00050C24"/>
    <w:rsid w:val="00051FDC"/>
    <w:rsid w:val="000532D0"/>
    <w:rsid w:val="00053F89"/>
    <w:rsid w:val="00054C2B"/>
    <w:rsid w:val="00056AD4"/>
    <w:rsid w:val="00056B21"/>
    <w:rsid w:val="00057D6B"/>
    <w:rsid w:val="00060425"/>
    <w:rsid w:val="00065BE9"/>
    <w:rsid w:val="00066197"/>
    <w:rsid w:val="000675F4"/>
    <w:rsid w:val="0007001F"/>
    <w:rsid w:val="0007036B"/>
    <w:rsid w:val="000717A2"/>
    <w:rsid w:val="000722DE"/>
    <w:rsid w:val="00073B7B"/>
    <w:rsid w:val="00074742"/>
    <w:rsid w:val="00074931"/>
    <w:rsid w:val="0007558F"/>
    <w:rsid w:val="00075705"/>
    <w:rsid w:val="0007633E"/>
    <w:rsid w:val="0007661C"/>
    <w:rsid w:val="00076D32"/>
    <w:rsid w:val="000805AE"/>
    <w:rsid w:val="000807A0"/>
    <w:rsid w:val="00080BD3"/>
    <w:rsid w:val="00082B58"/>
    <w:rsid w:val="0008361B"/>
    <w:rsid w:val="00083AD5"/>
    <w:rsid w:val="000847E9"/>
    <w:rsid w:val="00084A1C"/>
    <w:rsid w:val="00084A5A"/>
    <w:rsid w:val="0008626F"/>
    <w:rsid w:val="0008686D"/>
    <w:rsid w:val="00086E8D"/>
    <w:rsid w:val="000908A3"/>
    <w:rsid w:val="00090C00"/>
    <w:rsid w:val="00091844"/>
    <w:rsid w:val="00091F4D"/>
    <w:rsid w:val="00091F6E"/>
    <w:rsid w:val="00092292"/>
    <w:rsid w:val="0009514B"/>
    <w:rsid w:val="00095B61"/>
    <w:rsid w:val="00096469"/>
    <w:rsid w:val="0009713D"/>
    <w:rsid w:val="000A01FF"/>
    <w:rsid w:val="000A1817"/>
    <w:rsid w:val="000A3498"/>
    <w:rsid w:val="000A3D11"/>
    <w:rsid w:val="000A4B76"/>
    <w:rsid w:val="000A57A2"/>
    <w:rsid w:val="000A60E3"/>
    <w:rsid w:val="000A61B3"/>
    <w:rsid w:val="000A685F"/>
    <w:rsid w:val="000A6AE4"/>
    <w:rsid w:val="000A7B40"/>
    <w:rsid w:val="000B02E4"/>
    <w:rsid w:val="000B0F10"/>
    <w:rsid w:val="000B1806"/>
    <w:rsid w:val="000B2BAD"/>
    <w:rsid w:val="000B2F23"/>
    <w:rsid w:val="000B500A"/>
    <w:rsid w:val="000B5DF1"/>
    <w:rsid w:val="000B71C8"/>
    <w:rsid w:val="000B78AE"/>
    <w:rsid w:val="000B7A08"/>
    <w:rsid w:val="000C22F6"/>
    <w:rsid w:val="000C317D"/>
    <w:rsid w:val="000C474E"/>
    <w:rsid w:val="000C4F14"/>
    <w:rsid w:val="000D129C"/>
    <w:rsid w:val="000D2A2A"/>
    <w:rsid w:val="000D2AA3"/>
    <w:rsid w:val="000D3EE4"/>
    <w:rsid w:val="000D40DD"/>
    <w:rsid w:val="000D5ADC"/>
    <w:rsid w:val="000E0715"/>
    <w:rsid w:val="000E22F8"/>
    <w:rsid w:val="000E3A9A"/>
    <w:rsid w:val="000E653A"/>
    <w:rsid w:val="000E77A7"/>
    <w:rsid w:val="000E794E"/>
    <w:rsid w:val="000E7986"/>
    <w:rsid w:val="000F0418"/>
    <w:rsid w:val="000F08CA"/>
    <w:rsid w:val="000F08FE"/>
    <w:rsid w:val="000F1BAD"/>
    <w:rsid w:val="000F2D20"/>
    <w:rsid w:val="000F2F75"/>
    <w:rsid w:val="000F5A7A"/>
    <w:rsid w:val="000F63C4"/>
    <w:rsid w:val="001003A5"/>
    <w:rsid w:val="0010093E"/>
    <w:rsid w:val="00100C11"/>
    <w:rsid w:val="0010165B"/>
    <w:rsid w:val="00102149"/>
    <w:rsid w:val="00102F77"/>
    <w:rsid w:val="001035DC"/>
    <w:rsid w:val="00105813"/>
    <w:rsid w:val="001103DE"/>
    <w:rsid w:val="00110760"/>
    <w:rsid w:val="00112D9D"/>
    <w:rsid w:val="0011323A"/>
    <w:rsid w:val="001146B3"/>
    <w:rsid w:val="00115FDD"/>
    <w:rsid w:val="00117189"/>
    <w:rsid w:val="001174ED"/>
    <w:rsid w:val="00117BB4"/>
    <w:rsid w:val="00117EE0"/>
    <w:rsid w:val="0012069A"/>
    <w:rsid w:val="00121D21"/>
    <w:rsid w:val="0012280C"/>
    <w:rsid w:val="00122FD4"/>
    <w:rsid w:val="0012520A"/>
    <w:rsid w:val="001252E7"/>
    <w:rsid w:val="001261A1"/>
    <w:rsid w:val="00126636"/>
    <w:rsid w:val="00131C7D"/>
    <w:rsid w:val="00131D97"/>
    <w:rsid w:val="00131ED2"/>
    <w:rsid w:val="001324F4"/>
    <w:rsid w:val="001337E0"/>
    <w:rsid w:val="00133E51"/>
    <w:rsid w:val="00134A30"/>
    <w:rsid w:val="00134E98"/>
    <w:rsid w:val="00135DC0"/>
    <w:rsid w:val="00136C6D"/>
    <w:rsid w:val="00145381"/>
    <w:rsid w:val="00145F52"/>
    <w:rsid w:val="00146592"/>
    <w:rsid w:val="00147FEF"/>
    <w:rsid w:val="00151CBB"/>
    <w:rsid w:val="00152C37"/>
    <w:rsid w:val="00152E90"/>
    <w:rsid w:val="0015354C"/>
    <w:rsid w:val="00154011"/>
    <w:rsid w:val="00155466"/>
    <w:rsid w:val="001600E4"/>
    <w:rsid w:val="00162DEE"/>
    <w:rsid w:val="0016336A"/>
    <w:rsid w:val="0017171C"/>
    <w:rsid w:val="0017236B"/>
    <w:rsid w:val="001729D0"/>
    <w:rsid w:val="001734E9"/>
    <w:rsid w:val="001739E2"/>
    <w:rsid w:val="00173BA1"/>
    <w:rsid w:val="00174432"/>
    <w:rsid w:val="00174749"/>
    <w:rsid w:val="001747C6"/>
    <w:rsid w:val="0017517F"/>
    <w:rsid w:val="00176B61"/>
    <w:rsid w:val="0017721B"/>
    <w:rsid w:val="00177D82"/>
    <w:rsid w:val="001804EF"/>
    <w:rsid w:val="00181580"/>
    <w:rsid w:val="0018161E"/>
    <w:rsid w:val="00183728"/>
    <w:rsid w:val="00183982"/>
    <w:rsid w:val="00183C0A"/>
    <w:rsid w:val="0018734D"/>
    <w:rsid w:val="0019028D"/>
    <w:rsid w:val="00190504"/>
    <w:rsid w:val="001924AC"/>
    <w:rsid w:val="001932F8"/>
    <w:rsid w:val="00194088"/>
    <w:rsid w:val="0019489B"/>
    <w:rsid w:val="00194DF1"/>
    <w:rsid w:val="00196D09"/>
    <w:rsid w:val="00196DDB"/>
    <w:rsid w:val="00197904"/>
    <w:rsid w:val="001A0C78"/>
    <w:rsid w:val="001A143A"/>
    <w:rsid w:val="001A1A4C"/>
    <w:rsid w:val="001A5A9A"/>
    <w:rsid w:val="001A67F2"/>
    <w:rsid w:val="001A6B47"/>
    <w:rsid w:val="001B0630"/>
    <w:rsid w:val="001B168A"/>
    <w:rsid w:val="001B3631"/>
    <w:rsid w:val="001B3FC7"/>
    <w:rsid w:val="001B50B3"/>
    <w:rsid w:val="001B72BC"/>
    <w:rsid w:val="001B7418"/>
    <w:rsid w:val="001B7B42"/>
    <w:rsid w:val="001C07D9"/>
    <w:rsid w:val="001C089A"/>
    <w:rsid w:val="001C3661"/>
    <w:rsid w:val="001C45EC"/>
    <w:rsid w:val="001C4935"/>
    <w:rsid w:val="001C5705"/>
    <w:rsid w:val="001C5EF0"/>
    <w:rsid w:val="001C67E9"/>
    <w:rsid w:val="001C7A8B"/>
    <w:rsid w:val="001C7A99"/>
    <w:rsid w:val="001D088F"/>
    <w:rsid w:val="001D24E3"/>
    <w:rsid w:val="001D3800"/>
    <w:rsid w:val="001D45D3"/>
    <w:rsid w:val="001D5B32"/>
    <w:rsid w:val="001D5B85"/>
    <w:rsid w:val="001D6489"/>
    <w:rsid w:val="001E131B"/>
    <w:rsid w:val="001E15AC"/>
    <w:rsid w:val="001E1854"/>
    <w:rsid w:val="001E1B1B"/>
    <w:rsid w:val="001E3B7F"/>
    <w:rsid w:val="001E51D5"/>
    <w:rsid w:val="001E5557"/>
    <w:rsid w:val="001E59C8"/>
    <w:rsid w:val="001E6E0D"/>
    <w:rsid w:val="001F0430"/>
    <w:rsid w:val="001F0980"/>
    <w:rsid w:val="001F0A6E"/>
    <w:rsid w:val="001F1F99"/>
    <w:rsid w:val="001F23DD"/>
    <w:rsid w:val="001F270E"/>
    <w:rsid w:val="001F32DA"/>
    <w:rsid w:val="001F44C3"/>
    <w:rsid w:val="001F4B46"/>
    <w:rsid w:val="001F4D3A"/>
    <w:rsid w:val="001F5D2F"/>
    <w:rsid w:val="001F6E86"/>
    <w:rsid w:val="002017A1"/>
    <w:rsid w:val="002028C6"/>
    <w:rsid w:val="00203079"/>
    <w:rsid w:val="0020411D"/>
    <w:rsid w:val="002046CC"/>
    <w:rsid w:val="00205C8A"/>
    <w:rsid w:val="00207481"/>
    <w:rsid w:val="002077B6"/>
    <w:rsid w:val="00207BAF"/>
    <w:rsid w:val="00211D52"/>
    <w:rsid w:val="00212D1A"/>
    <w:rsid w:val="00216B5B"/>
    <w:rsid w:val="002201AB"/>
    <w:rsid w:val="00222603"/>
    <w:rsid w:val="00223268"/>
    <w:rsid w:val="002241BE"/>
    <w:rsid w:val="00224317"/>
    <w:rsid w:val="002262C1"/>
    <w:rsid w:val="00227C70"/>
    <w:rsid w:val="00230698"/>
    <w:rsid w:val="0023135E"/>
    <w:rsid w:val="00231CB9"/>
    <w:rsid w:val="00232D07"/>
    <w:rsid w:val="00232FA6"/>
    <w:rsid w:val="00233A6F"/>
    <w:rsid w:val="00233B8D"/>
    <w:rsid w:val="00233F8E"/>
    <w:rsid w:val="002344D3"/>
    <w:rsid w:val="0023661F"/>
    <w:rsid w:val="002368B6"/>
    <w:rsid w:val="002405E9"/>
    <w:rsid w:val="00241A1E"/>
    <w:rsid w:val="002420E1"/>
    <w:rsid w:val="0024218E"/>
    <w:rsid w:val="00243BD2"/>
    <w:rsid w:val="00243E12"/>
    <w:rsid w:val="002440E4"/>
    <w:rsid w:val="00245B0C"/>
    <w:rsid w:val="00246764"/>
    <w:rsid w:val="00246D2E"/>
    <w:rsid w:val="00247DD1"/>
    <w:rsid w:val="00250B8C"/>
    <w:rsid w:val="002515F0"/>
    <w:rsid w:val="00252ABD"/>
    <w:rsid w:val="002542E6"/>
    <w:rsid w:val="00256546"/>
    <w:rsid w:val="00260106"/>
    <w:rsid w:val="00260548"/>
    <w:rsid w:val="0026070A"/>
    <w:rsid w:val="002623E5"/>
    <w:rsid w:val="002626F9"/>
    <w:rsid w:val="00264CF8"/>
    <w:rsid w:val="00264ED3"/>
    <w:rsid w:val="00265477"/>
    <w:rsid w:val="00265CC3"/>
    <w:rsid w:val="00266556"/>
    <w:rsid w:val="00270363"/>
    <w:rsid w:val="002706A5"/>
    <w:rsid w:val="00271387"/>
    <w:rsid w:val="00272336"/>
    <w:rsid w:val="002726DC"/>
    <w:rsid w:val="00273999"/>
    <w:rsid w:val="00273A0F"/>
    <w:rsid w:val="0027462B"/>
    <w:rsid w:val="002749BF"/>
    <w:rsid w:val="002754A3"/>
    <w:rsid w:val="002757AB"/>
    <w:rsid w:val="00276570"/>
    <w:rsid w:val="0028014D"/>
    <w:rsid w:val="00280690"/>
    <w:rsid w:val="00283494"/>
    <w:rsid w:val="0028373C"/>
    <w:rsid w:val="002837C9"/>
    <w:rsid w:val="00284111"/>
    <w:rsid w:val="00285831"/>
    <w:rsid w:val="00287099"/>
    <w:rsid w:val="0029085A"/>
    <w:rsid w:val="00290B40"/>
    <w:rsid w:val="00291061"/>
    <w:rsid w:val="00291750"/>
    <w:rsid w:val="00291E72"/>
    <w:rsid w:val="0029390A"/>
    <w:rsid w:val="00296B6E"/>
    <w:rsid w:val="00296B98"/>
    <w:rsid w:val="00297020"/>
    <w:rsid w:val="002974D9"/>
    <w:rsid w:val="002A0865"/>
    <w:rsid w:val="002A0B97"/>
    <w:rsid w:val="002A1268"/>
    <w:rsid w:val="002A13CE"/>
    <w:rsid w:val="002A1E7D"/>
    <w:rsid w:val="002A3E27"/>
    <w:rsid w:val="002A51AC"/>
    <w:rsid w:val="002A51E8"/>
    <w:rsid w:val="002A6D7B"/>
    <w:rsid w:val="002B18A5"/>
    <w:rsid w:val="002B3389"/>
    <w:rsid w:val="002B3DF0"/>
    <w:rsid w:val="002B40FF"/>
    <w:rsid w:val="002B4835"/>
    <w:rsid w:val="002B4EC5"/>
    <w:rsid w:val="002B5DEB"/>
    <w:rsid w:val="002B5EE5"/>
    <w:rsid w:val="002B6249"/>
    <w:rsid w:val="002B7E23"/>
    <w:rsid w:val="002C072D"/>
    <w:rsid w:val="002C18A1"/>
    <w:rsid w:val="002C1B72"/>
    <w:rsid w:val="002C225F"/>
    <w:rsid w:val="002C2BF9"/>
    <w:rsid w:val="002C3A2A"/>
    <w:rsid w:val="002C4127"/>
    <w:rsid w:val="002C42B7"/>
    <w:rsid w:val="002C609F"/>
    <w:rsid w:val="002C75C8"/>
    <w:rsid w:val="002D07D1"/>
    <w:rsid w:val="002D0A36"/>
    <w:rsid w:val="002D0B35"/>
    <w:rsid w:val="002D2C41"/>
    <w:rsid w:val="002D3364"/>
    <w:rsid w:val="002D3526"/>
    <w:rsid w:val="002D4697"/>
    <w:rsid w:val="002D6354"/>
    <w:rsid w:val="002D74A4"/>
    <w:rsid w:val="002D792A"/>
    <w:rsid w:val="002D7F13"/>
    <w:rsid w:val="002E0C0F"/>
    <w:rsid w:val="002E23CF"/>
    <w:rsid w:val="002E6BC4"/>
    <w:rsid w:val="002F07BC"/>
    <w:rsid w:val="002F30CB"/>
    <w:rsid w:val="002F3BF4"/>
    <w:rsid w:val="002F4090"/>
    <w:rsid w:val="002F48F4"/>
    <w:rsid w:val="002F5849"/>
    <w:rsid w:val="00300051"/>
    <w:rsid w:val="00300D9D"/>
    <w:rsid w:val="0030401C"/>
    <w:rsid w:val="0030427E"/>
    <w:rsid w:val="00304D4E"/>
    <w:rsid w:val="00305E58"/>
    <w:rsid w:val="00306D97"/>
    <w:rsid w:val="00307E27"/>
    <w:rsid w:val="0031249F"/>
    <w:rsid w:val="003140A5"/>
    <w:rsid w:val="00315274"/>
    <w:rsid w:val="003157F1"/>
    <w:rsid w:val="00317AF1"/>
    <w:rsid w:val="003212FA"/>
    <w:rsid w:val="00321F10"/>
    <w:rsid w:val="0032272A"/>
    <w:rsid w:val="003229A0"/>
    <w:rsid w:val="00322ABB"/>
    <w:rsid w:val="00323C99"/>
    <w:rsid w:val="00324CCF"/>
    <w:rsid w:val="003301FE"/>
    <w:rsid w:val="00330AA6"/>
    <w:rsid w:val="003328E5"/>
    <w:rsid w:val="00334AC3"/>
    <w:rsid w:val="00336E6B"/>
    <w:rsid w:val="00337FB1"/>
    <w:rsid w:val="00341532"/>
    <w:rsid w:val="0034169B"/>
    <w:rsid w:val="00342E6E"/>
    <w:rsid w:val="00345455"/>
    <w:rsid w:val="0034617E"/>
    <w:rsid w:val="003461AA"/>
    <w:rsid w:val="003471D3"/>
    <w:rsid w:val="003474C8"/>
    <w:rsid w:val="0035018E"/>
    <w:rsid w:val="003509BA"/>
    <w:rsid w:val="00351421"/>
    <w:rsid w:val="00351CE8"/>
    <w:rsid w:val="0035201C"/>
    <w:rsid w:val="00352D02"/>
    <w:rsid w:val="00353D5B"/>
    <w:rsid w:val="00354502"/>
    <w:rsid w:val="00354732"/>
    <w:rsid w:val="00354ACC"/>
    <w:rsid w:val="003551A8"/>
    <w:rsid w:val="0035760E"/>
    <w:rsid w:val="0036007F"/>
    <w:rsid w:val="0036219B"/>
    <w:rsid w:val="00362B28"/>
    <w:rsid w:val="00363155"/>
    <w:rsid w:val="00364F74"/>
    <w:rsid w:val="00365DE9"/>
    <w:rsid w:val="003665FB"/>
    <w:rsid w:val="00367A37"/>
    <w:rsid w:val="00370928"/>
    <w:rsid w:val="00371281"/>
    <w:rsid w:val="00372B08"/>
    <w:rsid w:val="0037337B"/>
    <w:rsid w:val="00373621"/>
    <w:rsid w:val="00375968"/>
    <w:rsid w:val="00376305"/>
    <w:rsid w:val="00376558"/>
    <w:rsid w:val="0037702B"/>
    <w:rsid w:val="003776E0"/>
    <w:rsid w:val="003802F9"/>
    <w:rsid w:val="003805D1"/>
    <w:rsid w:val="00383E7D"/>
    <w:rsid w:val="0038403F"/>
    <w:rsid w:val="00386601"/>
    <w:rsid w:val="003872D4"/>
    <w:rsid w:val="0038771F"/>
    <w:rsid w:val="00387DEF"/>
    <w:rsid w:val="00390559"/>
    <w:rsid w:val="00390D47"/>
    <w:rsid w:val="00390E65"/>
    <w:rsid w:val="003915F2"/>
    <w:rsid w:val="003916DD"/>
    <w:rsid w:val="00391B15"/>
    <w:rsid w:val="0039236A"/>
    <w:rsid w:val="00393146"/>
    <w:rsid w:val="003933A7"/>
    <w:rsid w:val="00395817"/>
    <w:rsid w:val="003959A6"/>
    <w:rsid w:val="003960EB"/>
    <w:rsid w:val="00396BA7"/>
    <w:rsid w:val="00397F95"/>
    <w:rsid w:val="003A07A9"/>
    <w:rsid w:val="003A113E"/>
    <w:rsid w:val="003A182F"/>
    <w:rsid w:val="003A2861"/>
    <w:rsid w:val="003A28CC"/>
    <w:rsid w:val="003A33AE"/>
    <w:rsid w:val="003A41C1"/>
    <w:rsid w:val="003A493D"/>
    <w:rsid w:val="003A4D4C"/>
    <w:rsid w:val="003A4EF9"/>
    <w:rsid w:val="003A5390"/>
    <w:rsid w:val="003A6CB4"/>
    <w:rsid w:val="003B186C"/>
    <w:rsid w:val="003B27FF"/>
    <w:rsid w:val="003B31DA"/>
    <w:rsid w:val="003B4988"/>
    <w:rsid w:val="003B5889"/>
    <w:rsid w:val="003B61BE"/>
    <w:rsid w:val="003B769C"/>
    <w:rsid w:val="003C06B4"/>
    <w:rsid w:val="003C19EF"/>
    <w:rsid w:val="003C1C7F"/>
    <w:rsid w:val="003C24CC"/>
    <w:rsid w:val="003C280F"/>
    <w:rsid w:val="003C3880"/>
    <w:rsid w:val="003C3DD8"/>
    <w:rsid w:val="003C44FF"/>
    <w:rsid w:val="003C472A"/>
    <w:rsid w:val="003C5FDB"/>
    <w:rsid w:val="003C6D98"/>
    <w:rsid w:val="003C778A"/>
    <w:rsid w:val="003C78A1"/>
    <w:rsid w:val="003C7E1B"/>
    <w:rsid w:val="003D0F19"/>
    <w:rsid w:val="003D2345"/>
    <w:rsid w:val="003D3B57"/>
    <w:rsid w:val="003D449D"/>
    <w:rsid w:val="003D4FA3"/>
    <w:rsid w:val="003D556B"/>
    <w:rsid w:val="003D5883"/>
    <w:rsid w:val="003D5A69"/>
    <w:rsid w:val="003D71D6"/>
    <w:rsid w:val="003D7784"/>
    <w:rsid w:val="003E0035"/>
    <w:rsid w:val="003E09D7"/>
    <w:rsid w:val="003E2636"/>
    <w:rsid w:val="003E4467"/>
    <w:rsid w:val="003E51A7"/>
    <w:rsid w:val="003F149E"/>
    <w:rsid w:val="003F1F49"/>
    <w:rsid w:val="003F4BCD"/>
    <w:rsid w:val="003F5888"/>
    <w:rsid w:val="003F75EC"/>
    <w:rsid w:val="004001EA"/>
    <w:rsid w:val="00400520"/>
    <w:rsid w:val="004006EF"/>
    <w:rsid w:val="00402927"/>
    <w:rsid w:val="00402E62"/>
    <w:rsid w:val="0040382F"/>
    <w:rsid w:val="00406D4A"/>
    <w:rsid w:val="00407F22"/>
    <w:rsid w:val="00410EAD"/>
    <w:rsid w:val="00410FBD"/>
    <w:rsid w:val="00411ADC"/>
    <w:rsid w:val="004129B6"/>
    <w:rsid w:val="00413BFE"/>
    <w:rsid w:val="00413D77"/>
    <w:rsid w:val="00413F6F"/>
    <w:rsid w:val="004142F1"/>
    <w:rsid w:val="00414672"/>
    <w:rsid w:val="00414D4C"/>
    <w:rsid w:val="00415203"/>
    <w:rsid w:val="004160CB"/>
    <w:rsid w:val="004161A8"/>
    <w:rsid w:val="004168D8"/>
    <w:rsid w:val="00416F70"/>
    <w:rsid w:val="00416FF2"/>
    <w:rsid w:val="0041755A"/>
    <w:rsid w:val="00420799"/>
    <w:rsid w:val="00421004"/>
    <w:rsid w:val="00422E28"/>
    <w:rsid w:val="00422E80"/>
    <w:rsid w:val="00423FDF"/>
    <w:rsid w:val="004240E1"/>
    <w:rsid w:val="0042439B"/>
    <w:rsid w:val="00424564"/>
    <w:rsid w:val="00424FD0"/>
    <w:rsid w:val="00425163"/>
    <w:rsid w:val="00425807"/>
    <w:rsid w:val="004264E8"/>
    <w:rsid w:val="0043068C"/>
    <w:rsid w:val="00431A19"/>
    <w:rsid w:val="00431B37"/>
    <w:rsid w:val="00431C46"/>
    <w:rsid w:val="00432BEF"/>
    <w:rsid w:val="00432CA7"/>
    <w:rsid w:val="00433A94"/>
    <w:rsid w:val="0043404B"/>
    <w:rsid w:val="004374B4"/>
    <w:rsid w:val="00437FAD"/>
    <w:rsid w:val="004405B4"/>
    <w:rsid w:val="00443558"/>
    <w:rsid w:val="00443DEE"/>
    <w:rsid w:val="00446EDD"/>
    <w:rsid w:val="0044752B"/>
    <w:rsid w:val="00450708"/>
    <w:rsid w:val="00450975"/>
    <w:rsid w:val="004509A1"/>
    <w:rsid w:val="00450FD5"/>
    <w:rsid w:val="00451B29"/>
    <w:rsid w:val="0045220B"/>
    <w:rsid w:val="00452605"/>
    <w:rsid w:val="00452B5F"/>
    <w:rsid w:val="00453095"/>
    <w:rsid w:val="00453525"/>
    <w:rsid w:val="004543B4"/>
    <w:rsid w:val="00454AF5"/>
    <w:rsid w:val="00455188"/>
    <w:rsid w:val="00456F43"/>
    <w:rsid w:val="00460835"/>
    <w:rsid w:val="0046271F"/>
    <w:rsid w:val="00462736"/>
    <w:rsid w:val="0046331E"/>
    <w:rsid w:val="00463C8E"/>
    <w:rsid w:val="00464115"/>
    <w:rsid w:val="00465181"/>
    <w:rsid w:val="004654F3"/>
    <w:rsid w:val="00466029"/>
    <w:rsid w:val="00466763"/>
    <w:rsid w:val="0046716E"/>
    <w:rsid w:val="004674A9"/>
    <w:rsid w:val="00467F31"/>
    <w:rsid w:val="00470161"/>
    <w:rsid w:val="00470958"/>
    <w:rsid w:val="00470F35"/>
    <w:rsid w:val="0047159B"/>
    <w:rsid w:val="00473663"/>
    <w:rsid w:val="0047367B"/>
    <w:rsid w:val="00474002"/>
    <w:rsid w:val="00474776"/>
    <w:rsid w:val="004761FF"/>
    <w:rsid w:val="00476A3F"/>
    <w:rsid w:val="00476BAE"/>
    <w:rsid w:val="00477947"/>
    <w:rsid w:val="00480760"/>
    <w:rsid w:val="00480769"/>
    <w:rsid w:val="00481D8B"/>
    <w:rsid w:val="0048209C"/>
    <w:rsid w:val="00483A2A"/>
    <w:rsid w:val="0048611B"/>
    <w:rsid w:val="004924BF"/>
    <w:rsid w:val="004926CD"/>
    <w:rsid w:val="0049382B"/>
    <w:rsid w:val="00493E0B"/>
    <w:rsid w:val="00494602"/>
    <w:rsid w:val="00494FF4"/>
    <w:rsid w:val="00495CBF"/>
    <w:rsid w:val="00495F23"/>
    <w:rsid w:val="00497092"/>
    <w:rsid w:val="004A073B"/>
    <w:rsid w:val="004A0FC9"/>
    <w:rsid w:val="004A1680"/>
    <w:rsid w:val="004A1744"/>
    <w:rsid w:val="004A17E7"/>
    <w:rsid w:val="004A34EE"/>
    <w:rsid w:val="004A416D"/>
    <w:rsid w:val="004A5893"/>
    <w:rsid w:val="004A605E"/>
    <w:rsid w:val="004A61DA"/>
    <w:rsid w:val="004A69F5"/>
    <w:rsid w:val="004A6A56"/>
    <w:rsid w:val="004A6FF9"/>
    <w:rsid w:val="004A7AB9"/>
    <w:rsid w:val="004B1140"/>
    <w:rsid w:val="004B16F9"/>
    <w:rsid w:val="004B2735"/>
    <w:rsid w:val="004B3F15"/>
    <w:rsid w:val="004B419A"/>
    <w:rsid w:val="004B456D"/>
    <w:rsid w:val="004B5144"/>
    <w:rsid w:val="004B51F1"/>
    <w:rsid w:val="004B757D"/>
    <w:rsid w:val="004C3E2E"/>
    <w:rsid w:val="004C5372"/>
    <w:rsid w:val="004C5663"/>
    <w:rsid w:val="004C659D"/>
    <w:rsid w:val="004C70A8"/>
    <w:rsid w:val="004D0A7C"/>
    <w:rsid w:val="004D15EE"/>
    <w:rsid w:val="004D163F"/>
    <w:rsid w:val="004D1752"/>
    <w:rsid w:val="004D1B02"/>
    <w:rsid w:val="004D5089"/>
    <w:rsid w:val="004D55F4"/>
    <w:rsid w:val="004D6F5D"/>
    <w:rsid w:val="004D7F1B"/>
    <w:rsid w:val="004E2115"/>
    <w:rsid w:val="004E2FCB"/>
    <w:rsid w:val="004E54D4"/>
    <w:rsid w:val="004E683B"/>
    <w:rsid w:val="004E6EDF"/>
    <w:rsid w:val="004E7935"/>
    <w:rsid w:val="004F0374"/>
    <w:rsid w:val="004F2A5C"/>
    <w:rsid w:val="004F2B27"/>
    <w:rsid w:val="004F363A"/>
    <w:rsid w:val="004F3CAC"/>
    <w:rsid w:val="004F3F62"/>
    <w:rsid w:val="004F61DE"/>
    <w:rsid w:val="004F6636"/>
    <w:rsid w:val="004F7719"/>
    <w:rsid w:val="00500614"/>
    <w:rsid w:val="00500CBA"/>
    <w:rsid w:val="00500E2E"/>
    <w:rsid w:val="00501428"/>
    <w:rsid w:val="00502DED"/>
    <w:rsid w:val="005043F6"/>
    <w:rsid w:val="0050579A"/>
    <w:rsid w:val="00505910"/>
    <w:rsid w:val="005061AF"/>
    <w:rsid w:val="005069CF"/>
    <w:rsid w:val="00506FA8"/>
    <w:rsid w:val="005128AF"/>
    <w:rsid w:val="00512AF7"/>
    <w:rsid w:val="00513729"/>
    <w:rsid w:val="0051667C"/>
    <w:rsid w:val="0051682B"/>
    <w:rsid w:val="005173E5"/>
    <w:rsid w:val="00517EB0"/>
    <w:rsid w:val="00520214"/>
    <w:rsid w:val="00520DF9"/>
    <w:rsid w:val="0052211D"/>
    <w:rsid w:val="00524719"/>
    <w:rsid w:val="00524ADB"/>
    <w:rsid w:val="005254CC"/>
    <w:rsid w:val="00526B67"/>
    <w:rsid w:val="00526E4E"/>
    <w:rsid w:val="00527038"/>
    <w:rsid w:val="005274F5"/>
    <w:rsid w:val="005277F3"/>
    <w:rsid w:val="00527B20"/>
    <w:rsid w:val="00527B8E"/>
    <w:rsid w:val="00530196"/>
    <w:rsid w:val="0053079D"/>
    <w:rsid w:val="005307A8"/>
    <w:rsid w:val="005307F8"/>
    <w:rsid w:val="005313EF"/>
    <w:rsid w:val="00531820"/>
    <w:rsid w:val="00533696"/>
    <w:rsid w:val="00533ACB"/>
    <w:rsid w:val="00533C85"/>
    <w:rsid w:val="00534715"/>
    <w:rsid w:val="00534916"/>
    <w:rsid w:val="0053493C"/>
    <w:rsid w:val="00536635"/>
    <w:rsid w:val="00536CDF"/>
    <w:rsid w:val="005370CC"/>
    <w:rsid w:val="00541801"/>
    <w:rsid w:val="00543C1F"/>
    <w:rsid w:val="00543D51"/>
    <w:rsid w:val="00544547"/>
    <w:rsid w:val="00545E49"/>
    <w:rsid w:val="00546BC7"/>
    <w:rsid w:val="005472DE"/>
    <w:rsid w:val="00550094"/>
    <w:rsid w:val="0055158C"/>
    <w:rsid w:val="0055251B"/>
    <w:rsid w:val="0055283F"/>
    <w:rsid w:val="00552AA4"/>
    <w:rsid w:val="005546D5"/>
    <w:rsid w:val="00554EF8"/>
    <w:rsid w:val="005555E9"/>
    <w:rsid w:val="005559A6"/>
    <w:rsid w:val="0056059C"/>
    <w:rsid w:val="00560CD9"/>
    <w:rsid w:val="00560CF3"/>
    <w:rsid w:val="00561302"/>
    <w:rsid w:val="00561A50"/>
    <w:rsid w:val="00562D37"/>
    <w:rsid w:val="00562E4B"/>
    <w:rsid w:val="00563209"/>
    <w:rsid w:val="0056452D"/>
    <w:rsid w:val="00565836"/>
    <w:rsid w:val="00566CAC"/>
    <w:rsid w:val="00571425"/>
    <w:rsid w:val="00571CA3"/>
    <w:rsid w:val="00571DB0"/>
    <w:rsid w:val="005729ED"/>
    <w:rsid w:val="00572A25"/>
    <w:rsid w:val="0057702E"/>
    <w:rsid w:val="005771D8"/>
    <w:rsid w:val="005802EB"/>
    <w:rsid w:val="005818D5"/>
    <w:rsid w:val="00583F30"/>
    <w:rsid w:val="00583F99"/>
    <w:rsid w:val="00584144"/>
    <w:rsid w:val="005853B6"/>
    <w:rsid w:val="0058629F"/>
    <w:rsid w:val="00586A16"/>
    <w:rsid w:val="005906F2"/>
    <w:rsid w:val="00590C1B"/>
    <w:rsid w:val="00590DDE"/>
    <w:rsid w:val="00591034"/>
    <w:rsid w:val="005916DF"/>
    <w:rsid w:val="00592FED"/>
    <w:rsid w:val="00593A24"/>
    <w:rsid w:val="00594EBE"/>
    <w:rsid w:val="00595A5A"/>
    <w:rsid w:val="00595AF9"/>
    <w:rsid w:val="005A1262"/>
    <w:rsid w:val="005A226E"/>
    <w:rsid w:val="005A351A"/>
    <w:rsid w:val="005A3FE6"/>
    <w:rsid w:val="005A4396"/>
    <w:rsid w:val="005A500A"/>
    <w:rsid w:val="005A51C7"/>
    <w:rsid w:val="005A5A3B"/>
    <w:rsid w:val="005A6A16"/>
    <w:rsid w:val="005A7291"/>
    <w:rsid w:val="005B04D4"/>
    <w:rsid w:val="005B0E4A"/>
    <w:rsid w:val="005B2A94"/>
    <w:rsid w:val="005B2CCE"/>
    <w:rsid w:val="005B352F"/>
    <w:rsid w:val="005B3E57"/>
    <w:rsid w:val="005B45D6"/>
    <w:rsid w:val="005B4CA8"/>
    <w:rsid w:val="005B4E88"/>
    <w:rsid w:val="005B5A6E"/>
    <w:rsid w:val="005B663B"/>
    <w:rsid w:val="005C201E"/>
    <w:rsid w:val="005C2BB1"/>
    <w:rsid w:val="005C3489"/>
    <w:rsid w:val="005C3993"/>
    <w:rsid w:val="005C3F90"/>
    <w:rsid w:val="005C5E75"/>
    <w:rsid w:val="005D0EBC"/>
    <w:rsid w:val="005D1219"/>
    <w:rsid w:val="005D2FA1"/>
    <w:rsid w:val="005D3A96"/>
    <w:rsid w:val="005D4251"/>
    <w:rsid w:val="005D47D1"/>
    <w:rsid w:val="005D48E2"/>
    <w:rsid w:val="005D4970"/>
    <w:rsid w:val="005D4F1F"/>
    <w:rsid w:val="005D5526"/>
    <w:rsid w:val="005D59FF"/>
    <w:rsid w:val="005D6033"/>
    <w:rsid w:val="005D6E65"/>
    <w:rsid w:val="005E028C"/>
    <w:rsid w:val="005E1E5D"/>
    <w:rsid w:val="005E2ADC"/>
    <w:rsid w:val="005E2DAE"/>
    <w:rsid w:val="005E7C7F"/>
    <w:rsid w:val="005F20A7"/>
    <w:rsid w:val="005F242A"/>
    <w:rsid w:val="005F578E"/>
    <w:rsid w:val="005F6215"/>
    <w:rsid w:val="005F7C59"/>
    <w:rsid w:val="00600CA6"/>
    <w:rsid w:val="006012AD"/>
    <w:rsid w:val="00602731"/>
    <w:rsid w:val="00602774"/>
    <w:rsid w:val="0060319A"/>
    <w:rsid w:val="0060456C"/>
    <w:rsid w:val="00604A46"/>
    <w:rsid w:val="00604CDC"/>
    <w:rsid w:val="00604F8E"/>
    <w:rsid w:val="0060688F"/>
    <w:rsid w:val="00610071"/>
    <w:rsid w:val="00610435"/>
    <w:rsid w:val="00610C3C"/>
    <w:rsid w:val="00612196"/>
    <w:rsid w:val="00612726"/>
    <w:rsid w:val="00614336"/>
    <w:rsid w:val="00622532"/>
    <w:rsid w:val="00622599"/>
    <w:rsid w:val="00622618"/>
    <w:rsid w:val="0062285B"/>
    <w:rsid w:val="00623263"/>
    <w:rsid w:val="006252E7"/>
    <w:rsid w:val="00625EAA"/>
    <w:rsid w:val="0062691F"/>
    <w:rsid w:val="00626EC9"/>
    <w:rsid w:val="0062732B"/>
    <w:rsid w:val="0062753D"/>
    <w:rsid w:val="00627CCF"/>
    <w:rsid w:val="00630292"/>
    <w:rsid w:val="006324C1"/>
    <w:rsid w:val="00632C36"/>
    <w:rsid w:val="006347BE"/>
    <w:rsid w:val="00634D62"/>
    <w:rsid w:val="006364E4"/>
    <w:rsid w:val="00636AFA"/>
    <w:rsid w:val="006374BF"/>
    <w:rsid w:val="0064110C"/>
    <w:rsid w:val="006413F2"/>
    <w:rsid w:val="0064191A"/>
    <w:rsid w:val="00642853"/>
    <w:rsid w:val="00642863"/>
    <w:rsid w:val="00644402"/>
    <w:rsid w:val="00645615"/>
    <w:rsid w:val="006462FF"/>
    <w:rsid w:val="00646955"/>
    <w:rsid w:val="0064757C"/>
    <w:rsid w:val="00647C61"/>
    <w:rsid w:val="00653674"/>
    <w:rsid w:val="00653A86"/>
    <w:rsid w:val="00654181"/>
    <w:rsid w:val="006545C6"/>
    <w:rsid w:val="00655996"/>
    <w:rsid w:val="006570BF"/>
    <w:rsid w:val="00657831"/>
    <w:rsid w:val="00657B5B"/>
    <w:rsid w:val="00660232"/>
    <w:rsid w:val="00660DF6"/>
    <w:rsid w:val="0066381D"/>
    <w:rsid w:val="00664175"/>
    <w:rsid w:val="0066425B"/>
    <w:rsid w:val="006660EA"/>
    <w:rsid w:val="006671E7"/>
    <w:rsid w:val="00667E08"/>
    <w:rsid w:val="006702FC"/>
    <w:rsid w:val="0067110E"/>
    <w:rsid w:val="006721E2"/>
    <w:rsid w:val="00672E27"/>
    <w:rsid w:val="0067390B"/>
    <w:rsid w:val="00673A64"/>
    <w:rsid w:val="00673F4D"/>
    <w:rsid w:val="006776F9"/>
    <w:rsid w:val="00677CE3"/>
    <w:rsid w:val="00677DD5"/>
    <w:rsid w:val="00680E2E"/>
    <w:rsid w:val="00682CC4"/>
    <w:rsid w:val="00682FC4"/>
    <w:rsid w:val="00686DFD"/>
    <w:rsid w:val="00687920"/>
    <w:rsid w:val="006909FF"/>
    <w:rsid w:val="00690BB0"/>
    <w:rsid w:val="00690DFC"/>
    <w:rsid w:val="0069370F"/>
    <w:rsid w:val="00694C85"/>
    <w:rsid w:val="00694E10"/>
    <w:rsid w:val="00695C60"/>
    <w:rsid w:val="00696FD3"/>
    <w:rsid w:val="006A010D"/>
    <w:rsid w:val="006A13FD"/>
    <w:rsid w:val="006A230A"/>
    <w:rsid w:val="006A443F"/>
    <w:rsid w:val="006A4E90"/>
    <w:rsid w:val="006A61C9"/>
    <w:rsid w:val="006B10E2"/>
    <w:rsid w:val="006B1318"/>
    <w:rsid w:val="006B1AA0"/>
    <w:rsid w:val="006B2D1B"/>
    <w:rsid w:val="006B5357"/>
    <w:rsid w:val="006B5A8E"/>
    <w:rsid w:val="006B70FE"/>
    <w:rsid w:val="006C00BB"/>
    <w:rsid w:val="006C020C"/>
    <w:rsid w:val="006C1783"/>
    <w:rsid w:val="006C2BBD"/>
    <w:rsid w:val="006C3139"/>
    <w:rsid w:val="006C4B08"/>
    <w:rsid w:val="006C649F"/>
    <w:rsid w:val="006C6A33"/>
    <w:rsid w:val="006D0A8E"/>
    <w:rsid w:val="006D2214"/>
    <w:rsid w:val="006D4910"/>
    <w:rsid w:val="006D5017"/>
    <w:rsid w:val="006D5BBA"/>
    <w:rsid w:val="006D6BF9"/>
    <w:rsid w:val="006E172C"/>
    <w:rsid w:val="006E3982"/>
    <w:rsid w:val="006E3DC7"/>
    <w:rsid w:val="006E4519"/>
    <w:rsid w:val="006E4CC3"/>
    <w:rsid w:val="006E5668"/>
    <w:rsid w:val="006E63EB"/>
    <w:rsid w:val="006E70C8"/>
    <w:rsid w:val="006E79F8"/>
    <w:rsid w:val="006E7CCA"/>
    <w:rsid w:val="006F12AB"/>
    <w:rsid w:val="006F14C0"/>
    <w:rsid w:val="006F19B0"/>
    <w:rsid w:val="006F3120"/>
    <w:rsid w:val="006F7109"/>
    <w:rsid w:val="006F74A2"/>
    <w:rsid w:val="006F7649"/>
    <w:rsid w:val="00702D2A"/>
    <w:rsid w:val="00703107"/>
    <w:rsid w:val="00703715"/>
    <w:rsid w:val="007037FA"/>
    <w:rsid w:val="0070505B"/>
    <w:rsid w:val="0070631A"/>
    <w:rsid w:val="007068D7"/>
    <w:rsid w:val="00707951"/>
    <w:rsid w:val="00707FCA"/>
    <w:rsid w:val="00710B87"/>
    <w:rsid w:val="00710EB4"/>
    <w:rsid w:val="00711A73"/>
    <w:rsid w:val="00711CB4"/>
    <w:rsid w:val="00712722"/>
    <w:rsid w:val="007129B9"/>
    <w:rsid w:val="00712C20"/>
    <w:rsid w:val="00713188"/>
    <w:rsid w:val="00714524"/>
    <w:rsid w:val="00714E8C"/>
    <w:rsid w:val="007153AE"/>
    <w:rsid w:val="00716AAA"/>
    <w:rsid w:val="00716BC2"/>
    <w:rsid w:val="007171F1"/>
    <w:rsid w:val="00717252"/>
    <w:rsid w:val="007202ED"/>
    <w:rsid w:val="00721046"/>
    <w:rsid w:val="00721814"/>
    <w:rsid w:val="00721D8E"/>
    <w:rsid w:val="007235CF"/>
    <w:rsid w:val="007236C4"/>
    <w:rsid w:val="00726169"/>
    <w:rsid w:val="00726E86"/>
    <w:rsid w:val="00726E91"/>
    <w:rsid w:val="00727324"/>
    <w:rsid w:val="00727520"/>
    <w:rsid w:val="00730A79"/>
    <w:rsid w:val="007318BC"/>
    <w:rsid w:val="00732983"/>
    <w:rsid w:val="00733608"/>
    <w:rsid w:val="007341C4"/>
    <w:rsid w:val="0073500A"/>
    <w:rsid w:val="00736171"/>
    <w:rsid w:val="007369F4"/>
    <w:rsid w:val="00736C5A"/>
    <w:rsid w:val="00740887"/>
    <w:rsid w:val="007409D8"/>
    <w:rsid w:val="00741586"/>
    <w:rsid w:val="00742E97"/>
    <w:rsid w:val="00743A66"/>
    <w:rsid w:val="0074492B"/>
    <w:rsid w:val="0074553C"/>
    <w:rsid w:val="00747E37"/>
    <w:rsid w:val="00750047"/>
    <w:rsid w:val="00750EA5"/>
    <w:rsid w:val="00754284"/>
    <w:rsid w:val="007556F5"/>
    <w:rsid w:val="00755724"/>
    <w:rsid w:val="00755EA8"/>
    <w:rsid w:val="007562B9"/>
    <w:rsid w:val="00757360"/>
    <w:rsid w:val="007575F9"/>
    <w:rsid w:val="00757BAF"/>
    <w:rsid w:val="00757F01"/>
    <w:rsid w:val="00760584"/>
    <w:rsid w:val="00760AD5"/>
    <w:rsid w:val="00760C71"/>
    <w:rsid w:val="00760E3F"/>
    <w:rsid w:val="00764563"/>
    <w:rsid w:val="007649B1"/>
    <w:rsid w:val="00766BDA"/>
    <w:rsid w:val="00766C72"/>
    <w:rsid w:val="00767F9B"/>
    <w:rsid w:val="007703DA"/>
    <w:rsid w:val="00771E42"/>
    <w:rsid w:val="00772578"/>
    <w:rsid w:val="007729CC"/>
    <w:rsid w:val="007739EE"/>
    <w:rsid w:val="00773B13"/>
    <w:rsid w:val="0077475A"/>
    <w:rsid w:val="007767E6"/>
    <w:rsid w:val="0077695E"/>
    <w:rsid w:val="007772FA"/>
    <w:rsid w:val="0077788F"/>
    <w:rsid w:val="00780972"/>
    <w:rsid w:val="00782F42"/>
    <w:rsid w:val="007833C4"/>
    <w:rsid w:val="00783549"/>
    <w:rsid w:val="007837A3"/>
    <w:rsid w:val="0078579C"/>
    <w:rsid w:val="00785B0C"/>
    <w:rsid w:val="00786613"/>
    <w:rsid w:val="0078738C"/>
    <w:rsid w:val="00787EB0"/>
    <w:rsid w:val="00787F2B"/>
    <w:rsid w:val="00792350"/>
    <w:rsid w:val="00793867"/>
    <w:rsid w:val="00794139"/>
    <w:rsid w:val="00794D8E"/>
    <w:rsid w:val="0079509F"/>
    <w:rsid w:val="007A007C"/>
    <w:rsid w:val="007A00CF"/>
    <w:rsid w:val="007A0A45"/>
    <w:rsid w:val="007A1862"/>
    <w:rsid w:val="007A218D"/>
    <w:rsid w:val="007A2B5A"/>
    <w:rsid w:val="007A307D"/>
    <w:rsid w:val="007A56C3"/>
    <w:rsid w:val="007A5998"/>
    <w:rsid w:val="007A7702"/>
    <w:rsid w:val="007B000F"/>
    <w:rsid w:val="007B1289"/>
    <w:rsid w:val="007B26BE"/>
    <w:rsid w:val="007B2CBD"/>
    <w:rsid w:val="007B3363"/>
    <w:rsid w:val="007B3D46"/>
    <w:rsid w:val="007B4107"/>
    <w:rsid w:val="007B4EBD"/>
    <w:rsid w:val="007B5D24"/>
    <w:rsid w:val="007B60C1"/>
    <w:rsid w:val="007B7769"/>
    <w:rsid w:val="007B7CEE"/>
    <w:rsid w:val="007C11F5"/>
    <w:rsid w:val="007C17E1"/>
    <w:rsid w:val="007C2524"/>
    <w:rsid w:val="007C28DB"/>
    <w:rsid w:val="007C3E2D"/>
    <w:rsid w:val="007C57DF"/>
    <w:rsid w:val="007C5A95"/>
    <w:rsid w:val="007C5EBE"/>
    <w:rsid w:val="007C6725"/>
    <w:rsid w:val="007D0FF0"/>
    <w:rsid w:val="007D2982"/>
    <w:rsid w:val="007D2D57"/>
    <w:rsid w:val="007D2E6C"/>
    <w:rsid w:val="007D4AE1"/>
    <w:rsid w:val="007D56FD"/>
    <w:rsid w:val="007D585D"/>
    <w:rsid w:val="007D6379"/>
    <w:rsid w:val="007D6D2E"/>
    <w:rsid w:val="007D751E"/>
    <w:rsid w:val="007D7567"/>
    <w:rsid w:val="007E02A0"/>
    <w:rsid w:val="007E065A"/>
    <w:rsid w:val="007E09FA"/>
    <w:rsid w:val="007E0CD4"/>
    <w:rsid w:val="007E171F"/>
    <w:rsid w:val="007E2068"/>
    <w:rsid w:val="007E3326"/>
    <w:rsid w:val="007E59F3"/>
    <w:rsid w:val="007E5CB1"/>
    <w:rsid w:val="007E5E08"/>
    <w:rsid w:val="007E71F0"/>
    <w:rsid w:val="007E74A3"/>
    <w:rsid w:val="007E77DA"/>
    <w:rsid w:val="007F2325"/>
    <w:rsid w:val="007F3B7E"/>
    <w:rsid w:val="007F528F"/>
    <w:rsid w:val="007F58EC"/>
    <w:rsid w:val="007F710B"/>
    <w:rsid w:val="007F761F"/>
    <w:rsid w:val="008034BD"/>
    <w:rsid w:val="00803524"/>
    <w:rsid w:val="00803C3C"/>
    <w:rsid w:val="00803E27"/>
    <w:rsid w:val="008046EF"/>
    <w:rsid w:val="0080473E"/>
    <w:rsid w:val="00805232"/>
    <w:rsid w:val="00805C5D"/>
    <w:rsid w:val="008109FD"/>
    <w:rsid w:val="008120EC"/>
    <w:rsid w:val="00812F1E"/>
    <w:rsid w:val="008131EC"/>
    <w:rsid w:val="00814497"/>
    <w:rsid w:val="00814D2B"/>
    <w:rsid w:val="00814EF9"/>
    <w:rsid w:val="00816366"/>
    <w:rsid w:val="00816AE9"/>
    <w:rsid w:val="00821A8D"/>
    <w:rsid w:val="00823100"/>
    <w:rsid w:val="0082337B"/>
    <w:rsid w:val="0082357C"/>
    <w:rsid w:val="00823E1F"/>
    <w:rsid w:val="00824F1C"/>
    <w:rsid w:val="00825AF7"/>
    <w:rsid w:val="00830012"/>
    <w:rsid w:val="00831336"/>
    <w:rsid w:val="008320FF"/>
    <w:rsid w:val="008348C2"/>
    <w:rsid w:val="008353A1"/>
    <w:rsid w:val="0083604E"/>
    <w:rsid w:val="00837DBD"/>
    <w:rsid w:val="008409EA"/>
    <w:rsid w:val="008432D1"/>
    <w:rsid w:val="008449D0"/>
    <w:rsid w:val="0084575B"/>
    <w:rsid w:val="00845B70"/>
    <w:rsid w:val="00846847"/>
    <w:rsid w:val="00850DA6"/>
    <w:rsid w:val="00851C6D"/>
    <w:rsid w:val="00852E57"/>
    <w:rsid w:val="00854301"/>
    <w:rsid w:val="0085448D"/>
    <w:rsid w:val="00854576"/>
    <w:rsid w:val="00854CC1"/>
    <w:rsid w:val="00855227"/>
    <w:rsid w:val="008558C4"/>
    <w:rsid w:val="00855A8F"/>
    <w:rsid w:val="00860305"/>
    <w:rsid w:val="00862A6B"/>
    <w:rsid w:val="008639E2"/>
    <w:rsid w:val="00864249"/>
    <w:rsid w:val="008643C0"/>
    <w:rsid w:val="00864818"/>
    <w:rsid w:val="00865194"/>
    <w:rsid w:val="008670BC"/>
    <w:rsid w:val="008670C3"/>
    <w:rsid w:val="008671A0"/>
    <w:rsid w:val="00867F85"/>
    <w:rsid w:val="00872EB7"/>
    <w:rsid w:val="00872FB6"/>
    <w:rsid w:val="008737CC"/>
    <w:rsid w:val="00873A48"/>
    <w:rsid w:val="00873BD2"/>
    <w:rsid w:val="00873E06"/>
    <w:rsid w:val="0087545B"/>
    <w:rsid w:val="00875F13"/>
    <w:rsid w:val="00877353"/>
    <w:rsid w:val="00880F87"/>
    <w:rsid w:val="008817F7"/>
    <w:rsid w:val="008824BD"/>
    <w:rsid w:val="00882591"/>
    <w:rsid w:val="00882AE4"/>
    <w:rsid w:val="00882E94"/>
    <w:rsid w:val="00883188"/>
    <w:rsid w:val="008840AA"/>
    <w:rsid w:val="00884952"/>
    <w:rsid w:val="00886061"/>
    <w:rsid w:val="0089048D"/>
    <w:rsid w:val="00890879"/>
    <w:rsid w:val="008912CD"/>
    <w:rsid w:val="00891733"/>
    <w:rsid w:val="008921C8"/>
    <w:rsid w:val="0089244C"/>
    <w:rsid w:val="008941AE"/>
    <w:rsid w:val="00894C4C"/>
    <w:rsid w:val="00895E27"/>
    <w:rsid w:val="00897CCF"/>
    <w:rsid w:val="008A0655"/>
    <w:rsid w:val="008A0C55"/>
    <w:rsid w:val="008A10C9"/>
    <w:rsid w:val="008A1840"/>
    <w:rsid w:val="008A1F85"/>
    <w:rsid w:val="008A31BF"/>
    <w:rsid w:val="008A439E"/>
    <w:rsid w:val="008A6375"/>
    <w:rsid w:val="008A7248"/>
    <w:rsid w:val="008A756E"/>
    <w:rsid w:val="008A7ACC"/>
    <w:rsid w:val="008B000C"/>
    <w:rsid w:val="008B1F36"/>
    <w:rsid w:val="008B2933"/>
    <w:rsid w:val="008B4E7E"/>
    <w:rsid w:val="008B51D1"/>
    <w:rsid w:val="008B6394"/>
    <w:rsid w:val="008B71A7"/>
    <w:rsid w:val="008C04DC"/>
    <w:rsid w:val="008C2D54"/>
    <w:rsid w:val="008C3149"/>
    <w:rsid w:val="008C327B"/>
    <w:rsid w:val="008C4049"/>
    <w:rsid w:val="008C42A8"/>
    <w:rsid w:val="008C59CB"/>
    <w:rsid w:val="008C6744"/>
    <w:rsid w:val="008C75EC"/>
    <w:rsid w:val="008D09F8"/>
    <w:rsid w:val="008D1143"/>
    <w:rsid w:val="008D2832"/>
    <w:rsid w:val="008D287E"/>
    <w:rsid w:val="008D2FFF"/>
    <w:rsid w:val="008D54F8"/>
    <w:rsid w:val="008D6080"/>
    <w:rsid w:val="008D652E"/>
    <w:rsid w:val="008D6810"/>
    <w:rsid w:val="008D6C52"/>
    <w:rsid w:val="008D72FE"/>
    <w:rsid w:val="008D7AB1"/>
    <w:rsid w:val="008E0073"/>
    <w:rsid w:val="008E05E5"/>
    <w:rsid w:val="008E08BB"/>
    <w:rsid w:val="008E1576"/>
    <w:rsid w:val="008E5B4F"/>
    <w:rsid w:val="008E61AA"/>
    <w:rsid w:val="008E73C6"/>
    <w:rsid w:val="008E752C"/>
    <w:rsid w:val="008F02CE"/>
    <w:rsid w:val="008F1A69"/>
    <w:rsid w:val="008F2510"/>
    <w:rsid w:val="008F3A39"/>
    <w:rsid w:val="008F3F27"/>
    <w:rsid w:val="008F6008"/>
    <w:rsid w:val="008F6672"/>
    <w:rsid w:val="008F694E"/>
    <w:rsid w:val="009009B9"/>
    <w:rsid w:val="00902320"/>
    <w:rsid w:val="009029A3"/>
    <w:rsid w:val="00904147"/>
    <w:rsid w:val="009058EB"/>
    <w:rsid w:val="00905A3E"/>
    <w:rsid w:val="0090618D"/>
    <w:rsid w:val="0090717B"/>
    <w:rsid w:val="00907C9D"/>
    <w:rsid w:val="009111B3"/>
    <w:rsid w:val="009117F1"/>
    <w:rsid w:val="00911C05"/>
    <w:rsid w:val="009130A7"/>
    <w:rsid w:val="00913744"/>
    <w:rsid w:val="00914063"/>
    <w:rsid w:val="00914962"/>
    <w:rsid w:val="00916715"/>
    <w:rsid w:val="00917221"/>
    <w:rsid w:val="00917CA3"/>
    <w:rsid w:val="009201B0"/>
    <w:rsid w:val="00921C88"/>
    <w:rsid w:val="00922ECC"/>
    <w:rsid w:val="009232CA"/>
    <w:rsid w:val="009233E2"/>
    <w:rsid w:val="009239E5"/>
    <w:rsid w:val="00923AE7"/>
    <w:rsid w:val="0092420E"/>
    <w:rsid w:val="009243DF"/>
    <w:rsid w:val="00925E75"/>
    <w:rsid w:val="00932C11"/>
    <w:rsid w:val="009368E5"/>
    <w:rsid w:val="00936B30"/>
    <w:rsid w:val="009377BB"/>
    <w:rsid w:val="00940756"/>
    <w:rsid w:val="00940DFF"/>
    <w:rsid w:val="00941311"/>
    <w:rsid w:val="009413E9"/>
    <w:rsid w:val="009416A1"/>
    <w:rsid w:val="009420EC"/>
    <w:rsid w:val="00942662"/>
    <w:rsid w:val="00947775"/>
    <w:rsid w:val="00947ADA"/>
    <w:rsid w:val="0095059C"/>
    <w:rsid w:val="0095183C"/>
    <w:rsid w:val="009518B6"/>
    <w:rsid w:val="00951E1E"/>
    <w:rsid w:val="00952C78"/>
    <w:rsid w:val="00953109"/>
    <w:rsid w:val="0095380D"/>
    <w:rsid w:val="00953AE0"/>
    <w:rsid w:val="0095413E"/>
    <w:rsid w:val="009541F6"/>
    <w:rsid w:val="00954562"/>
    <w:rsid w:val="009549E4"/>
    <w:rsid w:val="00955662"/>
    <w:rsid w:val="009565B0"/>
    <w:rsid w:val="00956ACD"/>
    <w:rsid w:val="0095783E"/>
    <w:rsid w:val="009606A9"/>
    <w:rsid w:val="00960720"/>
    <w:rsid w:val="00961F4F"/>
    <w:rsid w:val="0096305B"/>
    <w:rsid w:val="00964740"/>
    <w:rsid w:val="009647AB"/>
    <w:rsid w:val="00965EEE"/>
    <w:rsid w:val="00966739"/>
    <w:rsid w:val="00966B2C"/>
    <w:rsid w:val="00967F9C"/>
    <w:rsid w:val="00970649"/>
    <w:rsid w:val="00972BF7"/>
    <w:rsid w:val="009737BB"/>
    <w:rsid w:val="00974A11"/>
    <w:rsid w:val="00975D1B"/>
    <w:rsid w:val="00976229"/>
    <w:rsid w:val="009771F9"/>
    <w:rsid w:val="009775E1"/>
    <w:rsid w:val="009779AD"/>
    <w:rsid w:val="0098021F"/>
    <w:rsid w:val="00980A2B"/>
    <w:rsid w:val="009814E8"/>
    <w:rsid w:val="0098277A"/>
    <w:rsid w:val="009849B5"/>
    <w:rsid w:val="009856D4"/>
    <w:rsid w:val="00985B1D"/>
    <w:rsid w:val="00987810"/>
    <w:rsid w:val="00987B0E"/>
    <w:rsid w:val="00991D80"/>
    <w:rsid w:val="00992BF0"/>
    <w:rsid w:val="00993863"/>
    <w:rsid w:val="00994ED8"/>
    <w:rsid w:val="00994F14"/>
    <w:rsid w:val="009951D9"/>
    <w:rsid w:val="009962B1"/>
    <w:rsid w:val="009970B2"/>
    <w:rsid w:val="0099784E"/>
    <w:rsid w:val="00997EC0"/>
    <w:rsid w:val="009A0361"/>
    <w:rsid w:val="009A19B2"/>
    <w:rsid w:val="009A2874"/>
    <w:rsid w:val="009A3A04"/>
    <w:rsid w:val="009A4391"/>
    <w:rsid w:val="009A7CA6"/>
    <w:rsid w:val="009B230B"/>
    <w:rsid w:val="009B2F1B"/>
    <w:rsid w:val="009B3453"/>
    <w:rsid w:val="009B47D3"/>
    <w:rsid w:val="009B5964"/>
    <w:rsid w:val="009B6585"/>
    <w:rsid w:val="009B6988"/>
    <w:rsid w:val="009B73D8"/>
    <w:rsid w:val="009C0064"/>
    <w:rsid w:val="009C1201"/>
    <w:rsid w:val="009C3E44"/>
    <w:rsid w:val="009D0B0E"/>
    <w:rsid w:val="009D1056"/>
    <w:rsid w:val="009D1F4C"/>
    <w:rsid w:val="009D23AE"/>
    <w:rsid w:val="009D275E"/>
    <w:rsid w:val="009D40A6"/>
    <w:rsid w:val="009D4763"/>
    <w:rsid w:val="009D47D8"/>
    <w:rsid w:val="009D47EF"/>
    <w:rsid w:val="009D4A50"/>
    <w:rsid w:val="009D5E49"/>
    <w:rsid w:val="009D6625"/>
    <w:rsid w:val="009D6A64"/>
    <w:rsid w:val="009E0834"/>
    <w:rsid w:val="009E1BC3"/>
    <w:rsid w:val="009E1FDF"/>
    <w:rsid w:val="009E3957"/>
    <w:rsid w:val="009E493B"/>
    <w:rsid w:val="009E6567"/>
    <w:rsid w:val="009E6CE9"/>
    <w:rsid w:val="009E778D"/>
    <w:rsid w:val="009F18A0"/>
    <w:rsid w:val="009F2A66"/>
    <w:rsid w:val="009F35E5"/>
    <w:rsid w:val="009F38E2"/>
    <w:rsid w:val="009F5D4A"/>
    <w:rsid w:val="009F6902"/>
    <w:rsid w:val="009F7400"/>
    <w:rsid w:val="009F74F8"/>
    <w:rsid w:val="00A01486"/>
    <w:rsid w:val="00A01769"/>
    <w:rsid w:val="00A01BA0"/>
    <w:rsid w:val="00A03A15"/>
    <w:rsid w:val="00A054F3"/>
    <w:rsid w:val="00A0565C"/>
    <w:rsid w:val="00A06405"/>
    <w:rsid w:val="00A0792B"/>
    <w:rsid w:val="00A07B30"/>
    <w:rsid w:val="00A108B7"/>
    <w:rsid w:val="00A12021"/>
    <w:rsid w:val="00A16498"/>
    <w:rsid w:val="00A16691"/>
    <w:rsid w:val="00A20858"/>
    <w:rsid w:val="00A22411"/>
    <w:rsid w:val="00A225D9"/>
    <w:rsid w:val="00A23E18"/>
    <w:rsid w:val="00A2487F"/>
    <w:rsid w:val="00A24951"/>
    <w:rsid w:val="00A253A8"/>
    <w:rsid w:val="00A254CD"/>
    <w:rsid w:val="00A25B1E"/>
    <w:rsid w:val="00A26E25"/>
    <w:rsid w:val="00A2795F"/>
    <w:rsid w:val="00A27B08"/>
    <w:rsid w:val="00A30225"/>
    <w:rsid w:val="00A31F63"/>
    <w:rsid w:val="00A33E04"/>
    <w:rsid w:val="00A36011"/>
    <w:rsid w:val="00A37891"/>
    <w:rsid w:val="00A42019"/>
    <w:rsid w:val="00A43186"/>
    <w:rsid w:val="00A452C4"/>
    <w:rsid w:val="00A471B4"/>
    <w:rsid w:val="00A47798"/>
    <w:rsid w:val="00A5014B"/>
    <w:rsid w:val="00A51327"/>
    <w:rsid w:val="00A5207C"/>
    <w:rsid w:val="00A52416"/>
    <w:rsid w:val="00A52C83"/>
    <w:rsid w:val="00A537EF"/>
    <w:rsid w:val="00A54951"/>
    <w:rsid w:val="00A55098"/>
    <w:rsid w:val="00A554F4"/>
    <w:rsid w:val="00A55561"/>
    <w:rsid w:val="00A56A8A"/>
    <w:rsid w:val="00A56EA3"/>
    <w:rsid w:val="00A572AA"/>
    <w:rsid w:val="00A575C8"/>
    <w:rsid w:val="00A57CE0"/>
    <w:rsid w:val="00A61F88"/>
    <w:rsid w:val="00A62CA7"/>
    <w:rsid w:val="00A63015"/>
    <w:rsid w:val="00A634DE"/>
    <w:rsid w:val="00A63AF9"/>
    <w:rsid w:val="00A643CF"/>
    <w:rsid w:val="00A649EA"/>
    <w:rsid w:val="00A65098"/>
    <w:rsid w:val="00A65AE6"/>
    <w:rsid w:val="00A66463"/>
    <w:rsid w:val="00A6772A"/>
    <w:rsid w:val="00A67A28"/>
    <w:rsid w:val="00A700B9"/>
    <w:rsid w:val="00A70593"/>
    <w:rsid w:val="00A70608"/>
    <w:rsid w:val="00A70819"/>
    <w:rsid w:val="00A708F3"/>
    <w:rsid w:val="00A70B51"/>
    <w:rsid w:val="00A714B0"/>
    <w:rsid w:val="00A72FEF"/>
    <w:rsid w:val="00A7312D"/>
    <w:rsid w:val="00A734EE"/>
    <w:rsid w:val="00A73A32"/>
    <w:rsid w:val="00A73C3D"/>
    <w:rsid w:val="00A744B3"/>
    <w:rsid w:val="00A74A86"/>
    <w:rsid w:val="00A7535B"/>
    <w:rsid w:val="00A75C58"/>
    <w:rsid w:val="00A75FCE"/>
    <w:rsid w:val="00A76497"/>
    <w:rsid w:val="00A76BB7"/>
    <w:rsid w:val="00A77C95"/>
    <w:rsid w:val="00A80A10"/>
    <w:rsid w:val="00A80C55"/>
    <w:rsid w:val="00A81ABB"/>
    <w:rsid w:val="00A8211C"/>
    <w:rsid w:val="00A821C3"/>
    <w:rsid w:val="00A82E35"/>
    <w:rsid w:val="00A83323"/>
    <w:rsid w:val="00A83B18"/>
    <w:rsid w:val="00A8432E"/>
    <w:rsid w:val="00A85904"/>
    <w:rsid w:val="00A86C82"/>
    <w:rsid w:val="00A86E8D"/>
    <w:rsid w:val="00A8706E"/>
    <w:rsid w:val="00A87490"/>
    <w:rsid w:val="00A87A2C"/>
    <w:rsid w:val="00A9160B"/>
    <w:rsid w:val="00A9493E"/>
    <w:rsid w:val="00A94B5A"/>
    <w:rsid w:val="00A95260"/>
    <w:rsid w:val="00A960D5"/>
    <w:rsid w:val="00AA0A7A"/>
    <w:rsid w:val="00AA1483"/>
    <w:rsid w:val="00AA2200"/>
    <w:rsid w:val="00AA429A"/>
    <w:rsid w:val="00AA5C01"/>
    <w:rsid w:val="00AA61A9"/>
    <w:rsid w:val="00AA6EF3"/>
    <w:rsid w:val="00AA7263"/>
    <w:rsid w:val="00AB1787"/>
    <w:rsid w:val="00AB1FF4"/>
    <w:rsid w:val="00AB2255"/>
    <w:rsid w:val="00AB27A3"/>
    <w:rsid w:val="00AB34C2"/>
    <w:rsid w:val="00AB5038"/>
    <w:rsid w:val="00AB766D"/>
    <w:rsid w:val="00AC0162"/>
    <w:rsid w:val="00AC095D"/>
    <w:rsid w:val="00AC0FA5"/>
    <w:rsid w:val="00AC15A5"/>
    <w:rsid w:val="00AC2290"/>
    <w:rsid w:val="00AC465A"/>
    <w:rsid w:val="00AC486C"/>
    <w:rsid w:val="00AC514D"/>
    <w:rsid w:val="00AC538C"/>
    <w:rsid w:val="00AC5D02"/>
    <w:rsid w:val="00AC691F"/>
    <w:rsid w:val="00AC78AB"/>
    <w:rsid w:val="00AD3515"/>
    <w:rsid w:val="00AD3966"/>
    <w:rsid w:val="00AD412C"/>
    <w:rsid w:val="00AD5945"/>
    <w:rsid w:val="00AD6038"/>
    <w:rsid w:val="00AD61AF"/>
    <w:rsid w:val="00AD7306"/>
    <w:rsid w:val="00AE2391"/>
    <w:rsid w:val="00AE2C76"/>
    <w:rsid w:val="00AE3B22"/>
    <w:rsid w:val="00AE3D20"/>
    <w:rsid w:val="00AE4674"/>
    <w:rsid w:val="00AE4AA4"/>
    <w:rsid w:val="00AE543A"/>
    <w:rsid w:val="00AE576E"/>
    <w:rsid w:val="00AE5BF6"/>
    <w:rsid w:val="00AE7141"/>
    <w:rsid w:val="00AE7E78"/>
    <w:rsid w:val="00AF0DDD"/>
    <w:rsid w:val="00AF1042"/>
    <w:rsid w:val="00AF26D3"/>
    <w:rsid w:val="00AF29F0"/>
    <w:rsid w:val="00AF2B60"/>
    <w:rsid w:val="00AF2EB6"/>
    <w:rsid w:val="00AF447A"/>
    <w:rsid w:val="00AF588F"/>
    <w:rsid w:val="00AF5D6E"/>
    <w:rsid w:val="00B00070"/>
    <w:rsid w:val="00B000A0"/>
    <w:rsid w:val="00B00656"/>
    <w:rsid w:val="00B01047"/>
    <w:rsid w:val="00B01825"/>
    <w:rsid w:val="00B022A1"/>
    <w:rsid w:val="00B03255"/>
    <w:rsid w:val="00B037BD"/>
    <w:rsid w:val="00B05D99"/>
    <w:rsid w:val="00B11734"/>
    <w:rsid w:val="00B127C9"/>
    <w:rsid w:val="00B13395"/>
    <w:rsid w:val="00B1422D"/>
    <w:rsid w:val="00B145BA"/>
    <w:rsid w:val="00B2097A"/>
    <w:rsid w:val="00B22932"/>
    <w:rsid w:val="00B229CE"/>
    <w:rsid w:val="00B24EEB"/>
    <w:rsid w:val="00B25406"/>
    <w:rsid w:val="00B26A24"/>
    <w:rsid w:val="00B26E1A"/>
    <w:rsid w:val="00B272A1"/>
    <w:rsid w:val="00B324B7"/>
    <w:rsid w:val="00B33314"/>
    <w:rsid w:val="00B355A7"/>
    <w:rsid w:val="00B35719"/>
    <w:rsid w:val="00B36D76"/>
    <w:rsid w:val="00B3750A"/>
    <w:rsid w:val="00B37635"/>
    <w:rsid w:val="00B41783"/>
    <w:rsid w:val="00B421B0"/>
    <w:rsid w:val="00B4246F"/>
    <w:rsid w:val="00B42B69"/>
    <w:rsid w:val="00B44363"/>
    <w:rsid w:val="00B47631"/>
    <w:rsid w:val="00B47DD0"/>
    <w:rsid w:val="00B47F2E"/>
    <w:rsid w:val="00B50D44"/>
    <w:rsid w:val="00B51408"/>
    <w:rsid w:val="00B51EE0"/>
    <w:rsid w:val="00B537F7"/>
    <w:rsid w:val="00B53F21"/>
    <w:rsid w:val="00B55AE2"/>
    <w:rsid w:val="00B55FB7"/>
    <w:rsid w:val="00B567A8"/>
    <w:rsid w:val="00B56DE3"/>
    <w:rsid w:val="00B617ED"/>
    <w:rsid w:val="00B62304"/>
    <w:rsid w:val="00B63278"/>
    <w:rsid w:val="00B648D0"/>
    <w:rsid w:val="00B649B7"/>
    <w:rsid w:val="00B66AC8"/>
    <w:rsid w:val="00B70BBE"/>
    <w:rsid w:val="00B714A9"/>
    <w:rsid w:val="00B721E8"/>
    <w:rsid w:val="00B734E3"/>
    <w:rsid w:val="00B73A84"/>
    <w:rsid w:val="00B73D2B"/>
    <w:rsid w:val="00B74F03"/>
    <w:rsid w:val="00B75868"/>
    <w:rsid w:val="00B7599A"/>
    <w:rsid w:val="00B76392"/>
    <w:rsid w:val="00B81378"/>
    <w:rsid w:val="00B8150E"/>
    <w:rsid w:val="00B815C4"/>
    <w:rsid w:val="00B81E4D"/>
    <w:rsid w:val="00B84029"/>
    <w:rsid w:val="00B847E3"/>
    <w:rsid w:val="00B86680"/>
    <w:rsid w:val="00B87471"/>
    <w:rsid w:val="00B87E4A"/>
    <w:rsid w:val="00B90DC9"/>
    <w:rsid w:val="00B92A36"/>
    <w:rsid w:val="00B93889"/>
    <w:rsid w:val="00B93A52"/>
    <w:rsid w:val="00B974F5"/>
    <w:rsid w:val="00B97B4F"/>
    <w:rsid w:val="00BA06EA"/>
    <w:rsid w:val="00BA26F3"/>
    <w:rsid w:val="00BA3A98"/>
    <w:rsid w:val="00BA5449"/>
    <w:rsid w:val="00BA5596"/>
    <w:rsid w:val="00BA5AE0"/>
    <w:rsid w:val="00BA67D1"/>
    <w:rsid w:val="00BA7099"/>
    <w:rsid w:val="00BB0095"/>
    <w:rsid w:val="00BB034D"/>
    <w:rsid w:val="00BB0D58"/>
    <w:rsid w:val="00BB1B5A"/>
    <w:rsid w:val="00BB1FDC"/>
    <w:rsid w:val="00BB247D"/>
    <w:rsid w:val="00BB2A08"/>
    <w:rsid w:val="00BB2D8D"/>
    <w:rsid w:val="00BB4ADA"/>
    <w:rsid w:val="00BB51E0"/>
    <w:rsid w:val="00BB7ADD"/>
    <w:rsid w:val="00BC0C5C"/>
    <w:rsid w:val="00BC10E5"/>
    <w:rsid w:val="00BC1714"/>
    <w:rsid w:val="00BC1F04"/>
    <w:rsid w:val="00BC30CB"/>
    <w:rsid w:val="00BC437A"/>
    <w:rsid w:val="00BC4DAE"/>
    <w:rsid w:val="00BC4F7D"/>
    <w:rsid w:val="00BC6F04"/>
    <w:rsid w:val="00BD0F22"/>
    <w:rsid w:val="00BD16DF"/>
    <w:rsid w:val="00BD4FCF"/>
    <w:rsid w:val="00BD5384"/>
    <w:rsid w:val="00BD639F"/>
    <w:rsid w:val="00BD660A"/>
    <w:rsid w:val="00BD70F1"/>
    <w:rsid w:val="00BE0771"/>
    <w:rsid w:val="00BE0EA4"/>
    <w:rsid w:val="00BE2D2B"/>
    <w:rsid w:val="00BE3A1D"/>
    <w:rsid w:val="00BE4405"/>
    <w:rsid w:val="00BE48A8"/>
    <w:rsid w:val="00BE5664"/>
    <w:rsid w:val="00BE6848"/>
    <w:rsid w:val="00BF04DF"/>
    <w:rsid w:val="00BF0AD2"/>
    <w:rsid w:val="00BF0E67"/>
    <w:rsid w:val="00BF0E6B"/>
    <w:rsid w:val="00BF2675"/>
    <w:rsid w:val="00BF4375"/>
    <w:rsid w:val="00BF5740"/>
    <w:rsid w:val="00BF5C1C"/>
    <w:rsid w:val="00BF5FB5"/>
    <w:rsid w:val="00BF6FB6"/>
    <w:rsid w:val="00BF7312"/>
    <w:rsid w:val="00C01412"/>
    <w:rsid w:val="00C022A9"/>
    <w:rsid w:val="00C036F9"/>
    <w:rsid w:val="00C03AB9"/>
    <w:rsid w:val="00C0463F"/>
    <w:rsid w:val="00C06C33"/>
    <w:rsid w:val="00C07498"/>
    <w:rsid w:val="00C1005B"/>
    <w:rsid w:val="00C12979"/>
    <w:rsid w:val="00C13516"/>
    <w:rsid w:val="00C145FC"/>
    <w:rsid w:val="00C17A01"/>
    <w:rsid w:val="00C200C1"/>
    <w:rsid w:val="00C20782"/>
    <w:rsid w:val="00C22192"/>
    <w:rsid w:val="00C22354"/>
    <w:rsid w:val="00C22715"/>
    <w:rsid w:val="00C22761"/>
    <w:rsid w:val="00C22888"/>
    <w:rsid w:val="00C23642"/>
    <w:rsid w:val="00C23E34"/>
    <w:rsid w:val="00C24D98"/>
    <w:rsid w:val="00C26D43"/>
    <w:rsid w:val="00C26F37"/>
    <w:rsid w:val="00C27844"/>
    <w:rsid w:val="00C30C7F"/>
    <w:rsid w:val="00C3192A"/>
    <w:rsid w:val="00C32225"/>
    <w:rsid w:val="00C3252F"/>
    <w:rsid w:val="00C36033"/>
    <w:rsid w:val="00C360CF"/>
    <w:rsid w:val="00C401D0"/>
    <w:rsid w:val="00C4037C"/>
    <w:rsid w:val="00C40622"/>
    <w:rsid w:val="00C40B60"/>
    <w:rsid w:val="00C41D77"/>
    <w:rsid w:val="00C428C8"/>
    <w:rsid w:val="00C433CD"/>
    <w:rsid w:val="00C43FDC"/>
    <w:rsid w:val="00C44D76"/>
    <w:rsid w:val="00C4576D"/>
    <w:rsid w:val="00C474D1"/>
    <w:rsid w:val="00C47694"/>
    <w:rsid w:val="00C47BBD"/>
    <w:rsid w:val="00C506E9"/>
    <w:rsid w:val="00C5094F"/>
    <w:rsid w:val="00C51773"/>
    <w:rsid w:val="00C523E6"/>
    <w:rsid w:val="00C524B4"/>
    <w:rsid w:val="00C52529"/>
    <w:rsid w:val="00C52B3A"/>
    <w:rsid w:val="00C53178"/>
    <w:rsid w:val="00C541DF"/>
    <w:rsid w:val="00C54A80"/>
    <w:rsid w:val="00C5679B"/>
    <w:rsid w:val="00C56A7F"/>
    <w:rsid w:val="00C56D57"/>
    <w:rsid w:val="00C570B7"/>
    <w:rsid w:val="00C57EC0"/>
    <w:rsid w:val="00C60A57"/>
    <w:rsid w:val="00C61B6A"/>
    <w:rsid w:val="00C62A70"/>
    <w:rsid w:val="00C640BB"/>
    <w:rsid w:val="00C652B5"/>
    <w:rsid w:val="00C66D40"/>
    <w:rsid w:val="00C67264"/>
    <w:rsid w:val="00C67408"/>
    <w:rsid w:val="00C72F23"/>
    <w:rsid w:val="00C73912"/>
    <w:rsid w:val="00C73D45"/>
    <w:rsid w:val="00C75846"/>
    <w:rsid w:val="00C75CDF"/>
    <w:rsid w:val="00C761BF"/>
    <w:rsid w:val="00C775F9"/>
    <w:rsid w:val="00C80CEE"/>
    <w:rsid w:val="00C82020"/>
    <w:rsid w:val="00C833C2"/>
    <w:rsid w:val="00C83813"/>
    <w:rsid w:val="00C83EDB"/>
    <w:rsid w:val="00C84368"/>
    <w:rsid w:val="00C84542"/>
    <w:rsid w:val="00C85866"/>
    <w:rsid w:val="00C87221"/>
    <w:rsid w:val="00C904E7"/>
    <w:rsid w:val="00C90E5D"/>
    <w:rsid w:val="00C90F16"/>
    <w:rsid w:val="00C90FDA"/>
    <w:rsid w:val="00C912E8"/>
    <w:rsid w:val="00C917EA"/>
    <w:rsid w:val="00C91AF9"/>
    <w:rsid w:val="00C91C31"/>
    <w:rsid w:val="00C926A9"/>
    <w:rsid w:val="00C93704"/>
    <w:rsid w:val="00C94A08"/>
    <w:rsid w:val="00C96DAD"/>
    <w:rsid w:val="00C96EA9"/>
    <w:rsid w:val="00C96FDF"/>
    <w:rsid w:val="00C9795B"/>
    <w:rsid w:val="00C97C11"/>
    <w:rsid w:val="00CA18D2"/>
    <w:rsid w:val="00CA2C7B"/>
    <w:rsid w:val="00CA30B7"/>
    <w:rsid w:val="00CA343A"/>
    <w:rsid w:val="00CA72CD"/>
    <w:rsid w:val="00CB0843"/>
    <w:rsid w:val="00CB08D8"/>
    <w:rsid w:val="00CB0C17"/>
    <w:rsid w:val="00CB185A"/>
    <w:rsid w:val="00CB2E23"/>
    <w:rsid w:val="00CB32AB"/>
    <w:rsid w:val="00CB4047"/>
    <w:rsid w:val="00CB50EA"/>
    <w:rsid w:val="00CB58BE"/>
    <w:rsid w:val="00CB5D2F"/>
    <w:rsid w:val="00CC293F"/>
    <w:rsid w:val="00CC369A"/>
    <w:rsid w:val="00CC6452"/>
    <w:rsid w:val="00CD03B7"/>
    <w:rsid w:val="00CD048E"/>
    <w:rsid w:val="00CD0A0D"/>
    <w:rsid w:val="00CD1BB6"/>
    <w:rsid w:val="00CD7AFD"/>
    <w:rsid w:val="00CE3601"/>
    <w:rsid w:val="00CE3C33"/>
    <w:rsid w:val="00CE4485"/>
    <w:rsid w:val="00CE467E"/>
    <w:rsid w:val="00CE7608"/>
    <w:rsid w:val="00CE7FCD"/>
    <w:rsid w:val="00CF0AC9"/>
    <w:rsid w:val="00CF0CCA"/>
    <w:rsid w:val="00CF0D0D"/>
    <w:rsid w:val="00CF14A2"/>
    <w:rsid w:val="00CF23A9"/>
    <w:rsid w:val="00CF270C"/>
    <w:rsid w:val="00CF3D9E"/>
    <w:rsid w:val="00CF4256"/>
    <w:rsid w:val="00CF5548"/>
    <w:rsid w:val="00CF58DD"/>
    <w:rsid w:val="00CF5BA1"/>
    <w:rsid w:val="00CF6162"/>
    <w:rsid w:val="00CF6CC1"/>
    <w:rsid w:val="00CF6EA0"/>
    <w:rsid w:val="00D00071"/>
    <w:rsid w:val="00D00741"/>
    <w:rsid w:val="00D00887"/>
    <w:rsid w:val="00D02E56"/>
    <w:rsid w:val="00D0399B"/>
    <w:rsid w:val="00D060B5"/>
    <w:rsid w:val="00D12E73"/>
    <w:rsid w:val="00D13DA9"/>
    <w:rsid w:val="00D15C0D"/>
    <w:rsid w:val="00D15EF1"/>
    <w:rsid w:val="00D21060"/>
    <w:rsid w:val="00D216BB"/>
    <w:rsid w:val="00D21B68"/>
    <w:rsid w:val="00D21FCC"/>
    <w:rsid w:val="00D24063"/>
    <w:rsid w:val="00D242A6"/>
    <w:rsid w:val="00D25460"/>
    <w:rsid w:val="00D25BF5"/>
    <w:rsid w:val="00D26601"/>
    <w:rsid w:val="00D26801"/>
    <w:rsid w:val="00D268A3"/>
    <w:rsid w:val="00D277F5"/>
    <w:rsid w:val="00D30A05"/>
    <w:rsid w:val="00D31327"/>
    <w:rsid w:val="00D349B4"/>
    <w:rsid w:val="00D35852"/>
    <w:rsid w:val="00D35F47"/>
    <w:rsid w:val="00D367EA"/>
    <w:rsid w:val="00D37086"/>
    <w:rsid w:val="00D374A7"/>
    <w:rsid w:val="00D412DE"/>
    <w:rsid w:val="00D41548"/>
    <w:rsid w:val="00D42E14"/>
    <w:rsid w:val="00D44AD3"/>
    <w:rsid w:val="00D452A9"/>
    <w:rsid w:val="00D456A0"/>
    <w:rsid w:val="00D46EBB"/>
    <w:rsid w:val="00D4718B"/>
    <w:rsid w:val="00D473DA"/>
    <w:rsid w:val="00D51C8C"/>
    <w:rsid w:val="00D51D3D"/>
    <w:rsid w:val="00D51DC2"/>
    <w:rsid w:val="00D52B5D"/>
    <w:rsid w:val="00D541CD"/>
    <w:rsid w:val="00D544CD"/>
    <w:rsid w:val="00D54532"/>
    <w:rsid w:val="00D54CB8"/>
    <w:rsid w:val="00D54EE3"/>
    <w:rsid w:val="00D5551D"/>
    <w:rsid w:val="00D61CF1"/>
    <w:rsid w:val="00D63FC2"/>
    <w:rsid w:val="00D640F3"/>
    <w:rsid w:val="00D64903"/>
    <w:rsid w:val="00D65580"/>
    <w:rsid w:val="00D6565C"/>
    <w:rsid w:val="00D6710C"/>
    <w:rsid w:val="00D70229"/>
    <w:rsid w:val="00D705E0"/>
    <w:rsid w:val="00D71696"/>
    <w:rsid w:val="00D7201C"/>
    <w:rsid w:val="00D722F9"/>
    <w:rsid w:val="00D73CB2"/>
    <w:rsid w:val="00D742B9"/>
    <w:rsid w:val="00D744EA"/>
    <w:rsid w:val="00D75622"/>
    <w:rsid w:val="00D7571B"/>
    <w:rsid w:val="00D769CB"/>
    <w:rsid w:val="00D80BA8"/>
    <w:rsid w:val="00D811A1"/>
    <w:rsid w:val="00D8415A"/>
    <w:rsid w:val="00D855D0"/>
    <w:rsid w:val="00D85DD0"/>
    <w:rsid w:val="00D86EE2"/>
    <w:rsid w:val="00D87832"/>
    <w:rsid w:val="00D91008"/>
    <w:rsid w:val="00D918A7"/>
    <w:rsid w:val="00D92B92"/>
    <w:rsid w:val="00D93F80"/>
    <w:rsid w:val="00D9523B"/>
    <w:rsid w:val="00D9528B"/>
    <w:rsid w:val="00D97299"/>
    <w:rsid w:val="00DA1648"/>
    <w:rsid w:val="00DA27AD"/>
    <w:rsid w:val="00DA65A9"/>
    <w:rsid w:val="00DA6714"/>
    <w:rsid w:val="00DA6935"/>
    <w:rsid w:val="00DA6B36"/>
    <w:rsid w:val="00DA72CD"/>
    <w:rsid w:val="00DB0C01"/>
    <w:rsid w:val="00DB1223"/>
    <w:rsid w:val="00DB2577"/>
    <w:rsid w:val="00DB3C5B"/>
    <w:rsid w:val="00DB5F39"/>
    <w:rsid w:val="00DB682D"/>
    <w:rsid w:val="00DB6F22"/>
    <w:rsid w:val="00DB7C09"/>
    <w:rsid w:val="00DB7D61"/>
    <w:rsid w:val="00DB7D7C"/>
    <w:rsid w:val="00DC06A3"/>
    <w:rsid w:val="00DC0DD1"/>
    <w:rsid w:val="00DC0DF8"/>
    <w:rsid w:val="00DC2AC1"/>
    <w:rsid w:val="00DC36FB"/>
    <w:rsid w:val="00DC5251"/>
    <w:rsid w:val="00DC59AC"/>
    <w:rsid w:val="00DC5C69"/>
    <w:rsid w:val="00DC635D"/>
    <w:rsid w:val="00DC7540"/>
    <w:rsid w:val="00DC7D17"/>
    <w:rsid w:val="00DD00E1"/>
    <w:rsid w:val="00DD00FD"/>
    <w:rsid w:val="00DD07D9"/>
    <w:rsid w:val="00DD08FB"/>
    <w:rsid w:val="00DD0D18"/>
    <w:rsid w:val="00DD1293"/>
    <w:rsid w:val="00DD2064"/>
    <w:rsid w:val="00DD252B"/>
    <w:rsid w:val="00DD2A96"/>
    <w:rsid w:val="00DD3528"/>
    <w:rsid w:val="00DD36DE"/>
    <w:rsid w:val="00DD63A7"/>
    <w:rsid w:val="00DD6E0A"/>
    <w:rsid w:val="00DD7290"/>
    <w:rsid w:val="00DE15C8"/>
    <w:rsid w:val="00DE1B8B"/>
    <w:rsid w:val="00DE1D45"/>
    <w:rsid w:val="00DE22AE"/>
    <w:rsid w:val="00DE3332"/>
    <w:rsid w:val="00DE3F4D"/>
    <w:rsid w:val="00DE5C03"/>
    <w:rsid w:val="00DE70DF"/>
    <w:rsid w:val="00DE7264"/>
    <w:rsid w:val="00DE7F0E"/>
    <w:rsid w:val="00DF2C28"/>
    <w:rsid w:val="00DF2D4D"/>
    <w:rsid w:val="00E01102"/>
    <w:rsid w:val="00E01783"/>
    <w:rsid w:val="00E0374A"/>
    <w:rsid w:val="00E0452D"/>
    <w:rsid w:val="00E055C0"/>
    <w:rsid w:val="00E05BC3"/>
    <w:rsid w:val="00E061F1"/>
    <w:rsid w:val="00E07E48"/>
    <w:rsid w:val="00E10EAA"/>
    <w:rsid w:val="00E11005"/>
    <w:rsid w:val="00E11EFB"/>
    <w:rsid w:val="00E1206D"/>
    <w:rsid w:val="00E1348B"/>
    <w:rsid w:val="00E1355A"/>
    <w:rsid w:val="00E146A1"/>
    <w:rsid w:val="00E1661D"/>
    <w:rsid w:val="00E17337"/>
    <w:rsid w:val="00E20ADD"/>
    <w:rsid w:val="00E20D6A"/>
    <w:rsid w:val="00E22A0F"/>
    <w:rsid w:val="00E231CA"/>
    <w:rsid w:val="00E23D01"/>
    <w:rsid w:val="00E23F6E"/>
    <w:rsid w:val="00E249D5"/>
    <w:rsid w:val="00E2566F"/>
    <w:rsid w:val="00E2568A"/>
    <w:rsid w:val="00E25FC3"/>
    <w:rsid w:val="00E30221"/>
    <w:rsid w:val="00E30283"/>
    <w:rsid w:val="00E309C9"/>
    <w:rsid w:val="00E311BD"/>
    <w:rsid w:val="00E3176E"/>
    <w:rsid w:val="00E31CF7"/>
    <w:rsid w:val="00E34B5A"/>
    <w:rsid w:val="00E35466"/>
    <w:rsid w:val="00E402D3"/>
    <w:rsid w:val="00E410E4"/>
    <w:rsid w:val="00E41561"/>
    <w:rsid w:val="00E41F34"/>
    <w:rsid w:val="00E42864"/>
    <w:rsid w:val="00E435A7"/>
    <w:rsid w:val="00E43695"/>
    <w:rsid w:val="00E436AB"/>
    <w:rsid w:val="00E44426"/>
    <w:rsid w:val="00E45CE1"/>
    <w:rsid w:val="00E460FD"/>
    <w:rsid w:val="00E461E4"/>
    <w:rsid w:val="00E500F9"/>
    <w:rsid w:val="00E50763"/>
    <w:rsid w:val="00E50C01"/>
    <w:rsid w:val="00E51278"/>
    <w:rsid w:val="00E518FA"/>
    <w:rsid w:val="00E5553A"/>
    <w:rsid w:val="00E55634"/>
    <w:rsid w:val="00E56EF6"/>
    <w:rsid w:val="00E576DD"/>
    <w:rsid w:val="00E57FAC"/>
    <w:rsid w:val="00E6015A"/>
    <w:rsid w:val="00E61238"/>
    <w:rsid w:val="00E620EF"/>
    <w:rsid w:val="00E62140"/>
    <w:rsid w:val="00E633B8"/>
    <w:rsid w:val="00E63965"/>
    <w:rsid w:val="00E63E60"/>
    <w:rsid w:val="00E656A6"/>
    <w:rsid w:val="00E667B7"/>
    <w:rsid w:val="00E7174C"/>
    <w:rsid w:val="00E728DA"/>
    <w:rsid w:val="00E73963"/>
    <w:rsid w:val="00E73F34"/>
    <w:rsid w:val="00E74A2A"/>
    <w:rsid w:val="00E74C19"/>
    <w:rsid w:val="00E75305"/>
    <w:rsid w:val="00E754CA"/>
    <w:rsid w:val="00E810DA"/>
    <w:rsid w:val="00E81555"/>
    <w:rsid w:val="00E82F56"/>
    <w:rsid w:val="00E84C8D"/>
    <w:rsid w:val="00E856B8"/>
    <w:rsid w:val="00E868A2"/>
    <w:rsid w:val="00E86BBB"/>
    <w:rsid w:val="00E877C9"/>
    <w:rsid w:val="00E900C7"/>
    <w:rsid w:val="00E90950"/>
    <w:rsid w:val="00E90A12"/>
    <w:rsid w:val="00E91340"/>
    <w:rsid w:val="00E93A5D"/>
    <w:rsid w:val="00E93D23"/>
    <w:rsid w:val="00E94E08"/>
    <w:rsid w:val="00E951C0"/>
    <w:rsid w:val="00E97378"/>
    <w:rsid w:val="00EA301E"/>
    <w:rsid w:val="00EA61E6"/>
    <w:rsid w:val="00EA68D9"/>
    <w:rsid w:val="00EA75BA"/>
    <w:rsid w:val="00EB0F31"/>
    <w:rsid w:val="00EB4007"/>
    <w:rsid w:val="00EB4146"/>
    <w:rsid w:val="00EB488E"/>
    <w:rsid w:val="00EB6322"/>
    <w:rsid w:val="00EB6C4C"/>
    <w:rsid w:val="00EB6F21"/>
    <w:rsid w:val="00EB7B50"/>
    <w:rsid w:val="00EC25F9"/>
    <w:rsid w:val="00EC3874"/>
    <w:rsid w:val="00EC413C"/>
    <w:rsid w:val="00EC42BC"/>
    <w:rsid w:val="00EC4F14"/>
    <w:rsid w:val="00EC7E77"/>
    <w:rsid w:val="00ED0680"/>
    <w:rsid w:val="00ED1B86"/>
    <w:rsid w:val="00ED38C4"/>
    <w:rsid w:val="00ED3B6D"/>
    <w:rsid w:val="00ED40C8"/>
    <w:rsid w:val="00ED5CFA"/>
    <w:rsid w:val="00ED62CC"/>
    <w:rsid w:val="00ED6518"/>
    <w:rsid w:val="00ED7320"/>
    <w:rsid w:val="00EE0273"/>
    <w:rsid w:val="00EE05C0"/>
    <w:rsid w:val="00EE0755"/>
    <w:rsid w:val="00EE4B2E"/>
    <w:rsid w:val="00EE5F9F"/>
    <w:rsid w:val="00EE62CD"/>
    <w:rsid w:val="00EE6A8C"/>
    <w:rsid w:val="00EF00A5"/>
    <w:rsid w:val="00EF0417"/>
    <w:rsid w:val="00EF12DF"/>
    <w:rsid w:val="00EF1322"/>
    <w:rsid w:val="00EF3317"/>
    <w:rsid w:val="00EF336D"/>
    <w:rsid w:val="00EF34E6"/>
    <w:rsid w:val="00EF4391"/>
    <w:rsid w:val="00EF4A4A"/>
    <w:rsid w:val="00EF6434"/>
    <w:rsid w:val="00EF6B1F"/>
    <w:rsid w:val="00EF7105"/>
    <w:rsid w:val="00F00973"/>
    <w:rsid w:val="00F00AC9"/>
    <w:rsid w:val="00F02E46"/>
    <w:rsid w:val="00F035B3"/>
    <w:rsid w:val="00F03D7F"/>
    <w:rsid w:val="00F0445B"/>
    <w:rsid w:val="00F05E32"/>
    <w:rsid w:val="00F07F91"/>
    <w:rsid w:val="00F1063E"/>
    <w:rsid w:val="00F125D9"/>
    <w:rsid w:val="00F12859"/>
    <w:rsid w:val="00F139BB"/>
    <w:rsid w:val="00F1422D"/>
    <w:rsid w:val="00F15F01"/>
    <w:rsid w:val="00F15F17"/>
    <w:rsid w:val="00F167A1"/>
    <w:rsid w:val="00F167BB"/>
    <w:rsid w:val="00F213BB"/>
    <w:rsid w:val="00F218DA"/>
    <w:rsid w:val="00F22792"/>
    <w:rsid w:val="00F22E08"/>
    <w:rsid w:val="00F22F0A"/>
    <w:rsid w:val="00F23A20"/>
    <w:rsid w:val="00F24DC5"/>
    <w:rsid w:val="00F25E01"/>
    <w:rsid w:val="00F260F0"/>
    <w:rsid w:val="00F26517"/>
    <w:rsid w:val="00F26E29"/>
    <w:rsid w:val="00F3319B"/>
    <w:rsid w:val="00F33ABF"/>
    <w:rsid w:val="00F33C48"/>
    <w:rsid w:val="00F3631F"/>
    <w:rsid w:val="00F36B83"/>
    <w:rsid w:val="00F37465"/>
    <w:rsid w:val="00F37B07"/>
    <w:rsid w:val="00F403EB"/>
    <w:rsid w:val="00F41E30"/>
    <w:rsid w:val="00F42FC0"/>
    <w:rsid w:val="00F43790"/>
    <w:rsid w:val="00F43933"/>
    <w:rsid w:val="00F4503A"/>
    <w:rsid w:val="00F46BFB"/>
    <w:rsid w:val="00F46DE8"/>
    <w:rsid w:val="00F475BF"/>
    <w:rsid w:val="00F507A6"/>
    <w:rsid w:val="00F51AFC"/>
    <w:rsid w:val="00F51E60"/>
    <w:rsid w:val="00F52B33"/>
    <w:rsid w:val="00F53E77"/>
    <w:rsid w:val="00F56048"/>
    <w:rsid w:val="00F56575"/>
    <w:rsid w:val="00F56635"/>
    <w:rsid w:val="00F6084C"/>
    <w:rsid w:val="00F60E49"/>
    <w:rsid w:val="00F63443"/>
    <w:rsid w:val="00F63BD5"/>
    <w:rsid w:val="00F648B3"/>
    <w:rsid w:val="00F64A50"/>
    <w:rsid w:val="00F65ED2"/>
    <w:rsid w:val="00F668F0"/>
    <w:rsid w:val="00F66906"/>
    <w:rsid w:val="00F66E78"/>
    <w:rsid w:val="00F673EA"/>
    <w:rsid w:val="00F702DF"/>
    <w:rsid w:val="00F70A10"/>
    <w:rsid w:val="00F714D5"/>
    <w:rsid w:val="00F72719"/>
    <w:rsid w:val="00F73230"/>
    <w:rsid w:val="00F73AFD"/>
    <w:rsid w:val="00F7539C"/>
    <w:rsid w:val="00F75AC6"/>
    <w:rsid w:val="00F760BD"/>
    <w:rsid w:val="00F77154"/>
    <w:rsid w:val="00F771A7"/>
    <w:rsid w:val="00F8047B"/>
    <w:rsid w:val="00F81138"/>
    <w:rsid w:val="00F820E2"/>
    <w:rsid w:val="00F8370A"/>
    <w:rsid w:val="00F83B0A"/>
    <w:rsid w:val="00F83D69"/>
    <w:rsid w:val="00F83E20"/>
    <w:rsid w:val="00F83EC0"/>
    <w:rsid w:val="00F84E9B"/>
    <w:rsid w:val="00F860BA"/>
    <w:rsid w:val="00F87799"/>
    <w:rsid w:val="00F91A31"/>
    <w:rsid w:val="00F91CEC"/>
    <w:rsid w:val="00F91DCD"/>
    <w:rsid w:val="00F92906"/>
    <w:rsid w:val="00F92EFF"/>
    <w:rsid w:val="00F939E3"/>
    <w:rsid w:val="00F93CE2"/>
    <w:rsid w:val="00F93FD2"/>
    <w:rsid w:val="00F95356"/>
    <w:rsid w:val="00F958FB"/>
    <w:rsid w:val="00F967A4"/>
    <w:rsid w:val="00F97D1C"/>
    <w:rsid w:val="00FA1192"/>
    <w:rsid w:val="00FA1EF5"/>
    <w:rsid w:val="00FA3CD6"/>
    <w:rsid w:val="00FA4616"/>
    <w:rsid w:val="00FA58D1"/>
    <w:rsid w:val="00FA6570"/>
    <w:rsid w:val="00FA6E8E"/>
    <w:rsid w:val="00FA7881"/>
    <w:rsid w:val="00FA7E71"/>
    <w:rsid w:val="00FA7EE9"/>
    <w:rsid w:val="00FA7FA9"/>
    <w:rsid w:val="00FB070C"/>
    <w:rsid w:val="00FB1133"/>
    <w:rsid w:val="00FB20CC"/>
    <w:rsid w:val="00FB3A01"/>
    <w:rsid w:val="00FB49DA"/>
    <w:rsid w:val="00FB4E2D"/>
    <w:rsid w:val="00FB5A3B"/>
    <w:rsid w:val="00FB6284"/>
    <w:rsid w:val="00FC2F76"/>
    <w:rsid w:val="00FC570D"/>
    <w:rsid w:val="00FC5793"/>
    <w:rsid w:val="00FC57B0"/>
    <w:rsid w:val="00FC6271"/>
    <w:rsid w:val="00FC778C"/>
    <w:rsid w:val="00FC7C4B"/>
    <w:rsid w:val="00FC7FAD"/>
    <w:rsid w:val="00FD0ADC"/>
    <w:rsid w:val="00FD11A1"/>
    <w:rsid w:val="00FD273E"/>
    <w:rsid w:val="00FD5961"/>
    <w:rsid w:val="00FD60D4"/>
    <w:rsid w:val="00FD6DC6"/>
    <w:rsid w:val="00FD7193"/>
    <w:rsid w:val="00FD72CD"/>
    <w:rsid w:val="00FE1B53"/>
    <w:rsid w:val="00FE1DB9"/>
    <w:rsid w:val="00FE2097"/>
    <w:rsid w:val="00FE2759"/>
    <w:rsid w:val="00FE3933"/>
    <w:rsid w:val="00FE4199"/>
    <w:rsid w:val="00FE47A7"/>
    <w:rsid w:val="00FE4D23"/>
    <w:rsid w:val="00FE6AB9"/>
    <w:rsid w:val="00FE7D1A"/>
    <w:rsid w:val="00FF0155"/>
    <w:rsid w:val="00FF0366"/>
    <w:rsid w:val="00FF109C"/>
    <w:rsid w:val="00FF3DBC"/>
    <w:rsid w:val="00FF4296"/>
    <w:rsid w:val="00FF4321"/>
    <w:rsid w:val="00FF48E6"/>
    <w:rsid w:val="00FF4E94"/>
    <w:rsid w:val="00FF4F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3604E"/>
    <w:rPr>
      <w:iCs/>
      <w:sz w:val="21"/>
      <w:szCs w:val="21"/>
    </w:rPr>
  </w:style>
  <w:style w:type="paragraph" w:styleId="1">
    <w:name w:val="heading 1"/>
    <w:basedOn w:val="a0"/>
    <w:next w:val="a0"/>
    <w:link w:val="10"/>
    <w:qFormat/>
    <w:rsid w:val="0083604E"/>
    <w:pPr>
      <w:pBdr>
        <w:top w:val="single" w:sz="12" w:space="1" w:color="C0504D" w:themeColor="accent2"/>
        <w:left w:val="single" w:sz="12" w:space="4" w:color="C0504D" w:themeColor="accent2"/>
        <w:bottom w:val="single" w:sz="12" w:space="1" w:color="C0504D" w:themeColor="accent2"/>
        <w:right w:val="single" w:sz="12" w:space="4" w:color="C0504D" w:themeColor="accent2"/>
      </w:pBdr>
      <w:shd w:val="clear" w:color="auto" w:fill="4F81BD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83604E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4F81BD" w:themeColor="accent1"/>
      <w:sz w:val="34"/>
      <w:szCs w:val="34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83604E"/>
    <w:pPr>
      <w:spacing w:before="200" w:after="10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smallCaps/>
      <w:color w:val="943634" w:themeColor="accent2" w:themeShade="BF"/>
      <w:spacing w:val="24"/>
      <w:sz w:val="28"/>
      <w:szCs w:val="22"/>
    </w:rPr>
  </w:style>
  <w:style w:type="paragraph" w:styleId="4">
    <w:name w:val="heading 4"/>
    <w:basedOn w:val="a0"/>
    <w:next w:val="a0"/>
    <w:link w:val="40"/>
    <w:semiHidden/>
    <w:unhideWhenUsed/>
    <w:qFormat/>
    <w:rsid w:val="0083604E"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83604E"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83604E"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83604E"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83604E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F81BD" w:themeColor="accent1"/>
      <w:sz w:val="22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83604E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C0504D" w:themeColor="accent2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3604E"/>
    <w:rPr>
      <w:rFonts w:asciiTheme="majorHAnsi" w:hAnsiTheme="majorHAnsi"/>
      <w:iCs/>
      <w:color w:val="FFFFFF"/>
      <w:sz w:val="28"/>
      <w:szCs w:val="38"/>
      <w:shd w:val="clear" w:color="auto" w:fill="4F81BD" w:themeFill="accent1"/>
    </w:rPr>
  </w:style>
  <w:style w:type="character" w:customStyle="1" w:styleId="20">
    <w:name w:val="Заголовок 2 Знак"/>
    <w:basedOn w:val="a1"/>
    <w:link w:val="2"/>
    <w:uiPriority w:val="9"/>
    <w:semiHidden/>
    <w:rsid w:val="0083604E"/>
    <w:rPr>
      <w:rFonts w:asciiTheme="majorHAnsi" w:eastAsiaTheme="majorEastAsia" w:hAnsiTheme="majorHAnsi" w:cstheme="majorBidi"/>
      <w:b/>
      <w:bCs/>
      <w:iCs/>
      <w:outline/>
      <w:color w:val="4F81BD" w:themeColor="accent1"/>
      <w:sz w:val="34"/>
      <w:szCs w:val="34"/>
    </w:rPr>
  </w:style>
  <w:style w:type="character" w:customStyle="1" w:styleId="30">
    <w:name w:val="Заголовок 3 Знак"/>
    <w:basedOn w:val="a1"/>
    <w:link w:val="3"/>
    <w:uiPriority w:val="9"/>
    <w:semiHidden/>
    <w:rsid w:val="0083604E"/>
    <w:rPr>
      <w:rFonts w:asciiTheme="majorHAnsi" w:eastAsiaTheme="majorEastAsia" w:hAnsiTheme="majorHAnsi" w:cstheme="majorBidi"/>
      <w:b/>
      <w:bCs/>
      <w:iCs/>
      <w:smallCaps/>
      <w:color w:val="943634" w:themeColor="accent2" w:themeShade="BF"/>
      <w:spacing w:val="24"/>
      <w:sz w:val="28"/>
    </w:rPr>
  </w:style>
  <w:style w:type="character" w:customStyle="1" w:styleId="40">
    <w:name w:val="Заголовок 4 Знак"/>
    <w:basedOn w:val="a1"/>
    <w:link w:val="4"/>
    <w:semiHidden/>
    <w:rsid w:val="0083604E"/>
    <w:rPr>
      <w:rFonts w:asciiTheme="majorHAnsi" w:eastAsiaTheme="majorEastAsia" w:hAnsiTheme="majorHAnsi" w:cstheme="majorBidi"/>
      <w:b/>
      <w:bCs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1"/>
    <w:link w:val="5"/>
    <w:uiPriority w:val="9"/>
    <w:semiHidden/>
    <w:rsid w:val="0083604E"/>
    <w:rPr>
      <w:rFonts w:asciiTheme="majorHAnsi" w:eastAsiaTheme="majorEastAsia" w:hAnsiTheme="majorHAnsi" w:cstheme="majorBidi"/>
      <w:bCs/>
      <w:iCs/>
      <w:caps/>
      <w:color w:val="943634" w:themeColor="accent2" w:themeShade="BF"/>
    </w:rPr>
  </w:style>
  <w:style w:type="character" w:customStyle="1" w:styleId="60">
    <w:name w:val="Заголовок 6 Знак"/>
    <w:basedOn w:val="a1"/>
    <w:link w:val="6"/>
    <w:uiPriority w:val="9"/>
    <w:semiHidden/>
    <w:rsid w:val="0083604E"/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customStyle="1" w:styleId="70">
    <w:name w:val="Заголовок 7 Знак"/>
    <w:basedOn w:val="a1"/>
    <w:link w:val="7"/>
    <w:uiPriority w:val="9"/>
    <w:semiHidden/>
    <w:rsid w:val="0083604E"/>
    <w:rPr>
      <w:rFonts w:asciiTheme="majorHAnsi" w:eastAsiaTheme="majorEastAsia" w:hAnsiTheme="majorHAnsi" w:cstheme="majorBidi"/>
      <w:iCs/>
      <w:color w:val="943634" w:themeColor="accent2" w:themeShade="BF"/>
    </w:rPr>
  </w:style>
  <w:style w:type="character" w:customStyle="1" w:styleId="80">
    <w:name w:val="Заголовок 8 Знак"/>
    <w:basedOn w:val="a1"/>
    <w:link w:val="8"/>
    <w:uiPriority w:val="9"/>
    <w:semiHidden/>
    <w:rsid w:val="0083604E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90">
    <w:name w:val="Заголовок 9 Знак"/>
    <w:basedOn w:val="a1"/>
    <w:link w:val="9"/>
    <w:uiPriority w:val="9"/>
    <w:semiHidden/>
    <w:rsid w:val="0083604E"/>
    <w:rPr>
      <w:rFonts w:asciiTheme="majorHAnsi" w:eastAsiaTheme="majorEastAsia" w:hAnsiTheme="majorHAnsi" w:cstheme="majorBidi"/>
      <w:iCs/>
      <w:smallCaps/>
      <w:color w:val="C0504D" w:themeColor="accent2"/>
      <w:sz w:val="20"/>
      <w:szCs w:val="21"/>
    </w:rPr>
  </w:style>
  <w:style w:type="paragraph" w:styleId="a4">
    <w:name w:val="caption"/>
    <w:basedOn w:val="a0"/>
    <w:next w:val="a0"/>
    <w:uiPriority w:val="35"/>
    <w:semiHidden/>
    <w:unhideWhenUsed/>
    <w:qFormat/>
    <w:rsid w:val="0083604E"/>
    <w:rPr>
      <w:b/>
      <w:bCs/>
      <w:color w:val="943634" w:themeColor="accent2" w:themeShade="BF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83604E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6">
    <w:name w:val="Название Знак"/>
    <w:basedOn w:val="a1"/>
    <w:link w:val="a5"/>
    <w:uiPriority w:val="10"/>
    <w:rsid w:val="0083604E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</w:rPr>
  </w:style>
  <w:style w:type="paragraph" w:styleId="a7">
    <w:name w:val="Subtitle"/>
    <w:basedOn w:val="a0"/>
    <w:next w:val="a0"/>
    <w:link w:val="a8"/>
    <w:uiPriority w:val="11"/>
    <w:qFormat/>
    <w:rsid w:val="0083604E"/>
    <w:pPr>
      <w:spacing w:before="200" w:after="360" w:line="240" w:lineRule="auto"/>
    </w:pPr>
    <w:rPr>
      <w:rFonts w:asciiTheme="majorHAnsi" w:eastAsiaTheme="majorEastAsia" w:hAnsiTheme="majorHAnsi" w:cstheme="majorBidi"/>
      <w:color w:val="1F497D" w:themeColor="text2"/>
      <w:spacing w:val="20"/>
      <w:sz w:val="24"/>
      <w:szCs w:val="24"/>
    </w:rPr>
  </w:style>
  <w:style w:type="character" w:customStyle="1" w:styleId="a8">
    <w:name w:val="Подзаголовок Знак"/>
    <w:basedOn w:val="a1"/>
    <w:link w:val="a7"/>
    <w:uiPriority w:val="11"/>
    <w:rsid w:val="0083604E"/>
    <w:rPr>
      <w:rFonts w:asciiTheme="majorHAnsi" w:eastAsiaTheme="majorEastAsia" w:hAnsiTheme="majorHAnsi" w:cstheme="majorBidi"/>
      <w:iCs/>
      <w:color w:val="1F497D" w:themeColor="text2"/>
      <w:spacing w:val="20"/>
      <w:sz w:val="24"/>
      <w:szCs w:val="24"/>
    </w:rPr>
  </w:style>
  <w:style w:type="character" w:styleId="a9">
    <w:name w:val="Strong"/>
    <w:uiPriority w:val="22"/>
    <w:qFormat/>
    <w:rsid w:val="0083604E"/>
    <w:rPr>
      <w:b/>
      <w:bCs/>
      <w:spacing w:val="0"/>
    </w:rPr>
  </w:style>
  <w:style w:type="character" w:styleId="aa">
    <w:name w:val="Emphasis"/>
    <w:uiPriority w:val="20"/>
    <w:qFormat/>
    <w:rsid w:val="0083604E"/>
    <w:rPr>
      <w:rFonts w:eastAsiaTheme="majorEastAsia" w:cstheme="majorBidi"/>
      <w:b/>
      <w:bCs/>
      <w:color w:val="943634" w:themeColor="accent2" w:themeShade="BF"/>
      <w:bdr w:val="single" w:sz="18" w:space="0" w:color="EEECE1" w:themeColor="background2"/>
      <w:shd w:val="clear" w:color="auto" w:fill="EEECE1" w:themeFill="background2"/>
    </w:rPr>
  </w:style>
  <w:style w:type="paragraph" w:styleId="ab">
    <w:name w:val="No Spacing"/>
    <w:basedOn w:val="a0"/>
    <w:uiPriority w:val="1"/>
    <w:qFormat/>
    <w:rsid w:val="0083604E"/>
    <w:pPr>
      <w:spacing w:after="0" w:line="240" w:lineRule="auto"/>
    </w:pPr>
  </w:style>
  <w:style w:type="paragraph" w:styleId="a">
    <w:name w:val="List Paragraph"/>
    <w:basedOn w:val="a0"/>
    <w:uiPriority w:val="34"/>
    <w:qFormat/>
    <w:rsid w:val="0083604E"/>
    <w:pPr>
      <w:numPr>
        <w:numId w:val="1"/>
      </w:numPr>
      <w:contextualSpacing/>
    </w:pPr>
    <w:rPr>
      <w:sz w:val="22"/>
    </w:rPr>
  </w:style>
  <w:style w:type="paragraph" w:styleId="21">
    <w:name w:val="Quote"/>
    <w:basedOn w:val="a0"/>
    <w:next w:val="a0"/>
    <w:link w:val="22"/>
    <w:uiPriority w:val="29"/>
    <w:qFormat/>
    <w:rsid w:val="0083604E"/>
    <w:rPr>
      <w:b/>
      <w:i/>
      <w:color w:val="C0504D" w:themeColor="accent2"/>
      <w:sz w:val="24"/>
    </w:rPr>
  </w:style>
  <w:style w:type="character" w:customStyle="1" w:styleId="22">
    <w:name w:val="Цитата 2 Знак"/>
    <w:basedOn w:val="a1"/>
    <w:link w:val="21"/>
    <w:uiPriority w:val="29"/>
    <w:rsid w:val="0083604E"/>
    <w:rPr>
      <w:b/>
      <w:i/>
      <w:iCs/>
      <w:color w:val="C0504D" w:themeColor="accent2"/>
      <w:sz w:val="24"/>
      <w:szCs w:val="21"/>
    </w:rPr>
  </w:style>
  <w:style w:type="paragraph" w:styleId="ac">
    <w:name w:val="Intense Quote"/>
    <w:basedOn w:val="a0"/>
    <w:next w:val="a0"/>
    <w:link w:val="ad"/>
    <w:uiPriority w:val="30"/>
    <w:qFormat/>
    <w:rsid w:val="0083604E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d">
    <w:name w:val="Выделенная цитата Знак"/>
    <w:basedOn w:val="a1"/>
    <w:link w:val="ac"/>
    <w:uiPriority w:val="30"/>
    <w:rsid w:val="0083604E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83604E"/>
    <w:rPr>
      <w:rFonts w:asciiTheme="majorHAnsi" w:eastAsiaTheme="majorEastAsia" w:hAnsiTheme="majorHAnsi" w:cstheme="majorBidi"/>
      <w:b/>
      <w:i/>
      <w:color w:val="4F81BD" w:themeColor="accent1"/>
    </w:rPr>
  </w:style>
  <w:style w:type="character" w:styleId="af">
    <w:name w:val="Intense Emphasis"/>
    <w:uiPriority w:val="21"/>
    <w:qFormat/>
    <w:rsid w:val="0083604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83604E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83604E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83604E"/>
    <w:rPr>
      <w:rFonts w:asciiTheme="majorHAnsi" w:eastAsiaTheme="majorEastAsia" w:hAnsiTheme="majorHAnsi" w:cstheme="majorBidi"/>
      <w:b/>
      <w:bCs/>
      <w:smallCaps/>
      <w:color w:val="C0504D" w:themeColor="accent2"/>
      <w:u w:val="single"/>
    </w:rPr>
  </w:style>
  <w:style w:type="paragraph" w:styleId="af3">
    <w:name w:val="TOC Heading"/>
    <w:basedOn w:val="1"/>
    <w:next w:val="a0"/>
    <w:uiPriority w:val="39"/>
    <w:semiHidden/>
    <w:unhideWhenUsed/>
    <w:qFormat/>
    <w:rsid w:val="0083604E"/>
    <w:pPr>
      <w:outlineLvl w:val="9"/>
    </w:pPr>
  </w:style>
  <w:style w:type="numbering" w:customStyle="1" w:styleId="11">
    <w:name w:val="Нет списка1"/>
    <w:next w:val="a3"/>
    <w:semiHidden/>
    <w:rsid w:val="00495CBF"/>
  </w:style>
  <w:style w:type="paragraph" w:styleId="af4">
    <w:name w:val="Body Text"/>
    <w:basedOn w:val="a0"/>
    <w:link w:val="af5"/>
    <w:rsid w:val="00495CBF"/>
    <w:pPr>
      <w:spacing w:after="120" w:line="240" w:lineRule="auto"/>
    </w:pPr>
    <w:rPr>
      <w:rFonts w:ascii="Times New Roman" w:eastAsia="Times New Roman" w:hAnsi="Times New Roman" w:cs="Times New Roman"/>
      <w:iCs w:val="0"/>
      <w:sz w:val="20"/>
      <w:szCs w:val="20"/>
      <w:lang w:eastAsia="ru-RU"/>
    </w:rPr>
  </w:style>
  <w:style w:type="character" w:customStyle="1" w:styleId="af5">
    <w:name w:val="Основной текст Знак"/>
    <w:basedOn w:val="a1"/>
    <w:link w:val="af4"/>
    <w:rsid w:val="00495CB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6">
    <w:name w:val="Table Grid"/>
    <w:basedOn w:val="a2"/>
    <w:rsid w:val="00495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0"/>
    <w:link w:val="af8"/>
    <w:uiPriority w:val="99"/>
    <w:rsid w:val="00495C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iCs w:val="0"/>
      <w:sz w:val="24"/>
      <w:szCs w:val="24"/>
      <w:lang w:eastAsia="ru-RU"/>
    </w:rPr>
  </w:style>
  <w:style w:type="character" w:customStyle="1" w:styleId="af8">
    <w:name w:val="Верхний колонтитул Знак"/>
    <w:basedOn w:val="a1"/>
    <w:link w:val="af7"/>
    <w:uiPriority w:val="99"/>
    <w:rsid w:val="00495C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0"/>
    <w:link w:val="afa"/>
    <w:rsid w:val="00495C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iCs w:val="0"/>
      <w:sz w:val="24"/>
      <w:szCs w:val="24"/>
      <w:lang w:eastAsia="ru-RU"/>
    </w:rPr>
  </w:style>
  <w:style w:type="character" w:customStyle="1" w:styleId="afa">
    <w:name w:val="Нижний колонтитул Знак"/>
    <w:basedOn w:val="a1"/>
    <w:link w:val="af9"/>
    <w:rsid w:val="00495C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alloon Text"/>
    <w:basedOn w:val="a0"/>
    <w:link w:val="afc"/>
    <w:rsid w:val="00495CBF"/>
    <w:pPr>
      <w:spacing w:after="0" w:line="240" w:lineRule="auto"/>
    </w:pPr>
    <w:rPr>
      <w:rFonts w:ascii="Tahoma" w:eastAsia="Times New Roman" w:hAnsi="Tahoma" w:cs="Tahoma"/>
      <w:iCs w:val="0"/>
      <w:sz w:val="16"/>
      <w:szCs w:val="16"/>
      <w:lang w:eastAsia="ru-RU"/>
    </w:rPr>
  </w:style>
  <w:style w:type="character" w:customStyle="1" w:styleId="afc">
    <w:name w:val="Текст выноски Знак"/>
    <w:basedOn w:val="a1"/>
    <w:link w:val="afb"/>
    <w:rsid w:val="00495C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3604E"/>
    <w:rPr>
      <w:iCs/>
      <w:sz w:val="21"/>
      <w:szCs w:val="21"/>
    </w:rPr>
  </w:style>
  <w:style w:type="paragraph" w:styleId="1">
    <w:name w:val="heading 1"/>
    <w:basedOn w:val="a0"/>
    <w:next w:val="a0"/>
    <w:link w:val="10"/>
    <w:qFormat/>
    <w:rsid w:val="0083604E"/>
    <w:pPr>
      <w:pBdr>
        <w:top w:val="single" w:sz="12" w:space="1" w:color="C0504D" w:themeColor="accent2"/>
        <w:left w:val="single" w:sz="12" w:space="4" w:color="C0504D" w:themeColor="accent2"/>
        <w:bottom w:val="single" w:sz="12" w:space="1" w:color="C0504D" w:themeColor="accent2"/>
        <w:right w:val="single" w:sz="12" w:space="4" w:color="C0504D" w:themeColor="accent2"/>
      </w:pBdr>
      <w:shd w:val="clear" w:color="auto" w:fill="4F81BD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83604E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4F81BD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83604E"/>
    <w:pPr>
      <w:spacing w:before="200" w:after="10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smallCaps/>
      <w:color w:val="943634" w:themeColor="accent2" w:themeShade="BF"/>
      <w:spacing w:val="24"/>
      <w:sz w:val="28"/>
      <w:szCs w:val="22"/>
    </w:rPr>
  </w:style>
  <w:style w:type="paragraph" w:styleId="4">
    <w:name w:val="heading 4"/>
    <w:basedOn w:val="a0"/>
    <w:next w:val="a0"/>
    <w:link w:val="40"/>
    <w:semiHidden/>
    <w:unhideWhenUsed/>
    <w:qFormat/>
    <w:rsid w:val="0083604E"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83604E"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83604E"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83604E"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83604E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F81BD" w:themeColor="accent1"/>
      <w:sz w:val="22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83604E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C0504D" w:themeColor="accent2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3604E"/>
    <w:rPr>
      <w:rFonts w:asciiTheme="majorHAnsi" w:hAnsiTheme="majorHAnsi"/>
      <w:iCs/>
      <w:color w:val="FFFFFF"/>
      <w:sz w:val="28"/>
      <w:szCs w:val="38"/>
      <w:shd w:val="clear" w:color="auto" w:fill="4F81BD" w:themeFill="accent1"/>
    </w:rPr>
  </w:style>
  <w:style w:type="character" w:customStyle="1" w:styleId="20">
    <w:name w:val="Заголовок 2 Знак"/>
    <w:basedOn w:val="a1"/>
    <w:link w:val="2"/>
    <w:uiPriority w:val="9"/>
    <w:semiHidden/>
    <w:rsid w:val="0083604E"/>
    <w:rPr>
      <w:rFonts w:asciiTheme="majorHAnsi" w:eastAsiaTheme="majorEastAsia" w:hAnsiTheme="majorHAnsi" w:cstheme="majorBidi"/>
      <w:b/>
      <w:bCs/>
      <w:iCs/>
      <w:outline/>
      <w:color w:val="4F81BD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30">
    <w:name w:val="Заголовок 3 Знак"/>
    <w:basedOn w:val="a1"/>
    <w:link w:val="3"/>
    <w:uiPriority w:val="9"/>
    <w:semiHidden/>
    <w:rsid w:val="0083604E"/>
    <w:rPr>
      <w:rFonts w:asciiTheme="majorHAnsi" w:eastAsiaTheme="majorEastAsia" w:hAnsiTheme="majorHAnsi" w:cstheme="majorBidi"/>
      <w:b/>
      <w:bCs/>
      <w:iCs/>
      <w:smallCaps/>
      <w:color w:val="943634" w:themeColor="accent2" w:themeShade="BF"/>
      <w:spacing w:val="24"/>
      <w:sz w:val="28"/>
    </w:rPr>
  </w:style>
  <w:style w:type="character" w:customStyle="1" w:styleId="40">
    <w:name w:val="Заголовок 4 Знак"/>
    <w:basedOn w:val="a1"/>
    <w:link w:val="4"/>
    <w:semiHidden/>
    <w:rsid w:val="0083604E"/>
    <w:rPr>
      <w:rFonts w:asciiTheme="majorHAnsi" w:eastAsiaTheme="majorEastAsia" w:hAnsiTheme="majorHAnsi" w:cstheme="majorBidi"/>
      <w:b/>
      <w:bCs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1"/>
    <w:link w:val="5"/>
    <w:uiPriority w:val="9"/>
    <w:semiHidden/>
    <w:rsid w:val="0083604E"/>
    <w:rPr>
      <w:rFonts w:asciiTheme="majorHAnsi" w:eastAsiaTheme="majorEastAsia" w:hAnsiTheme="majorHAnsi" w:cstheme="majorBidi"/>
      <w:bCs/>
      <w:iCs/>
      <w:caps/>
      <w:color w:val="943634" w:themeColor="accent2" w:themeShade="BF"/>
    </w:rPr>
  </w:style>
  <w:style w:type="character" w:customStyle="1" w:styleId="60">
    <w:name w:val="Заголовок 6 Знак"/>
    <w:basedOn w:val="a1"/>
    <w:link w:val="6"/>
    <w:uiPriority w:val="9"/>
    <w:semiHidden/>
    <w:rsid w:val="0083604E"/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customStyle="1" w:styleId="70">
    <w:name w:val="Заголовок 7 Знак"/>
    <w:basedOn w:val="a1"/>
    <w:link w:val="7"/>
    <w:uiPriority w:val="9"/>
    <w:semiHidden/>
    <w:rsid w:val="0083604E"/>
    <w:rPr>
      <w:rFonts w:asciiTheme="majorHAnsi" w:eastAsiaTheme="majorEastAsia" w:hAnsiTheme="majorHAnsi" w:cstheme="majorBidi"/>
      <w:iCs/>
      <w:color w:val="943634" w:themeColor="accent2" w:themeShade="BF"/>
    </w:rPr>
  </w:style>
  <w:style w:type="character" w:customStyle="1" w:styleId="80">
    <w:name w:val="Заголовок 8 Знак"/>
    <w:basedOn w:val="a1"/>
    <w:link w:val="8"/>
    <w:uiPriority w:val="9"/>
    <w:semiHidden/>
    <w:rsid w:val="0083604E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90">
    <w:name w:val="Заголовок 9 Знак"/>
    <w:basedOn w:val="a1"/>
    <w:link w:val="9"/>
    <w:uiPriority w:val="9"/>
    <w:semiHidden/>
    <w:rsid w:val="0083604E"/>
    <w:rPr>
      <w:rFonts w:asciiTheme="majorHAnsi" w:eastAsiaTheme="majorEastAsia" w:hAnsiTheme="majorHAnsi" w:cstheme="majorBidi"/>
      <w:iCs/>
      <w:smallCaps/>
      <w:color w:val="C0504D" w:themeColor="accent2"/>
      <w:sz w:val="20"/>
      <w:szCs w:val="21"/>
    </w:rPr>
  </w:style>
  <w:style w:type="paragraph" w:styleId="a4">
    <w:name w:val="caption"/>
    <w:basedOn w:val="a0"/>
    <w:next w:val="a0"/>
    <w:uiPriority w:val="35"/>
    <w:semiHidden/>
    <w:unhideWhenUsed/>
    <w:qFormat/>
    <w:rsid w:val="0083604E"/>
    <w:rPr>
      <w:b/>
      <w:bCs/>
      <w:color w:val="943634" w:themeColor="accent2" w:themeShade="BF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83604E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a6">
    <w:name w:val="Название Знак"/>
    <w:basedOn w:val="a1"/>
    <w:link w:val="a5"/>
    <w:uiPriority w:val="10"/>
    <w:rsid w:val="0083604E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paragraph" w:styleId="a7">
    <w:name w:val="Subtitle"/>
    <w:basedOn w:val="a0"/>
    <w:next w:val="a0"/>
    <w:link w:val="a8"/>
    <w:uiPriority w:val="11"/>
    <w:qFormat/>
    <w:rsid w:val="0083604E"/>
    <w:pPr>
      <w:spacing w:before="200" w:after="360" w:line="240" w:lineRule="auto"/>
    </w:pPr>
    <w:rPr>
      <w:rFonts w:asciiTheme="majorHAnsi" w:eastAsiaTheme="majorEastAsia" w:hAnsiTheme="majorHAnsi" w:cstheme="majorBidi"/>
      <w:color w:val="1F497D" w:themeColor="text2"/>
      <w:spacing w:val="20"/>
      <w:sz w:val="24"/>
      <w:szCs w:val="24"/>
    </w:rPr>
  </w:style>
  <w:style w:type="character" w:customStyle="1" w:styleId="a8">
    <w:name w:val="Подзаголовок Знак"/>
    <w:basedOn w:val="a1"/>
    <w:link w:val="a7"/>
    <w:uiPriority w:val="11"/>
    <w:rsid w:val="0083604E"/>
    <w:rPr>
      <w:rFonts w:asciiTheme="majorHAnsi" w:eastAsiaTheme="majorEastAsia" w:hAnsiTheme="majorHAnsi" w:cstheme="majorBidi"/>
      <w:iCs/>
      <w:color w:val="1F497D" w:themeColor="text2"/>
      <w:spacing w:val="20"/>
      <w:sz w:val="24"/>
      <w:szCs w:val="24"/>
    </w:rPr>
  </w:style>
  <w:style w:type="character" w:styleId="a9">
    <w:name w:val="Strong"/>
    <w:uiPriority w:val="22"/>
    <w:qFormat/>
    <w:rsid w:val="0083604E"/>
    <w:rPr>
      <w:b/>
      <w:bCs/>
      <w:spacing w:val="0"/>
    </w:rPr>
  </w:style>
  <w:style w:type="character" w:styleId="aa">
    <w:name w:val="Emphasis"/>
    <w:uiPriority w:val="20"/>
    <w:qFormat/>
    <w:rsid w:val="0083604E"/>
    <w:rPr>
      <w:rFonts w:eastAsiaTheme="majorEastAsia" w:cstheme="majorBidi"/>
      <w:b/>
      <w:bCs/>
      <w:color w:val="943634" w:themeColor="accent2" w:themeShade="BF"/>
      <w:bdr w:val="single" w:sz="18" w:space="0" w:color="EEECE1" w:themeColor="background2"/>
      <w:shd w:val="clear" w:color="auto" w:fill="EEECE1" w:themeFill="background2"/>
    </w:rPr>
  </w:style>
  <w:style w:type="paragraph" w:styleId="ab">
    <w:name w:val="No Spacing"/>
    <w:basedOn w:val="a0"/>
    <w:uiPriority w:val="1"/>
    <w:qFormat/>
    <w:rsid w:val="0083604E"/>
    <w:pPr>
      <w:spacing w:after="0" w:line="240" w:lineRule="auto"/>
    </w:pPr>
  </w:style>
  <w:style w:type="paragraph" w:styleId="a">
    <w:name w:val="List Paragraph"/>
    <w:basedOn w:val="a0"/>
    <w:uiPriority w:val="34"/>
    <w:qFormat/>
    <w:rsid w:val="0083604E"/>
    <w:pPr>
      <w:numPr>
        <w:numId w:val="1"/>
      </w:numPr>
      <w:contextualSpacing/>
    </w:pPr>
    <w:rPr>
      <w:sz w:val="22"/>
    </w:rPr>
  </w:style>
  <w:style w:type="paragraph" w:styleId="21">
    <w:name w:val="Quote"/>
    <w:basedOn w:val="a0"/>
    <w:next w:val="a0"/>
    <w:link w:val="22"/>
    <w:uiPriority w:val="29"/>
    <w:qFormat/>
    <w:rsid w:val="0083604E"/>
    <w:rPr>
      <w:b/>
      <w:i/>
      <w:color w:val="C0504D" w:themeColor="accent2"/>
      <w:sz w:val="24"/>
    </w:rPr>
  </w:style>
  <w:style w:type="character" w:customStyle="1" w:styleId="22">
    <w:name w:val="Цитата 2 Знак"/>
    <w:basedOn w:val="a1"/>
    <w:link w:val="21"/>
    <w:uiPriority w:val="29"/>
    <w:rsid w:val="0083604E"/>
    <w:rPr>
      <w:b/>
      <w:i/>
      <w:iCs/>
      <w:color w:val="C0504D" w:themeColor="accent2"/>
      <w:sz w:val="24"/>
      <w:szCs w:val="21"/>
    </w:rPr>
  </w:style>
  <w:style w:type="paragraph" w:styleId="ac">
    <w:name w:val="Intense Quote"/>
    <w:basedOn w:val="a0"/>
    <w:next w:val="a0"/>
    <w:link w:val="ad"/>
    <w:uiPriority w:val="30"/>
    <w:qFormat/>
    <w:rsid w:val="0083604E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d">
    <w:name w:val="Выделенная цитата Знак"/>
    <w:basedOn w:val="a1"/>
    <w:link w:val="ac"/>
    <w:uiPriority w:val="30"/>
    <w:rsid w:val="0083604E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83604E"/>
    <w:rPr>
      <w:rFonts w:asciiTheme="majorHAnsi" w:eastAsiaTheme="majorEastAsia" w:hAnsiTheme="majorHAnsi" w:cstheme="majorBidi"/>
      <w:b/>
      <w:i/>
      <w:color w:val="4F81BD" w:themeColor="accent1"/>
    </w:rPr>
  </w:style>
  <w:style w:type="character" w:styleId="af">
    <w:name w:val="Intense Emphasis"/>
    <w:uiPriority w:val="21"/>
    <w:qFormat/>
    <w:rsid w:val="0083604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83604E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83604E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83604E"/>
    <w:rPr>
      <w:rFonts w:asciiTheme="majorHAnsi" w:eastAsiaTheme="majorEastAsia" w:hAnsiTheme="majorHAnsi" w:cstheme="majorBidi"/>
      <w:b/>
      <w:bCs/>
      <w:smallCaps/>
      <w:color w:val="C0504D" w:themeColor="accent2"/>
      <w:u w:val="single"/>
    </w:rPr>
  </w:style>
  <w:style w:type="paragraph" w:styleId="af3">
    <w:name w:val="TOC Heading"/>
    <w:basedOn w:val="1"/>
    <w:next w:val="a0"/>
    <w:uiPriority w:val="39"/>
    <w:semiHidden/>
    <w:unhideWhenUsed/>
    <w:qFormat/>
    <w:rsid w:val="0083604E"/>
    <w:pPr>
      <w:outlineLvl w:val="9"/>
    </w:pPr>
  </w:style>
  <w:style w:type="numbering" w:customStyle="1" w:styleId="11">
    <w:name w:val="Нет списка1"/>
    <w:next w:val="a3"/>
    <w:semiHidden/>
    <w:rsid w:val="00495CBF"/>
  </w:style>
  <w:style w:type="paragraph" w:styleId="af4">
    <w:name w:val="Body Text"/>
    <w:basedOn w:val="a0"/>
    <w:link w:val="af5"/>
    <w:rsid w:val="00495CBF"/>
    <w:pPr>
      <w:spacing w:after="120" w:line="240" w:lineRule="auto"/>
    </w:pPr>
    <w:rPr>
      <w:rFonts w:ascii="Times New Roman" w:eastAsia="Times New Roman" w:hAnsi="Times New Roman" w:cs="Times New Roman"/>
      <w:iCs w:val="0"/>
      <w:sz w:val="20"/>
      <w:szCs w:val="20"/>
      <w:lang w:eastAsia="ru-RU"/>
    </w:rPr>
  </w:style>
  <w:style w:type="character" w:customStyle="1" w:styleId="af5">
    <w:name w:val="Основной текст Знак"/>
    <w:basedOn w:val="a1"/>
    <w:link w:val="af4"/>
    <w:rsid w:val="00495CB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6">
    <w:name w:val="Table Grid"/>
    <w:basedOn w:val="a2"/>
    <w:rsid w:val="00495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0"/>
    <w:link w:val="af8"/>
    <w:uiPriority w:val="99"/>
    <w:rsid w:val="00495C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iCs w:val="0"/>
      <w:sz w:val="24"/>
      <w:szCs w:val="24"/>
      <w:lang w:eastAsia="ru-RU"/>
    </w:rPr>
  </w:style>
  <w:style w:type="character" w:customStyle="1" w:styleId="af8">
    <w:name w:val="Верхний колонтитул Знак"/>
    <w:basedOn w:val="a1"/>
    <w:link w:val="af7"/>
    <w:uiPriority w:val="99"/>
    <w:rsid w:val="00495C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0"/>
    <w:link w:val="afa"/>
    <w:rsid w:val="00495C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iCs w:val="0"/>
      <w:sz w:val="24"/>
      <w:szCs w:val="24"/>
      <w:lang w:eastAsia="ru-RU"/>
    </w:rPr>
  </w:style>
  <w:style w:type="character" w:customStyle="1" w:styleId="afa">
    <w:name w:val="Нижний колонтитул Знак"/>
    <w:basedOn w:val="a1"/>
    <w:link w:val="af9"/>
    <w:rsid w:val="00495C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alloon Text"/>
    <w:basedOn w:val="a0"/>
    <w:link w:val="afc"/>
    <w:rsid w:val="00495CBF"/>
    <w:pPr>
      <w:spacing w:after="0" w:line="240" w:lineRule="auto"/>
    </w:pPr>
    <w:rPr>
      <w:rFonts w:ascii="Tahoma" w:eastAsia="Times New Roman" w:hAnsi="Tahoma" w:cs="Tahoma"/>
      <w:iCs w:val="0"/>
      <w:sz w:val="16"/>
      <w:szCs w:val="16"/>
      <w:lang w:eastAsia="ru-RU"/>
    </w:rPr>
  </w:style>
  <w:style w:type="character" w:customStyle="1" w:styleId="afc">
    <w:name w:val="Текст выноски Знак"/>
    <w:basedOn w:val="a1"/>
    <w:link w:val="afb"/>
    <w:rsid w:val="00495C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4C8FD-5424-44A9-AF90-9EC85E08F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651</TotalTime>
  <Pages>23</Pages>
  <Words>3267</Words>
  <Characters>18624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459</cp:revision>
  <cp:lastPrinted>2020-12-08T05:44:00Z</cp:lastPrinted>
  <dcterms:created xsi:type="dcterms:W3CDTF">2015-02-02T09:28:00Z</dcterms:created>
  <dcterms:modified xsi:type="dcterms:W3CDTF">2021-04-14T08:05:00Z</dcterms:modified>
</cp:coreProperties>
</file>