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76E" w:rsidRDefault="00E3176E" w:rsidP="00517EB0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E3176E" w:rsidRDefault="00E3176E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B50D44" w:rsidRPr="00BF0AD2" w:rsidRDefault="009647AB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Приложение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к  муниципальной  программе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«Создание условий для обеспечения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безопасности жизнедеятельности населения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муниципального образования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 xml:space="preserve"> «Демидовский район» </w:t>
      </w:r>
    </w:p>
    <w:p w:rsidR="00B50D44" w:rsidRPr="00BF0AD2" w:rsidRDefault="00B50D44" w:rsidP="00B50D44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  <w:r w:rsidRPr="00BF0AD2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Смоленской  области</w:t>
      </w:r>
      <w:r w:rsidR="00EF00A5"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  <w:t>»</w:t>
      </w:r>
    </w:p>
    <w:p w:rsidR="00C2463B" w:rsidRDefault="00C2463B" w:rsidP="00EA3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</w:p>
    <w:p w:rsidR="00EA34E5" w:rsidRPr="00EA34E5" w:rsidRDefault="00EA34E5" w:rsidP="00EA3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  <w:r w:rsidRPr="00EA34E5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СВЕДЕНИЯ</w:t>
      </w:r>
    </w:p>
    <w:p w:rsidR="00EA34E5" w:rsidRDefault="00EA34E5" w:rsidP="00EA34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  <w:r w:rsidRPr="00EA34E5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о финансировании структурных элементов муниципальной программы</w:t>
      </w:r>
    </w:p>
    <w:p w:rsidR="00C2463B" w:rsidRPr="00C2463B" w:rsidRDefault="00C2463B" w:rsidP="00C246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  <w:r w:rsidRPr="00C2463B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«Создание условий для обеспечения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 xml:space="preserve"> </w:t>
      </w:r>
      <w:r w:rsidRPr="00C2463B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безопасности жизнедеятельности населения</w:t>
      </w:r>
    </w:p>
    <w:p w:rsidR="00C2463B" w:rsidRPr="00EA34E5" w:rsidRDefault="00C2463B" w:rsidP="00E478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</w:pPr>
      <w:r w:rsidRPr="00C2463B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муниципального образования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 xml:space="preserve"> </w:t>
      </w:r>
      <w:r w:rsidRPr="00C2463B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«Демидовский район»</w:t>
      </w:r>
      <w:r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 xml:space="preserve"> </w:t>
      </w:r>
      <w:r w:rsidRPr="00C2463B">
        <w:rPr>
          <w:rFonts w:ascii="Times New Roman" w:eastAsia="Times New Roman" w:hAnsi="Times New Roman" w:cs="Times New Roman"/>
          <w:b/>
          <w:iCs w:val="0"/>
          <w:sz w:val="28"/>
          <w:szCs w:val="28"/>
          <w:lang w:eastAsia="ru-RU"/>
        </w:rPr>
        <w:t>Смоленской  области»</w:t>
      </w:r>
    </w:p>
    <w:p w:rsidR="007F761F" w:rsidRPr="00BF0AD2" w:rsidRDefault="007F761F" w:rsidP="007F761F">
      <w:pPr>
        <w:spacing w:after="0" w:line="240" w:lineRule="auto"/>
        <w:jc w:val="right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4"/>
        <w:gridCol w:w="4278"/>
        <w:gridCol w:w="3995"/>
        <w:gridCol w:w="1713"/>
        <w:gridCol w:w="594"/>
        <w:gridCol w:w="1343"/>
        <w:gridCol w:w="1165"/>
        <w:gridCol w:w="1165"/>
      </w:tblGrid>
      <w:tr w:rsidR="00233A62" w:rsidRPr="00233A62" w:rsidTr="00147CC3">
        <w:tc>
          <w:tcPr>
            <w:tcW w:w="0" w:type="auto"/>
            <w:vMerge w:val="restart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N </w:t>
            </w:r>
            <w:proofErr w:type="gramStart"/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</w:t>
            </w:r>
            <w:proofErr w:type="gramEnd"/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Участник муниципальной программы</w:t>
            </w:r>
          </w:p>
        </w:tc>
        <w:tc>
          <w:tcPr>
            <w:tcW w:w="0" w:type="auto"/>
            <w:vMerge w:val="restart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Источник финансового обеспечения (расшифровать)</w:t>
            </w:r>
          </w:p>
        </w:tc>
        <w:tc>
          <w:tcPr>
            <w:tcW w:w="0" w:type="auto"/>
            <w:gridSpan w:val="4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Объем средств на реализацию муниципальной программы на очередной финансовый год и плановый период (тыс. рублей)</w:t>
            </w:r>
          </w:p>
        </w:tc>
      </w:tr>
      <w:tr w:rsidR="00233A62" w:rsidRPr="00233A62" w:rsidTr="00147CC3">
        <w:tc>
          <w:tcPr>
            <w:tcW w:w="0" w:type="auto"/>
            <w:vMerge/>
          </w:tcPr>
          <w:p w:rsidR="00233A62" w:rsidRPr="00233A62" w:rsidRDefault="00233A62" w:rsidP="00233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</w:p>
        </w:tc>
        <w:tc>
          <w:tcPr>
            <w:tcW w:w="0" w:type="auto"/>
            <w:vMerge w:val="restart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1-й год планового периода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2-й год планового периода</w:t>
            </w:r>
          </w:p>
        </w:tc>
      </w:tr>
      <w:tr w:rsidR="00233A62" w:rsidRPr="00233A62" w:rsidTr="00147CC3">
        <w:tc>
          <w:tcPr>
            <w:tcW w:w="0" w:type="auto"/>
            <w:vMerge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233A62" w:rsidRPr="00233A62" w:rsidRDefault="00285034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0" w:type="auto"/>
          </w:tcPr>
          <w:p w:rsidR="00233A62" w:rsidRPr="00233A62" w:rsidRDefault="00285034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0" w:type="auto"/>
          </w:tcPr>
          <w:p w:rsidR="00233A62" w:rsidRPr="00233A62" w:rsidRDefault="00285034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2026</w:t>
            </w:r>
          </w:p>
        </w:tc>
      </w:tr>
      <w:tr w:rsidR="00233A62" w:rsidRPr="00233A62" w:rsidTr="00147CC3"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</w:tcPr>
          <w:p w:rsidR="00233A62" w:rsidRPr="00233A62" w:rsidRDefault="00233A6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8</w:t>
            </w:r>
          </w:p>
        </w:tc>
      </w:tr>
      <w:tr w:rsidR="00233A62" w:rsidRPr="00233A62" w:rsidTr="00147CC3">
        <w:tc>
          <w:tcPr>
            <w:tcW w:w="0" w:type="auto"/>
            <w:gridSpan w:val="8"/>
          </w:tcPr>
          <w:p w:rsidR="00233A62" w:rsidRPr="00233A62" w:rsidRDefault="00233A62" w:rsidP="007F662B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spacing w:after="0" w:line="240" w:lineRule="auto"/>
              <w:contextualSpacing/>
              <w:jc w:val="center"/>
              <w:outlineLvl w:val="2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 w:rsidRPr="00233A6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 xml:space="preserve">Комплекс процессных мероприятий </w:t>
            </w:r>
            <w:r w:rsidR="00EA20AC"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«</w:t>
            </w:r>
            <w:r w:rsidR="00EA20AC" w:rsidRPr="00896484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Профилактика и борьба с незаконным оборотом и употреблением наркотиков, а также других зависимостей, пропаганда здорового образа жизни среди населения»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анализа состояния наркотической ситуации в Демидовском районе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образовательные организации, КДН и ЗП, ПДН, ПП по Демидовскому району, комиссии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CE7FB7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</w:p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</w:p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</w:p>
          <w:p w:rsidR="00CE7FB7" w:rsidRDefault="00CE7FB7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CE7FB7" w:rsidRPr="00896484" w:rsidRDefault="00CE7FB7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1.2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Проведение анкетирования с целью выявления склонности к употреблению наркотиков, ПАВ, алкоголя, табака 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среди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обучающихся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образовательные организации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093400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мониторинга досуга населения и обеспечения создания клубных формирований, спортивных секций, театральных объединений, кружков работающих на бесплатной основе для детей и молодежи и других граждан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 Отдел по культуре, образовательные организации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CE7FB7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1.4 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Ведение баз данных состоящих на учете в ЦРБ, КДН и ЗП, ПДН, ВШК и по другим социальным категориям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ПП по Демидовскому району, КДН и ЗП, ПДН,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образовательные организации, сектор социальной защиты населения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CE7FB7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1E6A32" w:rsidRPr="001E6A3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Разработка и внедрение родительских лекториев по вопросам профилактики зависимостей и правонарушений среди детей и подростков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культуре, Отдел по образованию, ПДН, КДН и ЗП, образовательные организации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1E6A32" w:rsidRDefault="001E6A3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 w:rsidRPr="001E6A3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CE7FB7" w:rsidRPr="001E6A32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1E6A3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Pr="001E6A32" w:rsidRDefault="001E6A3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1E6A3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</w:t>
            </w:r>
            <w:r w:rsidR="00CE7FB7" w:rsidRPr="001E6A3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CE7FB7" w:rsidRPr="001E6A32" w:rsidRDefault="001E6A3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1E6A3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</w:t>
            </w:r>
            <w:r w:rsidR="00AB3FE2" w:rsidRPr="001E6A3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1.6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мероприятий (семинаров, совещаний и др.) по оказанию методической помощи руководителям и педагогам образовательных организаций в организации профилактической работы среди учащихся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КДН и ЗП, ПДН, ПП по Демидовскому району,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4F082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Приобретение полиграфической и методической литературы (книги, журналы, методические пособия и др.)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4F082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1.8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Проведение тематических дискотек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культуре, Отдел по образованию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4F082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1.9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Оформление стендов по пропаганде здорового образа жизни и борьбе с зависимостями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образовательные организации, учреждения культуры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4F082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1.10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Организация летнего отдыха детей, входящих в «группу риска», «трудных подростков»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4F082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1.11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Организация и проведение  мероприятий различных форм по профилактике правонарушений, употребления наркотических,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токсических веществ, алкоголя, табака, борьбе с незаконным оборотом наркотиков, борьбе со СПИДом; информирующих об ответственности за правонарушения с обучающимися образовательных организаций, в том числе состоящих на различных видах учетов; оказание содействия выезду в образовательные организации специалистов из г. Смоленска для проведения и участия в мероприятиях</w:t>
            </w:r>
            <w:proofErr w:type="gramEnd"/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Отдел по образованию, Отдел по культуре,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образовательные организации, ПП по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Демидовскому району, КДН и ЗП, ПДН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167530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24</w:t>
            </w:r>
            <w:r w:rsidR="004F0825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CE7FB7" w:rsidRPr="00896484" w:rsidRDefault="00167530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8</w:t>
            </w:r>
            <w:r w:rsidR="00CE7FB7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CE7FB7" w:rsidRPr="00896484" w:rsidRDefault="00955CEE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8</w:t>
            </w:r>
            <w:r w:rsidR="00CE7FB7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CE7FB7" w:rsidRPr="00896484" w:rsidRDefault="00955CEE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8</w:t>
            </w:r>
            <w:r w:rsidR="00CE7FB7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1.12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комплексных оздоровительных, физкультурно-спортивных и агитационно-пропагандистских мероприятий (спартакиад, фестивалей, летних и зимних игр, походов и слетов, спортивных праздников и вечеров, олимпиад, экскурсий, дней здоровья и спорта)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образовательные организации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F57C7" w:rsidRDefault="00EF57C7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</w:p>
          <w:p w:rsidR="00CE7FB7" w:rsidRPr="007C1A5C" w:rsidRDefault="00EF57C7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0" w:type="auto"/>
            <w:vAlign w:val="center"/>
          </w:tcPr>
          <w:p w:rsidR="00CE7FB7" w:rsidRPr="007C1A5C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7C1A5C" w:rsidRDefault="00EF57C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0" w:type="auto"/>
            <w:vAlign w:val="center"/>
          </w:tcPr>
          <w:p w:rsidR="00CE7FB7" w:rsidRPr="007C1A5C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7C1A5C" w:rsidRDefault="00AB3FE2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7C1A5C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</w:t>
            </w:r>
            <w:r w:rsidR="007C1A5C" w:rsidRPr="007C1A5C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</w:t>
            </w:r>
            <w:r w:rsidRPr="007C1A5C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CE7FB7" w:rsidRPr="007C1A5C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7C1A5C" w:rsidRDefault="007C1A5C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7C1A5C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12</w:t>
            </w:r>
            <w:r w:rsidR="00901029" w:rsidRPr="007C1A5C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1.13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Проведение профилактических операций, в том числе профилактической операции «Без наркотиков»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287296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</w:p>
          <w:p w:rsidR="00CE7FB7" w:rsidRPr="00F447FE" w:rsidRDefault="00CE7FB7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1.14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Проверка дискотек, баров, кафе и других мест массового пребывания молодежи, где могут употребляться наркотические вещества, ПАВ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ОГБУЗ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ДемидовскаяЦРБ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», КДН и ЗП, ПДН, ПП по Демидовскому району, участковые уполномоченные органов внутренних дел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287296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1.15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Подготовка материалов о привлечении несовершеннолетних и лиц, задержанных в состоянии наркотического или алкогольного опьянения к ответственности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КДН и ЗП, ПДН, ПП по Демидовскому району, участковые уполномоченные органов внутренних дел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287296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1.16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Проверка по месту жительства, учебы, работы всех несовершеннолетних, состоящих на учете за употребление наркотических веществ, и проведение с ними индивидуальных бесед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КДН и ЗП, ПДН, ПП по Демидовскому району, участковые уполномоченные органов внутренних дел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287296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1.17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Проведение сверки учета врача-нарколога ОГБУЗ «</w:t>
            </w:r>
            <w:proofErr w:type="gramStart"/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 xml:space="preserve"> ЦРБ» и инспектора ПДН по несовершеннолетним, употребляющим </w:t>
            </w: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lastRenderedPageBreak/>
              <w:t>наркотические средства и психотропные вещества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ОГБУЗ «Демидовская ЦРБ», КДН и ЗП, ПДН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ED5104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1.18</w:t>
            </w:r>
          </w:p>
        </w:tc>
        <w:tc>
          <w:tcPr>
            <w:tcW w:w="0" w:type="auto"/>
            <w:vAlign w:val="center"/>
          </w:tcPr>
          <w:p w:rsidR="00CE7FB7" w:rsidRPr="0098538F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98538F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Организация и проведение районной акции «Без наркотиков» в Доме культуры г. Демидов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КДН и ЗП, ПДН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1.19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Выявление и уничтожение незаконных посевов и дикорастущих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наркосодержащих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растений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Реабилитация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ресоциализация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наркопотребителей</w:t>
            </w:r>
            <w:proofErr w:type="spellEnd"/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району,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образовательные организации,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ПДН, муниципальная антинаркотическая комиссия (МАК), Отдел по образованию Администрации муниципального образования «Демидовский район» Смоленской области (далее Отдел по образованию)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05DE8" w:rsidRDefault="00CE7FB7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05DE8" w:rsidRDefault="00CE7FB7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1.20.1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Координация деятельности по выявлению лиц, допускающих немедицинское употребление наркотических средств и психотропных веществ, направлению их на лечение, медицинскую реабилитацию, социальную реабилитацию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ресоциализацию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в пределах компетенции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району,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образовательные организации,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ПДН, муниципальная антинаркотическая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комиссия (МАК), Отдел по образованию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</w:tcPr>
          <w:p w:rsidR="00CE7FB7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FD501F" w:rsidRDefault="00CE7FB7" w:rsidP="00223F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7FB7" w:rsidRPr="00FD501F" w:rsidRDefault="00CE7FB7" w:rsidP="00223F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7FB7" w:rsidRPr="00FD501F" w:rsidRDefault="00CE7FB7" w:rsidP="00223F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7FB7" w:rsidRPr="00FD501F" w:rsidRDefault="00CE7FB7" w:rsidP="00223F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7FB7" w:rsidRDefault="00CE7FB7" w:rsidP="00223FA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E7FB7" w:rsidRPr="00FD501F" w:rsidRDefault="00CE7FB7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1.20.2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Ведение учета в пределах компетенции (по сведениям, представленным соответствующими отраслевыми органами и ведомствами):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 число выявленных фактов незаконного потребления лицами, проживающими на территории МО, наркотических средств и психотропных веществ;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 число лиц, проживающих на территории МО, состоящих на учете (профилактическом наблюдении) в связи с употреблением наркотических средств;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- число лиц, проживающих на территории МО, проходящих (прошедших) в текущем календарном году лечение от наркомании, 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медико-социальную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реабилитацию в учреждениях здравоохранения;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- число лиц, проживающих на территории МО, прошедших (проходящих) в текущем календарном году курс социальной реабилитации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ресоциализации</w:t>
            </w:r>
            <w:proofErr w:type="spellEnd"/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 число наркозависимых лиц, признанных нуждающимися в социальном обслуживании, и членов их семей, проживающих на территории МО, получивших социальные услуги;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 обмен информацией между учреждениями уголовно-исполнительной системы, органами местного самоуправления и соответствующими государственными учреждениями в процессе подготовки осужденного к освобождению и социальной адаптации после освобождения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району,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образовательные организации,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ПДН, муниципальная антинаркотическая комиссия (МАК), Отдел по образованию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1.20.3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Организация взаимодействия отраслевых ведомств и учреждений по обеспечению поэтапной реализации мероприятий индивидуальных программ комплексной реабилитации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наркозависимых лиц, в случае необходимости их корректировка в пределах компетенции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 xml:space="preserve">Смоленской области по социальному развитию, ПП по Демидовскому району, образовательные организации,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ПДН,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1.20.4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Организация взаимодействия отраслевых ведомств и учреждений с общественными объединениями, религиозными и другими некоммерческими организациями по профилактике наркомании, прохождению наркозависимыми комплексной реабилитации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в пределах компетенции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району, образовательные организации,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</w:t>
            </w:r>
          </w:p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C11EB1" w:rsidRDefault="00CE7FB7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</w:pPr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>1.20.5</w:t>
            </w:r>
          </w:p>
        </w:tc>
        <w:tc>
          <w:tcPr>
            <w:tcW w:w="0" w:type="auto"/>
            <w:vAlign w:val="center"/>
          </w:tcPr>
          <w:p w:rsidR="00CE7FB7" w:rsidRPr="00C11EB1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</w:pPr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>Выявление, в пределах компетенции, фактов незаконного потребления гражданами, проживающими на территории МО  наркотических средств и психотропных веществ</w:t>
            </w:r>
          </w:p>
        </w:tc>
        <w:tc>
          <w:tcPr>
            <w:tcW w:w="0" w:type="auto"/>
            <w:vAlign w:val="center"/>
          </w:tcPr>
          <w:p w:rsidR="00CE7FB7" w:rsidRPr="00C11EB1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</w:pPr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>ОГБУЗ «</w:t>
            </w:r>
            <w:proofErr w:type="gramStart"/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 xml:space="preserve"> ЦРБ», ПП по Демидовскому району, образовательные организации, </w:t>
            </w:r>
            <w:proofErr w:type="spellStart"/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>КДНиЗП</w:t>
            </w:r>
            <w:proofErr w:type="spellEnd"/>
            <w:r w:rsidRPr="00C11EB1"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  <w:t>, ПДН</w:t>
            </w:r>
          </w:p>
          <w:p w:rsidR="00CE7FB7" w:rsidRPr="00C11EB1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00B05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CE7FB7" w:rsidRPr="00233A62" w:rsidTr="00223FA3"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1.20.6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Информирование правоохранительных органов о выявленных фактах незаконного потребления гражданами, проживающими на территории МО, наркотических средств и психотропных веществ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ОГБУЗ «Демидовская ЦРБ»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233A62" w:rsidRDefault="00320D4F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CE7FB7" w:rsidRPr="00896484" w:rsidRDefault="00CE7FB7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1.20.7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Мотивирование и консультирование наркозависимых лиц: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 на прохождение комплексной реабилитации от наркотической зависимости,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 на социальное обслуживание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ОГБУЗ «Демидовская ЦРБ»,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1.20.8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Содействие в проведение рабочих встреч по вопросам трудоустройства, профессиональной подготовке (переподготовке) и трудоустройстве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наркозависимых лиц, прошедших лечение и проходящих (прошедших) реабилитацию от наркотической зависимости, лиц освобожденных из учреждений, исполняющих наказания в виде лишения свободы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 xml:space="preserve">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ПП по Демидовскому району,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Администрация муниципального образования «Демидовский район» Смоленской области, МАК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1.20.9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Проведение разъяснительных бесед по вопросам разрешения социальных проблем, информирование наркозависимых лиц о возможностях реабилитации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району,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ПДН, МАК, ОГБУЗ «Демидовская ЦРБ» 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1.20.10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Организация комплексной помощи несовершеннолетним, употребляющим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психоактивные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вещества и семьям, имеющим в составе лиц, потребляющих наркотические средства и психотропные вещества в немедицинских целях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району,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образовательные организации,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1.20.11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Предоставление поддержки социально ориентированным некоммерческим организациям, осуществляющим деятельность в области комплексной реабилитации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лиц, осуществляющих незаконное потребление наркотических средств и психотропных веществ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Администрация муниципального образования «Демидовский район» Смоленской области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0E7125" w:rsidRDefault="008D3222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0E7125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1.21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Обеспечение оперативного обмена данными в целях раннего выявления наркотической зависимости у населения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учреждения культуры, образовательные организации,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КДН и ЗП, ПДН, ПП по Демидовскому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району, участковые уполномоченные органов внутренних дел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1.22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Публикации в газете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Поречанка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» материалов по профилактике наркомании, токсикомании, алкоголизма,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табакокурения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; материалов по профилактике правонарушений; материалов; формирующих моду на здоровый образ жизни; пропагандирующих патриотизм, ориентацию на духовные ценности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ПДН, КДН и ЗП, ПП по Демидовскому району, редакция газеты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Поречанка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», ОГБУЗ «Демидовская ЦРБ»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1.23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Разработка и распространение среди населения памяток о порядке действий при совершении в отношении них правонарушений;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изготовление и размещение информационно-рекламной продукции и материалов о деятельности в сфере профилактики правонарушений и зависимостей (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банеры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; буклеты; брошюры; листовки; статьи в СМИ, на сайте, в социальных сетях; значки; видео ролики, презентации и др.)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ПДН, КДН и ЗП, ПП по Демидовскому району, редакция газеты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Поречанка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», ОГБУЗ «Демидовская ЦРБ»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8D3222" w:rsidRPr="00233A62" w:rsidRDefault="00BC5F13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</w:t>
            </w:r>
            <w:r w:rsidR="008D322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8D3222" w:rsidRPr="00896484" w:rsidRDefault="00BC5F13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</w:t>
            </w:r>
            <w:r w:rsidR="008D322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8D3222" w:rsidRPr="00896484" w:rsidRDefault="00BC5F13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</w:t>
            </w:r>
            <w:r w:rsidR="008D322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1.24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Размещение информации о проведенных мероприятиях по профилактике незаконного потребления наркотических средств и психотропных веществ, по пропаганде здорового образа жизни в информационно-телекоммуникационной сети «Интернет»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ОГБУЗ «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Демидовская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ЦРБ», образовательные организации, учреждения культуры, ПП по Демидовскому району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», КДН и ЗП, ПДН, Отдел по информационной политике Администрации муниципального образования «Демидовский район» Смоленской области (далее – Отдел по информационной политике)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1.25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мониторинга ресурсов информационно-коммуникационной сети «Интернет», используемых для пропаганды незаконных потребления и распространения наркотиков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информационной политике,</w:t>
            </w:r>
          </w:p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ПП по Демидовскому району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», органы и системы профилактики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8D3222" w:rsidRPr="00233A62" w:rsidTr="00223FA3">
        <w:tc>
          <w:tcPr>
            <w:tcW w:w="0" w:type="auto"/>
            <w:vAlign w:val="center"/>
          </w:tcPr>
          <w:p w:rsidR="008D3222" w:rsidRPr="00896484" w:rsidRDefault="008D3222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1.26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мероприятий по противодействию незаконному распространению наркотиков и ликвидации мест их устойчивого сбыта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ПП по Демидовскому району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», Администрация муниципального образования «Демидовский район» Смоленской области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233A62" w:rsidRDefault="008D3222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8D3222" w:rsidRPr="00896484" w:rsidRDefault="008D322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914FE3" w:rsidRPr="00233A62" w:rsidTr="00223FA3">
        <w:tc>
          <w:tcPr>
            <w:tcW w:w="0" w:type="auto"/>
            <w:gridSpan w:val="2"/>
            <w:vAlign w:val="center"/>
          </w:tcPr>
          <w:p w:rsidR="00914FE3" w:rsidRPr="00233A62" w:rsidRDefault="00914FE3" w:rsidP="0069143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914FE3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lastRenderedPageBreak/>
              <w:t>Итого по комплексу процессных мероприятий 1</w:t>
            </w:r>
          </w:p>
        </w:tc>
        <w:tc>
          <w:tcPr>
            <w:tcW w:w="0" w:type="auto"/>
            <w:vAlign w:val="center"/>
          </w:tcPr>
          <w:p w:rsidR="00914FE3" w:rsidRPr="00896484" w:rsidRDefault="00914FE3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914FE3" w:rsidRPr="00233A62" w:rsidRDefault="00914FE3" w:rsidP="00233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914FE3" w:rsidRPr="00233A62" w:rsidRDefault="008B26F1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Align w:val="center"/>
          </w:tcPr>
          <w:p w:rsidR="00914FE3" w:rsidRPr="00896484" w:rsidRDefault="008B26F1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914FE3" w:rsidRPr="00896484" w:rsidRDefault="00BC5F13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0" w:type="auto"/>
            <w:vAlign w:val="center"/>
          </w:tcPr>
          <w:p w:rsidR="00914FE3" w:rsidRPr="00896484" w:rsidRDefault="00BC5F13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20,0</w:t>
            </w:r>
          </w:p>
        </w:tc>
      </w:tr>
      <w:tr w:rsidR="009F6B1B" w:rsidRPr="00233A62" w:rsidTr="00223FA3">
        <w:tc>
          <w:tcPr>
            <w:tcW w:w="0" w:type="auto"/>
            <w:gridSpan w:val="8"/>
            <w:vAlign w:val="center"/>
          </w:tcPr>
          <w:p w:rsidR="009F6B1B" w:rsidRPr="009F6B1B" w:rsidRDefault="009F6B1B" w:rsidP="009F6B1B">
            <w:pPr>
              <w:pStyle w:val="a"/>
              <w:numPr>
                <w:ilvl w:val="0"/>
                <w:numId w:val="1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9F6B1B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 xml:space="preserve">Комплекс процессных мероприятий  </w:t>
            </w:r>
            <w:r w:rsidRPr="009F6B1B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 xml:space="preserve"> «</w:t>
            </w:r>
            <w:r w:rsidRPr="009F6B1B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Профилактика правонарушений»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Принятие мер по предупреждению правонарушений и защите работников предприятий от преступных посягательств путем реализации дополнительных мер защиты (тревожные кнопки, инкассация, страхование)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Руководители предприятий, ПП по Демидовскому району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Обеспечение исполнения соглашений органов внутренних дел с охранными предприятиями и органами местного самоуправления для участия в охране общественного порядка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Руководители предприятий, ПП по Демидовскому району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Обеспечение участия общественности в деятельности формирований правоохранительной направленности, добровольных народных дружин (далее – ДНД), оперативных отрядов, активизация работы внештатных сотрудников полиции; реализация комплексных мер по стимулированию участия населения в деятельности общественных организаций правоохранительной направленности в форме ДНД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 городских и сельских администраций Демидовского района Смоленской области (далее – органы местного самоуправления)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Обеспечение стимулирования граждан за предоставление достоверной информации о подготавливаемых и совершенных преступлениях</w:t>
            </w:r>
          </w:p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</w:p>
          <w:p w:rsidR="00772948" w:rsidRPr="00EA670C" w:rsidRDefault="00772948" w:rsidP="00223FA3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Расширение движения юных помощников полиции, юных инспекторов безопасности дорожного движения, секции и кружки по изучению уголовного и административного законодательства, правил дорожного движения; участие в конкурсах данной направленности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ПП по Демидовскому району, образовательные организации, отдел по строительству, транспорту, связи и ЖКХ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772948" w:rsidRPr="00233A62" w:rsidRDefault="00B659F6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</w:t>
            </w:r>
            <w:r w:rsidR="00772948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772948" w:rsidRPr="00896484" w:rsidRDefault="005656DF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</w:t>
            </w:r>
            <w:r w:rsidR="00772948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772948" w:rsidRPr="00896484" w:rsidRDefault="00B659F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0</w:t>
            </w:r>
            <w:r w:rsidR="00772948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,0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Обеспечение пропаганды стимулирования добровольной сдачи оружия и боеприпасов, незаконно хранящихся у населения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2.7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Профилактика правонарушений законодательства о гражданстве, предупреждение и пресечение нелегальной миграции,</w:t>
            </w:r>
          </w:p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обеспечение 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пребыванием и трудовой деятельностью иностранных граждан и лиц без гражданства РФ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СОГУ ЦЗ Демидовского района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2.8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Профилактика правонарушений, терроризма, экстремизма в общественных местах и на улицах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самоуправления,</w:t>
            </w:r>
          </w:p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Отдел по образованию, Отдел по культуре, ПДН, КДН 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ЗП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,о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бразовательные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организации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2.9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Осуществление комплекса мероприятий по созданию системы 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контроля за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организацией торговли на рынках, а также пресечению несанкционированной торговли в местах массового скопления населения, ограничение в соответствии с законодательством продажи крепких спиртных напитков во время проведения массовых праздничных мероприятий при выездной торговле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2.10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Совместная работа с комиссией по безопасности дорожного движения с предоставлением отчетов о проделанной работе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комиссии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2.11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Обустройство улиц средствами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видеообзора</w:t>
            </w:r>
            <w:proofErr w:type="spellEnd"/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ОП по Демидовскому району, комиссии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2.12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Профилактика правонарушений на административных участках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2.13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Организация и проведение участковыми уполномоченными и представителями органов местного самоуправления с населением, коллективами организаций встреч, сходов, информирующих о состоянии правонарушений и их профилактике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7294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1E2625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</w:pPr>
            <w:r w:rsidRPr="001E2625">
              <w:rPr>
                <w:rFonts w:ascii="Times New Roman" w:eastAsia="Times New Roman" w:hAnsi="Times New Roman" w:cs="Times New Roman"/>
                <w:iCs w:val="0"/>
                <w:color w:val="FF0000"/>
                <w:sz w:val="20"/>
                <w:szCs w:val="20"/>
                <w:lang w:eastAsia="ru-RU"/>
              </w:rPr>
              <w:t>2.14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Обеспечение участковых уполномоченных помещениями, оснащение их современными средствами связи, копировальной и монтажной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техникой, содействие их работе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ПП по Демидовскому району,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8421C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2.15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ПП по Демидовскому району, органы местного самоуправления,</w:t>
            </w:r>
          </w:p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Отдел по культуре, ПДН, КДН и ЗП, образовательные организации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8421C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2.16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Подготовка и проведение комплексных межведомственных операций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ПДН, КДН и ЗП, Отдел по образованию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8421C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2.17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рейдов по проверке организации работы поселковых, городских и школьных дискотек; охрана дискотек силами сотрудников полиции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ПДН, КДН и ЗП, Отдел по образованию, ПП по Демидовскому району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8421C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2.18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Работа Советов по профилактике при образовательных организациях, содействие работе социального педагога, инспектора ПДН, секретаря КДН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оказание помощи в работе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образовательные организации, ПП по Демидовскому району, комиссии, органы местного самоуправления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233A62" w:rsidRDefault="0078421C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772948" w:rsidRPr="00233A62" w:rsidTr="00223FA3">
        <w:tc>
          <w:tcPr>
            <w:tcW w:w="0" w:type="auto"/>
            <w:vAlign w:val="center"/>
          </w:tcPr>
          <w:p w:rsidR="00772948" w:rsidRPr="00896484" w:rsidRDefault="00772948" w:rsidP="00E16E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2.19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Содействие временного трудоустройства несовершеннолетних, обеспечение временной и сезонной занятости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образованию, СОГУ ЦЗ Демидовского района, КДН и ЗП, ПДН</w:t>
            </w:r>
          </w:p>
        </w:tc>
        <w:tc>
          <w:tcPr>
            <w:tcW w:w="0" w:type="auto"/>
            <w:vAlign w:val="center"/>
          </w:tcPr>
          <w:p w:rsidR="00772948" w:rsidRPr="00896484" w:rsidRDefault="0077294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772948" w:rsidRPr="00233A62" w:rsidRDefault="0069379A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17</w:t>
            </w:r>
            <w:r w:rsidR="0087683F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  <w:vAlign w:val="center"/>
          </w:tcPr>
          <w:p w:rsidR="00772948" w:rsidRPr="00896484" w:rsidRDefault="0069379A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5</w:t>
            </w:r>
            <w:r w:rsidR="00C3393E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0" w:type="auto"/>
            <w:vAlign w:val="center"/>
          </w:tcPr>
          <w:p w:rsidR="00772948" w:rsidRPr="00896484" w:rsidRDefault="0087683F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5</w:t>
            </w:r>
            <w:r w:rsidR="00772948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0" w:type="auto"/>
            <w:vAlign w:val="center"/>
          </w:tcPr>
          <w:p w:rsidR="00772948" w:rsidRPr="00896484" w:rsidRDefault="0087683F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56,8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2.20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C2654C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Оказание помощи лицам, отбывшим наказание в виде лишения свободы, и содействия их социальной реабилитации 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ОГБУЗ «Демидовская ЦРБ»,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Отдел социальной защиты населения в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Руднянском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районе в Демидовском районе Департамента Смоленской области по социальному развитию, ПП по Демидовскому району</w:t>
            </w:r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</w:t>
            </w:r>
          </w:p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ПДН, </w:t>
            </w:r>
            <w:r w:rsidRPr="006E7E4D"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Велижский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межмуниципальный филиал</w:t>
            </w:r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ФКУ УИИ УФСИН России по Смоленской области</w:t>
            </w: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</w:t>
            </w:r>
            <w:r w:rsidRPr="00AD65EF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Отдел по информационной политике Администрации муниципального образования «Демидовский район» Смоленской области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2.20.1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Содействие</w:t>
            </w:r>
            <w:r w:rsidRPr="009B7E48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r w:rsidRPr="009B7E48">
              <w:rPr>
                <w:iCs w:val="0"/>
                <w:sz w:val="22"/>
                <w:szCs w:val="22"/>
              </w:rPr>
              <w:t xml:space="preserve"> 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в проведение рабочих встреч по вопросам</w:t>
            </w:r>
            <w:r w:rsidRPr="009B7E48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профессиональной ориентации</w:t>
            </w: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трудоустройства, профессионального обучения граждан, освободившихся</w:t>
            </w:r>
            <w:r w:rsidRPr="009B7E48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из исправительных учреждений, исполнявших наказание в виде лишения свободы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ПП по Демидовскому району</w:t>
            </w:r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Велижский</w:t>
            </w:r>
            <w:proofErr w:type="spellEnd"/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межмуниципальный филиал ФКУ УИИ УФСИН России по Смоленской области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2.20.2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</w:t>
            </w:r>
            <w:r w:rsidRPr="00012C61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рофилактические мероприятия, направленные на предупреждение совершения преступлений, административных правонарушений лицами, освободи</w:t>
            </w: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вшимися из мест лишения свободы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Администрация муниципального образования «Демидовский район» Смоленской области, ПП по Демидовскому району</w:t>
            </w:r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</w:t>
            </w:r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Велижский</w:t>
            </w:r>
            <w:proofErr w:type="spellEnd"/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межмуниципальный филиал ФКУ УИИ УФСИН России по Смоленской области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2.20.3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B94BD5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мероприятий по оказанию помощи в приобретении профессии, трудоустройстве, привлечении несовершеннолетних, в том числе несовершеннолетних, осужденных без изоляции от общества, к временным работам в свободное от учебы время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Администрация муниципального образования «Демидовский район» Смоленской области, Отдел СОГКУ «Центр занятости населения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Руднянского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района» в Демидовском районе, ПП по Демидовскому району</w:t>
            </w:r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МОтд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МВД России «</w:t>
            </w:r>
            <w:proofErr w:type="spellStart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Велижское</w:t>
            </w:r>
            <w:proofErr w:type="spellEnd"/>
            <w:r w:rsidRPr="004C1752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»</w:t>
            </w: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</w:t>
            </w:r>
          </w:p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, ПДН, </w:t>
            </w:r>
            <w:r w:rsidRPr="006E7E4D">
              <w:rPr>
                <w:rFonts w:ascii="Times New Roman" w:eastAsia="Times New Roman" w:hAnsi="Times New Roman" w:cs="Times New Roman"/>
                <w:iCs w:val="0"/>
                <w:sz w:val="28"/>
                <w:szCs w:val="28"/>
                <w:lang w:eastAsia="ar-S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Велижский</w:t>
            </w:r>
            <w:proofErr w:type="spellEnd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межмуниципальный филиал</w:t>
            </w:r>
            <w:r w:rsidRPr="006E7E4D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ФКУ УИИ УФСИН России по Смоленской области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2.20.4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AD65EF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Освещение в средствах массовой информации вопросов социальной адаптации и реабилитации лиц, освободившихся из мест лишения свободы, для формирования к ним толерантного отношения в обществе (размещение справочно-информационных материалов, социальной рекламы и т.д.)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Отдел по информационной политике Администрации муниципального образования «Демидовский район» Смоленской области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2.20.5</w:t>
            </w:r>
          </w:p>
        </w:tc>
        <w:tc>
          <w:tcPr>
            <w:tcW w:w="0" w:type="auto"/>
            <w:vAlign w:val="center"/>
          </w:tcPr>
          <w:p w:rsidR="004E1F02" w:rsidRPr="00AD65EF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DD164F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Предоставление освобождающимся осужденным, не имеющим места жительства, жилых помещений за счет маневренного фонда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Администрация муниципального образования «Демидо</w:t>
            </w: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вский район» Смоленской области (по согласованию)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2.20.6</w:t>
            </w:r>
          </w:p>
        </w:tc>
        <w:tc>
          <w:tcPr>
            <w:tcW w:w="0" w:type="auto"/>
            <w:vAlign w:val="center"/>
          </w:tcPr>
          <w:p w:rsidR="004E1F02" w:rsidRPr="00DD164F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19570A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Организация бесплатных медицинских обследований, проведение реабилитационных мероприятий для лиц, освободившихся из мест </w:t>
            </w:r>
            <w:r w:rsidRPr="0019570A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лишения свободы, в поликлиниках по месту жительства (фактического нахождения)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ОГБУЗ «Демидовская ЦРБ»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4E1F02" w:rsidRPr="00233A62" w:rsidTr="00223FA3"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lastRenderedPageBreak/>
              <w:t>2.20.7</w:t>
            </w:r>
          </w:p>
        </w:tc>
        <w:tc>
          <w:tcPr>
            <w:tcW w:w="0" w:type="auto"/>
            <w:vAlign w:val="center"/>
          </w:tcPr>
          <w:p w:rsidR="004E1F02" w:rsidRPr="0019570A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9C263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Проведение профилактической работы с несовершеннолетними, отбывавшими наказания в воспитательных колониях других субъектов Российской Федерации, а также в отношении лиц, состоящих на учете в комиссии по делам несовершеннолетних</w:t>
            </w:r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</w:p>
        </w:tc>
        <w:tc>
          <w:tcPr>
            <w:tcW w:w="0" w:type="auto"/>
            <w:vAlign w:val="center"/>
          </w:tcPr>
          <w:p w:rsidR="004E1F02" w:rsidRPr="00896484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87683F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4E1F02" w:rsidRDefault="004E1F02" w:rsidP="004E1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2254E2" w:rsidRPr="00233A62" w:rsidTr="00223FA3">
        <w:tc>
          <w:tcPr>
            <w:tcW w:w="0" w:type="auto"/>
            <w:gridSpan w:val="2"/>
            <w:vAlign w:val="center"/>
          </w:tcPr>
          <w:p w:rsidR="002254E2" w:rsidRPr="00233A62" w:rsidRDefault="00F83E54" w:rsidP="00F83E54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F83E54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Итого по  комплексу процессных мероприятий 2</w:t>
            </w:r>
          </w:p>
        </w:tc>
        <w:tc>
          <w:tcPr>
            <w:tcW w:w="0" w:type="auto"/>
            <w:vAlign w:val="center"/>
          </w:tcPr>
          <w:p w:rsidR="002254E2" w:rsidRPr="00896484" w:rsidRDefault="002254E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2254E2" w:rsidRPr="00896484" w:rsidRDefault="002254E2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2254E2" w:rsidRPr="00233A62" w:rsidRDefault="0014676D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17</w:t>
            </w:r>
            <w:r w:rsidR="00310818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0" w:type="auto"/>
            <w:vAlign w:val="center"/>
          </w:tcPr>
          <w:p w:rsidR="002254E2" w:rsidRPr="00896484" w:rsidRDefault="0014676D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5</w:t>
            </w:r>
            <w:r w:rsidR="00C3393E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6,8</w:t>
            </w:r>
          </w:p>
        </w:tc>
        <w:tc>
          <w:tcPr>
            <w:tcW w:w="0" w:type="auto"/>
            <w:vAlign w:val="center"/>
          </w:tcPr>
          <w:p w:rsidR="002254E2" w:rsidRPr="00896484" w:rsidRDefault="0031081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5</w:t>
            </w:r>
            <w:r w:rsidR="005656DF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6</w:t>
            </w:r>
            <w:r w:rsidR="002254E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,8</w:t>
            </w:r>
          </w:p>
        </w:tc>
        <w:tc>
          <w:tcPr>
            <w:tcW w:w="0" w:type="auto"/>
            <w:vAlign w:val="center"/>
          </w:tcPr>
          <w:p w:rsidR="002254E2" w:rsidRPr="00896484" w:rsidRDefault="0031081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56,8</w:t>
            </w:r>
          </w:p>
        </w:tc>
      </w:tr>
      <w:tr w:rsidR="00D90F04" w:rsidRPr="00233A62" w:rsidTr="00223FA3">
        <w:tc>
          <w:tcPr>
            <w:tcW w:w="0" w:type="auto"/>
            <w:gridSpan w:val="8"/>
            <w:vAlign w:val="center"/>
          </w:tcPr>
          <w:p w:rsidR="00D90F04" w:rsidRPr="0033111A" w:rsidRDefault="0033111A" w:rsidP="0033111A">
            <w:pPr>
              <w:pStyle w:val="a"/>
              <w:numPr>
                <w:ilvl w:val="0"/>
                <w:numId w:val="14"/>
              </w:num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33111A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Комплекс процессных мероприятий</w:t>
            </w:r>
            <w:r w:rsidR="009229FB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 xml:space="preserve"> </w:t>
            </w:r>
            <w:r w:rsidR="009229FB" w:rsidRPr="009229FB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«Межведомственное взаимодействие по защите прав и интересов семьи и детей»</w:t>
            </w:r>
          </w:p>
        </w:tc>
      </w:tr>
      <w:tr w:rsidR="005B0F56" w:rsidRPr="00233A62" w:rsidTr="00223FA3">
        <w:tc>
          <w:tcPr>
            <w:tcW w:w="0" w:type="auto"/>
            <w:vAlign w:val="center"/>
          </w:tcPr>
          <w:p w:rsidR="005B0F56" w:rsidRPr="00896484" w:rsidRDefault="005B0F56" w:rsidP="00B4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Создание и актуализация баз данных по различным категориям (единый учет,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ПДН</w:t>
            </w:r>
            <w:proofErr w:type="gram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,К</w:t>
            </w:r>
            <w:proofErr w:type="gram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 и т.д.), статистический учет детей и подростков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ПДН, опека, Отдел по образованию, сектор соцзащиты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233A62" w:rsidRDefault="00A36B7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5B0F56" w:rsidRPr="00233A62" w:rsidTr="00223FA3">
        <w:tc>
          <w:tcPr>
            <w:tcW w:w="0" w:type="auto"/>
            <w:vAlign w:val="center"/>
          </w:tcPr>
          <w:p w:rsidR="005B0F56" w:rsidRPr="00896484" w:rsidRDefault="005B0F56" w:rsidP="00B4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bookmarkStart w:id="0" w:name="_GoBack" w:colFirst="1" w:colLast="2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Информационно-методические мероприятия, направленные на содействие решению проблем защиты прав и интересов семьи и детей, организационное обеспечение мероприятий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ПДН, опека, Отдел по образованию, сектор соцзащиты, отдел по культуре, органы системы профилактики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233A62" w:rsidRDefault="00A36B7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tr w:rsidR="005B0F56" w:rsidRPr="00233A62" w:rsidTr="00223FA3">
        <w:tc>
          <w:tcPr>
            <w:tcW w:w="0" w:type="auto"/>
            <w:vAlign w:val="center"/>
          </w:tcPr>
          <w:p w:rsidR="005B0F56" w:rsidRPr="00896484" w:rsidRDefault="005B0F56" w:rsidP="00B42A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Профилактические мероприятия и межведомственные рейды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 xml:space="preserve">ПП по Демидовскому району, ПДН, </w:t>
            </w:r>
            <w:proofErr w:type="spellStart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КДНиЗП</w:t>
            </w:r>
            <w:proofErr w:type="spellEnd"/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, органы системы профилактики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233A62" w:rsidRDefault="00A36B7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</w:tr>
      <w:bookmarkEnd w:id="0"/>
      <w:tr w:rsidR="005B0F56" w:rsidRPr="00233A62" w:rsidTr="00223FA3">
        <w:tc>
          <w:tcPr>
            <w:tcW w:w="0" w:type="auto"/>
            <w:gridSpan w:val="2"/>
            <w:vAlign w:val="center"/>
          </w:tcPr>
          <w:p w:rsidR="005B0F56" w:rsidRPr="00233A62" w:rsidRDefault="005B0F56" w:rsidP="00233A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F83E54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Итого по  комплексу процесс</w:t>
            </w: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ных мероприятий 3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</w:pPr>
            <w:r w:rsidRPr="00896484"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0" w:type="auto"/>
            <w:vAlign w:val="center"/>
          </w:tcPr>
          <w:p w:rsidR="005B0F56" w:rsidRPr="00233A62" w:rsidRDefault="00A36B75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</w:t>
            </w:r>
            <w:r w:rsidR="0033169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B0F56" w:rsidRPr="008A411A" w:rsidRDefault="005B0F56" w:rsidP="00233A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</w:pPr>
            <w:r w:rsidRPr="008A411A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0</w:t>
            </w:r>
            <w:r w:rsidR="0033169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,0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</w:t>
            </w:r>
            <w:r w:rsidR="0033169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5B0F56" w:rsidRPr="00896484" w:rsidRDefault="005B0F56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0</w:t>
            </w:r>
            <w:r w:rsidR="00331692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,0</w:t>
            </w:r>
          </w:p>
        </w:tc>
      </w:tr>
      <w:tr w:rsidR="009F429D" w:rsidRPr="00233A62" w:rsidTr="00223FA3">
        <w:tc>
          <w:tcPr>
            <w:tcW w:w="0" w:type="auto"/>
            <w:gridSpan w:val="4"/>
            <w:vAlign w:val="center"/>
          </w:tcPr>
          <w:p w:rsidR="009F429D" w:rsidRPr="00233A62" w:rsidRDefault="009F429D" w:rsidP="009F429D">
            <w:pPr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 w:val="0"/>
                <w:sz w:val="20"/>
                <w:szCs w:val="20"/>
                <w:lang w:eastAsia="ar-SA"/>
              </w:rPr>
            </w:pPr>
            <w:r w:rsidRPr="00F72CED"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ar-SA"/>
              </w:rPr>
              <w:t>ИТОГО ПО ПРОГРАММЕ</w:t>
            </w:r>
          </w:p>
        </w:tc>
        <w:tc>
          <w:tcPr>
            <w:tcW w:w="0" w:type="auto"/>
            <w:vAlign w:val="center"/>
          </w:tcPr>
          <w:p w:rsidR="009F429D" w:rsidRPr="00233A62" w:rsidRDefault="001C6ED8" w:rsidP="00233A6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230,4</w:t>
            </w:r>
          </w:p>
        </w:tc>
        <w:tc>
          <w:tcPr>
            <w:tcW w:w="0" w:type="auto"/>
          </w:tcPr>
          <w:p w:rsidR="009F429D" w:rsidRPr="00896484" w:rsidRDefault="001C6ED8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0" w:type="auto"/>
          </w:tcPr>
          <w:p w:rsidR="009F429D" w:rsidRPr="00896484" w:rsidRDefault="00893351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76,8</w:t>
            </w:r>
          </w:p>
        </w:tc>
        <w:tc>
          <w:tcPr>
            <w:tcW w:w="0" w:type="auto"/>
          </w:tcPr>
          <w:p w:rsidR="009F429D" w:rsidRPr="00896484" w:rsidRDefault="00893351" w:rsidP="00223F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 w:val="0"/>
                <w:sz w:val="20"/>
                <w:szCs w:val="20"/>
                <w:lang w:eastAsia="ru-RU"/>
              </w:rPr>
              <w:t>76,8</w:t>
            </w:r>
          </w:p>
        </w:tc>
      </w:tr>
    </w:tbl>
    <w:p w:rsidR="00495CBF" w:rsidRDefault="00495CBF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233A62" w:rsidRDefault="00233A62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233A62" w:rsidRDefault="00233A62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7F662B" w:rsidRDefault="007F662B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233A62" w:rsidRPr="00BF0AD2" w:rsidRDefault="00233A62" w:rsidP="00495CBF">
      <w:pPr>
        <w:spacing w:after="0" w:line="240" w:lineRule="auto"/>
        <w:jc w:val="center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495CBF" w:rsidRPr="00BF0AD2" w:rsidRDefault="00495CBF" w:rsidP="00495CBF">
      <w:pPr>
        <w:spacing w:after="0" w:line="240" w:lineRule="auto"/>
        <w:rPr>
          <w:rFonts w:ascii="Times New Roman" w:eastAsia="Times New Roman" w:hAnsi="Times New Roman" w:cs="Times New Roman"/>
          <w:iCs w:val="0"/>
          <w:sz w:val="28"/>
          <w:szCs w:val="28"/>
          <w:lang w:eastAsia="ru-RU"/>
        </w:rPr>
      </w:pPr>
    </w:p>
    <w:p w:rsidR="00C20782" w:rsidRPr="00BF0AD2" w:rsidRDefault="00C20782"/>
    <w:sectPr w:rsidR="00C20782" w:rsidRPr="00BF0AD2" w:rsidSect="00C3393E">
      <w:headerReference w:type="default" r:id="rId9"/>
      <w:headerReference w:type="first" r:id="rId10"/>
      <w:pgSz w:w="16838" w:h="11906" w:orient="landscape"/>
      <w:pgMar w:top="1134" w:right="851" w:bottom="567" w:left="1134" w:header="709" w:footer="709" w:gutter="0"/>
      <w:pgNumType w:start="1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DF" w:rsidRDefault="003132DF" w:rsidP="00495CBF">
      <w:pPr>
        <w:spacing w:after="0" w:line="240" w:lineRule="auto"/>
      </w:pPr>
      <w:r>
        <w:separator/>
      </w:r>
    </w:p>
  </w:endnote>
  <w:endnote w:type="continuationSeparator" w:id="0">
    <w:p w:rsidR="003132DF" w:rsidRDefault="003132DF" w:rsidP="00495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DF" w:rsidRDefault="003132DF" w:rsidP="00495CBF">
      <w:pPr>
        <w:spacing w:after="0" w:line="240" w:lineRule="auto"/>
      </w:pPr>
      <w:r>
        <w:separator/>
      </w:r>
    </w:p>
  </w:footnote>
  <w:footnote w:type="continuationSeparator" w:id="0">
    <w:p w:rsidR="003132DF" w:rsidRDefault="003132DF" w:rsidP="00495C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7125" w:rsidRDefault="000E7125">
    <w:pPr>
      <w:pStyle w:val="af7"/>
      <w:jc w:val="center"/>
    </w:pPr>
    <w:r>
      <w:fldChar w:fldCharType="begin"/>
    </w:r>
    <w:r>
      <w:instrText>PAGE   \* MERGEFORMAT</w:instrText>
    </w:r>
    <w:r>
      <w:fldChar w:fldCharType="separate"/>
    </w:r>
    <w:r w:rsidR="0090100C">
      <w:rPr>
        <w:noProof/>
      </w:rPr>
      <w:t>30</w:t>
    </w:r>
    <w:r>
      <w:fldChar w:fldCharType="end"/>
    </w:r>
  </w:p>
  <w:p w:rsidR="000E7125" w:rsidRDefault="000E7125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7167478"/>
      <w:docPartObj>
        <w:docPartGallery w:val="Page Numbers (Top of Page)"/>
        <w:docPartUnique/>
      </w:docPartObj>
    </w:sdtPr>
    <w:sdtContent>
      <w:p w:rsidR="000E7125" w:rsidRDefault="000E7125">
        <w:pPr>
          <w:pStyle w:val="af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  <w:p w:rsidR="000E7125" w:rsidRDefault="000E7125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169C"/>
    <w:multiLevelType w:val="singleLevel"/>
    <w:tmpl w:val="173848B8"/>
    <w:lvl w:ilvl="0">
      <w:start w:val="1"/>
      <w:numFmt w:val="decimal"/>
      <w:lvlText w:val="%1."/>
      <w:lvlJc w:val="left"/>
      <w:pPr>
        <w:tabs>
          <w:tab w:val="num" w:pos="1725"/>
        </w:tabs>
        <w:ind w:left="1725" w:hanging="885"/>
      </w:pPr>
      <w:rPr>
        <w:b/>
      </w:rPr>
    </w:lvl>
  </w:abstractNum>
  <w:abstractNum w:abstractNumId="1">
    <w:nsid w:val="15593208"/>
    <w:multiLevelType w:val="hybridMultilevel"/>
    <w:tmpl w:val="26AC0D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A2539AD"/>
    <w:multiLevelType w:val="hybridMultilevel"/>
    <w:tmpl w:val="9F2CE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9E23ED"/>
    <w:multiLevelType w:val="hybridMultilevel"/>
    <w:tmpl w:val="DF5673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93446"/>
    <w:multiLevelType w:val="hybridMultilevel"/>
    <w:tmpl w:val="3EA6F2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3F51BAE"/>
    <w:multiLevelType w:val="hybridMultilevel"/>
    <w:tmpl w:val="61265F2C"/>
    <w:lvl w:ilvl="0" w:tplc="3C9EF7CE">
      <w:start w:val="4"/>
      <w:numFmt w:val="bullet"/>
      <w:lvlText w:val="-"/>
      <w:lvlJc w:val="left"/>
      <w:pPr>
        <w:tabs>
          <w:tab w:val="num" w:pos="960"/>
        </w:tabs>
        <w:ind w:left="960" w:hanging="6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6A75A05"/>
    <w:multiLevelType w:val="hybridMultilevel"/>
    <w:tmpl w:val="B754C934"/>
    <w:lvl w:ilvl="0" w:tplc="66904072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42A85EAD"/>
    <w:multiLevelType w:val="hybridMultilevel"/>
    <w:tmpl w:val="98CEB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643942"/>
    <w:multiLevelType w:val="hybridMultilevel"/>
    <w:tmpl w:val="BEEAC1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94B6CF7"/>
    <w:multiLevelType w:val="hybridMultilevel"/>
    <w:tmpl w:val="F7B440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68939F4"/>
    <w:multiLevelType w:val="hybridMultilevel"/>
    <w:tmpl w:val="E67E1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77875C1"/>
    <w:multiLevelType w:val="hybridMultilevel"/>
    <w:tmpl w:val="8A7C57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9911088"/>
    <w:multiLevelType w:val="hybridMultilevel"/>
    <w:tmpl w:val="B89254AA"/>
    <w:lvl w:ilvl="0" w:tplc="5ED0EE42">
      <w:start w:val="1"/>
      <w:numFmt w:val="bullet"/>
      <w:pStyle w:val="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A8A5341"/>
    <w:multiLevelType w:val="hybridMultilevel"/>
    <w:tmpl w:val="34585C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2"/>
  </w:num>
  <w:num w:numId="4">
    <w:abstractNumId w:val="13"/>
  </w:num>
  <w:num w:numId="5">
    <w:abstractNumId w:val="4"/>
  </w:num>
  <w:num w:numId="6">
    <w:abstractNumId w:val="5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  <w:num w:numId="11">
    <w:abstractNumId w:val="1"/>
  </w:num>
  <w:num w:numId="12">
    <w:abstractNumId w:val="10"/>
  </w:num>
  <w:num w:numId="13">
    <w:abstractNumId w:val="0"/>
    <w:lvlOverride w:ilvl="0">
      <w:startOverride w:val="1"/>
    </w:lvlOverride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38C4"/>
    <w:rsid w:val="00001975"/>
    <w:rsid w:val="0000288A"/>
    <w:rsid w:val="00002B53"/>
    <w:rsid w:val="00003016"/>
    <w:rsid w:val="0000366E"/>
    <w:rsid w:val="00003F66"/>
    <w:rsid w:val="00010152"/>
    <w:rsid w:val="0001129A"/>
    <w:rsid w:val="00011AF8"/>
    <w:rsid w:val="00013EC8"/>
    <w:rsid w:val="000144C8"/>
    <w:rsid w:val="00017164"/>
    <w:rsid w:val="000172E7"/>
    <w:rsid w:val="00017A83"/>
    <w:rsid w:val="00017C71"/>
    <w:rsid w:val="0002075D"/>
    <w:rsid w:val="0002093B"/>
    <w:rsid w:val="00020AC9"/>
    <w:rsid w:val="00020B60"/>
    <w:rsid w:val="00021A67"/>
    <w:rsid w:val="0002253A"/>
    <w:rsid w:val="00022729"/>
    <w:rsid w:val="00022D3F"/>
    <w:rsid w:val="00023EE2"/>
    <w:rsid w:val="00024658"/>
    <w:rsid w:val="00025413"/>
    <w:rsid w:val="000268F2"/>
    <w:rsid w:val="00027C3B"/>
    <w:rsid w:val="00027ED0"/>
    <w:rsid w:val="000307C3"/>
    <w:rsid w:val="0003095C"/>
    <w:rsid w:val="00030BB4"/>
    <w:rsid w:val="00033BA5"/>
    <w:rsid w:val="00033FF4"/>
    <w:rsid w:val="00036D57"/>
    <w:rsid w:val="00036DA8"/>
    <w:rsid w:val="00036EE9"/>
    <w:rsid w:val="00040D48"/>
    <w:rsid w:val="00042128"/>
    <w:rsid w:val="00042685"/>
    <w:rsid w:val="0004291E"/>
    <w:rsid w:val="000431BE"/>
    <w:rsid w:val="00043E30"/>
    <w:rsid w:val="000457B5"/>
    <w:rsid w:val="00045DBD"/>
    <w:rsid w:val="00045F4C"/>
    <w:rsid w:val="00046173"/>
    <w:rsid w:val="0004629A"/>
    <w:rsid w:val="00050893"/>
    <w:rsid w:val="00050C24"/>
    <w:rsid w:val="00051FDC"/>
    <w:rsid w:val="000532D0"/>
    <w:rsid w:val="000533BB"/>
    <w:rsid w:val="00053F89"/>
    <w:rsid w:val="00054C2B"/>
    <w:rsid w:val="00056AD4"/>
    <w:rsid w:val="00056B21"/>
    <w:rsid w:val="00057D6B"/>
    <w:rsid w:val="00060425"/>
    <w:rsid w:val="00065BE9"/>
    <w:rsid w:val="00066197"/>
    <w:rsid w:val="000675F4"/>
    <w:rsid w:val="0007001F"/>
    <w:rsid w:val="0007036B"/>
    <w:rsid w:val="000717A2"/>
    <w:rsid w:val="000722DE"/>
    <w:rsid w:val="0007286C"/>
    <w:rsid w:val="00073B7B"/>
    <w:rsid w:val="00074742"/>
    <w:rsid w:val="00074931"/>
    <w:rsid w:val="0007558F"/>
    <w:rsid w:val="00075705"/>
    <w:rsid w:val="0007633E"/>
    <w:rsid w:val="0007661C"/>
    <w:rsid w:val="00076D32"/>
    <w:rsid w:val="00077318"/>
    <w:rsid w:val="000805AE"/>
    <w:rsid w:val="000807A0"/>
    <w:rsid w:val="00080BD3"/>
    <w:rsid w:val="00082B58"/>
    <w:rsid w:val="0008361B"/>
    <w:rsid w:val="00083AD5"/>
    <w:rsid w:val="000847E9"/>
    <w:rsid w:val="00084A1C"/>
    <w:rsid w:val="00084A5A"/>
    <w:rsid w:val="0008626F"/>
    <w:rsid w:val="0008686D"/>
    <w:rsid w:val="00086E8D"/>
    <w:rsid w:val="000908A3"/>
    <w:rsid w:val="00090C00"/>
    <w:rsid w:val="00091844"/>
    <w:rsid w:val="00091F4D"/>
    <w:rsid w:val="00091F6E"/>
    <w:rsid w:val="00092292"/>
    <w:rsid w:val="00093400"/>
    <w:rsid w:val="0009514B"/>
    <w:rsid w:val="00095B61"/>
    <w:rsid w:val="00096469"/>
    <w:rsid w:val="0009713D"/>
    <w:rsid w:val="000A01FF"/>
    <w:rsid w:val="000A1817"/>
    <w:rsid w:val="000A3D11"/>
    <w:rsid w:val="000A4B76"/>
    <w:rsid w:val="000A57A2"/>
    <w:rsid w:val="000A60E3"/>
    <w:rsid w:val="000A61B3"/>
    <w:rsid w:val="000A685F"/>
    <w:rsid w:val="000A6AE4"/>
    <w:rsid w:val="000A7B40"/>
    <w:rsid w:val="000B02E4"/>
    <w:rsid w:val="000B0F10"/>
    <w:rsid w:val="000B1806"/>
    <w:rsid w:val="000B2BAD"/>
    <w:rsid w:val="000B2F23"/>
    <w:rsid w:val="000B500A"/>
    <w:rsid w:val="000B5DF1"/>
    <w:rsid w:val="000B71C8"/>
    <w:rsid w:val="000B78AE"/>
    <w:rsid w:val="000B7A08"/>
    <w:rsid w:val="000C22F6"/>
    <w:rsid w:val="000C317D"/>
    <w:rsid w:val="000C3610"/>
    <w:rsid w:val="000C474E"/>
    <w:rsid w:val="000C4F14"/>
    <w:rsid w:val="000D129C"/>
    <w:rsid w:val="000D2A2A"/>
    <w:rsid w:val="000D2AA3"/>
    <w:rsid w:val="000D2D0B"/>
    <w:rsid w:val="000D3EE4"/>
    <w:rsid w:val="000D40DD"/>
    <w:rsid w:val="000D5ADC"/>
    <w:rsid w:val="000E0715"/>
    <w:rsid w:val="000E22F8"/>
    <w:rsid w:val="000E3A9A"/>
    <w:rsid w:val="000E61F0"/>
    <w:rsid w:val="000E653A"/>
    <w:rsid w:val="000E7125"/>
    <w:rsid w:val="000E77A7"/>
    <w:rsid w:val="000E794E"/>
    <w:rsid w:val="000E7986"/>
    <w:rsid w:val="000F0418"/>
    <w:rsid w:val="000F08CA"/>
    <w:rsid w:val="000F08FE"/>
    <w:rsid w:val="000F1BAD"/>
    <w:rsid w:val="000F2D20"/>
    <w:rsid w:val="000F2F75"/>
    <w:rsid w:val="000F5A7A"/>
    <w:rsid w:val="000F63C4"/>
    <w:rsid w:val="001003A5"/>
    <w:rsid w:val="0010093E"/>
    <w:rsid w:val="00100C11"/>
    <w:rsid w:val="0010165B"/>
    <w:rsid w:val="00102149"/>
    <w:rsid w:val="00102F77"/>
    <w:rsid w:val="001035DC"/>
    <w:rsid w:val="00105647"/>
    <w:rsid w:val="00105813"/>
    <w:rsid w:val="001103DE"/>
    <w:rsid w:val="00110760"/>
    <w:rsid w:val="00112D9D"/>
    <w:rsid w:val="0011323A"/>
    <w:rsid w:val="001146B3"/>
    <w:rsid w:val="00115FDD"/>
    <w:rsid w:val="00117189"/>
    <w:rsid w:val="001174ED"/>
    <w:rsid w:val="00117BB4"/>
    <w:rsid w:val="00117EE0"/>
    <w:rsid w:val="0012069A"/>
    <w:rsid w:val="00121D21"/>
    <w:rsid w:val="0012280C"/>
    <w:rsid w:val="00122FD4"/>
    <w:rsid w:val="0012520A"/>
    <w:rsid w:val="001252E7"/>
    <w:rsid w:val="001261A1"/>
    <w:rsid w:val="0012645A"/>
    <w:rsid w:val="00126636"/>
    <w:rsid w:val="00131C7D"/>
    <w:rsid w:val="00131D97"/>
    <w:rsid w:val="00131ED2"/>
    <w:rsid w:val="001324F4"/>
    <w:rsid w:val="001337E0"/>
    <w:rsid w:val="00133E51"/>
    <w:rsid w:val="00134A30"/>
    <w:rsid w:val="00134E98"/>
    <w:rsid w:val="00135DC0"/>
    <w:rsid w:val="00136C6D"/>
    <w:rsid w:val="00136DCA"/>
    <w:rsid w:val="00143605"/>
    <w:rsid w:val="00145381"/>
    <w:rsid w:val="00145F52"/>
    <w:rsid w:val="00146592"/>
    <w:rsid w:val="0014676D"/>
    <w:rsid w:val="001472FD"/>
    <w:rsid w:val="00147CC3"/>
    <w:rsid w:val="00147FEF"/>
    <w:rsid w:val="00151CBB"/>
    <w:rsid w:val="00152C37"/>
    <w:rsid w:val="00152E90"/>
    <w:rsid w:val="00153054"/>
    <w:rsid w:val="0015354C"/>
    <w:rsid w:val="00154011"/>
    <w:rsid w:val="00155466"/>
    <w:rsid w:val="001571C7"/>
    <w:rsid w:val="001600E4"/>
    <w:rsid w:val="00162DEE"/>
    <w:rsid w:val="0016336A"/>
    <w:rsid w:val="00167530"/>
    <w:rsid w:val="0017171C"/>
    <w:rsid w:val="0017236B"/>
    <w:rsid w:val="001729D0"/>
    <w:rsid w:val="001739E2"/>
    <w:rsid w:val="00173BA1"/>
    <w:rsid w:val="00174432"/>
    <w:rsid w:val="00174749"/>
    <w:rsid w:val="001747C6"/>
    <w:rsid w:val="0017517F"/>
    <w:rsid w:val="00176B61"/>
    <w:rsid w:val="0017721B"/>
    <w:rsid w:val="00177D82"/>
    <w:rsid w:val="0018003C"/>
    <w:rsid w:val="001804EF"/>
    <w:rsid w:val="00181580"/>
    <w:rsid w:val="0018161E"/>
    <w:rsid w:val="00183728"/>
    <w:rsid w:val="00183C0A"/>
    <w:rsid w:val="00184E36"/>
    <w:rsid w:val="0018734D"/>
    <w:rsid w:val="00187752"/>
    <w:rsid w:val="0019028D"/>
    <w:rsid w:val="00190504"/>
    <w:rsid w:val="001924AC"/>
    <w:rsid w:val="001932F8"/>
    <w:rsid w:val="00194088"/>
    <w:rsid w:val="0019489B"/>
    <w:rsid w:val="00194DF1"/>
    <w:rsid w:val="00196D09"/>
    <w:rsid w:val="00196DDB"/>
    <w:rsid w:val="00197904"/>
    <w:rsid w:val="001A0017"/>
    <w:rsid w:val="001A0C78"/>
    <w:rsid w:val="001A143A"/>
    <w:rsid w:val="001A1A4C"/>
    <w:rsid w:val="001A2049"/>
    <w:rsid w:val="001A5A9A"/>
    <w:rsid w:val="001A67F2"/>
    <w:rsid w:val="001A6B47"/>
    <w:rsid w:val="001B0630"/>
    <w:rsid w:val="001B168A"/>
    <w:rsid w:val="001B3631"/>
    <w:rsid w:val="001B3FC7"/>
    <w:rsid w:val="001B50B3"/>
    <w:rsid w:val="001B72BC"/>
    <w:rsid w:val="001B7418"/>
    <w:rsid w:val="001B7B42"/>
    <w:rsid w:val="001C07D9"/>
    <w:rsid w:val="001C089A"/>
    <w:rsid w:val="001C3661"/>
    <w:rsid w:val="001C45EC"/>
    <w:rsid w:val="001C4935"/>
    <w:rsid w:val="001C5705"/>
    <w:rsid w:val="001C5EF0"/>
    <w:rsid w:val="001C67E9"/>
    <w:rsid w:val="001C6ED8"/>
    <w:rsid w:val="001C77BD"/>
    <w:rsid w:val="001C7A8B"/>
    <w:rsid w:val="001C7A99"/>
    <w:rsid w:val="001D0423"/>
    <w:rsid w:val="001D088F"/>
    <w:rsid w:val="001D24E3"/>
    <w:rsid w:val="001D32A5"/>
    <w:rsid w:val="001D3800"/>
    <w:rsid w:val="001D4324"/>
    <w:rsid w:val="001D45D3"/>
    <w:rsid w:val="001D5B32"/>
    <w:rsid w:val="001D5B85"/>
    <w:rsid w:val="001D6489"/>
    <w:rsid w:val="001E131B"/>
    <w:rsid w:val="001E15AC"/>
    <w:rsid w:val="001E1854"/>
    <w:rsid w:val="001E1B1B"/>
    <w:rsid w:val="001E2625"/>
    <w:rsid w:val="001E3B7F"/>
    <w:rsid w:val="001E51D5"/>
    <w:rsid w:val="001E5557"/>
    <w:rsid w:val="001E59C8"/>
    <w:rsid w:val="001E6A32"/>
    <w:rsid w:val="001E6E0D"/>
    <w:rsid w:val="001F0430"/>
    <w:rsid w:val="001F0980"/>
    <w:rsid w:val="001F0A6E"/>
    <w:rsid w:val="001F1F99"/>
    <w:rsid w:val="001F23DD"/>
    <w:rsid w:val="001F270E"/>
    <w:rsid w:val="001F32DA"/>
    <w:rsid w:val="001F44C3"/>
    <w:rsid w:val="001F4B46"/>
    <w:rsid w:val="001F4D3A"/>
    <w:rsid w:val="001F5D2F"/>
    <w:rsid w:val="001F6E86"/>
    <w:rsid w:val="002017A1"/>
    <w:rsid w:val="002028C6"/>
    <w:rsid w:val="00203079"/>
    <w:rsid w:val="0020411D"/>
    <w:rsid w:val="002046CC"/>
    <w:rsid w:val="00205C8A"/>
    <w:rsid w:val="00207481"/>
    <w:rsid w:val="002077B6"/>
    <w:rsid w:val="00207BAF"/>
    <w:rsid w:val="00211D52"/>
    <w:rsid w:val="00212D1A"/>
    <w:rsid w:val="00215595"/>
    <w:rsid w:val="00216B5B"/>
    <w:rsid w:val="002201AB"/>
    <w:rsid w:val="00222603"/>
    <w:rsid w:val="00223268"/>
    <w:rsid w:val="00223857"/>
    <w:rsid w:val="00223FA3"/>
    <w:rsid w:val="002241BE"/>
    <w:rsid w:val="00224317"/>
    <w:rsid w:val="002254E2"/>
    <w:rsid w:val="002262C1"/>
    <w:rsid w:val="00227C70"/>
    <w:rsid w:val="00230698"/>
    <w:rsid w:val="0023135E"/>
    <w:rsid w:val="00231ACF"/>
    <w:rsid w:val="00231CB9"/>
    <w:rsid w:val="00232D07"/>
    <w:rsid w:val="00232FA6"/>
    <w:rsid w:val="00233A62"/>
    <w:rsid w:val="00233A6F"/>
    <w:rsid w:val="00233B8D"/>
    <w:rsid w:val="00233F8E"/>
    <w:rsid w:val="002344D3"/>
    <w:rsid w:val="00236494"/>
    <w:rsid w:val="0023661F"/>
    <w:rsid w:val="002368B6"/>
    <w:rsid w:val="00240393"/>
    <w:rsid w:val="002405E9"/>
    <w:rsid w:val="00241A1E"/>
    <w:rsid w:val="002420E1"/>
    <w:rsid w:val="0024218E"/>
    <w:rsid w:val="00243BD2"/>
    <w:rsid w:val="00243E12"/>
    <w:rsid w:val="002440E4"/>
    <w:rsid w:val="00245B0C"/>
    <w:rsid w:val="00246764"/>
    <w:rsid w:val="0024694C"/>
    <w:rsid w:val="00246D2E"/>
    <w:rsid w:val="00247DD1"/>
    <w:rsid w:val="00250B8C"/>
    <w:rsid w:val="002515F0"/>
    <w:rsid w:val="00252ABD"/>
    <w:rsid w:val="002542E6"/>
    <w:rsid w:val="00256546"/>
    <w:rsid w:val="00260106"/>
    <w:rsid w:val="00260548"/>
    <w:rsid w:val="0026070A"/>
    <w:rsid w:val="002623E5"/>
    <w:rsid w:val="002626F9"/>
    <w:rsid w:val="00264CF8"/>
    <w:rsid w:val="00264ED3"/>
    <w:rsid w:val="00265477"/>
    <w:rsid w:val="00265CC3"/>
    <w:rsid w:val="00266556"/>
    <w:rsid w:val="00270363"/>
    <w:rsid w:val="002706A5"/>
    <w:rsid w:val="00272336"/>
    <w:rsid w:val="002726DC"/>
    <w:rsid w:val="00273999"/>
    <w:rsid w:val="00273A0F"/>
    <w:rsid w:val="00274137"/>
    <w:rsid w:val="0027462B"/>
    <w:rsid w:val="002749BF"/>
    <w:rsid w:val="002754A3"/>
    <w:rsid w:val="002757AB"/>
    <w:rsid w:val="00276570"/>
    <w:rsid w:val="0028014D"/>
    <w:rsid w:val="00280690"/>
    <w:rsid w:val="00283494"/>
    <w:rsid w:val="0028373C"/>
    <w:rsid w:val="002837C9"/>
    <w:rsid w:val="00284111"/>
    <w:rsid w:val="00285034"/>
    <w:rsid w:val="0028557D"/>
    <w:rsid w:val="00285831"/>
    <w:rsid w:val="00287099"/>
    <w:rsid w:val="00287296"/>
    <w:rsid w:val="0029085A"/>
    <w:rsid w:val="00290B40"/>
    <w:rsid w:val="00291061"/>
    <w:rsid w:val="00291750"/>
    <w:rsid w:val="00291E72"/>
    <w:rsid w:val="0029390A"/>
    <w:rsid w:val="00293D2A"/>
    <w:rsid w:val="00296B6E"/>
    <w:rsid w:val="00296B98"/>
    <w:rsid w:val="00297020"/>
    <w:rsid w:val="002974D9"/>
    <w:rsid w:val="002A0865"/>
    <w:rsid w:val="002A0B97"/>
    <w:rsid w:val="002A1268"/>
    <w:rsid w:val="002A13CE"/>
    <w:rsid w:val="002A1E7D"/>
    <w:rsid w:val="002A3E27"/>
    <w:rsid w:val="002A51AC"/>
    <w:rsid w:val="002A51E8"/>
    <w:rsid w:val="002A5782"/>
    <w:rsid w:val="002A6D7B"/>
    <w:rsid w:val="002A6FFF"/>
    <w:rsid w:val="002B18A5"/>
    <w:rsid w:val="002B3389"/>
    <w:rsid w:val="002B3DF0"/>
    <w:rsid w:val="002B40FF"/>
    <w:rsid w:val="002B4835"/>
    <w:rsid w:val="002B4EC5"/>
    <w:rsid w:val="002B5DEB"/>
    <w:rsid w:val="002B5EE5"/>
    <w:rsid w:val="002B6249"/>
    <w:rsid w:val="002B78CB"/>
    <w:rsid w:val="002B7E23"/>
    <w:rsid w:val="002C072D"/>
    <w:rsid w:val="002C18A1"/>
    <w:rsid w:val="002C1B72"/>
    <w:rsid w:val="002C225F"/>
    <w:rsid w:val="002C2BF9"/>
    <w:rsid w:val="002C3A2A"/>
    <w:rsid w:val="002C4127"/>
    <w:rsid w:val="002C42B7"/>
    <w:rsid w:val="002C609F"/>
    <w:rsid w:val="002C75C8"/>
    <w:rsid w:val="002D07D1"/>
    <w:rsid w:val="002D0A36"/>
    <w:rsid w:val="002D0B35"/>
    <w:rsid w:val="002D17D7"/>
    <w:rsid w:val="002D2C41"/>
    <w:rsid w:val="002D3364"/>
    <w:rsid w:val="002D3526"/>
    <w:rsid w:val="002D4697"/>
    <w:rsid w:val="002D6354"/>
    <w:rsid w:val="002D74A4"/>
    <w:rsid w:val="002D75BC"/>
    <w:rsid w:val="002D792A"/>
    <w:rsid w:val="002D7F13"/>
    <w:rsid w:val="002E0C0F"/>
    <w:rsid w:val="002E23CF"/>
    <w:rsid w:val="002E6BC4"/>
    <w:rsid w:val="002F07BC"/>
    <w:rsid w:val="002F30CB"/>
    <w:rsid w:val="002F3833"/>
    <w:rsid w:val="002F3BF4"/>
    <w:rsid w:val="002F4090"/>
    <w:rsid w:val="002F48F4"/>
    <w:rsid w:val="002F5849"/>
    <w:rsid w:val="00300051"/>
    <w:rsid w:val="00300D9D"/>
    <w:rsid w:val="0030401C"/>
    <w:rsid w:val="0030427E"/>
    <w:rsid w:val="00304D4E"/>
    <w:rsid w:val="00305E58"/>
    <w:rsid w:val="00306D97"/>
    <w:rsid w:val="00307E27"/>
    <w:rsid w:val="00310818"/>
    <w:rsid w:val="0031249F"/>
    <w:rsid w:val="003132DF"/>
    <w:rsid w:val="003140A5"/>
    <w:rsid w:val="00315274"/>
    <w:rsid w:val="003157F1"/>
    <w:rsid w:val="00317AF1"/>
    <w:rsid w:val="00320157"/>
    <w:rsid w:val="00320D4F"/>
    <w:rsid w:val="003212FA"/>
    <w:rsid w:val="00321F10"/>
    <w:rsid w:val="0032272A"/>
    <w:rsid w:val="003229A0"/>
    <w:rsid w:val="00322ABB"/>
    <w:rsid w:val="00323C99"/>
    <w:rsid w:val="00324CCF"/>
    <w:rsid w:val="003301FE"/>
    <w:rsid w:val="00330AA6"/>
    <w:rsid w:val="0033111A"/>
    <w:rsid w:val="00331692"/>
    <w:rsid w:val="003328E5"/>
    <w:rsid w:val="00334AC3"/>
    <w:rsid w:val="00336E6B"/>
    <w:rsid w:val="00337898"/>
    <w:rsid w:val="00337FB1"/>
    <w:rsid w:val="00341532"/>
    <w:rsid w:val="0034169B"/>
    <w:rsid w:val="00342E6E"/>
    <w:rsid w:val="00345455"/>
    <w:rsid w:val="0034617E"/>
    <w:rsid w:val="003461AA"/>
    <w:rsid w:val="003471D3"/>
    <w:rsid w:val="003474C8"/>
    <w:rsid w:val="0035018E"/>
    <w:rsid w:val="003509BA"/>
    <w:rsid w:val="00351421"/>
    <w:rsid w:val="00351CE8"/>
    <w:rsid w:val="0035201C"/>
    <w:rsid w:val="00352D02"/>
    <w:rsid w:val="00353D5B"/>
    <w:rsid w:val="00354502"/>
    <w:rsid w:val="00354732"/>
    <w:rsid w:val="00354ACC"/>
    <w:rsid w:val="003551A8"/>
    <w:rsid w:val="0035760E"/>
    <w:rsid w:val="0036007F"/>
    <w:rsid w:val="0036219B"/>
    <w:rsid w:val="00362B28"/>
    <w:rsid w:val="00363155"/>
    <w:rsid w:val="00364F74"/>
    <w:rsid w:val="003657E7"/>
    <w:rsid w:val="00365DE9"/>
    <w:rsid w:val="003665FB"/>
    <w:rsid w:val="00367A37"/>
    <w:rsid w:val="00370928"/>
    <w:rsid w:val="00371281"/>
    <w:rsid w:val="00371528"/>
    <w:rsid w:val="00372B08"/>
    <w:rsid w:val="0037337B"/>
    <w:rsid w:val="00373621"/>
    <w:rsid w:val="00375968"/>
    <w:rsid w:val="00376305"/>
    <w:rsid w:val="00376558"/>
    <w:rsid w:val="0037702B"/>
    <w:rsid w:val="003776E0"/>
    <w:rsid w:val="003802F9"/>
    <w:rsid w:val="003805D1"/>
    <w:rsid w:val="003828FA"/>
    <w:rsid w:val="00383E7D"/>
    <w:rsid w:val="0038403F"/>
    <w:rsid w:val="00386601"/>
    <w:rsid w:val="00386A06"/>
    <w:rsid w:val="003872D4"/>
    <w:rsid w:val="0038771F"/>
    <w:rsid w:val="00387DEF"/>
    <w:rsid w:val="00390559"/>
    <w:rsid w:val="00390D47"/>
    <w:rsid w:val="00390E65"/>
    <w:rsid w:val="0039101C"/>
    <w:rsid w:val="003915F2"/>
    <w:rsid w:val="003916DD"/>
    <w:rsid w:val="00391B15"/>
    <w:rsid w:val="0039236A"/>
    <w:rsid w:val="00393146"/>
    <w:rsid w:val="003933A7"/>
    <w:rsid w:val="00395817"/>
    <w:rsid w:val="003959A6"/>
    <w:rsid w:val="003960EB"/>
    <w:rsid w:val="00396BA7"/>
    <w:rsid w:val="00397F95"/>
    <w:rsid w:val="003A07A9"/>
    <w:rsid w:val="003A113E"/>
    <w:rsid w:val="003A182F"/>
    <w:rsid w:val="003A2861"/>
    <w:rsid w:val="003A28CC"/>
    <w:rsid w:val="003A33AE"/>
    <w:rsid w:val="003A41C1"/>
    <w:rsid w:val="003A493D"/>
    <w:rsid w:val="003A4D4C"/>
    <w:rsid w:val="003A4EF9"/>
    <w:rsid w:val="003A5390"/>
    <w:rsid w:val="003A6CB4"/>
    <w:rsid w:val="003B186C"/>
    <w:rsid w:val="003B27FF"/>
    <w:rsid w:val="003B31DA"/>
    <w:rsid w:val="003B3E36"/>
    <w:rsid w:val="003B4988"/>
    <w:rsid w:val="003B5889"/>
    <w:rsid w:val="003B61BE"/>
    <w:rsid w:val="003B769C"/>
    <w:rsid w:val="003C06B4"/>
    <w:rsid w:val="003C19EF"/>
    <w:rsid w:val="003C1C7F"/>
    <w:rsid w:val="003C24CC"/>
    <w:rsid w:val="003C280F"/>
    <w:rsid w:val="003C3880"/>
    <w:rsid w:val="003C3DD8"/>
    <w:rsid w:val="003C44FF"/>
    <w:rsid w:val="003C472A"/>
    <w:rsid w:val="003C5FDB"/>
    <w:rsid w:val="003C6D98"/>
    <w:rsid w:val="003C778A"/>
    <w:rsid w:val="003C78A1"/>
    <w:rsid w:val="003C7E1B"/>
    <w:rsid w:val="003D0F19"/>
    <w:rsid w:val="003D2345"/>
    <w:rsid w:val="003D3B57"/>
    <w:rsid w:val="003D449D"/>
    <w:rsid w:val="003D4FA3"/>
    <w:rsid w:val="003D556B"/>
    <w:rsid w:val="003D5883"/>
    <w:rsid w:val="003D5A69"/>
    <w:rsid w:val="003D71D6"/>
    <w:rsid w:val="003D7784"/>
    <w:rsid w:val="003D7EDA"/>
    <w:rsid w:val="003E0035"/>
    <w:rsid w:val="003E09D7"/>
    <w:rsid w:val="003E2636"/>
    <w:rsid w:val="003E4467"/>
    <w:rsid w:val="003E51A7"/>
    <w:rsid w:val="003E71F4"/>
    <w:rsid w:val="003F149E"/>
    <w:rsid w:val="003F1F49"/>
    <w:rsid w:val="003F4BCD"/>
    <w:rsid w:val="003F5888"/>
    <w:rsid w:val="003F75EC"/>
    <w:rsid w:val="004001EA"/>
    <w:rsid w:val="00400520"/>
    <w:rsid w:val="004006EF"/>
    <w:rsid w:val="00402927"/>
    <w:rsid w:val="00402E62"/>
    <w:rsid w:val="0040382F"/>
    <w:rsid w:val="00406D4A"/>
    <w:rsid w:val="004079B8"/>
    <w:rsid w:val="00407F22"/>
    <w:rsid w:val="00410EAD"/>
    <w:rsid w:val="00410FBD"/>
    <w:rsid w:val="00411ADC"/>
    <w:rsid w:val="004129B6"/>
    <w:rsid w:val="00412E4B"/>
    <w:rsid w:val="00413BFE"/>
    <w:rsid w:val="00413D77"/>
    <w:rsid w:val="00413F6F"/>
    <w:rsid w:val="004142F1"/>
    <w:rsid w:val="00414672"/>
    <w:rsid w:val="00414D4C"/>
    <w:rsid w:val="00415203"/>
    <w:rsid w:val="004160CB"/>
    <w:rsid w:val="004161A8"/>
    <w:rsid w:val="004168D8"/>
    <w:rsid w:val="00416F70"/>
    <w:rsid w:val="00416FF2"/>
    <w:rsid w:val="0041755A"/>
    <w:rsid w:val="00417D70"/>
    <w:rsid w:val="00420799"/>
    <w:rsid w:val="00421004"/>
    <w:rsid w:val="00422E28"/>
    <w:rsid w:val="00422E80"/>
    <w:rsid w:val="00423FDF"/>
    <w:rsid w:val="004240E1"/>
    <w:rsid w:val="0042439B"/>
    <w:rsid w:val="00424564"/>
    <w:rsid w:val="00424FD0"/>
    <w:rsid w:val="00425163"/>
    <w:rsid w:val="00425807"/>
    <w:rsid w:val="004264E8"/>
    <w:rsid w:val="0043068C"/>
    <w:rsid w:val="00431A19"/>
    <w:rsid w:val="00431B37"/>
    <w:rsid w:val="00431C46"/>
    <w:rsid w:val="00432BEF"/>
    <w:rsid w:val="00432CA7"/>
    <w:rsid w:val="00433A94"/>
    <w:rsid w:val="0043404B"/>
    <w:rsid w:val="00435DB5"/>
    <w:rsid w:val="004374B4"/>
    <w:rsid w:val="00437FAD"/>
    <w:rsid w:val="004405B4"/>
    <w:rsid w:val="00443558"/>
    <w:rsid w:val="00443DEE"/>
    <w:rsid w:val="00446EDD"/>
    <w:rsid w:val="0044752B"/>
    <w:rsid w:val="004478F6"/>
    <w:rsid w:val="00450708"/>
    <w:rsid w:val="00450975"/>
    <w:rsid w:val="004509A1"/>
    <w:rsid w:val="00450FD5"/>
    <w:rsid w:val="00451B29"/>
    <w:rsid w:val="0045220B"/>
    <w:rsid w:val="00452605"/>
    <w:rsid w:val="00452B5F"/>
    <w:rsid w:val="00453095"/>
    <w:rsid w:val="00453525"/>
    <w:rsid w:val="004543B4"/>
    <w:rsid w:val="00454AF5"/>
    <w:rsid w:val="00455188"/>
    <w:rsid w:val="00456F43"/>
    <w:rsid w:val="00460835"/>
    <w:rsid w:val="0046271F"/>
    <w:rsid w:val="00462736"/>
    <w:rsid w:val="0046331E"/>
    <w:rsid w:val="00463C8E"/>
    <w:rsid w:val="00464115"/>
    <w:rsid w:val="00465181"/>
    <w:rsid w:val="004654F3"/>
    <w:rsid w:val="00466029"/>
    <w:rsid w:val="00466763"/>
    <w:rsid w:val="0046716E"/>
    <w:rsid w:val="004674A9"/>
    <w:rsid w:val="00467F31"/>
    <w:rsid w:val="00470161"/>
    <w:rsid w:val="00470958"/>
    <w:rsid w:val="00470F35"/>
    <w:rsid w:val="0047159B"/>
    <w:rsid w:val="00472FC5"/>
    <w:rsid w:val="00473663"/>
    <w:rsid w:val="0047367B"/>
    <w:rsid w:val="00474002"/>
    <w:rsid w:val="00474776"/>
    <w:rsid w:val="004761FF"/>
    <w:rsid w:val="00476A3F"/>
    <w:rsid w:val="00476BAE"/>
    <w:rsid w:val="00477947"/>
    <w:rsid w:val="00480760"/>
    <w:rsid w:val="00480769"/>
    <w:rsid w:val="00481D8B"/>
    <w:rsid w:val="0048209C"/>
    <w:rsid w:val="00483A2A"/>
    <w:rsid w:val="0048611B"/>
    <w:rsid w:val="004924BF"/>
    <w:rsid w:val="004926CD"/>
    <w:rsid w:val="00492F7A"/>
    <w:rsid w:val="0049382B"/>
    <w:rsid w:val="00493E0B"/>
    <w:rsid w:val="00494602"/>
    <w:rsid w:val="00494FF4"/>
    <w:rsid w:val="00495CBF"/>
    <w:rsid w:val="00495F23"/>
    <w:rsid w:val="00497092"/>
    <w:rsid w:val="004A073B"/>
    <w:rsid w:val="004A0FC9"/>
    <w:rsid w:val="004A1680"/>
    <w:rsid w:val="004A1744"/>
    <w:rsid w:val="004A17E7"/>
    <w:rsid w:val="004A34EE"/>
    <w:rsid w:val="004A416D"/>
    <w:rsid w:val="004A5893"/>
    <w:rsid w:val="004A605E"/>
    <w:rsid w:val="004A69F5"/>
    <w:rsid w:val="004A6A56"/>
    <w:rsid w:val="004A6FF9"/>
    <w:rsid w:val="004A7AB9"/>
    <w:rsid w:val="004B1140"/>
    <w:rsid w:val="004B16F9"/>
    <w:rsid w:val="004B2735"/>
    <w:rsid w:val="004B3F15"/>
    <w:rsid w:val="004B419A"/>
    <w:rsid w:val="004B456D"/>
    <w:rsid w:val="004B5144"/>
    <w:rsid w:val="004B51F1"/>
    <w:rsid w:val="004B7027"/>
    <w:rsid w:val="004B757D"/>
    <w:rsid w:val="004C1E57"/>
    <w:rsid w:val="004C3E2E"/>
    <w:rsid w:val="004C5372"/>
    <w:rsid w:val="004C5663"/>
    <w:rsid w:val="004C659D"/>
    <w:rsid w:val="004C70A8"/>
    <w:rsid w:val="004D0A7C"/>
    <w:rsid w:val="004D15EE"/>
    <w:rsid w:val="004D163F"/>
    <w:rsid w:val="004D1752"/>
    <w:rsid w:val="004D1B02"/>
    <w:rsid w:val="004D5089"/>
    <w:rsid w:val="004D55F4"/>
    <w:rsid w:val="004D6F5D"/>
    <w:rsid w:val="004D7F1B"/>
    <w:rsid w:val="004E1F02"/>
    <w:rsid w:val="004E2115"/>
    <w:rsid w:val="004E2FCB"/>
    <w:rsid w:val="004E54D4"/>
    <w:rsid w:val="004E5B1A"/>
    <w:rsid w:val="004E683B"/>
    <w:rsid w:val="004E6EDF"/>
    <w:rsid w:val="004E7935"/>
    <w:rsid w:val="004F0374"/>
    <w:rsid w:val="004F0825"/>
    <w:rsid w:val="004F1B1E"/>
    <w:rsid w:val="004F2A5C"/>
    <w:rsid w:val="004F2B27"/>
    <w:rsid w:val="004F363A"/>
    <w:rsid w:val="004F3CAC"/>
    <w:rsid w:val="004F3F62"/>
    <w:rsid w:val="004F61DE"/>
    <w:rsid w:val="004F6636"/>
    <w:rsid w:val="004F7719"/>
    <w:rsid w:val="00500614"/>
    <w:rsid w:val="00500CBA"/>
    <w:rsid w:val="00500E2E"/>
    <w:rsid w:val="00501428"/>
    <w:rsid w:val="00502DED"/>
    <w:rsid w:val="005043F6"/>
    <w:rsid w:val="0050579A"/>
    <w:rsid w:val="00505910"/>
    <w:rsid w:val="005061AF"/>
    <w:rsid w:val="005069CF"/>
    <w:rsid w:val="00506FA8"/>
    <w:rsid w:val="005128AF"/>
    <w:rsid w:val="00512AF7"/>
    <w:rsid w:val="00513729"/>
    <w:rsid w:val="0051667C"/>
    <w:rsid w:val="0051682B"/>
    <w:rsid w:val="005173E5"/>
    <w:rsid w:val="00517EB0"/>
    <w:rsid w:val="00520214"/>
    <w:rsid w:val="00520DF9"/>
    <w:rsid w:val="0052211D"/>
    <w:rsid w:val="00524719"/>
    <w:rsid w:val="00524ADB"/>
    <w:rsid w:val="005254CC"/>
    <w:rsid w:val="00525DA7"/>
    <w:rsid w:val="00526B67"/>
    <w:rsid w:val="00526E4E"/>
    <w:rsid w:val="00527038"/>
    <w:rsid w:val="005274F5"/>
    <w:rsid w:val="005277F3"/>
    <w:rsid w:val="00527B20"/>
    <w:rsid w:val="00527B8E"/>
    <w:rsid w:val="00530196"/>
    <w:rsid w:val="0053079D"/>
    <w:rsid w:val="005307A8"/>
    <w:rsid w:val="005307F8"/>
    <w:rsid w:val="005313EF"/>
    <w:rsid w:val="00531820"/>
    <w:rsid w:val="00533696"/>
    <w:rsid w:val="00533ACB"/>
    <w:rsid w:val="00533C85"/>
    <w:rsid w:val="00534715"/>
    <w:rsid w:val="00534916"/>
    <w:rsid w:val="0053493C"/>
    <w:rsid w:val="00536635"/>
    <w:rsid w:val="00536CDF"/>
    <w:rsid w:val="005370CC"/>
    <w:rsid w:val="00541801"/>
    <w:rsid w:val="00543C1F"/>
    <w:rsid w:val="00543D51"/>
    <w:rsid w:val="00544547"/>
    <w:rsid w:val="00545E49"/>
    <w:rsid w:val="00546BC7"/>
    <w:rsid w:val="005472DE"/>
    <w:rsid w:val="00550094"/>
    <w:rsid w:val="0055158C"/>
    <w:rsid w:val="0055251B"/>
    <w:rsid w:val="0055283F"/>
    <w:rsid w:val="00552AA4"/>
    <w:rsid w:val="005546D5"/>
    <w:rsid w:val="00554EF8"/>
    <w:rsid w:val="005555E9"/>
    <w:rsid w:val="005559A6"/>
    <w:rsid w:val="005600B5"/>
    <w:rsid w:val="0056059C"/>
    <w:rsid w:val="00560CD9"/>
    <w:rsid w:val="00560CF3"/>
    <w:rsid w:val="00561302"/>
    <w:rsid w:val="00561A50"/>
    <w:rsid w:val="00562D37"/>
    <w:rsid w:val="00562E4B"/>
    <w:rsid w:val="00563209"/>
    <w:rsid w:val="0056452D"/>
    <w:rsid w:val="005656DF"/>
    <w:rsid w:val="00565836"/>
    <w:rsid w:val="00566CAC"/>
    <w:rsid w:val="00571425"/>
    <w:rsid w:val="00571CA3"/>
    <w:rsid w:val="00571DB0"/>
    <w:rsid w:val="005729ED"/>
    <w:rsid w:val="00572A25"/>
    <w:rsid w:val="0057702E"/>
    <w:rsid w:val="005771D8"/>
    <w:rsid w:val="005802EB"/>
    <w:rsid w:val="005818D5"/>
    <w:rsid w:val="00583F30"/>
    <w:rsid w:val="00583F99"/>
    <w:rsid w:val="00584144"/>
    <w:rsid w:val="005853B6"/>
    <w:rsid w:val="005861CD"/>
    <w:rsid w:val="0058629F"/>
    <w:rsid w:val="00586A16"/>
    <w:rsid w:val="005906F2"/>
    <w:rsid w:val="00590C1B"/>
    <w:rsid w:val="00590DDE"/>
    <w:rsid w:val="00591034"/>
    <w:rsid w:val="005916DF"/>
    <w:rsid w:val="00592FED"/>
    <w:rsid w:val="00594EBE"/>
    <w:rsid w:val="00595A5A"/>
    <w:rsid w:val="00595AF9"/>
    <w:rsid w:val="005A1262"/>
    <w:rsid w:val="005A226E"/>
    <w:rsid w:val="005A351A"/>
    <w:rsid w:val="005A3FE6"/>
    <w:rsid w:val="005A4396"/>
    <w:rsid w:val="005A500A"/>
    <w:rsid w:val="005A51C7"/>
    <w:rsid w:val="005A5A3B"/>
    <w:rsid w:val="005A6A16"/>
    <w:rsid w:val="005A7291"/>
    <w:rsid w:val="005B04D4"/>
    <w:rsid w:val="005B0E4A"/>
    <w:rsid w:val="005B0F56"/>
    <w:rsid w:val="005B2A94"/>
    <w:rsid w:val="005B2CCE"/>
    <w:rsid w:val="005B352F"/>
    <w:rsid w:val="005B3BD8"/>
    <w:rsid w:val="005B3E57"/>
    <w:rsid w:val="005B45D6"/>
    <w:rsid w:val="005B4CA8"/>
    <w:rsid w:val="005B4E88"/>
    <w:rsid w:val="005B5A6E"/>
    <w:rsid w:val="005B663B"/>
    <w:rsid w:val="005C201E"/>
    <w:rsid w:val="005C2BB1"/>
    <w:rsid w:val="005C3489"/>
    <w:rsid w:val="005C3993"/>
    <w:rsid w:val="005C3F90"/>
    <w:rsid w:val="005C5E75"/>
    <w:rsid w:val="005D0EBC"/>
    <w:rsid w:val="005D1219"/>
    <w:rsid w:val="005D2FA1"/>
    <w:rsid w:val="005D3A96"/>
    <w:rsid w:val="005D4251"/>
    <w:rsid w:val="005D47D1"/>
    <w:rsid w:val="005D48E2"/>
    <w:rsid w:val="005D4970"/>
    <w:rsid w:val="005D4F1F"/>
    <w:rsid w:val="005D5526"/>
    <w:rsid w:val="005D59FF"/>
    <w:rsid w:val="005D6033"/>
    <w:rsid w:val="005D6E65"/>
    <w:rsid w:val="005E028C"/>
    <w:rsid w:val="005E08B9"/>
    <w:rsid w:val="005E1E5D"/>
    <w:rsid w:val="005E26C3"/>
    <w:rsid w:val="005E2ADC"/>
    <w:rsid w:val="005E2DAE"/>
    <w:rsid w:val="005E5D33"/>
    <w:rsid w:val="005E7C7F"/>
    <w:rsid w:val="005F20A7"/>
    <w:rsid w:val="005F242A"/>
    <w:rsid w:val="005F578E"/>
    <w:rsid w:val="005F6215"/>
    <w:rsid w:val="005F7C59"/>
    <w:rsid w:val="00600CA6"/>
    <w:rsid w:val="006012AD"/>
    <w:rsid w:val="0060226C"/>
    <w:rsid w:val="00602339"/>
    <w:rsid w:val="00602731"/>
    <w:rsid w:val="00602774"/>
    <w:rsid w:val="0060319A"/>
    <w:rsid w:val="0060456C"/>
    <w:rsid w:val="00604A46"/>
    <w:rsid w:val="00604CDC"/>
    <w:rsid w:val="00604F8E"/>
    <w:rsid w:val="0060688F"/>
    <w:rsid w:val="00610071"/>
    <w:rsid w:val="00610435"/>
    <w:rsid w:val="00610C3C"/>
    <w:rsid w:val="00612196"/>
    <w:rsid w:val="00612726"/>
    <w:rsid w:val="00614336"/>
    <w:rsid w:val="00617667"/>
    <w:rsid w:val="00621BDA"/>
    <w:rsid w:val="00622532"/>
    <w:rsid w:val="00622599"/>
    <w:rsid w:val="00622618"/>
    <w:rsid w:val="0062285B"/>
    <w:rsid w:val="00623263"/>
    <w:rsid w:val="006252E7"/>
    <w:rsid w:val="00625EAA"/>
    <w:rsid w:val="0062691F"/>
    <w:rsid w:val="00626EC9"/>
    <w:rsid w:val="0062732B"/>
    <w:rsid w:val="0062753D"/>
    <w:rsid w:val="00627CCF"/>
    <w:rsid w:val="00630292"/>
    <w:rsid w:val="006324C1"/>
    <w:rsid w:val="00632B6B"/>
    <w:rsid w:val="00632C36"/>
    <w:rsid w:val="006347BE"/>
    <w:rsid w:val="00634D62"/>
    <w:rsid w:val="00634F49"/>
    <w:rsid w:val="006364E4"/>
    <w:rsid w:val="00636AFA"/>
    <w:rsid w:val="00636F42"/>
    <w:rsid w:val="006374BF"/>
    <w:rsid w:val="00637A44"/>
    <w:rsid w:val="0064110C"/>
    <w:rsid w:val="006413F2"/>
    <w:rsid w:val="0064191A"/>
    <w:rsid w:val="00642853"/>
    <w:rsid w:val="00642863"/>
    <w:rsid w:val="00644402"/>
    <w:rsid w:val="00645615"/>
    <w:rsid w:val="006462FF"/>
    <w:rsid w:val="00646955"/>
    <w:rsid w:val="0064757C"/>
    <w:rsid w:val="00647C61"/>
    <w:rsid w:val="00650239"/>
    <w:rsid w:val="00653674"/>
    <w:rsid w:val="00653A86"/>
    <w:rsid w:val="00654181"/>
    <w:rsid w:val="006545C6"/>
    <w:rsid w:val="00655996"/>
    <w:rsid w:val="006570BF"/>
    <w:rsid w:val="00657831"/>
    <w:rsid w:val="00657B5B"/>
    <w:rsid w:val="00657F45"/>
    <w:rsid w:val="00660DF6"/>
    <w:rsid w:val="0066381D"/>
    <w:rsid w:val="00664175"/>
    <w:rsid w:val="0066425B"/>
    <w:rsid w:val="006660EA"/>
    <w:rsid w:val="006671E7"/>
    <w:rsid w:val="00667E08"/>
    <w:rsid w:val="006702FC"/>
    <w:rsid w:val="0067110E"/>
    <w:rsid w:val="00671A45"/>
    <w:rsid w:val="006721E2"/>
    <w:rsid w:val="00672E27"/>
    <w:rsid w:val="0067390B"/>
    <w:rsid w:val="00673A64"/>
    <w:rsid w:val="00673F4D"/>
    <w:rsid w:val="0067566C"/>
    <w:rsid w:val="006776F9"/>
    <w:rsid w:val="00677CE3"/>
    <w:rsid w:val="00677DD5"/>
    <w:rsid w:val="00680E2E"/>
    <w:rsid w:val="00682CC4"/>
    <w:rsid w:val="00682FC4"/>
    <w:rsid w:val="00686DFD"/>
    <w:rsid w:val="00687920"/>
    <w:rsid w:val="006909FF"/>
    <w:rsid w:val="00690BB0"/>
    <w:rsid w:val="00690DFC"/>
    <w:rsid w:val="00691434"/>
    <w:rsid w:val="0069370F"/>
    <w:rsid w:val="0069379A"/>
    <w:rsid w:val="00694C85"/>
    <w:rsid w:val="00694E10"/>
    <w:rsid w:val="00695C60"/>
    <w:rsid w:val="006967FC"/>
    <w:rsid w:val="00696FD3"/>
    <w:rsid w:val="006A010D"/>
    <w:rsid w:val="006A13FD"/>
    <w:rsid w:val="006A230A"/>
    <w:rsid w:val="006A443F"/>
    <w:rsid w:val="006A4E90"/>
    <w:rsid w:val="006A61C9"/>
    <w:rsid w:val="006B10E2"/>
    <w:rsid w:val="006B1318"/>
    <w:rsid w:val="006B1AA0"/>
    <w:rsid w:val="006B2D1B"/>
    <w:rsid w:val="006B5357"/>
    <w:rsid w:val="006B5A8E"/>
    <w:rsid w:val="006B70FE"/>
    <w:rsid w:val="006C00BB"/>
    <w:rsid w:val="006C020C"/>
    <w:rsid w:val="006C1783"/>
    <w:rsid w:val="006C2BBD"/>
    <w:rsid w:val="006C3139"/>
    <w:rsid w:val="006C4B08"/>
    <w:rsid w:val="006C649F"/>
    <w:rsid w:val="006C6A33"/>
    <w:rsid w:val="006D077E"/>
    <w:rsid w:val="006D0904"/>
    <w:rsid w:val="006D0A8E"/>
    <w:rsid w:val="006D2214"/>
    <w:rsid w:val="006D4910"/>
    <w:rsid w:val="006D5017"/>
    <w:rsid w:val="006D5BBA"/>
    <w:rsid w:val="006D6BF9"/>
    <w:rsid w:val="006E172C"/>
    <w:rsid w:val="006E3982"/>
    <w:rsid w:val="006E3DC7"/>
    <w:rsid w:val="006E4519"/>
    <w:rsid w:val="006E4CC3"/>
    <w:rsid w:val="006E5668"/>
    <w:rsid w:val="006E63EB"/>
    <w:rsid w:val="006E70C8"/>
    <w:rsid w:val="006E79F8"/>
    <w:rsid w:val="006E7CCA"/>
    <w:rsid w:val="006F12AB"/>
    <w:rsid w:val="006F14C0"/>
    <w:rsid w:val="006F19B0"/>
    <w:rsid w:val="006F3120"/>
    <w:rsid w:val="006F7109"/>
    <w:rsid w:val="006F74A2"/>
    <w:rsid w:val="006F7649"/>
    <w:rsid w:val="00702D2A"/>
    <w:rsid w:val="00703107"/>
    <w:rsid w:val="00703715"/>
    <w:rsid w:val="007037FA"/>
    <w:rsid w:val="0070505B"/>
    <w:rsid w:val="0070631A"/>
    <w:rsid w:val="007068D7"/>
    <w:rsid w:val="00707951"/>
    <w:rsid w:val="00707FCA"/>
    <w:rsid w:val="00710B87"/>
    <w:rsid w:val="00710EA2"/>
    <w:rsid w:val="00710EB4"/>
    <w:rsid w:val="00711A73"/>
    <w:rsid w:val="00711CB4"/>
    <w:rsid w:val="00712722"/>
    <w:rsid w:val="007129B9"/>
    <w:rsid w:val="00712C20"/>
    <w:rsid w:val="00713188"/>
    <w:rsid w:val="00714524"/>
    <w:rsid w:val="00714E8C"/>
    <w:rsid w:val="007153AE"/>
    <w:rsid w:val="00716A3E"/>
    <w:rsid w:val="00716AAA"/>
    <w:rsid w:val="00716BC2"/>
    <w:rsid w:val="007171F1"/>
    <w:rsid w:val="00717252"/>
    <w:rsid w:val="00717872"/>
    <w:rsid w:val="007202ED"/>
    <w:rsid w:val="00721046"/>
    <w:rsid w:val="00721814"/>
    <w:rsid w:val="00721D8E"/>
    <w:rsid w:val="007235CF"/>
    <w:rsid w:val="007236C4"/>
    <w:rsid w:val="00726169"/>
    <w:rsid w:val="00726E86"/>
    <w:rsid w:val="00726E91"/>
    <w:rsid w:val="00727324"/>
    <w:rsid w:val="00727520"/>
    <w:rsid w:val="00730A79"/>
    <w:rsid w:val="007318BC"/>
    <w:rsid w:val="00732983"/>
    <w:rsid w:val="00733608"/>
    <w:rsid w:val="007341C4"/>
    <w:rsid w:val="0073500A"/>
    <w:rsid w:val="00736171"/>
    <w:rsid w:val="007369F4"/>
    <w:rsid w:val="00736C5A"/>
    <w:rsid w:val="00740887"/>
    <w:rsid w:val="007409D8"/>
    <w:rsid w:val="00741586"/>
    <w:rsid w:val="00742E97"/>
    <w:rsid w:val="00743A66"/>
    <w:rsid w:val="0074492B"/>
    <w:rsid w:val="0074553C"/>
    <w:rsid w:val="00747E37"/>
    <w:rsid w:val="00750047"/>
    <w:rsid w:val="00750EA5"/>
    <w:rsid w:val="00754284"/>
    <w:rsid w:val="007556F5"/>
    <w:rsid w:val="00755724"/>
    <w:rsid w:val="00755EA8"/>
    <w:rsid w:val="007562B9"/>
    <w:rsid w:val="00757360"/>
    <w:rsid w:val="007575F9"/>
    <w:rsid w:val="00757BAF"/>
    <w:rsid w:val="00757F01"/>
    <w:rsid w:val="00760584"/>
    <w:rsid w:val="00760AD5"/>
    <w:rsid w:val="00760C71"/>
    <w:rsid w:val="00760E3F"/>
    <w:rsid w:val="00764563"/>
    <w:rsid w:val="007649B1"/>
    <w:rsid w:val="00766BDA"/>
    <w:rsid w:val="00766C72"/>
    <w:rsid w:val="00767F9B"/>
    <w:rsid w:val="007703DA"/>
    <w:rsid w:val="00771E42"/>
    <w:rsid w:val="00772578"/>
    <w:rsid w:val="00772948"/>
    <w:rsid w:val="007729CC"/>
    <w:rsid w:val="007739EE"/>
    <w:rsid w:val="00773B13"/>
    <w:rsid w:val="0077475A"/>
    <w:rsid w:val="007767E6"/>
    <w:rsid w:val="0077695E"/>
    <w:rsid w:val="007772FA"/>
    <w:rsid w:val="0077788F"/>
    <w:rsid w:val="00780972"/>
    <w:rsid w:val="0078108E"/>
    <w:rsid w:val="00782F42"/>
    <w:rsid w:val="007833C4"/>
    <w:rsid w:val="00783549"/>
    <w:rsid w:val="007837A3"/>
    <w:rsid w:val="0078421C"/>
    <w:rsid w:val="0078579C"/>
    <w:rsid w:val="00785B0C"/>
    <w:rsid w:val="00786613"/>
    <w:rsid w:val="0078738C"/>
    <w:rsid w:val="00787EB0"/>
    <w:rsid w:val="00787F2B"/>
    <w:rsid w:val="00792350"/>
    <w:rsid w:val="00793867"/>
    <w:rsid w:val="00794139"/>
    <w:rsid w:val="00794D8E"/>
    <w:rsid w:val="0079509F"/>
    <w:rsid w:val="007A007C"/>
    <w:rsid w:val="007A00CF"/>
    <w:rsid w:val="007A0A45"/>
    <w:rsid w:val="007A1862"/>
    <w:rsid w:val="007A218D"/>
    <w:rsid w:val="007A2B5A"/>
    <w:rsid w:val="007A2BEE"/>
    <w:rsid w:val="007A307D"/>
    <w:rsid w:val="007A51DF"/>
    <w:rsid w:val="007A56C3"/>
    <w:rsid w:val="007A5998"/>
    <w:rsid w:val="007A7702"/>
    <w:rsid w:val="007B000F"/>
    <w:rsid w:val="007B1289"/>
    <w:rsid w:val="007B26BE"/>
    <w:rsid w:val="007B2CBD"/>
    <w:rsid w:val="007B3363"/>
    <w:rsid w:val="007B3D46"/>
    <w:rsid w:val="007B4107"/>
    <w:rsid w:val="007B4EBD"/>
    <w:rsid w:val="007B5D24"/>
    <w:rsid w:val="007B60C1"/>
    <w:rsid w:val="007B7769"/>
    <w:rsid w:val="007B7CEE"/>
    <w:rsid w:val="007C078D"/>
    <w:rsid w:val="007C17E1"/>
    <w:rsid w:val="007C1A5C"/>
    <w:rsid w:val="007C2524"/>
    <w:rsid w:val="007C28DB"/>
    <w:rsid w:val="007C3E2D"/>
    <w:rsid w:val="007C57DF"/>
    <w:rsid w:val="007C5A95"/>
    <w:rsid w:val="007C5EBE"/>
    <w:rsid w:val="007C63D9"/>
    <w:rsid w:val="007C6725"/>
    <w:rsid w:val="007D0FF0"/>
    <w:rsid w:val="007D2982"/>
    <w:rsid w:val="007D2D57"/>
    <w:rsid w:val="007D2E6C"/>
    <w:rsid w:val="007D4AE1"/>
    <w:rsid w:val="007D56FD"/>
    <w:rsid w:val="007D585D"/>
    <w:rsid w:val="007D6379"/>
    <w:rsid w:val="007D6D2E"/>
    <w:rsid w:val="007D751E"/>
    <w:rsid w:val="007D7567"/>
    <w:rsid w:val="007E02A0"/>
    <w:rsid w:val="007E065A"/>
    <w:rsid w:val="007E09FA"/>
    <w:rsid w:val="007E0CD4"/>
    <w:rsid w:val="007E171F"/>
    <w:rsid w:val="007E2068"/>
    <w:rsid w:val="007E3326"/>
    <w:rsid w:val="007E59F3"/>
    <w:rsid w:val="007E5CB1"/>
    <w:rsid w:val="007E5E08"/>
    <w:rsid w:val="007E71F0"/>
    <w:rsid w:val="007E74A3"/>
    <w:rsid w:val="007E77DA"/>
    <w:rsid w:val="007F2325"/>
    <w:rsid w:val="007F3A21"/>
    <w:rsid w:val="007F3B7E"/>
    <w:rsid w:val="007F528F"/>
    <w:rsid w:val="007F58EC"/>
    <w:rsid w:val="007F662B"/>
    <w:rsid w:val="007F710B"/>
    <w:rsid w:val="007F761F"/>
    <w:rsid w:val="008034BD"/>
    <w:rsid w:val="00803524"/>
    <w:rsid w:val="00803C3C"/>
    <w:rsid w:val="00803E27"/>
    <w:rsid w:val="008046EF"/>
    <w:rsid w:val="0080473E"/>
    <w:rsid w:val="00805232"/>
    <w:rsid w:val="00805A69"/>
    <w:rsid w:val="00805C5D"/>
    <w:rsid w:val="00805DE8"/>
    <w:rsid w:val="008109FD"/>
    <w:rsid w:val="008120EC"/>
    <w:rsid w:val="008125D7"/>
    <w:rsid w:val="00812F1E"/>
    <w:rsid w:val="008131EC"/>
    <w:rsid w:val="00814497"/>
    <w:rsid w:val="00814D2B"/>
    <w:rsid w:val="00814EF9"/>
    <w:rsid w:val="00816366"/>
    <w:rsid w:val="00816AE9"/>
    <w:rsid w:val="00821A8D"/>
    <w:rsid w:val="00823100"/>
    <w:rsid w:val="0082337B"/>
    <w:rsid w:val="0082357C"/>
    <w:rsid w:val="00823E1F"/>
    <w:rsid w:val="00824F1C"/>
    <w:rsid w:val="00825AF7"/>
    <w:rsid w:val="00830012"/>
    <w:rsid w:val="00831336"/>
    <w:rsid w:val="008320FF"/>
    <w:rsid w:val="008348C2"/>
    <w:rsid w:val="008353A1"/>
    <w:rsid w:val="0083604E"/>
    <w:rsid w:val="00837DBD"/>
    <w:rsid w:val="008409EA"/>
    <w:rsid w:val="008432D1"/>
    <w:rsid w:val="008449D0"/>
    <w:rsid w:val="0084575B"/>
    <w:rsid w:val="00845B70"/>
    <w:rsid w:val="00846847"/>
    <w:rsid w:val="00850DA6"/>
    <w:rsid w:val="00851C6D"/>
    <w:rsid w:val="00852E57"/>
    <w:rsid w:val="00854301"/>
    <w:rsid w:val="0085448D"/>
    <w:rsid w:val="00854576"/>
    <w:rsid w:val="00854CC1"/>
    <w:rsid w:val="00855227"/>
    <w:rsid w:val="008558C4"/>
    <w:rsid w:val="00855A8F"/>
    <w:rsid w:val="00856FA7"/>
    <w:rsid w:val="00860305"/>
    <w:rsid w:val="00862A6B"/>
    <w:rsid w:val="008639E2"/>
    <w:rsid w:val="00864249"/>
    <w:rsid w:val="008643C0"/>
    <w:rsid w:val="00864818"/>
    <w:rsid w:val="00865194"/>
    <w:rsid w:val="008670BC"/>
    <w:rsid w:val="008670C3"/>
    <w:rsid w:val="008671A0"/>
    <w:rsid w:val="00867F85"/>
    <w:rsid w:val="008718DA"/>
    <w:rsid w:val="00872D1D"/>
    <w:rsid w:val="00872EB7"/>
    <w:rsid w:val="00872FB6"/>
    <w:rsid w:val="008737CC"/>
    <w:rsid w:val="00873A48"/>
    <w:rsid w:val="00873BD2"/>
    <w:rsid w:val="00873E06"/>
    <w:rsid w:val="0087545B"/>
    <w:rsid w:val="00875F13"/>
    <w:rsid w:val="0087683F"/>
    <w:rsid w:val="0087732D"/>
    <w:rsid w:val="00877353"/>
    <w:rsid w:val="00880F87"/>
    <w:rsid w:val="008817F7"/>
    <w:rsid w:val="008824BD"/>
    <w:rsid w:val="00882591"/>
    <w:rsid w:val="00882E94"/>
    <w:rsid w:val="00883188"/>
    <w:rsid w:val="008840AA"/>
    <w:rsid w:val="00884952"/>
    <w:rsid w:val="00886061"/>
    <w:rsid w:val="0089048D"/>
    <w:rsid w:val="00890879"/>
    <w:rsid w:val="008912CD"/>
    <w:rsid w:val="00891733"/>
    <w:rsid w:val="008921C8"/>
    <w:rsid w:val="0089244C"/>
    <w:rsid w:val="00893208"/>
    <w:rsid w:val="00893351"/>
    <w:rsid w:val="008941AE"/>
    <w:rsid w:val="00894C4C"/>
    <w:rsid w:val="00895E27"/>
    <w:rsid w:val="00896484"/>
    <w:rsid w:val="00896842"/>
    <w:rsid w:val="00897CCF"/>
    <w:rsid w:val="008A0655"/>
    <w:rsid w:val="008A0C55"/>
    <w:rsid w:val="008A10C9"/>
    <w:rsid w:val="008A1840"/>
    <w:rsid w:val="008A1F85"/>
    <w:rsid w:val="008A31BF"/>
    <w:rsid w:val="008A411A"/>
    <w:rsid w:val="008A439E"/>
    <w:rsid w:val="008A6375"/>
    <w:rsid w:val="008A7248"/>
    <w:rsid w:val="008A756E"/>
    <w:rsid w:val="008A7ACC"/>
    <w:rsid w:val="008B000C"/>
    <w:rsid w:val="008B1F36"/>
    <w:rsid w:val="008B26F1"/>
    <w:rsid w:val="008B2933"/>
    <w:rsid w:val="008B4E7E"/>
    <w:rsid w:val="008B51D1"/>
    <w:rsid w:val="008B6394"/>
    <w:rsid w:val="008B71A7"/>
    <w:rsid w:val="008C04DC"/>
    <w:rsid w:val="008C2D54"/>
    <w:rsid w:val="008C3149"/>
    <w:rsid w:val="008C327B"/>
    <w:rsid w:val="008C4049"/>
    <w:rsid w:val="008C42A8"/>
    <w:rsid w:val="008C59CB"/>
    <w:rsid w:val="008C6744"/>
    <w:rsid w:val="008C75EC"/>
    <w:rsid w:val="008D09F8"/>
    <w:rsid w:val="008D1143"/>
    <w:rsid w:val="008D2832"/>
    <w:rsid w:val="008D287E"/>
    <w:rsid w:val="008D2FFF"/>
    <w:rsid w:val="008D3222"/>
    <w:rsid w:val="008D54F8"/>
    <w:rsid w:val="008D6080"/>
    <w:rsid w:val="008D652E"/>
    <w:rsid w:val="008D6810"/>
    <w:rsid w:val="008D6C52"/>
    <w:rsid w:val="008D72FE"/>
    <w:rsid w:val="008D7AB1"/>
    <w:rsid w:val="008E0073"/>
    <w:rsid w:val="008E05E5"/>
    <w:rsid w:val="008E08BB"/>
    <w:rsid w:val="008E1576"/>
    <w:rsid w:val="008E4870"/>
    <w:rsid w:val="008E5B4F"/>
    <w:rsid w:val="008E61AA"/>
    <w:rsid w:val="008E73C6"/>
    <w:rsid w:val="008E752C"/>
    <w:rsid w:val="008F02CE"/>
    <w:rsid w:val="008F0C2C"/>
    <w:rsid w:val="008F1A69"/>
    <w:rsid w:val="008F2510"/>
    <w:rsid w:val="008F3A39"/>
    <w:rsid w:val="008F3F27"/>
    <w:rsid w:val="008F6008"/>
    <w:rsid w:val="008F6672"/>
    <w:rsid w:val="008F694E"/>
    <w:rsid w:val="009009B9"/>
    <w:rsid w:val="0090100C"/>
    <w:rsid w:val="00901029"/>
    <w:rsid w:val="00902320"/>
    <w:rsid w:val="009029A3"/>
    <w:rsid w:val="00904147"/>
    <w:rsid w:val="009058EB"/>
    <w:rsid w:val="00905A3E"/>
    <w:rsid w:val="0090618D"/>
    <w:rsid w:val="0090717B"/>
    <w:rsid w:val="00907C9D"/>
    <w:rsid w:val="009111B3"/>
    <w:rsid w:val="009117F1"/>
    <w:rsid w:val="00911C05"/>
    <w:rsid w:val="009130A7"/>
    <w:rsid w:val="00913744"/>
    <w:rsid w:val="00914063"/>
    <w:rsid w:val="00914962"/>
    <w:rsid w:val="00914FE3"/>
    <w:rsid w:val="00916715"/>
    <w:rsid w:val="00917221"/>
    <w:rsid w:val="00917CA3"/>
    <w:rsid w:val="009201B0"/>
    <w:rsid w:val="00921C88"/>
    <w:rsid w:val="009229FB"/>
    <w:rsid w:val="00922ECC"/>
    <w:rsid w:val="009232CA"/>
    <w:rsid w:val="009233E2"/>
    <w:rsid w:val="009239E5"/>
    <w:rsid w:val="00923AE7"/>
    <w:rsid w:val="0092420E"/>
    <w:rsid w:val="009243DF"/>
    <w:rsid w:val="00925E75"/>
    <w:rsid w:val="00927382"/>
    <w:rsid w:val="00932C11"/>
    <w:rsid w:val="009344F6"/>
    <w:rsid w:val="009368E5"/>
    <w:rsid w:val="00936A46"/>
    <w:rsid w:val="00936B30"/>
    <w:rsid w:val="009377BB"/>
    <w:rsid w:val="00940756"/>
    <w:rsid w:val="00940DFF"/>
    <w:rsid w:val="00941311"/>
    <w:rsid w:val="009413E9"/>
    <w:rsid w:val="009416A1"/>
    <w:rsid w:val="009420EC"/>
    <w:rsid w:val="00942662"/>
    <w:rsid w:val="00947775"/>
    <w:rsid w:val="00947ADA"/>
    <w:rsid w:val="0095059C"/>
    <w:rsid w:val="0095183C"/>
    <w:rsid w:val="009518B6"/>
    <w:rsid w:val="00951E1E"/>
    <w:rsid w:val="00952C78"/>
    <w:rsid w:val="00953109"/>
    <w:rsid w:val="0095380D"/>
    <w:rsid w:val="0095413E"/>
    <w:rsid w:val="009541F6"/>
    <w:rsid w:val="00954562"/>
    <w:rsid w:val="009549E4"/>
    <w:rsid w:val="00955662"/>
    <w:rsid w:val="00955CEE"/>
    <w:rsid w:val="009565B0"/>
    <w:rsid w:val="00956ACD"/>
    <w:rsid w:val="0095783E"/>
    <w:rsid w:val="009606A9"/>
    <w:rsid w:val="00960720"/>
    <w:rsid w:val="00961D68"/>
    <w:rsid w:val="00961F4F"/>
    <w:rsid w:val="0096305B"/>
    <w:rsid w:val="00964740"/>
    <w:rsid w:val="009647AB"/>
    <w:rsid w:val="00965EEE"/>
    <w:rsid w:val="00966739"/>
    <w:rsid w:val="00966B2C"/>
    <w:rsid w:val="00967F9C"/>
    <w:rsid w:val="00970649"/>
    <w:rsid w:val="00972987"/>
    <w:rsid w:val="00972BF7"/>
    <w:rsid w:val="009737BB"/>
    <w:rsid w:val="00974A11"/>
    <w:rsid w:val="00975D1B"/>
    <w:rsid w:val="00976229"/>
    <w:rsid w:val="009771F9"/>
    <w:rsid w:val="009775E1"/>
    <w:rsid w:val="009779AD"/>
    <w:rsid w:val="0098021F"/>
    <w:rsid w:val="00980A2B"/>
    <w:rsid w:val="009814E8"/>
    <w:rsid w:val="0098277A"/>
    <w:rsid w:val="00983B16"/>
    <w:rsid w:val="009849B5"/>
    <w:rsid w:val="0098538F"/>
    <w:rsid w:val="009856D4"/>
    <w:rsid w:val="00985B1D"/>
    <w:rsid w:val="00987810"/>
    <w:rsid w:val="00987B0E"/>
    <w:rsid w:val="00991D80"/>
    <w:rsid w:val="00992BF0"/>
    <w:rsid w:val="00992D0D"/>
    <w:rsid w:val="00993863"/>
    <w:rsid w:val="00994ED8"/>
    <w:rsid w:val="00994F14"/>
    <w:rsid w:val="009951D9"/>
    <w:rsid w:val="009962B1"/>
    <w:rsid w:val="009970B2"/>
    <w:rsid w:val="0099784E"/>
    <w:rsid w:val="00997EC0"/>
    <w:rsid w:val="009A0361"/>
    <w:rsid w:val="009A04A4"/>
    <w:rsid w:val="009A19B2"/>
    <w:rsid w:val="009A2874"/>
    <w:rsid w:val="009A3A04"/>
    <w:rsid w:val="009A4391"/>
    <w:rsid w:val="009A7CA6"/>
    <w:rsid w:val="009B230B"/>
    <w:rsid w:val="009B2F1B"/>
    <w:rsid w:val="009B3453"/>
    <w:rsid w:val="009B47D3"/>
    <w:rsid w:val="009B5964"/>
    <w:rsid w:val="009B6585"/>
    <w:rsid w:val="009B6988"/>
    <w:rsid w:val="009B73D8"/>
    <w:rsid w:val="009C0064"/>
    <w:rsid w:val="009C1201"/>
    <w:rsid w:val="009C3E44"/>
    <w:rsid w:val="009D0B0E"/>
    <w:rsid w:val="009D1056"/>
    <w:rsid w:val="009D1F4C"/>
    <w:rsid w:val="009D23AE"/>
    <w:rsid w:val="009D275E"/>
    <w:rsid w:val="009D40A6"/>
    <w:rsid w:val="009D4763"/>
    <w:rsid w:val="009D47D8"/>
    <w:rsid w:val="009D47EF"/>
    <w:rsid w:val="009D4A50"/>
    <w:rsid w:val="009D5E49"/>
    <w:rsid w:val="009D6625"/>
    <w:rsid w:val="009D6A64"/>
    <w:rsid w:val="009E0834"/>
    <w:rsid w:val="009E1BC3"/>
    <w:rsid w:val="009E1FDF"/>
    <w:rsid w:val="009E21FC"/>
    <w:rsid w:val="009E3957"/>
    <w:rsid w:val="009E493B"/>
    <w:rsid w:val="009E6567"/>
    <w:rsid w:val="009E6CE9"/>
    <w:rsid w:val="009E778D"/>
    <w:rsid w:val="009F18A0"/>
    <w:rsid w:val="009F2A66"/>
    <w:rsid w:val="009F35E5"/>
    <w:rsid w:val="009F38E2"/>
    <w:rsid w:val="009F429D"/>
    <w:rsid w:val="009F5D4A"/>
    <w:rsid w:val="009F6902"/>
    <w:rsid w:val="009F6B1B"/>
    <w:rsid w:val="009F7400"/>
    <w:rsid w:val="009F74F8"/>
    <w:rsid w:val="00A01486"/>
    <w:rsid w:val="00A0174B"/>
    <w:rsid w:val="00A01769"/>
    <w:rsid w:val="00A01A9D"/>
    <w:rsid w:val="00A01BA0"/>
    <w:rsid w:val="00A03A15"/>
    <w:rsid w:val="00A054F3"/>
    <w:rsid w:val="00A0565C"/>
    <w:rsid w:val="00A06405"/>
    <w:rsid w:val="00A0792B"/>
    <w:rsid w:val="00A07B30"/>
    <w:rsid w:val="00A108B7"/>
    <w:rsid w:val="00A12021"/>
    <w:rsid w:val="00A16498"/>
    <w:rsid w:val="00A16691"/>
    <w:rsid w:val="00A20858"/>
    <w:rsid w:val="00A22411"/>
    <w:rsid w:val="00A225D9"/>
    <w:rsid w:val="00A2487F"/>
    <w:rsid w:val="00A24951"/>
    <w:rsid w:val="00A253A8"/>
    <w:rsid w:val="00A254CD"/>
    <w:rsid w:val="00A25B1E"/>
    <w:rsid w:val="00A26E25"/>
    <w:rsid w:val="00A2795F"/>
    <w:rsid w:val="00A27B08"/>
    <w:rsid w:val="00A30225"/>
    <w:rsid w:val="00A30342"/>
    <w:rsid w:val="00A31F63"/>
    <w:rsid w:val="00A33E04"/>
    <w:rsid w:val="00A36011"/>
    <w:rsid w:val="00A36B75"/>
    <w:rsid w:val="00A37891"/>
    <w:rsid w:val="00A42019"/>
    <w:rsid w:val="00A43186"/>
    <w:rsid w:val="00A452C4"/>
    <w:rsid w:val="00A471B4"/>
    <w:rsid w:val="00A47798"/>
    <w:rsid w:val="00A5014B"/>
    <w:rsid w:val="00A51327"/>
    <w:rsid w:val="00A5207C"/>
    <w:rsid w:val="00A52416"/>
    <w:rsid w:val="00A52C83"/>
    <w:rsid w:val="00A537EF"/>
    <w:rsid w:val="00A54951"/>
    <w:rsid w:val="00A55098"/>
    <w:rsid w:val="00A554F4"/>
    <w:rsid w:val="00A55561"/>
    <w:rsid w:val="00A56A8A"/>
    <w:rsid w:val="00A56EA3"/>
    <w:rsid w:val="00A572AA"/>
    <w:rsid w:val="00A575C8"/>
    <w:rsid w:val="00A57CE0"/>
    <w:rsid w:val="00A61F88"/>
    <w:rsid w:val="00A62CA7"/>
    <w:rsid w:val="00A63015"/>
    <w:rsid w:val="00A634DE"/>
    <w:rsid w:val="00A63AF9"/>
    <w:rsid w:val="00A643CF"/>
    <w:rsid w:val="00A649EA"/>
    <w:rsid w:val="00A64F26"/>
    <w:rsid w:val="00A65098"/>
    <w:rsid w:val="00A65AE6"/>
    <w:rsid w:val="00A66463"/>
    <w:rsid w:val="00A6772A"/>
    <w:rsid w:val="00A67A28"/>
    <w:rsid w:val="00A67BB4"/>
    <w:rsid w:val="00A700B9"/>
    <w:rsid w:val="00A70593"/>
    <w:rsid w:val="00A70608"/>
    <w:rsid w:val="00A70819"/>
    <w:rsid w:val="00A708F3"/>
    <w:rsid w:val="00A70B51"/>
    <w:rsid w:val="00A714B0"/>
    <w:rsid w:val="00A72FEF"/>
    <w:rsid w:val="00A7312D"/>
    <w:rsid w:val="00A734EE"/>
    <w:rsid w:val="00A73A32"/>
    <w:rsid w:val="00A73C3D"/>
    <w:rsid w:val="00A744B3"/>
    <w:rsid w:val="00A74A86"/>
    <w:rsid w:val="00A74B47"/>
    <w:rsid w:val="00A74DD0"/>
    <w:rsid w:val="00A7535B"/>
    <w:rsid w:val="00A75C58"/>
    <w:rsid w:val="00A75FCE"/>
    <w:rsid w:val="00A76497"/>
    <w:rsid w:val="00A76BB7"/>
    <w:rsid w:val="00A77C95"/>
    <w:rsid w:val="00A80A10"/>
    <w:rsid w:val="00A80C55"/>
    <w:rsid w:val="00A81ABB"/>
    <w:rsid w:val="00A81C2B"/>
    <w:rsid w:val="00A8211C"/>
    <w:rsid w:val="00A821C3"/>
    <w:rsid w:val="00A82E35"/>
    <w:rsid w:val="00A83323"/>
    <w:rsid w:val="00A83B18"/>
    <w:rsid w:val="00A8432E"/>
    <w:rsid w:val="00A85904"/>
    <w:rsid w:val="00A86C82"/>
    <w:rsid w:val="00A86E8D"/>
    <w:rsid w:val="00A8706E"/>
    <w:rsid w:val="00A87490"/>
    <w:rsid w:val="00A87A2C"/>
    <w:rsid w:val="00A9160B"/>
    <w:rsid w:val="00A9493E"/>
    <w:rsid w:val="00A94B5A"/>
    <w:rsid w:val="00A95260"/>
    <w:rsid w:val="00A960D5"/>
    <w:rsid w:val="00AA0A7A"/>
    <w:rsid w:val="00AA1483"/>
    <w:rsid w:val="00AA2200"/>
    <w:rsid w:val="00AA429A"/>
    <w:rsid w:val="00AA5C01"/>
    <w:rsid w:val="00AA61A9"/>
    <w:rsid w:val="00AA6EF3"/>
    <w:rsid w:val="00AA7263"/>
    <w:rsid w:val="00AB1787"/>
    <w:rsid w:val="00AB1FF4"/>
    <w:rsid w:val="00AB2255"/>
    <w:rsid w:val="00AB27A3"/>
    <w:rsid w:val="00AB34C2"/>
    <w:rsid w:val="00AB3FE2"/>
    <w:rsid w:val="00AB5038"/>
    <w:rsid w:val="00AB766D"/>
    <w:rsid w:val="00AC0162"/>
    <w:rsid w:val="00AC095D"/>
    <w:rsid w:val="00AC0FA5"/>
    <w:rsid w:val="00AC15A5"/>
    <w:rsid w:val="00AC2290"/>
    <w:rsid w:val="00AC237C"/>
    <w:rsid w:val="00AC465A"/>
    <w:rsid w:val="00AC486C"/>
    <w:rsid w:val="00AC514D"/>
    <w:rsid w:val="00AC538C"/>
    <w:rsid w:val="00AC5D02"/>
    <w:rsid w:val="00AC691F"/>
    <w:rsid w:val="00AC78AB"/>
    <w:rsid w:val="00AD3515"/>
    <w:rsid w:val="00AD3966"/>
    <w:rsid w:val="00AD412C"/>
    <w:rsid w:val="00AD5945"/>
    <w:rsid w:val="00AD6038"/>
    <w:rsid w:val="00AD61AF"/>
    <w:rsid w:val="00AD7306"/>
    <w:rsid w:val="00AE0854"/>
    <w:rsid w:val="00AE2391"/>
    <w:rsid w:val="00AE2C76"/>
    <w:rsid w:val="00AE32DF"/>
    <w:rsid w:val="00AE3B22"/>
    <w:rsid w:val="00AE3D20"/>
    <w:rsid w:val="00AE4674"/>
    <w:rsid w:val="00AE4AA4"/>
    <w:rsid w:val="00AE543A"/>
    <w:rsid w:val="00AE576E"/>
    <w:rsid w:val="00AE5BF6"/>
    <w:rsid w:val="00AE7141"/>
    <w:rsid w:val="00AE7E78"/>
    <w:rsid w:val="00AF0DDD"/>
    <w:rsid w:val="00AF26D3"/>
    <w:rsid w:val="00AF29F0"/>
    <w:rsid w:val="00AF2B60"/>
    <w:rsid w:val="00AF2EB6"/>
    <w:rsid w:val="00AF447A"/>
    <w:rsid w:val="00AF588F"/>
    <w:rsid w:val="00AF5D6E"/>
    <w:rsid w:val="00AF653B"/>
    <w:rsid w:val="00B00070"/>
    <w:rsid w:val="00B000A0"/>
    <w:rsid w:val="00B00656"/>
    <w:rsid w:val="00B01047"/>
    <w:rsid w:val="00B01825"/>
    <w:rsid w:val="00B022A1"/>
    <w:rsid w:val="00B03255"/>
    <w:rsid w:val="00B037BD"/>
    <w:rsid w:val="00B05D99"/>
    <w:rsid w:val="00B107B8"/>
    <w:rsid w:val="00B127C9"/>
    <w:rsid w:val="00B13395"/>
    <w:rsid w:val="00B1422D"/>
    <w:rsid w:val="00B145BA"/>
    <w:rsid w:val="00B2097A"/>
    <w:rsid w:val="00B2235F"/>
    <w:rsid w:val="00B2282C"/>
    <w:rsid w:val="00B22932"/>
    <w:rsid w:val="00B229CE"/>
    <w:rsid w:val="00B24EEB"/>
    <w:rsid w:val="00B25406"/>
    <w:rsid w:val="00B26A24"/>
    <w:rsid w:val="00B26E1A"/>
    <w:rsid w:val="00B272A1"/>
    <w:rsid w:val="00B324B7"/>
    <w:rsid w:val="00B32D4B"/>
    <w:rsid w:val="00B33314"/>
    <w:rsid w:val="00B355A7"/>
    <w:rsid w:val="00B35719"/>
    <w:rsid w:val="00B36D76"/>
    <w:rsid w:val="00B3750A"/>
    <w:rsid w:val="00B37635"/>
    <w:rsid w:val="00B41783"/>
    <w:rsid w:val="00B421B0"/>
    <w:rsid w:val="00B4246F"/>
    <w:rsid w:val="00B42A4E"/>
    <w:rsid w:val="00B42B69"/>
    <w:rsid w:val="00B44363"/>
    <w:rsid w:val="00B47631"/>
    <w:rsid w:val="00B47DD0"/>
    <w:rsid w:val="00B47F2E"/>
    <w:rsid w:val="00B50D44"/>
    <w:rsid w:val="00B51408"/>
    <w:rsid w:val="00B51EE0"/>
    <w:rsid w:val="00B537F7"/>
    <w:rsid w:val="00B53F21"/>
    <w:rsid w:val="00B55AE2"/>
    <w:rsid w:val="00B55FB7"/>
    <w:rsid w:val="00B567A8"/>
    <w:rsid w:val="00B56DE3"/>
    <w:rsid w:val="00B617ED"/>
    <w:rsid w:val="00B62304"/>
    <w:rsid w:val="00B63278"/>
    <w:rsid w:val="00B648D0"/>
    <w:rsid w:val="00B649B7"/>
    <w:rsid w:val="00B659F6"/>
    <w:rsid w:val="00B66AC8"/>
    <w:rsid w:val="00B70BBE"/>
    <w:rsid w:val="00B714A9"/>
    <w:rsid w:val="00B721E8"/>
    <w:rsid w:val="00B734E3"/>
    <w:rsid w:val="00B73A84"/>
    <w:rsid w:val="00B73D2B"/>
    <w:rsid w:val="00B74F03"/>
    <w:rsid w:val="00B75868"/>
    <w:rsid w:val="00B7599A"/>
    <w:rsid w:val="00B76392"/>
    <w:rsid w:val="00B81378"/>
    <w:rsid w:val="00B8150E"/>
    <w:rsid w:val="00B815C4"/>
    <w:rsid w:val="00B81E4D"/>
    <w:rsid w:val="00B84029"/>
    <w:rsid w:val="00B841F0"/>
    <w:rsid w:val="00B847E3"/>
    <w:rsid w:val="00B86680"/>
    <w:rsid w:val="00B87471"/>
    <w:rsid w:val="00B87E4A"/>
    <w:rsid w:val="00B90DC9"/>
    <w:rsid w:val="00B92A36"/>
    <w:rsid w:val="00B93889"/>
    <w:rsid w:val="00B93A52"/>
    <w:rsid w:val="00B974F5"/>
    <w:rsid w:val="00B97B4F"/>
    <w:rsid w:val="00BA06EA"/>
    <w:rsid w:val="00BA26F3"/>
    <w:rsid w:val="00BA3A98"/>
    <w:rsid w:val="00BA5449"/>
    <w:rsid w:val="00BA5596"/>
    <w:rsid w:val="00BA5AE0"/>
    <w:rsid w:val="00BA5D2D"/>
    <w:rsid w:val="00BA67D1"/>
    <w:rsid w:val="00BA7099"/>
    <w:rsid w:val="00BB0095"/>
    <w:rsid w:val="00BB034D"/>
    <w:rsid w:val="00BB0D58"/>
    <w:rsid w:val="00BB1B5A"/>
    <w:rsid w:val="00BB1FDC"/>
    <w:rsid w:val="00BB247D"/>
    <w:rsid w:val="00BB2A08"/>
    <w:rsid w:val="00BB2D8D"/>
    <w:rsid w:val="00BB4ADA"/>
    <w:rsid w:val="00BB51E0"/>
    <w:rsid w:val="00BB7ADD"/>
    <w:rsid w:val="00BC0C5C"/>
    <w:rsid w:val="00BC10E5"/>
    <w:rsid w:val="00BC1714"/>
    <w:rsid w:val="00BC1F04"/>
    <w:rsid w:val="00BC30CB"/>
    <w:rsid w:val="00BC394B"/>
    <w:rsid w:val="00BC437A"/>
    <w:rsid w:val="00BC4DAE"/>
    <w:rsid w:val="00BC4F7D"/>
    <w:rsid w:val="00BC5F13"/>
    <w:rsid w:val="00BC6F04"/>
    <w:rsid w:val="00BD0F22"/>
    <w:rsid w:val="00BD16DF"/>
    <w:rsid w:val="00BD4FCF"/>
    <w:rsid w:val="00BD5384"/>
    <w:rsid w:val="00BD639F"/>
    <w:rsid w:val="00BD660A"/>
    <w:rsid w:val="00BD70F1"/>
    <w:rsid w:val="00BE0771"/>
    <w:rsid w:val="00BE0EA4"/>
    <w:rsid w:val="00BE2D2B"/>
    <w:rsid w:val="00BE3A1D"/>
    <w:rsid w:val="00BE4405"/>
    <w:rsid w:val="00BE48A8"/>
    <w:rsid w:val="00BE5664"/>
    <w:rsid w:val="00BE6848"/>
    <w:rsid w:val="00BF04DF"/>
    <w:rsid w:val="00BF0AD2"/>
    <w:rsid w:val="00BF0E67"/>
    <w:rsid w:val="00BF0E6B"/>
    <w:rsid w:val="00BF2675"/>
    <w:rsid w:val="00BF4375"/>
    <w:rsid w:val="00BF5740"/>
    <w:rsid w:val="00BF5C1C"/>
    <w:rsid w:val="00BF5FB5"/>
    <w:rsid w:val="00BF6166"/>
    <w:rsid w:val="00BF6FB6"/>
    <w:rsid w:val="00BF7312"/>
    <w:rsid w:val="00C01412"/>
    <w:rsid w:val="00C022A9"/>
    <w:rsid w:val="00C036F9"/>
    <w:rsid w:val="00C03AB9"/>
    <w:rsid w:val="00C0463F"/>
    <w:rsid w:val="00C06C33"/>
    <w:rsid w:val="00C07498"/>
    <w:rsid w:val="00C1005B"/>
    <w:rsid w:val="00C1098F"/>
    <w:rsid w:val="00C11EB1"/>
    <w:rsid w:val="00C12979"/>
    <w:rsid w:val="00C145FC"/>
    <w:rsid w:val="00C17A01"/>
    <w:rsid w:val="00C200C1"/>
    <w:rsid w:val="00C20782"/>
    <w:rsid w:val="00C22192"/>
    <w:rsid w:val="00C22354"/>
    <w:rsid w:val="00C22715"/>
    <w:rsid w:val="00C22761"/>
    <w:rsid w:val="00C22888"/>
    <w:rsid w:val="00C23642"/>
    <w:rsid w:val="00C23E34"/>
    <w:rsid w:val="00C2463B"/>
    <w:rsid w:val="00C24D98"/>
    <w:rsid w:val="00C26D43"/>
    <w:rsid w:val="00C26F37"/>
    <w:rsid w:val="00C27844"/>
    <w:rsid w:val="00C30C7F"/>
    <w:rsid w:val="00C32225"/>
    <w:rsid w:val="00C3252F"/>
    <w:rsid w:val="00C3393E"/>
    <w:rsid w:val="00C36033"/>
    <w:rsid w:val="00C360CF"/>
    <w:rsid w:val="00C401D0"/>
    <w:rsid w:val="00C4037C"/>
    <w:rsid w:val="00C40622"/>
    <w:rsid w:val="00C40B60"/>
    <w:rsid w:val="00C41412"/>
    <w:rsid w:val="00C41D77"/>
    <w:rsid w:val="00C428C8"/>
    <w:rsid w:val="00C433CD"/>
    <w:rsid w:val="00C43FDC"/>
    <w:rsid w:val="00C44D76"/>
    <w:rsid w:val="00C4576D"/>
    <w:rsid w:val="00C46F10"/>
    <w:rsid w:val="00C474D1"/>
    <w:rsid w:val="00C47694"/>
    <w:rsid w:val="00C47BBD"/>
    <w:rsid w:val="00C506E9"/>
    <w:rsid w:val="00C5094F"/>
    <w:rsid w:val="00C51773"/>
    <w:rsid w:val="00C523E6"/>
    <w:rsid w:val="00C524B4"/>
    <w:rsid w:val="00C52529"/>
    <w:rsid w:val="00C52B3A"/>
    <w:rsid w:val="00C53178"/>
    <w:rsid w:val="00C541DF"/>
    <w:rsid w:val="00C54A80"/>
    <w:rsid w:val="00C5679B"/>
    <w:rsid w:val="00C56A7F"/>
    <w:rsid w:val="00C56D57"/>
    <w:rsid w:val="00C570B7"/>
    <w:rsid w:val="00C57D9B"/>
    <w:rsid w:val="00C57EC0"/>
    <w:rsid w:val="00C60A57"/>
    <w:rsid w:val="00C61B6A"/>
    <w:rsid w:val="00C62A70"/>
    <w:rsid w:val="00C640BB"/>
    <w:rsid w:val="00C652B5"/>
    <w:rsid w:val="00C66D40"/>
    <w:rsid w:val="00C67264"/>
    <w:rsid w:val="00C67408"/>
    <w:rsid w:val="00C72F23"/>
    <w:rsid w:val="00C73912"/>
    <w:rsid w:val="00C73D45"/>
    <w:rsid w:val="00C75846"/>
    <w:rsid w:val="00C75CDF"/>
    <w:rsid w:val="00C761BF"/>
    <w:rsid w:val="00C775F9"/>
    <w:rsid w:val="00C80CEE"/>
    <w:rsid w:val="00C82020"/>
    <w:rsid w:val="00C833C2"/>
    <w:rsid w:val="00C83813"/>
    <w:rsid w:val="00C83EDB"/>
    <w:rsid w:val="00C84368"/>
    <w:rsid w:val="00C84542"/>
    <w:rsid w:val="00C85866"/>
    <w:rsid w:val="00C87221"/>
    <w:rsid w:val="00C904E7"/>
    <w:rsid w:val="00C90E5D"/>
    <w:rsid w:val="00C90F16"/>
    <w:rsid w:val="00C90FDA"/>
    <w:rsid w:val="00C912E8"/>
    <w:rsid w:val="00C917EA"/>
    <w:rsid w:val="00C91AF9"/>
    <w:rsid w:val="00C91C31"/>
    <w:rsid w:val="00C926A9"/>
    <w:rsid w:val="00C93704"/>
    <w:rsid w:val="00C94A08"/>
    <w:rsid w:val="00C95716"/>
    <w:rsid w:val="00C96DAD"/>
    <w:rsid w:val="00C96EA9"/>
    <w:rsid w:val="00C96FDF"/>
    <w:rsid w:val="00C9795B"/>
    <w:rsid w:val="00C97C11"/>
    <w:rsid w:val="00CA0EC2"/>
    <w:rsid w:val="00CA18D2"/>
    <w:rsid w:val="00CA2C7B"/>
    <w:rsid w:val="00CA30B7"/>
    <w:rsid w:val="00CA343A"/>
    <w:rsid w:val="00CA72CD"/>
    <w:rsid w:val="00CB0843"/>
    <w:rsid w:val="00CB08D8"/>
    <w:rsid w:val="00CB0C17"/>
    <w:rsid w:val="00CB185A"/>
    <w:rsid w:val="00CB2E23"/>
    <w:rsid w:val="00CB32AB"/>
    <w:rsid w:val="00CB4047"/>
    <w:rsid w:val="00CB50EA"/>
    <w:rsid w:val="00CB58BE"/>
    <w:rsid w:val="00CB5D2F"/>
    <w:rsid w:val="00CC293F"/>
    <w:rsid w:val="00CC369A"/>
    <w:rsid w:val="00CC6452"/>
    <w:rsid w:val="00CD03B7"/>
    <w:rsid w:val="00CD048E"/>
    <w:rsid w:val="00CD0A0D"/>
    <w:rsid w:val="00CD1BB6"/>
    <w:rsid w:val="00CD2BE7"/>
    <w:rsid w:val="00CD537F"/>
    <w:rsid w:val="00CD5826"/>
    <w:rsid w:val="00CD7AFD"/>
    <w:rsid w:val="00CE3601"/>
    <w:rsid w:val="00CE3C33"/>
    <w:rsid w:val="00CE4485"/>
    <w:rsid w:val="00CE467E"/>
    <w:rsid w:val="00CE7608"/>
    <w:rsid w:val="00CE7FB7"/>
    <w:rsid w:val="00CE7FCD"/>
    <w:rsid w:val="00CF0265"/>
    <w:rsid w:val="00CF0AC9"/>
    <w:rsid w:val="00CF0CCA"/>
    <w:rsid w:val="00CF0D0D"/>
    <w:rsid w:val="00CF14A2"/>
    <w:rsid w:val="00CF23A9"/>
    <w:rsid w:val="00CF270C"/>
    <w:rsid w:val="00CF3D9E"/>
    <w:rsid w:val="00CF4256"/>
    <w:rsid w:val="00CF5548"/>
    <w:rsid w:val="00CF58DD"/>
    <w:rsid w:val="00CF5BA1"/>
    <w:rsid w:val="00CF6162"/>
    <w:rsid w:val="00CF6CC1"/>
    <w:rsid w:val="00CF6EA0"/>
    <w:rsid w:val="00D00071"/>
    <w:rsid w:val="00D00741"/>
    <w:rsid w:val="00D00887"/>
    <w:rsid w:val="00D02E56"/>
    <w:rsid w:val="00D0399B"/>
    <w:rsid w:val="00D060B5"/>
    <w:rsid w:val="00D12E73"/>
    <w:rsid w:val="00D13DA9"/>
    <w:rsid w:val="00D15C0D"/>
    <w:rsid w:val="00D15EF1"/>
    <w:rsid w:val="00D21060"/>
    <w:rsid w:val="00D216BB"/>
    <w:rsid w:val="00D21B68"/>
    <w:rsid w:val="00D21FCC"/>
    <w:rsid w:val="00D24063"/>
    <w:rsid w:val="00D242A6"/>
    <w:rsid w:val="00D25460"/>
    <w:rsid w:val="00D25BF5"/>
    <w:rsid w:val="00D26601"/>
    <w:rsid w:val="00D26801"/>
    <w:rsid w:val="00D268A3"/>
    <w:rsid w:val="00D277F5"/>
    <w:rsid w:val="00D30A05"/>
    <w:rsid w:val="00D31327"/>
    <w:rsid w:val="00D349B4"/>
    <w:rsid w:val="00D35852"/>
    <w:rsid w:val="00D35F47"/>
    <w:rsid w:val="00D367EA"/>
    <w:rsid w:val="00D37018"/>
    <w:rsid w:val="00D37086"/>
    <w:rsid w:val="00D374A7"/>
    <w:rsid w:val="00D412DE"/>
    <w:rsid w:val="00D41548"/>
    <w:rsid w:val="00D42E14"/>
    <w:rsid w:val="00D44AD3"/>
    <w:rsid w:val="00D452A9"/>
    <w:rsid w:val="00D456A0"/>
    <w:rsid w:val="00D46EBB"/>
    <w:rsid w:val="00D4718B"/>
    <w:rsid w:val="00D473DA"/>
    <w:rsid w:val="00D51C8C"/>
    <w:rsid w:val="00D51D3D"/>
    <w:rsid w:val="00D51DC2"/>
    <w:rsid w:val="00D52B5D"/>
    <w:rsid w:val="00D541CD"/>
    <w:rsid w:val="00D544CD"/>
    <w:rsid w:val="00D54532"/>
    <w:rsid w:val="00D54CB8"/>
    <w:rsid w:val="00D54EE3"/>
    <w:rsid w:val="00D55286"/>
    <w:rsid w:val="00D5551D"/>
    <w:rsid w:val="00D61CF1"/>
    <w:rsid w:val="00D61D03"/>
    <w:rsid w:val="00D63FC2"/>
    <w:rsid w:val="00D640F3"/>
    <w:rsid w:val="00D64903"/>
    <w:rsid w:val="00D65580"/>
    <w:rsid w:val="00D6565C"/>
    <w:rsid w:val="00D6710C"/>
    <w:rsid w:val="00D70229"/>
    <w:rsid w:val="00D705E0"/>
    <w:rsid w:val="00D71696"/>
    <w:rsid w:val="00D7201C"/>
    <w:rsid w:val="00D722F9"/>
    <w:rsid w:val="00D73CB2"/>
    <w:rsid w:val="00D742B9"/>
    <w:rsid w:val="00D744EA"/>
    <w:rsid w:val="00D75622"/>
    <w:rsid w:val="00D7571B"/>
    <w:rsid w:val="00D769CB"/>
    <w:rsid w:val="00D80BA8"/>
    <w:rsid w:val="00D811A1"/>
    <w:rsid w:val="00D833EA"/>
    <w:rsid w:val="00D8415A"/>
    <w:rsid w:val="00D855D0"/>
    <w:rsid w:val="00D85DD0"/>
    <w:rsid w:val="00D86EE2"/>
    <w:rsid w:val="00D87832"/>
    <w:rsid w:val="00D90F04"/>
    <w:rsid w:val="00D91008"/>
    <w:rsid w:val="00D918A7"/>
    <w:rsid w:val="00D92B92"/>
    <w:rsid w:val="00D92FCC"/>
    <w:rsid w:val="00D93F80"/>
    <w:rsid w:val="00D9523B"/>
    <w:rsid w:val="00D9528B"/>
    <w:rsid w:val="00D97299"/>
    <w:rsid w:val="00DA0ED4"/>
    <w:rsid w:val="00DA1648"/>
    <w:rsid w:val="00DA27AD"/>
    <w:rsid w:val="00DA65A9"/>
    <w:rsid w:val="00DA6714"/>
    <w:rsid w:val="00DA6935"/>
    <w:rsid w:val="00DA6B36"/>
    <w:rsid w:val="00DA72CD"/>
    <w:rsid w:val="00DB0C01"/>
    <w:rsid w:val="00DB1223"/>
    <w:rsid w:val="00DB2577"/>
    <w:rsid w:val="00DB3126"/>
    <w:rsid w:val="00DB3C5B"/>
    <w:rsid w:val="00DB5F39"/>
    <w:rsid w:val="00DB682D"/>
    <w:rsid w:val="00DB6F22"/>
    <w:rsid w:val="00DB7C09"/>
    <w:rsid w:val="00DB7D61"/>
    <w:rsid w:val="00DB7D7C"/>
    <w:rsid w:val="00DC06A3"/>
    <w:rsid w:val="00DC0DD1"/>
    <w:rsid w:val="00DC0DF8"/>
    <w:rsid w:val="00DC2AC1"/>
    <w:rsid w:val="00DC36FB"/>
    <w:rsid w:val="00DC5251"/>
    <w:rsid w:val="00DC59AC"/>
    <w:rsid w:val="00DC5C69"/>
    <w:rsid w:val="00DC5CE3"/>
    <w:rsid w:val="00DC635D"/>
    <w:rsid w:val="00DC7540"/>
    <w:rsid w:val="00DC7D17"/>
    <w:rsid w:val="00DD00E1"/>
    <w:rsid w:val="00DD00FD"/>
    <w:rsid w:val="00DD07D9"/>
    <w:rsid w:val="00DD08FB"/>
    <w:rsid w:val="00DD0D18"/>
    <w:rsid w:val="00DD126D"/>
    <w:rsid w:val="00DD1293"/>
    <w:rsid w:val="00DD2064"/>
    <w:rsid w:val="00DD252B"/>
    <w:rsid w:val="00DD2A96"/>
    <w:rsid w:val="00DD3528"/>
    <w:rsid w:val="00DD36DE"/>
    <w:rsid w:val="00DD63A7"/>
    <w:rsid w:val="00DD6E0A"/>
    <w:rsid w:val="00DD7290"/>
    <w:rsid w:val="00DD7BEC"/>
    <w:rsid w:val="00DE0FAD"/>
    <w:rsid w:val="00DE15C8"/>
    <w:rsid w:val="00DE1753"/>
    <w:rsid w:val="00DE1B8B"/>
    <w:rsid w:val="00DE1D45"/>
    <w:rsid w:val="00DE22AE"/>
    <w:rsid w:val="00DE3332"/>
    <w:rsid w:val="00DE3F4D"/>
    <w:rsid w:val="00DE5C03"/>
    <w:rsid w:val="00DE70DF"/>
    <w:rsid w:val="00DE7264"/>
    <w:rsid w:val="00DE7869"/>
    <w:rsid w:val="00DE7F0E"/>
    <w:rsid w:val="00DF2C28"/>
    <w:rsid w:val="00DF2D4D"/>
    <w:rsid w:val="00E01102"/>
    <w:rsid w:val="00E01783"/>
    <w:rsid w:val="00E0374A"/>
    <w:rsid w:val="00E0452D"/>
    <w:rsid w:val="00E055C0"/>
    <w:rsid w:val="00E05BC3"/>
    <w:rsid w:val="00E05D40"/>
    <w:rsid w:val="00E061F1"/>
    <w:rsid w:val="00E07E48"/>
    <w:rsid w:val="00E10CAB"/>
    <w:rsid w:val="00E10EAA"/>
    <w:rsid w:val="00E11005"/>
    <w:rsid w:val="00E11EFB"/>
    <w:rsid w:val="00E1206D"/>
    <w:rsid w:val="00E1348B"/>
    <w:rsid w:val="00E1355A"/>
    <w:rsid w:val="00E1661D"/>
    <w:rsid w:val="00E16E11"/>
    <w:rsid w:val="00E17337"/>
    <w:rsid w:val="00E20ADD"/>
    <w:rsid w:val="00E20D6A"/>
    <w:rsid w:val="00E22A0F"/>
    <w:rsid w:val="00E231CA"/>
    <w:rsid w:val="00E23D01"/>
    <w:rsid w:val="00E23F6E"/>
    <w:rsid w:val="00E23FA9"/>
    <w:rsid w:val="00E249D5"/>
    <w:rsid w:val="00E2566F"/>
    <w:rsid w:val="00E2568A"/>
    <w:rsid w:val="00E25FC3"/>
    <w:rsid w:val="00E30221"/>
    <w:rsid w:val="00E30283"/>
    <w:rsid w:val="00E309C9"/>
    <w:rsid w:val="00E311BD"/>
    <w:rsid w:val="00E3176E"/>
    <w:rsid w:val="00E31CF7"/>
    <w:rsid w:val="00E34B5A"/>
    <w:rsid w:val="00E35466"/>
    <w:rsid w:val="00E402D3"/>
    <w:rsid w:val="00E410E4"/>
    <w:rsid w:val="00E41561"/>
    <w:rsid w:val="00E41F34"/>
    <w:rsid w:val="00E42864"/>
    <w:rsid w:val="00E42E00"/>
    <w:rsid w:val="00E435A7"/>
    <w:rsid w:val="00E43695"/>
    <w:rsid w:val="00E436AB"/>
    <w:rsid w:val="00E44426"/>
    <w:rsid w:val="00E45CE1"/>
    <w:rsid w:val="00E460FD"/>
    <w:rsid w:val="00E461E4"/>
    <w:rsid w:val="00E478FE"/>
    <w:rsid w:val="00E500F9"/>
    <w:rsid w:val="00E50763"/>
    <w:rsid w:val="00E50C01"/>
    <w:rsid w:val="00E51278"/>
    <w:rsid w:val="00E518FA"/>
    <w:rsid w:val="00E5553A"/>
    <w:rsid w:val="00E55634"/>
    <w:rsid w:val="00E56EF6"/>
    <w:rsid w:val="00E576DD"/>
    <w:rsid w:val="00E57FAC"/>
    <w:rsid w:val="00E6015A"/>
    <w:rsid w:val="00E61238"/>
    <w:rsid w:val="00E620EF"/>
    <w:rsid w:val="00E62140"/>
    <w:rsid w:val="00E633B8"/>
    <w:rsid w:val="00E63965"/>
    <w:rsid w:val="00E63BEA"/>
    <w:rsid w:val="00E63E60"/>
    <w:rsid w:val="00E656A6"/>
    <w:rsid w:val="00E667B7"/>
    <w:rsid w:val="00E70080"/>
    <w:rsid w:val="00E7174C"/>
    <w:rsid w:val="00E728DA"/>
    <w:rsid w:val="00E73963"/>
    <w:rsid w:val="00E73F34"/>
    <w:rsid w:val="00E74A2A"/>
    <w:rsid w:val="00E74C19"/>
    <w:rsid w:val="00E75305"/>
    <w:rsid w:val="00E754CA"/>
    <w:rsid w:val="00E810DA"/>
    <w:rsid w:val="00E81555"/>
    <w:rsid w:val="00E81695"/>
    <w:rsid w:val="00E82D54"/>
    <w:rsid w:val="00E82F56"/>
    <w:rsid w:val="00E84C8D"/>
    <w:rsid w:val="00E856B8"/>
    <w:rsid w:val="00E868A2"/>
    <w:rsid w:val="00E86BBB"/>
    <w:rsid w:val="00E8745F"/>
    <w:rsid w:val="00E877C9"/>
    <w:rsid w:val="00E900C7"/>
    <w:rsid w:val="00E90950"/>
    <w:rsid w:val="00E90A12"/>
    <w:rsid w:val="00E90AE7"/>
    <w:rsid w:val="00E91340"/>
    <w:rsid w:val="00E92E30"/>
    <w:rsid w:val="00E93A5D"/>
    <w:rsid w:val="00E93D23"/>
    <w:rsid w:val="00E94E08"/>
    <w:rsid w:val="00E951C0"/>
    <w:rsid w:val="00E97378"/>
    <w:rsid w:val="00EA20AC"/>
    <w:rsid w:val="00EA301E"/>
    <w:rsid w:val="00EA34E5"/>
    <w:rsid w:val="00EA61E6"/>
    <w:rsid w:val="00EA670C"/>
    <w:rsid w:val="00EA68D9"/>
    <w:rsid w:val="00EA75BA"/>
    <w:rsid w:val="00EB0F31"/>
    <w:rsid w:val="00EB4007"/>
    <w:rsid w:val="00EB4146"/>
    <w:rsid w:val="00EB488E"/>
    <w:rsid w:val="00EB6322"/>
    <w:rsid w:val="00EB6C4C"/>
    <w:rsid w:val="00EB6F21"/>
    <w:rsid w:val="00EB7B50"/>
    <w:rsid w:val="00EC25F9"/>
    <w:rsid w:val="00EC3874"/>
    <w:rsid w:val="00EC413C"/>
    <w:rsid w:val="00EC42BC"/>
    <w:rsid w:val="00EC4F14"/>
    <w:rsid w:val="00EC7E77"/>
    <w:rsid w:val="00ED0680"/>
    <w:rsid w:val="00ED1B86"/>
    <w:rsid w:val="00ED38C4"/>
    <w:rsid w:val="00ED3B6D"/>
    <w:rsid w:val="00ED40C8"/>
    <w:rsid w:val="00ED4DC1"/>
    <w:rsid w:val="00ED5104"/>
    <w:rsid w:val="00ED5CFA"/>
    <w:rsid w:val="00ED62CC"/>
    <w:rsid w:val="00ED6518"/>
    <w:rsid w:val="00ED7320"/>
    <w:rsid w:val="00EE0273"/>
    <w:rsid w:val="00EE05C0"/>
    <w:rsid w:val="00EE0755"/>
    <w:rsid w:val="00EE4B2E"/>
    <w:rsid w:val="00EE5F9F"/>
    <w:rsid w:val="00EE62CD"/>
    <w:rsid w:val="00EE6A8C"/>
    <w:rsid w:val="00EF00A5"/>
    <w:rsid w:val="00EF0417"/>
    <w:rsid w:val="00EF0A6D"/>
    <w:rsid w:val="00EF12DF"/>
    <w:rsid w:val="00EF1322"/>
    <w:rsid w:val="00EF3317"/>
    <w:rsid w:val="00EF336D"/>
    <w:rsid w:val="00EF34E6"/>
    <w:rsid w:val="00EF4391"/>
    <w:rsid w:val="00EF4A4A"/>
    <w:rsid w:val="00EF57C7"/>
    <w:rsid w:val="00EF6434"/>
    <w:rsid w:val="00EF6B1F"/>
    <w:rsid w:val="00F00973"/>
    <w:rsid w:val="00F00AC9"/>
    <w:rsid w:val="00F02E46"/>
    <w:rsid w:val="00F035A3"/>
    <w:rsid w:val="00F035B3"/>
    <w:rsid w:val="00F03D7F"/>
    <w:rsid w:val="00F0445B"/>
    <w:rsid w:val="00F04E45"/>
    <w:rsid w:val="00F05E32"/>
    <w:rsid w:val="00F07F91"/>
    <w:rsid w:val="00F1063E"/>
    <w:rsid w:val="00F125D9"/>
    <w:rsid w:val="00F12859"/>
    <w:rsid w:val="00F139BB"/>
    <w:rsid w:val="00F1422D"/>
    <w:rsid w:val="00F15F01"/>
    <w:rsid w:val="00F15F17"/>
    <w:rsid w:val="00F167A1"/>
    <w:rsid w:val="00F167BB"/>
    <w:rsid w:val="00F213BB"/>
    <w:rsid w:val="00F218DA"/>
    <w:rsid w:val="00F22792"/>
    <w:rsid w:val="00F22E08"/>
    <w:rsid w:val="00F22F0A"/>
    <w:rsid w:val="00F23A20"/>
    <w:rsid w:val="00F24DC5"/>
    <w:rsid w:val="00F25E01"/>
    <w:rsid w:val="00F260F0"/>
    <w:rsid w:val="00F26517"/>
    <w:rsid w:val="00F26E29"/>
    <w:rsid w:val="00F3319B"/>
    <w:rsid w:val="00F33ABF"/>
    <w:rsid w:val="00F33C48"/>
    <w:rsid w:val="00F34A32"/>
    <w:rsid w:val="00F3631F"/>
    <w:rsid w:val="00F36B83"/>
    <w:rsid w:val="00F37465"/>
    <w:rsid w:val="00F37B07"/>
    <w:rsid w:val="00F403EB"/>
    <w:rsid w:val="00F41E30"/>
    <w:rsid w:val="00F42C06"/>
    <w:rsid w:val="00F42FC0"/>
    <w:rsid w:val="00F43933"/>
    <w:rsid w:val="00F447FE"/>
    <w:rsid w:val="00F4503A"/>
    <w:rsid w:val="00F46BFB"/>
    <w:rsid w:val="00F46DE8"/>
    <w:rsid w:val="00F475BF"/>
    <w:rsid w:val="00F507A6"/>
    <w:rsid w:val="00F51AFC"/>
    <w:rsid w:val="00F51E60"/>
    <w:rsid w:val="00F52B33"/>
    <w:rsid w:val="00F53217"/>
    <w:rsid w:val="00F53E77"/>
    <w:rsid w:val="00F56575"/>
    <w:rsid w:val="00F56635"/>
    <w:rsid w:val="00F6084C"/>
    <w:rsid w:val="00F60E49"/>
    <w:rsid w:val="00F63443"/>
    <w:rsid w:val="00F63BD5"/>
    <w:rsid w:val="00F648B3"/>
    <w:rsid w:val="00F64A50"/>
    <w:rsid w:val="00F65998"/>
    <w:rsid w:val="00F65ED2"/>
    <w:rsid w:val="00F668F0"/>
    <w:rsid w:val="00F66906"/>
    <w:rsid w:val="00F66E78"/>
    <w:rsid w:val="00F673EA"/>
    <w:rsid w:val="00F702DF"/>
    <w:rsid w:val="00F70A10"/>
    <w:rsid w:val="00F714D5"/>
    <w:rsid w:val="00F72719"/>
    <w:rsid w:val="00F72CED"/>
    <w:rsid w:val="00F73230"/>
    <w:rsid w:val="00F73AFD"/>
    <w:rsid w:val="00F75AC6"/>
    <w:rsid w:val="00F760BD"/>
    <w:rsid w:val="00F77154"/>
    <w:rsid w:val="00F771A7"/>
    <w:rsid w:val="00F8047B"/>
    <w:rsid w:val="00F81138"/>
    <w:rsid w:val="00F820E2"/>
    <w:rsid w:val="00F8370A"/>
    <w:rsid w:val="00F83B0A"/>
    <w:rsid w:val="00F83D69"/>
    <w:rsid w:val="00F83E20"/>
    <w:rsid w:val="00F83E54"/>
    <w:rsid w:val="00F83EC0"/>
    <w:rsid w:val="00F84E9B"/>
    <w:rsid w:val="00F860BA"/>
    <w:rsid w:val="00F86971"/>
    <w:rsid w:val="00F87799"/>
    <w:rsid w:val="00F900E6"/>
    <w:rsid w:val="00F91A31"/>
    <w:rsid w:val="00F91BFB"/>
    <w:rsid w:val="00F91CEC"/>
    <w:rsid w:val="00F91DCD"/>
    <w:rsid w:val="00F92906"/>
    <w:rsid w:val="00F92EFF"/>
    <w:rsid w:val="00F939E3"/>
    <w:rsid w:val="00F93CE2"/>
    <w:rsid w:val="00F93FD2"/>
    <w:rsid w:val="00F95356"/>
    <w:rsid w:val="00F958FB"/>
    <w:rsid w:val="00F96091"/>
    <w:rsid w:val="00F96519"/>
    <w:rsid w:val="00F967A4"/>
    <w:rsid w:val="00F97D1C"/>
    <w:rsid w:val="00FA1192"/>
    <w:rsid w:val="00FA1EF5"/>
    <w:rsid w:val="00FA3CD6"/>
    <w:rsid w:val="00FA4616"/>
    <w:rsid w:val="00FA58D1"/>
    <w:rsid w:val="00FA6570"/>
    <w:rsid w:val="00FA6E8E"/>
    <w:rsid w:val="00FA7881"/>
    <w:rsid w:val="00FA7E71"/>
    <w:rsid w:val="00FA7EE9"/>
    <w:rsid w:val="00FA7FA9"/>
    <w:rsid w:val="00FB070C"/>
    <w:rsid w:val="00FB1133"/>
    <w:rsid w:val="00FB20CC"/>
    <w:rsid w:val="00FB2994"/>
    <w:rsid w:val="00FB3A01"/>
    <w:rsid w:val="00FB4585"/>
    <w:rsid w:val="00FB49DA"/>
    <w:rsid w:val="00FB4E2D"/>
    <w:rsid w:val="00FB5A3B"/>
    <w:rsid w:val="00FB6284"/>
    <w:rsid w:val="00FC2F76"/>
    <w:rsid w:val="00FC570D"/>
    <w:rsid w:val="00FC5793"/>
    <w:rsid w:val="00FC57B0"/>
    <w:rsid w:val="00FC6271"/>
    <w:rsid w:val="00FC778C"/>
    <w:rsid w:val="00FC7C4B"/>
    <w:rsid w:val="00FC7FAD"/>
    <w:rsid w:val="00FD0ADC"/>
    <w:rsid w:val="00FD11A1"/>
    <w:rsid w:val="00FD273E"/>
    <w:rsid w:val="00FD4E0A"/>
    <w:rsid w:val="00FD501F"/>
    <w:rsid w:val="00FD5961"/>
    <w:rsid w:val="00FD60D4"/>
    <w:rsid w:val="00FD6DC6"/>
    <w:rsid w:val="00FD7193"/>
    <w:rsid w:val="00FD72CD"/>
    <w:rsid w:val="00FE1B53"/>
    <w:rsid w:val="00FE1DB9"/>
    <w:rsid w:val="00FE2097"/>
    <w:rsid w:val="00FE2759"/>
    <w:rsid w:val="00FE3933"/>
    <w:rsid w:val="00FE4199"/>
    <w:rsid w:val="00FE47A7"/>
    <w:rsid w:val="00FE4D23"/>
    <w:rsid w:val="00FE6AB9"/>
    <w:rsid w:val="00FE7D1A"/>
    <w:rsid w:val="00FF0155"/>
    <w:rsid w:val="00FF0366"/>
    <w:rsid w:val="00FF109C"/>
    <w:rsid w:val="00FF131C"/>
    <w:rsid w:val="00FF3DBC"/>
    <w:rsid w:val="00FF4296"/>
    <w:rsid w:val="00FF4321"/>
    <w:rsid w:val="00FF4687"/>
    <w:rsid w:val="00FF48E6"/>
    <w:rsid w:val="00FF4E94"/>
    <w:rsid w:val="00FF4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604E"/>
    <w:rPr>
      <w:iCs/>
      <w:sz w:val="21"/>
      <w:szCs w:val="21"/>
    </w:rPr>
  </w:style>
  <w:style w:type="paragraph" w:styleId="1">
    <w:name w:val="heading 1"/>
    <w:basedOn w:val="a0"/>
    <w:next w:val="a0"/>
    <w:link w:val="10"/>
    <w:qFormat/>
    <w:rsid w:val="0083604E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3604E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3604E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4">
    <w:name w:val="heading 4"/>
    <w:basedOn w:val="a0"/>
    <w:next w:val="a0"/>
    <w:link w:val="40"/>
    <w:semiHidden/>
    <w:unhideWhenUsed/>
    <w:qFormat/>
    <w:rsid w:val="0083604E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3604E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3604E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3604E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3604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3604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3604E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20">
    <w:name w:val="Заголовок 2 Знак"/>
    <w:basedOn w:val="a1"/>
    <w:link w:val="2"/>
    <w:uiPriority w:val="9"/>
    <w:semiHidden/>
    <w:rsid w:val="0083604E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</w:rPr>
  </w:style>
  <w:style w:type="character" w:customStyle="1" w:styleId="30">
    <w:name w:val="Заголовок 3 Знак"/>
    <w:basedOn w:val="a1"/>
    <w:link w:val="3"/>
    <w:uiPriority w:val="9"/>
    <w:semiHidden/>
    <w:rsid w:val="0083604E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semiHidden/>
    <w:rsid w:val="0083604E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83604E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83604E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83604E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83604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90">
    <w:name w:val="Заголовок 9 Знак"/>
    <w:basedOn w:val="a1"/>
    <w:link w:val="9"/>
    <w:uiPriority w:val="9"/>
    <w:semiHidden/>
    <w:rsid w:val="0083604E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83604E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83604E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</w:rPr>
  </w:style>
  <w:style w:type="character" w:customStyle="1" w:styleId="a6">
    <w:name w:val="Название Знак"/>
    <w:basedOn w:val="a1"/>
    <w:link w:val="a5"/>
    <w:uiPriority w:val="10"/>
    <w:rsid w:val="0083604E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</w:rPr>
  </w:style>
  <w:style w:type="paragraph" w:styleId="a7">
    <w:name w:val="Subtitle"/>
    <w:basedOn w:val="a0"/>
    <w:next w:val="a0"/>
    <w:link w:val="a8"/>
    <w:uiPriority w:val="11"/>
    <w:qFormat/>
    <w:rsid w:val="0083604E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3604E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a9">
    <w:name w:val="Strong"/>
    <w:uiPriority w:val="22"/>
    <w:qFormat/>
    <w:rsid w:val="0083604E"/>
    <w:rPr>
      <w:b/>
      <w:bCs/>
      <w:spacing w:val="0"/>
    </w:rPr>
  </w:style>
  <w:style w:type="character" w:styleId="aa">
    <w:name w:val="Emphasis"/>
    <w:uiPriority w:val="20"/>
    <w:qFormat/>
    <w:rsid w:val="0083604E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ab">
    <w:name w:val="No Spacing"/>
    <w:basedOn w:val="a0"/>
    <w:uiPriority w:val="1"/>
    <w:qFormat/>
    <w:rsid w:val="0083604E"/>
    <w:pPr>
      <w:spacing w:after="0" w:line="240" w:lineRule="auto"/>
    </w:pPr>
  </w:style>
  <w:style w:type="paragraph" w:styleId="a">
    <w:name w:val="List Paragraph"/>
    <w:basedOn w:val="a0"/>
    <w:uiPriority w:val="34"/>
    <w:qFormat/>
    <w:rsid w:val="0083604E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83604E"/>
    <w:rPr>
      <w:b/>
      <w:i/>
      <w:color w:val="C0504D" w:themeColor="accent2"/>
      <w:sz w:val="24"/>
    </w:rPr>
  </w:style>
  <w:style w:type="character" w:customStyle="1" w:styleId="22">
    <w:name w:val="Цитата 2 Знак"/>
    <w:basedOn w:val="a1"/>
    <w:link w:val="21"/>
    <w:uiPriority w:val="29"/>
    <w:rsid w:val="0083604E"/>
    <w:rPr>
      <w:b/>
      <w:i/>
      <w:iCs/>
      <w:color w:val="C0504D" w:themeColor="accent2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83604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1"/>
    <w:link w:val="ac"/>
    <w:uiPriority w:val="30"/>
    <w:rsid w:val="0083604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3604E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af">
    <w:name w:val="Intense Emphasis"/>
    <w:uiPriority w:val="21"/>
    <w:qFormat/>
    <w:rsid w:val="0083604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3604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3604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3604E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83604E"/>
    <w:pPr>
      <w:outlineLvl w:val="9"/>
    </w:pPr>
  </w:style>
  <w:style w:type="numbering" w:customStyle="1" w:styleId="11">
    <w:name w:val="Нет списка1"/>
    <w:next w:val="a3"/>
    <w:semiHidden/>
    <w:rsid w:val="00495CBF"/>
  </w:style>
  <w:style w:type="paragraph" w:styleId="af4">
    <w:name w:val="Body Text"/>
    <w:basedOn w:val="a0"/>
    <w:link w:val="af5"/>
    <w:rsid w:val="00495CBF"/>
    <w:pPr>
      <w:spacing w:after="120" w:line="240" w:lineRule="auto"/>
    </w:pPr>
    <w:rPr>
      <w:rFonts w:ascii="Times New Roman" w:eastAsia="Times New Roman" w:hAnsi="Times New Roman" w:cs="Times New Roman"/>
      <w:iCs w:val="0"/>
      <w:sz w:val="20"/>
      <w:szCs w:val="20"/>
      <w:lang w:eastAsia="ru-RU"/>
    </w:rPr>
  </w:style>
  <w:style w:type="character" w:customStyle="1" w:styleId="af5">
    <w:name w:val="Основной текст Знак"/>
    <w:basedOn w:val="a1"/>
    <w:link w:val="af4"/>
    <w:rsid w:val="00495C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2"/>
    <w:rsid w:val="00495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link w:val="af8"/>
    <w:uiPriority w:val="99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8">
    <w:name w:val="Верхний колонтитул Знак"/>
    <w:basedOn w:val="a1"/>
    <w:link w:val="af7"/>
    <w:uiPriority w:val="9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0"/>
    <w:link w:val="afc"/>
    <w:rsid w:val="00495CBF"/>
    <w:pPr>
      <w:spacing w:after="0" w:line="240" w:lineRule="auto"/>
    </w:pPr>
    <w:rPr>
      <w:rFonts w:ascii="Tahoma" w:eastAsia="Times New Roman" w:hAnsi="Tahoma" w:cs="Tahoma"/>
      <w:iCs w:val="0"/>
      <w:sz w:val="16"/>
      <w:szCs w:val="16"/>
      <w:lang w:eastAsia="ru-RU"/>
    </w:rPr>
  </w:style>
  <w:style w:type="character" w:customStyle="1" w:styleId="afc">
    <w:name w:val="Текст выноски Знак"/>
    <w:basedOn w:val="a1"/>
    <w:link w:val="afb"/>
    <w:rsid w:val="00495C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3604E"/>
    <w:rPr>
      <w:iCs/>
      <w:sz w:val="21"/>
      <w:szCs w:val="21"/>
    </w:rPr>
  </w:style>
  <w:style w:type="paragraph" w:styleId="1">
    <w:name w:val="heading 1"/>
    <w:basedOn w:val="a0"/>
    <w:next w:val="a0"/>
    <w:link w:val="10"/>
    <w:qFormat/>
    <w:rsid w:val="0083604E"/>
    <w:pPr>
      <w:pBdr>
        <w:top w:val="single" w:sz="12" w:space="1" w:color="C0504D" w:themeColor="accent2"/>
        <w:left w:val="single" w:sz="12" w:space="4" w:color="C0504D" w:themeColor="accent2"/>
        <w:bottom w:val="single" w:sz="12" w:space="1" w:color="C0504D" w:themeColor="accent2"/>
        <w:right w:val="single" w:sz="12" w:space="4" w:color="C0504D" w:themeColor="accent2"/>
      </w:pBdr>
      <w:shd w:val="clear" w:color="auto" w:fill="4F81BD" w:themeFill="accent1"/>
      <w:spacing w:line="240" w:lineRule="auto"/>
      <w:outlineLvl w:val="0"/>
    </w:pPr>
    <w:rPr>
      <w:rFonts w:asciiTheme="majorHAnsi" w:hAnsiTheme="majorHAnsi"/>
      <w:color w:val="FFFFFF"/>
      <w:sz w:val="28"/>
      <w:szCs w:val="3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83604E"/>
    <w:pPr>
      <w:spacing w:before="200" w:after="60" w:line="240" w:lineRule="auto"/>
      <w:contextualSpacing/>
      <w:outlineLvl w:val="1"/>
    </w:pPr>
    <w:rPr>
      <w:rFonts w:asciiTheme="majorHAnsi" w:eastAsiaTheme="majorEastAsia" w:hAnsiTheme="majorHAnsi" w:cstheme="majorBidi"/>
      <w:b/>
      <w:b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83604E"/>
    <w:pPr>
      <w:spacing w:before="200" w:after="100" w:line="240" w:lineRule="auto"/>
      <w:contextualSpacing/>
      <w:outlineLvl w:val="2"/>
    </w:pPr>
    <w:rPr>
      <w:rFonts w:asciiTheme="majorHAnsi" w:eastAsiaTheme="majorEastAsia" w:hAnsiTheme="majorHAnsi" w:cstheme="majorBidi"/>
      <w:b/>
      <w:bCs/>
      <w:smallCaps/>
      <w:color w:val="943634" w:themeColor="accent2" w:themeShade="BF"/>
      <w:spacing w:val="24"/>
      <w:sz w:val="28"/>
      <w:szCs w:val="22"/>
    </w:rPr>
  </w:style>
  <w:style w:type="paragraph" w:styleId="4">
    <w:name w:val="heading 4"/>
    <w:basedOn w:val="a0"/>
    <w:next w:val="a0"/>
    <w:link w:val="40"/>
    <w:semiHidden/>
    <w:unhideWhenUsed/>
    <w:qFormat/>
    <w:rsid w:val="0083604E"/>
    <w:pPr>
      <w:spacing w:before="200" w:after="100" w:line="240" w:lineRule="auto"/>
      <w:contextualSpacing/>
      <w:outlineLvl w:val="3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3604E"/>
    <w:pP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bCs/>
      <w:caps/>
      <w:color w:val="943634" w:themeColor="accent2" w:themeShade="B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83604E"/>
    <w:pP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83604E"/>
    <w:pP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83604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4F81BD" w:themeColor="accent1"/>
      <w:sz w:val="22"/>
      <w:szCs w:val="22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83604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smallCaps/>
      <w:color w:val="C0504D" w:themeColor="accent2"/>
      <w:sz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83604E"/>
    <w:rPr>
      <w:rFonts w:asciiTheme="majorHAnsi" w:hAnsiTheme="majorHAnsi"/>
      <w:iCs/>
      <w:color w:val="FFFFFF"/>
      <w:sz w:val="28"/>
      <w:szCs w:val="38"/>
      <w:shd w:val="clear" w:color="auto" w:fill="4F81BD" w:themeFill="accent1"/>
    </w:rPr>
  </w:style>
  <w:style w:type="character" w:customStyle="1" w:styleId="20">
    <w:name w:val="Заголовок 2 Знак"/>
    <w:basedOn w:val="a1"/>
    <w:link w:val="2"/>
    <w:uiPriority w:val="9"/>
    <w:semiHidden/>
    <w:rsid w:val="0083604E"/>
    <w:rPr>
      <w:rFonts w:asciiTheme="majorHAnsi" w:eastAsiaTheme="majorEastAsia" w:hAnsiTheme="majorHAnsi" w:cstheme="majorBidi"/>
      <w:b/>
      <w:bCs/>
      <w:iCs/>
      <w:outline/>
      <w:color w:val="4F81BD" w:themeColor="accent1"/>
      <w:sz w:val="34"/>
      <w:szCs w:val="34"/>
      <w14:textOutline w14:w="9525" w14:cap="flat" w14:cmpd="sng" w14:algn="ctr">
        <w14:solidFill>
          <w14:schemeClr w14:val="accent1">
            <w14:lumMod w14:val="75000"/>
          </w14:schemeClr>
        </w14:solidFill>
        <w14:prstDash w14:val="solid"/>
        <w14:round/>
      </w14:textOutline>
      <w14:textFill>
        <w14:noFill/>
      </w14:textFill>
    </w:rPr>
  </w:style>
  <w:style w:type="character" w:customStyle="1" w:styleId="30">
    <w:name w:val="Заголовок 3 Знак"/>
    <w:basedOn w:val="a1"/>
    <w:link w:val="3"/>
    <w:uiPriority w:val="9"/>
    <w:semiHidden/>
    <w:rsid w:val="0083604E"/>
    <w:rPr>
      <w:rFonts w:asciiTheme="majorHAnsi" w:eastAsiaTheme="majorEastAsia" w:hAnsiTheme="majorHAnsi" w:cstheme="majorBidi"/>
      <w:b/>
      <w:bCs/>
      <w:iCs/>
      <w:smallCaps/>
      <w:color w:val="943634" w:themeColor="accent2" w:themeShade="BF"/>
      <w:spacing w:val="24"/>
      <w:sz w:val="28"/>
    </w:rPr>
  </w:style>
  <w:style w:type="character" w:customStyle="1" w:styleId="40">
    <w:name w:val="Заголовок 4 Знак"/>
    <w:basedOn w:val="a1"/>
    <w:link w:val="4"/>
    <w:semiHidden/>
    <w:rsid w:val="0083604E"/>
    <w:rPr>
      <w:rFonts w:asciiTheme="majorHAnsi" w:eastAsiaTheme="majorEastAsia" w:hAnsiTheme="majorHAnsi" w:cstheme="majorBidi"/>
      <w:b/>
      <w:bCs/>
      <w:iCs/>
      <w:color w:val="365F91" w:themeColor="accent1" w:themeShade="BF"/>
      <w:sz w:val="24"/>
    </w:rPr>
  </w:style>
  <w:style w:type="character" w:customStyle="1" w:styleId="50">
    <w:name w:val="Заголовок 5 Знак"/>
    <w:basedOn w:val="a1"/>
    <w:link w:val="5"/>
    <w:uiPriority w:val="9"/>
    <w:semiHidden/>
    <w:rsid w:val="0083604E"/>
    <w:rPr>
      <w:rFonts w:asciiTheme="majorHAnsi" w:eastAsiaTheme="majorEastAsia" w:hAnsiTheme="majorHAnsi" w:cstheme="majorBidi"/>
      <w:bCs/>
      <w:iCs/>
      <w:caps/>
      <w:color w:val="943634" w:themeColor="accent2" w:themeShade="BF"/>
    </w:rPr>
  </w:style>
  <w:style w:type="character" w:customStyle="1" w:styleId="60">
    <w:name w:val="Заголовок 6 Знак"/>
    <w:basedOn w:val="a1"/>
    <w:link w:val="6"/>
    <w:uiPriority w:val="9"/>
    <w:semiHidden/>
    <w:rsid w:val="0083604E"/>
    <w:rPr>
      <w:rFonts w:asciiTheme="majorHAnsi" w:eastAsiaTheme="majorEastAsia" w:hAnsiTheme="majorHAnsi" w:cstheme="majorBidi"/>
      <w:iCs/>
      <w:color w:val="365F91" w:themeColor="accent1" w:themeShade="BF"/>
    </w:rPr>
  </w:style>
  <w:style w:type="character" w:customStyle="1" w:styleId="70">
    <w:name w:val="Заголовок 7 Знак"/>
    <w:basedOn w:val="a1"/>
    <w:link w:val="7"/>
    <w:uiPriority w:val="9"/>
    <w:semiHidden/>
    <w:rsid w:val="0083604E"/>
    <w:rPr>
      <w:rFonts w:asciiTheme="majorHAnsi" w:eastAsiaTheme="majorEastAsia" w:hAnsiTheme="majorHAnsi" w:cstheme="majorBidi"/>
      <w:iCs/>
      <w:color w:val="943634" w:themeColor="accent2" w:themeShade="BF"/>
    </w:rPr>
  </w:style>
  <w:style w:type="character" w:customStyle="1" w:styleId="80">
    <w:name w:val="Заголовок 8 Знак"/>
    <w:basedOn w:val="a1"/>
    <w:link w:val="8"/>
    <w:uiPriority w:val="9"/>
    <w:semiHidden/>
    <w:rsid w:val="0083604E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90">
    <w:name w:val="Заголовок 9 Знак"/>
    <w:basedOn w:val="a1"/>
    <w:link w:val="9"/>
    <w:uiPriority w:val="9"/>
    <w:semiHidden/>
    <w:rsid w:val="0083604E"/>
    <w:rPr>
      <w:rFonts w:asciiTheme="majorHAnsi" w:eastAsiaTheme="majorEastAsia" w:hAnsiTheme="majorHAnsi" w:cstheme="majorBidi"/>
      <w:iCs/>
      <w:smallCaps/>
      <w:color w:val="C0504D" w:themeColor="accent2"/>
      <w:sz w:val="20"/>
      <w:szCs w:val="21"/>
    </w:rPr>
  </w:style>
  <w:style w:type="paragraph" w:styleId="a4">
    <w:name w:val="caption"/>
    <w:basedOn w:val="a0"/>
    <w:next w:val="a0"/>
    <w:uiPriority w:val="35"/>
    <w:semiHidden/>
    <w:unhideWhenUsed/>
    <w:qFormat/>
    <w:rsid w:val="0083604E"/>
    <w:rPr>
      <w:b/>
      <w:bCs/>
      <w:color w:val="943634" w:themeColor="accent2" w:themeShade="BF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83604E"/>
    <w:pPr>
      <w:shd w:val="clear" w:color="auto" w:fill="FFFFFF" w:themeFill="background1"/>
      <w:spacing w:after="120" w:line="240" w:lineRule="auto"/>
    </w:pPr>
    <w:rPr>
      <w:rFonts w:asciiTheme="majorHAnsi" w:eastAsiaTheme="majorEastAsia" w:hAnsiTheme="majorHAnsi" w:cstheme="majorBidi"/>
      <w:b/>
      <w:color w:val="FFFFFF" w:themeColor="background1"/>
      <w:spacing w:val="10"/>
      <w:sz w:val="72"/>
      <w:szCs w:val="64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character" w:customStyle="1" w:styleId="a6">
    <w:name w:val="Название Знак"/>
    <w:basedOn w:val="a1"/>
    <w:link w:val="a5"/>
    <w:uiPriority w:val="10"/>
    <w:rsid w:val="0083604E"/>
    <w:rPr>
      <w:rFonts w:asciiTheme="majorHAnsi" w:eastAsiaTheme="majorEastAsia" w:hAnsiTheme="majorHAnsi" w:cstheme="majorBidi"/>
      <w:b/>
      <w:iCs/>
      <w:color w:val="FFFFFF" w:themeColor="background1"/>
      <w:spacing w:val="10"/>
      <w:sz w:val="72"/>
      <w:szCs w:val="64"/>
      <w:shd w:val="clear" w:color="auto" w:fill="FFFFFF" w:themeFill="background1"/>
      <w14:textOutline w14:w="13335" w14:cap="flat" w14:cmpd="sng" w14:algn="ctr">
        <w14:solidFill>
          <w14:schemeClr w14:val="accent1">
            <w14:lumMod w14:val="50000"/>
          </w14:schemeClr>
        </w14:solidFill>
        <w14:prstDash w14:val="solid"/>
        <w14:round/>
      </w14:textOutline>
    </w:rPr>
  </w:style>
  <w:style w:type="paragraph" w:styleId="a7">
    <w:name w:val="Subtitle"/>
    <w:basedOn w:val="a0"/>
    <w:next w:val="a0"/>
    <w:link w:val="a8"/>
    <w:uiPriority w:val="11"/>
    <w:qFormat/>
    <w:rsid w:val="0083604E"/>
    <w:pPr>
      <w:spacing w:before="200" w:after="360" w:line="240" w:lineRule="auto"/>
    </w:pPr>
    <w:rPr>
      <w:rFonts w:asciiTheme="majorHAnsi" w:eastAsiaTheme="majorEastAsia" w:hAnsiTheme="majorHAnsi" w:cstheme="majorBidi"/>
      <w:color w:val="1F497D" w:themeColor="text2"/>
      <w:spacing w:val="20"/>
      <w:sz w:val="24"/>
      <w:szCs w:val="24"/>
    </w:rPr>
  </w:style>
  <w:style w:type="character" w:customStyle="1" w:styleId="a8">
    <w:name w:val="Подзаголовок Знак"/>
    <w:basedOn w:val="a1"/>
    <w:link w:val="a7"/>
    <w:uiPriority w:val="11"/>
    <w:rsid w:val="0083604E"/>
    <w:rPr>
      <w:rFonts w:asciiTheme="majorHAnsi" w:eastAsiaTheme="majorEastAsia" w:hAnsiTheme="majorHAnsi" w:cstheme="majorBidi"/>
      <w:iCs/>
      <w:color w:val="1F497D" w:themeColor="text2"/>
      <w:spacing w:val="20"/>
      <w:sz w:val="24"/>
      <w:szCs w:val="24"/>
    </w:rPr>
  </w:style>
  <w:style w:type="character" w:styleId="a9">
    <w:name w:val="Strong"/>
    <w:uiPriority w:val="22"/>
    <w:qFormat/>
    <w:rsid w:val="0083604E"/>
    <w:rPr>
      <w:b/>
      <w:bCs/>
      <w:spacing w:val="0"/>
    </w:rPr>
  </w:style>
  <w:style w:type="character" w:styleId="aa">
    <w:name w:val="Emphasis"/>
    <w:uiPriority w:val="20"/>
    <w:qFormat/>
    <w:rsid w:val="0083604E"/>
    <w:rPr>
      <w:rFonts w:eastAsiaTheme="majorEastAsia" w:cstheme="majorBidi"/>
      <w:b/>
      <w:bCs/>
      <w:color w:val="943634" w:themeColor="accent2" w:themeShade="BF"/>
      <w:bdr w:val="single" w:sz="18" w:space="0" w:color="EEECE1" w:themeColor="background2"/>
      <w:shd w:val="clear" w:color="auto" w:fill="EEECE1" w:themeFill="background2"/>
    </w:rPr>
  </w:style>
  <w:style w:type="paragraph" w:styleId="ab">
    <w:name w:val="No Spacing"/>
    <w:basedOn w:val="a0"/>
    <w:uiPriority w:val="1"/>
    <w:qFormat/>
    <w:rsid w:val="0083604E"/>
    <w:pPr>
      <w:spacing w:after="0" w:line="240" w:lineRule="auto"/>
    </w:pPr>
  </w:style>
  <w:style w:type="paragraph" w:styleId="a">
    <w:name w:val="List Paragraph"/>
    <w:basedOn w:val="a0"/>
    <w:uiPriority w:val="34"/>
    <w:qFormat/>
    <w:rsid w:val="0083604E"/>
    <w:pPr>
      <w:numPr>
        <w:numId w:val="1"/>
      </w:numPr>
      <w:contextualSpacing/>
    </w:pPr>
    <w:rPr>
      <w:sz w:val="22"/>
    </w:rPr>
  </w:style>
  <w:style w:type="paragraph" w:styleId="21">
    <w:name w:val="Quote"/>
    <w:basedOn w:val="a0"/>
    <w:next w:val="a0"/>
    <w:link w:val="22"/>
    <w:uiPriority w:val="29"/>
    <w:qFormat/>
    <w:rsid w:val="0083604E"/>
    <w:rPr>
      <w:b/>
      <w:i/>
      <w:color w:val="C0504D" w:themeColor="accent2"/>
      <w:sz w:val="24"/>
    </w:rPr>
  </w:style>
  <w:style w:type="character" w:customStyle="1" w:styleId="22">
    <w:name w:val="Цитата 2 Знак"/>
    <w:basedOn w:val="a1"/>
    <w:link w:val="21"/>
    <w:uiPriority w:val="29"/>
    <w:rsid w:val="0083604E"/>
    <w:rPr>
      <w:b/>
      <w:i/>
      <w:iCs/>
      <w:color w:val="C0504D" w:themeColor="accent2"/>
      <w:sz w:val="24"/>
      <w:szCs w:val="21"/>
    </w:rPr>
  </w:style>
  <w:style w:type="paragraph" w:styleId="ac">
    <w:name w:val="Intense Quote"/>
    <w:basedOn w:val="a0"/>
    <w:next w:val="a0"/>
    <w:link w:val="ad"/>
    <w:uiPriority w:val="30"/>
    <w:qFormat/>
    <w:rsid w:val="0083604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i/>
      <w:color w:val="C0504D" w:themeColor="accent2"/>
      <w:sz w:val="20"/>
      <w:szCs w:val="20"/>
    </w:rPr>
  </w:style>
  <w:style w:type="character" w:customStyle="1" w:styleId="ad">
    <w:name w:val="Выделенная цитата Знак"/>
    <w:basedOn w:val="a1"/>
    <w:link w:val="ac"/>
    <w:uiPriority w:val="30"/>
    <w:rsid w:val="0083604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83604E"/>
    <w:rPr>
      <w:rFonts w:asciiTheme="majorHAnsi" w:eastAsiaTheme="majorEastAsia" w:hAnsiTheme="majorHAnsi" w:cstheme="majorBidi"/>
      <w:b/>
      <w:i/>
      <w:color w:val="4F81BD" w:themeColor="accent1"/>
    </w:rPr>
  </w:style>
  <w:style w:type="character" w:styleId="af">
    <w:name w:val="Intense Emphasis"/>
    <w:uiPriority w:val="21"/>
    <w:qFormat/>
    <w:rsid w:val="0083604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83604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83604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83604E"/>
    <w:rPr>
      <w:rFonts w:asciiTheme="majorHAnsi" w:eastAsiaTheme="majorEastAsia" w:hAnsiTheme="majorHAnsi" w:cstheme="majorBidi"/>
      <w:b/>
      <w:bCs/>
      <w:smallCaps/>
      <w:color w:val="C0504D" w:themeColor="accent2"/>
      <w:u w:val="single"/>
    </w:rPr>
  </w:style>
  <w:style w:type="paragraph" w:styleId="af3">
    <w:name w:val="TOC Heading"/>
    <w:basedOn w:val="1"/>
    <w:next w:val="a0"/>
    <w:uiPriority w:val="39"/>
    <w:semiHidden/>
    <w:unhideWhenUsed/>
    <w:qFormat/>
    <w:rsid w:val="0083604E"/>
    <w:pPr>
      <w:outlineLvl w:val="9"/>
    </w:pPr>
  </w:style>
  <w:style w:type="numbering" w:customStyle="1" w:styleId="11">
    <w:name w:val="Нет списка1"/>
    <w:next w:val="a3"/>
    <w:semiHidden/>
    <w:rsid w:val="00495CBF"/>
  </w:style>
  <w:style w:type="paragraph" w:styleId="af4">
    <w:name w:val="Body Text"/>
    <w:basedOn w:val="a0"/>
    <w:link w:val="af5"/>
    <w:rsid w:val="00495CBF"/>
    <w:pPr>
      <w:spacing w:after="120" w:line="240" w:lineRule="auto"/>
    </w:pPr>
    <w:rPr>
      <w:rFonts w:ascii="Times New Roman" w:eastAsia="Times New Roman" w:hAnsi="Times New Roman" w:cs="Times New Roman"/>
      <w:iCs w:val="0"/>
      <w:sz w:val="20"/>
      <w:szCs w:val="20"/>
      <w:lang w:eastAsia="ru-RU"/>
    </w:rPr>
  </w:style>
  <w:style w:type="character" w:customStyle="1" w:styleId="af5">
    <w:name w:val="Основной текст Знак"/>
    <w:basedOn w:val="a1"/>
    <w:link w:val="af4"/>
    <w:rsid w:val="00495CBF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6">
    <w:name w:val="Table Grid"/>
    <w:basedOn w:val="a2"/>
    <w:rsid w:val="00495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0"/>
    <w:link w:val="af8"/>
    <w:uiPriority w:val="99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8">
    <w:name w:val="Верхний колонтитул Знак"/>
    <w:basedOn w:val="a1"/>
    <w:link w:val="af7"/>
    <w:uiPriority w:val="9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0"/>
    <w:link w:val="afa"/>
    <w:rsid w:val="00495CB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iCs w:val="0"/>
      <w:sz w:val="24"/>
      <w:szCs w:val="24"/>
      <w:lang w:eastAsia="ru-RU"/>
    </w:rPr>
  </w:style>
  <w:style w:type="character" w:customStyle="1" w:styleId="afa">
    <w:name w:val="Нижний колонтитул Знак"/>
    <w:basedOn w:val="a1"/>
    <w:link w:val="af9"/>
    <w:rsid w:val="00495C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Balloon Text"/>
    <w:basedOn w:val="a0"/>
    <w:link w:val="afc"/>
    <w:rsid w:val="00495CBF"/>
    <w:pPr>
      <w:spacing w:after="0" w:line="240" w:lineRule="auto"/>
    </w:pPr>
    <w:rPr>
      <w:rFonts w:ascii="Tahoma" w:eastAsia="Times New Roman" w:hAnsi="Tahoma" w:cs="Tahoma"/>
      <w:iCs w:val="0"/>
      <w:sz w:val="16"/>
      <w:szCs w:val="16"/>
      <w:lang w:eastAsia="ru-RU"/>
    </w:rPr>
  </w:style>
  <w:style w:type="character" w:customStyle="1" w:styleId="afc">
    <w:name w:val="Текст выноски Знак"/>
    <w:basedOn w:val="a1"/>
    <w:link w:val="afb"/>
    <w:rsid w:val="00495C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3471EE-CA5F-483B-97A7-70D94DA7A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1267</TotalTime>
  <Pages>13</Pages>
  <Words>3653</Words>
  <Characters>20824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718</cp:revision>
  <cp:lastPrinted>2019-07-01T09:49:00Z</cp:lastPrinted>
  <dcterms:created xsi:type="dcterms:W3CDTF">2015-02-02T09:28:00Z</dcterms:created>
  <dcterms:modified xsi:type="dcterms:W3CDTF">2025-03-26T09:16:00Z</dcterms:modified>
</cp:coreProperties>
</file>