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96" w:rsidRPr="005C6872" w:rsidRDefault="0015773A" w:rsidP="005C6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773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8.25pt" filled="t">
            <v:fill color2="black"/>
            <v:imagedata r:id="rId8" o:title=""/>
          </v:shape>
        </w:pict>
      </w:r>
    </w:p>
    <w:p w:rsidR="00481896" w:rsidRPr="005C6872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87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481896" w:rsidRPr="005C6872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87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481896" w:rsidRPr="005C6872" w:rsidRDefault="00481896" w:rsidP="005C68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1896" w:rsidRPr="00C138BB" w:rsidRDefault="00481896" w:rsidP="005C687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138BB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481896" w:rsidRPr="00C138BB" w:rsidRDefault="00481896" w:rsidP="005C6872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896" w:rsidRDefault="00A65630" w:rsidP="005C6872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21.08.2017  №  643</w:t>
      </w:r>
    </w:p>
    <w:p w:rsidR="006B75B0" w:rsidRPr="005C6872" w:rsidRDefault="006B75B0" w:rsidP="005C6872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D3E2B">
        <w:rPr>
          <w:rFonts w:ascii="Times New Roman" w:hAnsi="Times New Roman" w:cs="Times New Roman"/>
          <w:sz w:val="28"/>
          <w:szCs w:val="28"/>
        </w:rPr>
        <w:t>Принятие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решения о подготовке документации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по планировке территории  и утверждение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81896" w:rsidRPr="008D3E2B" w:rsidRDefault="00481896" w:rsidP="005C687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соответствии</w:t>
      </w:r>
      <w:r w:rsidR="005A076E" w:rsidRPr="008D3E2B">
        <w:rPr>
          <w:sz w:val="28"/>
          <w:szCs w:val="28"/>
        </w:rPr>
        <w:t xml:space="preserve">  с Федеральным законом от 27.0</w:t>
      </w:r>
      <w:r w:rsidRPr="008D3E2B">
        <w:rPr>
          <w:sz w:val="28"/>
          <w:szCs w:val="28"/>
        </w:rPr>
        <w:t>7.2010 № 210-ФЗ «Об организации предоставления государственных и муниципальных услуг», Администрация муниципального образования «Демидовский район» Смоленской области</w:t>
      </w:r>
    </w:p>
    <w:p w:rsidR="00481896" w:rsidRPr="008D3E2B" w:rsidRDefault="00481896" w:rsidP="005C6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1896" w:rsidRPr="008D3E2B" w:rsidRDefault="00481896" w:rsidP="005C6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</w:rPr>
        <w:t>1. Утвердить прилагаемый Администр</w:t>
      </w:r>
      <w:r w:rsidR="005A076E" w:rsidRPr="008D3E2B">
        <w:rPr>
          <w:rFonts w:ascii="Times New Roman" w:hAnsi="Times New Roman" w:cs="Times New Roman"/>
          <w:sz w:val="28"/>
          <w:szCs w:val="28"/>
        </w:rPr>
        <w:t>ативный регламент предоставления</w:t>
      </w:r>
      <w:r w:rsidRPr="008D3E2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сети «Интернет».</w:t>
      </w: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–</w:t>
      </w:r>
      <w:r w:rsidR="00C432A6" w:rsidRPr="008D3E2B">
        <w:rPr>
          <w:rFonts w:ascii="Times New Roman" w:hAnsi="Times New Roman" w:cs="Times New Roman"/>
          <w:sz w:val="28"/>
          <w:szCs w:val="28"/>
        </w:rPr>
        <w:t xml:space="preserve"> начальника Отдела Гайшина И.В.</w:t>
      </w:r>
    </w:p>
    <w:p w:rsidR="00C432A6" w:rsidRPr="008D3E2B" w:rsidRDefault="00C432A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</w:rPr>
        <w:t>«Демидовский район» Смоленской области                                               А.Ф. Семенов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76E" w:rsidRPr="008D3E2B" w:rsidRDefault="005A076E" w:rsidP="005A076E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A076E" w:rsidRPr="008D3E2B" w:rsidRDefault="005A076E" w:rsidP="005A076E">
      <w:pPr>
        <w:pStyle w:val="ConsPlusNormal"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«Демидовский район» Смоленской области </w:t>
      </w:r>
    </w:p>
    <w:p w:rsidR="005A076E" w:rsidRPr="008D3E2B" w:rsidRDefault="00A65630" w:rsidP="005A076E">
      <w:pPr>
        <w:pStyle w:val="ConsPlusNormal"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21.08.2017  № 643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</w:t>
      </w:r>
      <w:r w:rsidRPr="008D3E2B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услуги 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</w:t>
      </w:r>
      <w:r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1896" w:rsidRPr="008D3E2B" w:rsidRDefault="00481896" w:rsidP="005C6872">
      <w:pPr>
        <w:pStyle w:val="ac"/>
        <w:numPr>
          <w:ilvl w:val="1"/>
          <w:numId w:val="13"/>
        </w:num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8D3E2B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1896" w:rsidRPr="008D3E2B" w:rsidRDefault="005F50DD" w:rsidP="00496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1. </w:t>
      </w:r>
      <w:r w:rsidR="00481896"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Настоящий административный регламент предоставления муниципальной услуги «</w:t>
      </w:r>
      <w:r w:rsidR="00481896"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утверждение документации по планировке территории</w:t>
      </w:r>
      <w:r w:rsidR="00B94A66"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» (далее – Административный регламент</w:t>
      </w:r>
      <w:r w:rsidR="00481896"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)</w:t>
      </w:r>
      <w:r w:rsidR="00481896" w:rsidRPr="008D3E2B">
        <w:rPr>
          <w:rFonts w:ascii="Times New Roman" w:hAnsi="Times New Roman" w:cs="Times New Roman"/>
          <w:sz w:val="28"/>
          <w:szCs w:val="28"/>
          <w:lang w:eastAsia="ru-RU"/>
        </w:rPr>
        <w:t>, разработан в целях повышения качества исполнения и доступности для потребителей муниципальной услуги,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муниципальных услуг,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81896" w:rsidRPr="008D3E2B" w:rsidRDefault="005F50DD" w:rsidP="00496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E4CC8" w:rsidRPr="008D3E2B">
        <w:rPr>
          <w:rFonts w:ascii="Times New Roman" w:hAnsi="Times New Roman" w:cs="Times New Roman"/>
          <w:sz w:val="28"/>
          <w:szCs w:val="28"/>
          <w:lang w:eastAsia="ru-RU"/>
        </w:rPr>
        <w:t>Устанавливает порядок и стандарт предоставления муниципальной услуги, последовательность и сроки выполнения административных процедур (действий)</w:t>
      </w:r>
      <w:r w:rsidR="00452400"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="00452400" w:rsidRPr="008D3E2B">
        <w:rPr>
          <w:rFonts w:ascii="Times New Roman" w:hAnsi="Times New Roman" w:cs="Times New Roman"/>
          <w:sz w:val="28"/>
          <w:szCs w:val="28"/>
        </w:rPr>
        <w:t xml:space="preserve"> планировке территории  и утверждение документации по планировке территории на территории Демидовского городского поселения Демидовского района Смоленской области</w:t>
      </w:r>
      <w:r w:rsidR="00B94A66" w:rsidRPr="008D3E2B">
        <w:rPr>
          <w:rFonts w:ascii="Times New Roman" w:hAnsi="Times New Roman" w:cs="Times New Roman"/>
          <w:sz w:val="28"/>
          <w:szCs w:val="28"/>
        </w:rPr>
        <w:t xml:space="preserve"> (далее -Демидовское городское поселение)</w:t>
      </w:r>
      <w:r w:rsidR="00452400" w:rsidRPr="008D3E2B">
        <w:rPr>
          <w:rFonts w:ascii="Times New Roman" w:hAnsi="Times New Roman" w:cs="Times New Roman"/>
          <w:sz w:val="28"/>
          <w:szCs w:val="28"/>
        </w:rPr>
        <w:t>.</w:t>
      </w:r>
    </w:p>
    <w:p w:rsidR="00602B2B" w:rsidRPr="008D3E2B" w:rsidRDefault="00602B2B" w:rsidP="005C6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pStyle w:val="Style6"/>
        <w:widowControl/>
        <w:jc w:val="center"/>
        <w:rPr>
          <w:rStyle w:val="FontStyle35"/>
          <w:b/>
          <w:bCs/>
          <w:spacing w:val="0"/>
          <w:sz w:val="28"/>
          <w:szCs w:val="28"/>
        </w:rPr>
      </w:pPr>
      <w:r w:rsidRPr="008D3E2B">
        <w:rPr>
          <w:rStyle w:val="FontStyle35"/>
          <w:b/>
          <w:bCs/>
          <w:spacing w:val="0"/>
          <w:sz w:val="28"/>
          <w:szCs w:val="28"/>
        </w:rPr>
        <w:t>1.2. Термины, используемые в административном регламенте.</w:t>
      </w:r>
    </w:p>
    <w:p w:rsidR="00481896" w:rsidRPr="008D3E2B" w:rsidRDefault="00481896" w:rsidP="005C6872">
      <w:pPr>
        <w:pStyle w:val="Style6"/>
        <w:widowControl/>
        <w:jc w:val="center"/>
        <w:rPr>
          <w:rStyle w:val="FontStyle35"/>
          <w:b/>
          <w:bCs/>
          <w:spacing w:val="0"/>
          <w:sz w:val="28"/>
          <w:szCs w:val="28"/>
        </w:rPr>
      </w:pPr>
    </w:p>
    <w:p w:rsidR="00481896" w:rsidRPr="008D3E2B" w:rsidRDefault="00481896" w:rsidP="00496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В настоящем Административном регламенте используются следующие термины и понятия:</w:t>
      </w:r>
      <w:r w:rsidRPr="008D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 xml:space="preserve">муниципальная услуга, предоставляемая </w:t>
      </w:r>
      <w:r w:rsidR="00B94A66" w:rsidRPr="008D3E2B">
        <w:rPr>
          <w:rStyle w:val="FontStyle35"/>
          <w:spacing w:val="0"/>
          <w:sz w:val="28"/>
          <w:szCs w:val="28"/>
        </w:rPr>
        <w:t xml:space="preserve"> Администрацией</w:t>
      </w:r>
      <w:r w:rsidRPr="008D3E2B">
        <w:rPr>
          <w:rStyle w:val="FontStyle35"/>
          <w:spacing w:val="0"/>
          <w:sz w:val="28"/>
          <w:szCs w:val="28"/>
        </w:rPr>
        <w:t xml:space="preserve"> муниципального образования «Демидовский район» Смоленской области (далее </w:t>
      </w:r>
      <w:r w:rsidR="00B94A66" w:rsidRPr="008D3E2B">
        <w:rPr>
          <w:rStyle w:val="FontStyle35"/>
          <w:spacing w:val="0"/>
          <w:sz w:val="28"/>
          <w:szCs w:val="28"/>
        </w:rPr>
        <w:t>–</w:t>
      </w:r>
      <w:r w:rsidRPr="008D3E2B">
        <w:rPr>
          <w:rStyle w:val="FontStyle35"/>
          <w:spacing w:val="0"/>
          <w:sz w:val="28"/>
          <w:szCs w:val="28"/>
        </w:rPr>
        <w:t xml:space="preserve"> </w:t>
      </w:r>
      <w:r w:rsidR="008D3E2B" w:rsidRPr="008D3E2B">
        <w:rPr>
          <w:rStyle w:val="FontStyle35"/>
          <w:spacing w:val="0"/>
          <w:sz w:val="28"/>
          <w:szCs w:val="28"/>
        </w:rPr>
        <w:t>муниципальная услуга</w:t>
      </w:r>
      <w:r w:rsidRPr="008D3E2B">
        <w:rPr>
          <w:rStyle w:val="FontStyle35"/>
          <w:spacing w:val="0"/>
          <w:sz w:val="28"/>
          <w:szCs w:val="28"/>
        </w:rPr>
        <w:t>), - деятельность по реализации функций Отдела, которая осуществляется по запросам заявителей в пределах полномочий Отдела, по решению вопросов местного значения, установленных в соответствии с Федеральным законом от 6 октября 2003 года № 131 -ФЗ «Об общих принципах организации местного самоуправления в Российской Федерации» и Уставом Демидовского городского поселения Демидовского района Смоленской области;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8D3E2B">
        <w:rPr>
          <w:rStyle w:val="FontStyle35"/>
          <w:spacing w:val="0"/>
          <w:sz w:val="28"/>
          <w:szCs w:val="28"/>
        </w:rPr>
        <w:lastRenderedPageBreak/>
        <w:t>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481896" w:rsidRPr="008D3E2B" w:rsidRDefault="00481896" w:rsidP="005C6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Отделом, иными органами местного самоуправления и организациями при предоставлении муниципальной услуги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Заявителями  на получение муниципальной услуги  могут быть: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1) юридические лица;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2) физические лица;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3) иностранные граждане и юридические лица, получившие права на земельный участок в порядке установленном федеральными законами.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   От имени физических лиц заявления о предоставлении муниципальной услуги могут подавать: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 законные представители  (родители, усыновители, опекуны) несовершеннолетних в возрасте до 18 лет;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 От имени юридических лиц заявления о предоставлении муниципальной услуги могут подавать: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- лица, действующие в соответствии с законом, иными правовыми актами и учредительными документами без доверенности; 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  представители в силу полномочий, основанных на доверенности или договоре.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pStyle w:val="Style12"/>
        <w:widowControl/>
        <w:jc w:val="center"/>
        <w:rPr>
          <w:rStyle w:val="FontStyle35"/>
          <w:b/>
          <w:bCs/>
          <w:spacing w:val="0"/>
          <w:sz w:val="28"/>
          <w:szCs w:val="28"/>
        </w:rPr>
      </w:pPr>
      <w:r w:rsidRPr="008D3E2B">
        <w:rPr>
          <w:rStyle w:val="FontStyle35"/>
          <w:b/>
          <w:bCs/>
          <w:spacing w:val="0"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481896" w:rsidRPr="008D3E2B" w:rsidRDefault="00481896" w:rsidP="005C6872">
      <w:pPr>
        <w:pStyle w:val="Style12"/>
        <w:widowControl/>
        <w:jc w:val="center"/>
        <w:rPr>
          <w:rStyle w:val="FontStyle35"/>
          <w:b/>
          <w:bCs/>
          <w:spacing w:val="0"/>
          <w:sz w:val="28"/>
          <w:szCs w:val="28"/>
        </w:rPr>
      </w:pP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 xml:space="preserve">1.4.1. Сведения о месте нахождения, графике работы, номерах контактных телефонов, адресах официальных сайтов и адресах электронной почты Администрации муниципального образования «Демидовский район» (далее – Администрация) Смоленской области, </w:t>
      </w:r>
      <w:r w:rsidRPr="008D3E2B">
        <w:rPr>
          <w:sz w:val="28"/>
          <w:szCs w:val="28"/>
        </w:rPr>
        <w:t xml:space="preserve">а также многофункциональных центров предоставления государственных и муниципальных услуг </w:t>
      </w:r>
      <w:r w:rsidRPr="008D3E2B">
        <w:rPr>
          <w:rStyle w:val="FontStyle35"/>
          <w:spacing w:val="0"/>
          <w:sz w:val="28"/>
          <w:szCs w:val="28"/>
        </w:rPr>
        <w:t>и организаций, участвующих в предоставлении муниципальной услуги:</w:t>
      </w:r>
    </w:p>
    <w:p w:rsidR="00481896" w:rsidRPr="008D3E2B" w:rsidRDefault="00481896" w:rsidP="00496149">
      <w:pPr>
        <w:pStyle w:val="Style14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lastRenderedPageBreak/>
        <w:t>Место нахождения: 216240, Смоленская область, г. Демидов, улица Коммунистическая, дом №10.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5"/>
          <w:spacing w:val="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Отдел городского хозяйства Администрации муниципального образования «Демидовский район» Смоленской области (далее - Отдел) </w:t>
      </w:r>
      <w:r w:rsidRPr="008D3E2B">
        <w:rPr>
          <w:rStyle w:val="FontStyle35"/>
          <w:spacing w:val="0"/>
          <w:sz w:val="28"/>
          <w:szCs w:val="28"/>
        </w:rPr>
        <w:t>осуществляет прием заявителей в соответствии со следующим графиком:</w:t>
      </w:r>
    </w:p>
    <w:p w:rsidR="00481896" w:rsidRPr="008D3E2B" w:rsidRDefault="00481896" w:rsidP="00496149">
      <w:pPr>
        <w:pStyle w:val="Style10"/>
        <w:widowControl/>
        <w:ind w:left="540"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Понедельник: с 8-00 до 17-00</w:t>
      </w:r>
    </w:p>
    <w:p w:rsidR="00481896" w:rsidRPr="008D3E2B" w:rsidRDefault="00481896" w:rsidP="00496149">
      <w:pPr>
        <w:pStyle w:val="Style10"/>
        <w:widowControl/>
        <w:ind w:left="540"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Вторник: с 8-00 до 17-00</w:t>
      </w:r>
    </w:p>
    <w:p w:rsidR="00481896" w:rsidRPr="008D3E2B" w:rsidRDefault="00481896" w:rsidP="00496149">
      <w:pPr>
        <w:pStyle w:val="Style10"/>
        <w:widowControl/>
        <w:ind w:left="540"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Среда: с 8-00 до 17-00</w:t>
      </w:r>
    </w:p>
    <w:p w:rsidR="00481896" w:rsidRPr="008D3E2B" w:rsidRDefault="00481896" w:rsidP="00496149">
      <w:pPr>
        <w:pStyle w:val="Style10"/>
        <w:widowControl/>
        <w:ind w:left="540"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Четверг: с 8-00 до 17-00</w:t>
      </w:r>
    </w:p>
    <w:p w:rsidR="00481896" w:rsidRPr="008D3E2B" w:rsidRDefault="00481896" w:rsidP="00496149">
      <w:pPr>
        <w:pStyle w:val="Style10"/>
        <w:widowControl/>
        <w:ind w:left="540"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Пятница: с 8-00 до 17-00</w:t>
      </w:r>
    </w:p>
    <w:p w:rsidR="00481896" w:rsidRPr="008D3E2B" w:rsidRDefault="00481896" w:rsidP="00496149">
      <w:pPr>
        <w:pStyle w:val="Style14"/>
        <w:widowControl/>
        <w:ind w:left="540"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Перерыв: 13-00 до 14-00</w:t>
      </w:r>
    </w:p>
    <w:p w:rsidR="00481896" w:rsidRPr="008D3E2B" w:rsidRDefault="00481896" w:rsidP="00496149">
      <w:pPr>
        <w:pStyle w:val="Style14"/>
        <w:widowControl/>
        <w:ind w:left="540"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Справочные телефоны 8 (48147) 4-56-58; факс: 8 (48147) 2-21-32.</w:t>
      </w:r>
    </w:p>
    <w:p w:rsidR="00481896" w:rsidRPr="008D3E2B" w:rsidRDefault="00481896" w:rsidP="00496149">
      <w:pPr>
        <w:pStyle w:val="Style14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 xml:space="preserve">Адрес официального сайта Администрации в сети </w:t>
      </w:r>
      <w:r w:rsidR="008D3E2B" w:rsidRPr="008D3E2B">
        <w:rPr>
          <w:rStyle w:val="FontStyle35"/>
          <w:spacing w:val="0"/>
          <w:sz w:val="28"/>
          <w:szCs w:val="28"/>
        </w:rPr>
        <w:t>«</w:t>
      </w:r>
      <w:r w:rsidRPr="008D3E2B">
        <w:rPr>
          <w:rStyle w:val="FontStyle35"/>
          <w:spacing w:val="0"/>
          <w:sz w:val="28"/>
          <w:szCs w:val="28"/>
        </w:rPr>
        <w:t>Интернет</w:t>
      </w:r>
      <w:r w:rsidR="008D3E2B" w:rsidRPr="008D3E2B">
        <w:rPr>
          <w:rStyle w:val="FontStyle35"/>
          <w:spacing w:val="0"/>
          <w:sz w:val="28"/>
          <w:szCs w:val="28"/>
        </w:rPr>
        <w:t>»</w:t>
      </w:r>
      <w:r w:rsidRPr="008D3E2B">
        <w:rPr>
          <w:rStyle w:val="FontStyle35"/>
          <w:spacing w:val="0"/>
          <w:sz w:val="28"/>
          <w:szCs w:val="28"/>
        </w:rPr>
        <w:t xml:space="preserve">: </w:t>
      </w:r>
      <w:r w:rsidRPr="008D3E2B">
        <w:rPr>
          <w:rStyle w:val="FontStyle35"/>
          <w:spacing w:val="0"/>
          <w:sz w:val="28"/>
          <w:szCs w:val="28"/>
          <w:lang w:val="en-US"/>
        </w:rPr>
        <w:t>http</w:t>
      </w:r>
      <w:r w:rsidRPr="008D3E2B">
        <w:rPr>
          <w:rStyle w:val="FontStyle35"/>
          <w:spacing w:val="0"/>
          <w:sz w:val="28"/>
          <w:szCs w:val="28"/>
        </w:rPr>
        <w:t>:</w:t>
      </w:r>
      <w:r w:rsidRPr="008D3E2B">
        <w:rPr>
          <w:rStyle w:val="FontStyle35"/>
          <w:spacing w:val="0"/>
          <w:sz w:val="28"/>
          <w:szCs w:val="28"/>
          <w:u w:val="single"/>
        </w:rPr>
        <w:t xml:space="preserve">/demidov. </w:t>
      </w:r>
      <w:r w:rsidRPr="008D3E2B">
        <w:rPr>
          <w:rStyle w:val="FontStyle35"/>
          <w:spacing w:val="0"/>
          <w:sz w:val="28"/>
          <w:szCs w:val="28"/>
          <w:u w:val="single"/>
          <w:lang w:val="en-US"/>
        </w:rPr>
        <w:t>admin</w:t>
      </w:r>
      <w:r w:rsidRPr="008D3E2B">
        <w:rPr>
          <w:rStyle w:val="FontStyle35"/>
          <w:spacing w:val="0"/>
          <w:sz w:val="28"/>
          <w:szCs w:val="28"/>
          <w:u w:val="single"/>
        </w:rPr>
        <w:t>-</w:t>
      </w:r>
      <w:r w:rsidRPr="008D3E2B">
        <w:rPr>
          <w:rStyle w:val="FontStyle35"/>
          <w:spacing w:val="0"/>
          <w:sz w:val="28"/>
          <w:szCs w:val="28"/>
          <w:u w:val="single"/>
          <w:lang w:val="en-US"/>
        </w:rPr>
        <w:t>smolensk</w:t>
      </w:r>
      <w:r w:rsidRPr="008D3E2B">
        <w:rPr>
          <w:rStyle w:val="FontStyle35"/>
          <w:spacing w:val="0"/>
          <w:sz w:val="28"/>
          <w:szCs w:val="28"/>
          <w:u w:val="single"/>
        </w:rPr>
        <w:t>.</w:t>
      </w:r>
      <w:r w:rsidRPr="008D3E2B">
        <w:rPr>
          <w:rStyle w:val="FontStyle35"/>
          <w:spacing w:val="0"/>
          <w:sz w:val="28"/>
          <w:szCs w:val="28"/>
          <w:u w:val="single"/>
          <w:lang w:val="en-US"/>
        </w:rPr>
        <w:t>ru</w:t>
      </w:r>
      <w:r w:rsidRPr="008D3E2B">
        <w:rPr>
          <w:rStyle w:val="FontStyle35"/>
          <w:spacing w:val="0"/>
          <w:sz w:val="28"/>
          <w:szCs w:val="28"/>
        </w:rPr>
        <w:t>;</w:t>
      </w:r>
    </w:p>
    <w:p w:rsidR="00481896" w:rsidRPr="008D3E2B" w:rsidRDefault="00481896" w:rsidP="00496149">
      <w:pPr>
        <w:pStyle w:val="Style10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 xml:space="preserve">Адрес электронной почты: </w:t>
      </w:r>
      <w:hyperlink r:id="rId9" w:history="1">
        <w:r w:rsidRPr="008D3E2B">
          <w:rPr>
            <w:rStyle w:val="a3"/>
            <w:sz w:val="28"/>
            <w:szCs w:val="28"/>
            <w:lang w:val="en-US"/>
          </w:rPr>
          <w:t>demidov</w:t>
        </w:r>
        <w:r w:rsidRPr="008D3E2B">
          <w:rPr>
            <w:rStyle w:val="a3"/>
            <w:sz w:val="28"/>
            <w:szCs w:val="28"/>
          </w:rPr>
          <w:t>@</w:t>
        </w:r>
        <w:r w:rsidRPr="008D3E2B">
          <w:rPr>
            <w:rStyle w:val="a3"/>
            <w:sz w:val="28"/>
            <w:szCs w:val="28"/>
            <w:lang w:val="en-US"/>
          </w:rPr>
          <w:t>admin</w:t>
        </w:r>
        <w:r w:rsidRPr="008D3E2B">
          <w:rPr>
            <w:rStyle w:val="a3"/>
            <w:sz w:val="28"/>
            <w:szCs w:val="28"/>
          </w:rPr>
          <w:t>-</w:t>
        </w:r>
        <w:r w:rsidRPr="008D3E2B">
          <w:rPr>
            <w:rStyle w:val="a3"/>
            <w:sz w:val="28"/>
            <w:szCs w:val="28"/>
            <w:lang w:val="en-US"/>
          </w:rPr>
          <w:t>smolensk</w:t>
        </w:r>
        <w:r w:rsidRPr="008D3E2B">
          <w:rPr>
            <w:rStyle w:val="a3"/>
            <w:sz w:val="28"/>
            <w:szCs w:val="28"/>
          </w:rPr>
          <w:t>.</w:t>
        </w:r>
        <w:r w:rsidRPr="008D3E2B">
          <w:rPr>
            <w:rStyle w:val="a3"/>
            <w:sz w:val="28"/>
            <w:szCs w:val="28"/>
            <w:lang w:val="en-US"/>
          </w:rPr>
          <w:t>ru</w:t>
        </w:r>
      </w:hyperlink>
      <w:r w:rsidRPr="008D3E2B">
        <w:rPr>
          <w:rStyle w:val="FontStyle35"/>
          <w:spacing w:val="0"/>
          <w:sz w:val="28"/>
          <w:szCs w:val="28"/>
        </w:rPr>
        <w:t>.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 xml:space="preserve">1.4.2. Информация о местах нахождения и графиках работы Отдела,  участвующего  в предоставлении муниципальной услуги, </w:t>
      </w:r>
      <w:r w:rsidRPr="008D3E2B">
        <w:rPr>
          <w:sz w:val="28"/>
          <w:szCs w:val="28"/>
        </w:rPr>
        <w:t xml:space="preserve">а также многофункциональных центров предоставления государственных и муниципальных услуг </w:t>
      </w:r>
      <w:r w:rsidRPr="008D3E2B">
        <w:rPr>
          <w:rStyle w:val="FontStyle35"/>
          <w:spacing w:val="0"/>
          <w:sz w:val="28"/>
          <w:szCs w:val="28"/>
        </w:rPr>
        <w:t>размещается: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1) в табличном виде на информационных стендах Отдела;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 xml:space="preserve">2) на Интернет-сайте Администрации: </w:t>
      </w:r>
      <w:r w:rsidRPr="008D3E2B">
        <w:rPr>
          <w:rStyle w:val="FontStyle35"/>
          <w:spacing w:val="0"/>
          <w:sz w:val="28"/>
          <w:szCs w:val="28"/>
          <w:lang w:val="en-US"/>
        </w:rPr>
        <w:t>http</w:t>
      </w:r>
      <w:r w:rsidRPr="008D3E2B">
        <w:rPr>
          <w:rStyle w:val="FontStyle35"/>
          <w:spacing w:val="0"/>
          <w:sz w:val="28"/>
          <w:szCs w:val="28"/>
        </w:rPr>
        <w:t xml:space="preserve">: </w:t>
      </w:r>
      <w:hyperlink r:id="rId10" w:history="1">
        <w:r w:rsidRPr="008D3E2B">
          <w:rPr>
            <w:rStyle w:val="FontStyle35"/>
            <w:spacing w:val="0"/>
            <w:sz w:val="28"/>
            <w:szCs w:val="28"/>
            <w:lang w:val="en-US"/>
          </w:rPr>
          <w:t>demidov</w:t>
        </w:r>
        <w:r w:rsidRPr="008D3E2B">
          <w:rPr>
            <w:rStyle w:val="FontStyle35"/>
            <w:spacing w:val="0"/>
            <w:sz w:val="28"/>
            <w:szCs w:val="28"/>
          </w:rPr>
          <w:t>.</w:t>
        </w:r>
        <w:r w:rsidRPr="008D3E2B">
          <w:rPr>
            <w:rStyle w:val="FontStyle35"/>
            <w:spacing w:val="0"/>
            <w:sz w:val="28"/>
            <w:szCs w:val="28"/>
            <w:u w:val="single"/>
            <w:lang w:val="en-US"/>
          </w:rPr>
          <w:t>admin</w:t>
        </w:r>
        <w:r w:rsidR="008D3E2B" w:rsidRPr="008D3E2B">
          <w:rPr>
            <w:rStyle w:val="FontStyle35"/>
            <w:spacing w:val="0"/>
            <w:sz w:val="28"/>
            <w:szCs w:val="28"/>
            <w:u w:val="single"/>
          </w:rPr>
          <w:t>-</w:t>
        </w:r>
        <w:r w:rsidRPr="008D3E2B">
          <w:rPr>
            <w:rStyle w:val="FontStyle35"/>
            <w:spacing w:val="0"/>
            <w:sz w:val="28"/>
            <w:szCs w:val="28"/>
            <w:u w:val="single"/>
            <w:lang w:val="en-US"/>
          </w:rPr>
          <w:t>smolensk</w:t>
        </w:r>
        <w:r w:rsidRPr="008D3E2B">
          <w:rPr>
            <w:rStyle w:val="FontStyle35"/>
            <w:spacing w:val="0"/>
            <w:sz w:val="28"/>
            <w:szCs w:val="28"/>
            <w:u w:val="single"/>
          </w:rPr>
          <w:t>.</w:t>
        </w:r>
        <w:r w:rsidRPr="008D3E2B">
          <w:rPr>
            <w:rStyle w:val="FontStyle35"/>
            <w:spacing w:val="0"/>
            <w:sz w:val="28"/>
            <w:szCs w:val="28"/>
            <w:u w:val="single"/>
            <w:lang w:val="en-US"/>
          </w:rPr>
          <w:t>ru</w:t>
        </w:r>
        <w:r w:rsidRPr="008D3E2B">
          <w:rPr>
            <w:rStyle w:val="FontStyle35"/>
            <w:spacing w:val="0"/>
            <w:sz w:val="28"/>
            <w:szCs w:val="28"/>
            <w:u w:val="single"/>
          </w:rPr>
          <w:t xml:space="preserve"> </w:t>
        </w:r>
      </w:hyperlink>
      <w:r w:rsidRPr="008D3E2B">
        <w:rPr>
          <w:rStyle w:val="FontStyle35"/>
          <w:spacing w:val="0"/>
          <w:sz w:val="28"/>
          <w:szCs w:val="28"/>
        </w:rPr>
        <w:t xml:space="preserve"> в информационно - телекоммуникационных сетях общего пользования (в том числе в сети Интернет),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3) на региональном портале государственных услуг.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1.4.3. Размещаемая информация содержит также:</w:t>
      </w:r>
    </w:p>
    <w:p w:rsidR="00481896" w:rsidRPr="008D3E2B" w:rsidRDefault="00481896" w:rsidP="00496149">
      <w:pPr>
        <w:pStyle w:val="Style10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1) извлечения из нормативных правовых актов, устанавливающих</w:t>
      </w:r>
    </w:p>
    <w:p w:rsidR="00481896" w:rsidRPr="008D3E2B" w:rsidRDefault="00481896" w:rsidP="00496149">
      <w:pPr>
        <w:pStyle w:val="Style16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порядок и условия предоставления муниципальной услуги;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2) текст административного регламента с приложениями;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3) блок-схему (согласно Приложению № 2 к Административному регламенту);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5) порядок информирования о ходе предоставления муниципальной услуги;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1.4.5. При информировании заявителя о порядке предоставления муниципальной услуги специалист  Отдела сообщает информацию по следующим вопросам: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- о требованиях к заверению документов и сведений;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lastRenderedPageBreak/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- о необходимости представления дополнительных документов и сведений.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1.4.6. При ответе на телефонные звонки специалист  Отдела называет фамилию, имя, отчество, занимаемую должность, предлагает гражданину представиться и изложить суть вопроса.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Специалист Отдела</w:t>
      </w:r>
      <w:r w:rsidRPr="008D3E2B">
        <w:rPr>
          <w:sz w:val="28"/>
          <w:szCs w:val="28"/>
        </w:rPr>
        <w:t xml:space="preserve"> </w:t>
      </w:r>
      <w:r w:rsidRPr="008D3E2B">
        <w:rPr>
          <w:rStyle w:val="FontStyle35"/>
          <w:spacing w:val="0"/>
          <w:sz w:val="28"/>
          <w:szCs w:val="28"/>
        </w:rPr>
        <w:t>при общении с заявителем (по телефону или лично) должен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использовать официально-деловой стиль речи.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Специалист Отдела при устном информировании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Специалист Отдела, осуществляющий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Отдел, осуществляется путем направления ответа почтовым отправлением.</w:t>
      </w:r>
    </w:p>
    <w:p w:rsidR="00481896" w:rsidRPr="008D3E2B" w:rsidRDefault="00481896" w:rsidP="00496149">
      <w:pPr>
        <w:pStyle w:val="Style13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1896" w:rsidRPr="008D3E2B" w:rsidRDefault="00481896" w:rsidP="00496149">
      <w:pPr>
        <w:pStyle w:val="Style8"/>
        <w:widowControl/>
        <w:ind w:firstLine="709"/>
        <w:jc w:val="both"/>
        <w:rPr>
          <w:rStyle w:val="FontStyle35"/>
          <w:spacing w:val="0"/>
          <w:sz w:val="28"/>
          <w:szCs w:val="28"/>
        </w:rPr>
      </w:pPr>
      <w:r w:rsidRPr="008D3E2B">
        <w:rPr>
          <w:rStyle w:val="FontStyle35"/>
          <w:spacing w:val="0"/>
          <w:sz w:val="28"/>
          <w:szCs w:val="28"/>
        </w:rPr>
        <w:t>1.4.8. Заявитель имеет право на получение сведений о стадии прохождения его обращения.</w:t>
      </w:r>
    </w:p>
    <w:p w:rsidR="00481896" w:rsidRPr="008D3E2B" w:rsidRDefault="00481896" w:rsidP="005C6872">
      <w:pPr>
        <w:pStyle w:val="Style13"/>
        <w:widowControl/>
        <w:jc w:val="both"/>
        <w:rPr>
          <w:rStyle w:val="FontStyle35"/>
          <w:spacing w:val="0"/>
          <w:sz w:val="28"/>
          <w:szCs w:val="28"/>
        </w:rPr>
      </w:pPr>
    </w:p>
    <w:p w:rsidR="00481896" w:rsidRPr="008D3E2B" w:rsidRDefault="00481896" w:rsidP="005C6872">
      <w:pPr>
        <w:numPr>
          <w:ilvl w:val="0"/>
          <w:numId w:val="1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услуги.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1896" w:rsidRPr="008D3E2B" w:rsidRDefault="00481896" w:rsidP="005C687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Наименование муниципальной услуги</w:t>
      </w:r>
      <w:r w:rsidRPr="008D3E2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: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«</w:t>
      </w:r>
      <w:r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услугу: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2.2.1. Муниципальная услуга предоставляется Администрацией муниципального образования «Демидовский район» Смоленской  области.</w:t>
      </w:r>
    </w:p>
    <w:p w:rsidR="005C5FD8" w:rsidRPr="008D3E2B" w:rsidRDefault="00481896" w:rsidP="005C5F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r w:rsidR="005C5FD8" w:rsidRPr="008D3E2B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Администрации по предоставлению муниципальной услуги является Отдел городского хозяйства Администрации муниципального образования «Демидовский район».</w:t>
      </w:r>
    </w:p>
    <w:p w:rsidR="005C5FD8" w:rsidRPr="008D3E2B" w:rsidRDefault="005C5FD8" w:rsidP="005C5F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0DD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5F50DD" w:rsidRPr="008D3E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1896" w:rsidRPr="008D3E2B" w:rsidRDefault="005F50DD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1896"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1896"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  муниципального образования «Демидовский район» Смоленской области  «О </w:t>
      </w:r>
      <w:r w:rsidR="00481896" w:rsidRPr="008D3E2B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планировке территории  и утверждение документации по планировке территории»</w:t>
      </w:r>
      <w:r w:rsidRPr="008D3E2B">
        <w:rPr>
          <w:rFonts w:ascii="Times New Roman" w:hAnsi="Times New Roman" w:cs="Times New Roman"/>
          <w:sz w:val="28"/>
          <w:szCs w:val="28"/>
        </w:rPr>
        <w:t>;</w:t>
      </w:r>
      <w:r w:rsidR="00481896"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1896" w:rsidRPr="008D3E2B" w:rsidRDefault="005F50DD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- письменное уведомление об отказе в выдаче  решения о подготовке документации по планировке территории  и утверждении документации по планировке территории.</w:t>
      </w:r>
    </w:p>
    <w:p w:rsidR="005F50DD" w:rsidRPr="008D3E2B" w:rsidRDefault="005F50DD" w:rsidP="005F50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 Сроки и условия  предоставления муниципальной услуги.</w:t>
      </w:r>
    </w:p>
    <w:p w:rsidR="00481896" w:rsidRPr="008D3E2B" w:rsidRDefault="00481896" w:rsidP="005C687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2.4.1. Максимальный срок предоставления муниципальной услуги </w:t>
      </w:r>
      <w:r w:rsidRPr="008D3E2B">
        <w:rPr>
          <w:rFonts w:ascii="Times New Roman" w:hAnsi="Times New Roman" w:cs="Times New Roman"/>
          <w:sz w:val="28"/>
          <w:szCs w:val="28"/>
        </w:rPr>
        <w:t xml:space="preserve"> по планировке территории и утверждение документации по планировке </w:t>
      </w:r>
      <w:r w:rsidR="005F50DD"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 со дня поступления заявления до получения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  муниципального образования «Демидовский район» Смоленской области о </w:t>
      </w:r>
      <w:r w:rsidR="00C138BB" w:rsidRPr="008D3E2B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планировке территории и утверждение документации по планировке территории</w:t>
      </w:r>
      <w:r w:rsidR="00C138BB"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 отказе в </w:t>
      </w:r>
      <w:r w:rsidR="00C138BB" w:rsidRPr="008D3E2B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документации по планировке территории и утверждение документации по планировке территории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8D3E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  <w:r w:rsidRPr="008D3E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рабочих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основания для предоставления муниципальной услуги.</w:t>
      </w: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1896" w:rsidRPr="008D3E2B" w:rsidRDefault="00481896" w:rsidP="005C6872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со следующими нормативными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актами:</w:t>
      </w:r>
    </w:p>
    <w:p w:rsidR="00481896" w:rsidRPr="008D3E2B" w:rsidRDefault="00496149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</w:t>
      </w:r>
      <w:r w:rsidR="00DE735D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12.12.1993 года («Российская газета», №237, 25.12.1993);</w:t>
      </w:r>
    </w:p>
    <w:p w:rsidR="00481896" w:rsidRPr="008D3E2B" w:rsidRDefault="00496149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Гражданским кодексом Российской Федерации от 30.11.1994 года № 51-ФЗ</w:t>
      </w:r>
      <w:r w:rsidR="00DE735D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(«Российская газета», №228-229, 08.12.1994)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896" w:rsidRPr="008D3E2B" w:rsidRDefault="00496149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Федерации от 29.12.2004 года № 190-ФЗ</w:t>
      </w:r>
      <w:r w:rsidR="00DE735D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(«Российская газета», №290, 30.12.2004);</w:t>
      </w:r>
    </w:p>
    <w:p w:rsidR="00DE735D" w:rsidRPr="008D3E2B" w:rsidRDefault="00496149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29.12.2004 года №191-ФЗ «О введении в действие Градостроительного кодекса Российской Федерации»</w:t>
      </w:r>
      <w:r w:rsidR="00DE735D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(«Российская газета», №228-229, 08.12.1994);</w:t>
      </w:r>
    </w:p>
    <w:p w:rsidR="00481896" w:rsidRPr="008D3E2B" w:rsidRDefault="00496149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Федеральным законом от 06.10.2003 года №131-ФЗ «Об общих принципах организации местного самоуправления»</w:t>
      </w:r>
      <w:r w:rsidR="001C43C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(«Российская газета», №202,08.102003);</w:t>
      </w:r>
    </w:p>
    <w:p w:rsidR="00481896" w:rsidRPr="008D3E2B" w:rsidRDefault="00496149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1C43C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(«Российская газета», №168,30.07.2010);</w:t>
      </w:r>
    </w:p>
    <w:p w:rsidR="00481896" w:rsidRPr="008D3E2B" w:rsidRDefault="00496149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8189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Уставом  муниципального образования  «Демидовский район» Смоленской области, утвержденным решением Демидовского районного Совета депутатов от 23.08.2005 №117/45</w:t>
      </w:r>
      <w:r w:rsidR="001C43C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(приложение к газете «Поречанка», №73-74,16.02.2005); </w:t>
      </w:r>
    </w:p>
    <w:p w:rsidR="001C43C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Уставом Демидовского городского поселения Демидовского района Смоленской области, утвержденным решением Совета депутатов Демидовского городского поселения Демидовского района Смоленской области от 01.02.2006 г №18</w:t>
      </w:r>
      <w:r w:rsidR="001C43C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(приложение к газете «Поречанка», №27-28, 07.04.2006).</w:t>
      </w:r>
    </w:p>
    <w:p w:rsidR="00481896" w:rsidRPr="008D3E2B" w:rsidRDefault="00481896" w:rsidP="005C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1896" w:rsidRPr="008D3E2B" w:rsidRDefault="00481896" w:rsidP="005C68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1896" w:rsidRPr="008D3E2B" w:rsidRDefault="00481896" w:rsidP="005C6872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496149">
      <w:pPr>
        <w:pStyle w:val="ConsPlusDocList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в Администрацию </w:t>
      </w:r>
      <w:r w:rsidR="00285D08" w:rsidRPr="008D3E2B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8D3E2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заявление об утверждении документации по  планировке территории (приложение № 1 к Административному регламенту);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личность;</w:t>
      </w:r>
    </w:p>
    <w:p w:rsidR="00481896" w:rsidRPr="008D3E2B" w:rsidRDefault="001C43C6" w:rsidP="00496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3)</w:t>
      </w:r>
      <w:r w:rsidR="00481896" w:rsidRPr="008D3E2B">
        <w:rPr>
          <w:rFonts w:ascii="Times New Roman" w:hAnsi="Times New Roman" w:cs="Times New Roman"/>
          <w:sz w:val="28"/>
          <w:szCs w:val="28"/>
        </w:rPr>
        <w:t>документ уполномоченного органа об избрании единоличного исполнительного органа юридического лица, имеющего право действовать от имени юридического лица без доверенности, доверенность (в случае если от имени юридического лица действует третье лицо) - копия договора аренды земельного участка для его комплексного освоения в целях жилищного строительства, в случае если права на земельный участок не зарегистрированы в Едином государственном реестре прав на недвижимое имущество и сделок с ним (далее - ЕГРП) и договор не может быть получен путем межведомственного информационного взаимодействия или из базы органа, оказывающего услугу;</w:t>
      </w:r>
    </w:p>
    <w:p w:rsidR="00481896" w:rsidRPr="008D3E2B" w:rsidRDefault="001C43C6" w:rsidP="00496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4)</w:t>
      </w:r>
      <w:r w:rsidR="00481896" w:rsidRPr="008D3E2B">
        <w:rPr>
          <w:rFonts w:ascii="Times New Roman" w:hAnsi="Times New Roman" w:cs="Times New Roman"/>
          <w:sz w:val="28"/>
          <w:szCs w:val="28"/>
        </w:rPr>
        <w:t>документация по планировке территории (проект планировки территории, межевой план земельного участка, схема планировочной организации земельного участка с обозначением места размещения объекта недвижимости, акт согласования границ земельного участка).</w:t>
      </w:r>
    </w:p>
    <w:p w:rsidR="00481896" w:rsidRPr="008D3E2B" w:rsidRDefault="001C43C6" w:rsidP="00496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5)</w:t>
      </w:r>
      <w:r w:rsidR="00481896" w:rsidRPr="008D3E2B">
        <w:rPr>
          <w:rFonts w:ascii="Times New Roman" w:hAnsi="Times New Roman" w:cs="Times New Roman"/>
          <w:sz w:val="28"/>
          <w:szCs w:val="28"/>
        </w:rPr>
        <w:t xml:space="preserve"> копия договора аренды земельного участка для его комплексного освоения в целях жилищного строительства, в случае если права на земельный участок не зарегистрированы в Едином государственном реестре прав на недвижимое имущество и сделок с ним (далее - ЕГРП) и договор не может быть получен путем межведомственного информационного взаимодействия или из базы органа, оказывающего услугу;</w:t>
      </w:r>
    </w:p>
    <w:p w:rsidR="00481896" w:rsidRPr="008D3E2B" w:rsidRDefault="001C43C6" w:rsidP="00496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6)</w:t>
      </w:r>
      <w:r w:rsidR="00481896" w:rsidRPr="008D3E2B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(проект планировки территории, межевой план земельного участка, схема планировочной организации земельного </w:t>
      </w:r>
      <w:r w:rsidR="00481896" w:rsidRPr="008D3E2B">
        <w:rPr>
          <w:rFonts w:ascii="Times New Roman" w:hAnsi="Times New Roman" w:cs="Times New Roman"/>
          <w:sz w:val="28"/>
          <w:szCs w:val="28"/>
        </w:rPr>
        <w:lastRenderedPageBreak/>
        <w:t>участка с обозначением места размещения объекта недвижимости, акт согласования границ земельного участка).</w:t>
      </w:r>
    </w:p>
    <w:p w:rsidR="00481896" w:rsidRPr="008D3E2B" w:rsidRDefault="00481896" w:rsidP="00496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2.6.2. Не допускается требовать от заявителя предоставления документов, не предусмотренных пунктом 2.6.1 настоящего Административного регламента.</w:t>
      </w:r>
    </w:p>
    <w:p w:rsidR="00481896" w:rsidRPr="008D3E2B" w:rsidRDefault="00481896" w:rsidP="00496149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ab/>
        <w:t>2.6.3. Документы, представляемые заявителем, должны соответствовать следующим требованиям:</w:t>
      </w:r>
    </w:p>
    <w:p w:rsidR="00481896" w:rsidRPr="008D3E2B" w:rsidRDefault="00481896" w:rsidP="00496149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фамилия, имя и отчество (последнее - при наличии) заявителя, адрес его места жительства, телефон (если есть)  должны быть написаны полностью;</w:t>
      </w:r>
    </w:p>
    <w:p w:rsidR="00481896" w:rsidRPr="008D3E2B" w:rsidRDefault="00481896" w:rsidP="00496149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2) в документах не должно быть подчисток, приписок, зачеркнутых слов и иных неоговоренных исправлений;</w:t>
      </w:r>
    </w:p>
    <w:p w:rsidR="00481896" w:rsidRPr="008D3E2B" w:rsidRDefault="00481896" w:rsidP="00496149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3) документы не должны быть исполнены карандашом;</w:t>
      </w:r>
    </w:p>
    <w:p w:rsidR="00481896" w:rsidRPr="008D3E2B" w:rsidRDefault="00481896" w:rsidP="00496149">
      <w:pPr>
        <w:pStyle w:val="ae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4) документы не должны иметь серьезных повреждений, наличие которых допускает многозначность истолкования содержания.</w:t>
      </w:r>
    </w:p>
    <w:p w:rsidR="00481896" w:rsidRPr="008D3E2B" w:rsidRDefault="00481896" w:rsidP="00496149">
      <w:pPr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Отдела, 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по собственной инициативе. </w:t>
      </w:r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по собственной инициативе, входят: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лиц;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для лиц, зарегистрированных в качестве индивидуальных предпринимателей;</w:t>
      </w:r>
    </w:p>
    <w:p w:rsidR="00481896" w:rsidRPr="008D3E2B" w:rsidRDefault="00481896" w:rsidP="004961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права собственности на недвижимое имущество, являющимся собственностью заявителя.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</w:rPr>
        <w:t>2.7.2.  Запрещено требовать от заявителя представления документов и информации, входящих в перечень документов, указанных в пункте</w:t>
      </w:r>
      <w:r w:rsidR="00285D08" w:rsidRPr="008D3E2B">
        <w:rPr>
          <w:rFonts w:ascii="Times New Roman" w:hAnsi="Times New Roman" w:cs="Times New Roman"/>
          <w:color w:val="000000"/>
          <w:sz w:val="28"/>
          <w:szCs w:val="28"/>
        </w:rPr>
        <w:t xml:space="preserve"> 2.7.1</w:t>
      </w:r>
      <w:r w:rsidRPr="008D3E2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481896" w:rsidRPr="008D3E2B" w:rsidRDefault="00481896" w:rsidP="005C6872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9"/>
      <w:bookmarkEnd w:id="0"/>
      <w:r w:rsidRPr="008D3E2B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в приеме документов </w:t>
      </w:r>
      <w:bookmarkStart w:id="1" w:name="Par130"/>
      <w:bookmarkEnd w:id="1"/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3C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предоставлении </w:t>
      </w:r>
      <w:r w:rsidR="00285D08" w:rsidRPr="008D3E2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C43C6" w:rsidRPr="008D3E2B">
        <w:rPr>
          <w:rFonts w:ascii="Times New Roman" w:hAnsi="Times New Roman" w:cs="Times New Roman"/>
          <w:sz w:val="28"/>
          <w:szCs w:val="28"/>
        </w:rPr>
        <w:t>является</w:t>
      </w:r>
      <w:r w:rsidR="00285D08" w:rsidRPr="008D3E2B">
        <w:rPr>
          <w:rFonts w:ascii="Times New Roman" w:hAnsi="Times New Roman" w:cs="Times New Roman"/>
          <w:sz w:val="28"/>
          <w:szCs w:val="28"/>
        </w:rPr>
        <w:t>: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-предоставление поддельных документов, документов, утративших силу, недействительных документов;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заявлении не указаны фамилия обратившегося гражданина (наименование юридического лица) и почтовый адрес для ответа;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отсутствуют необходимые документы, указанные в пункте 2.6.2  административного регламента, о чем заявитель письменно уведомляется;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текст письменного обращения не поддается прочтению.</w:t>
      </w:r>
    </w:p>
    <w:p w:rsidR="00481896" w:rsidRPr="008D3E2B" w:rsidRDefault="00481896" w:rsidP="00496149">
      <w:pPr>
        <w:pStyle w:val="ConsPlusDocList"/>
        <w:numPr>
          <w:ilvl w:val="2"/>
          <w:numId w:val="1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Во всех перечисленных случаях заявитель в письменной форме уведомляется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481896" w:rsidRPr="008D3E2B" w:rsidRDefault="00481896" w:rsidP="005C68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ac"/>
        <w:numPr>
          <w:ilvl w:val="1"/>
          <w:numId w:val="9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E2B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481896" w:rsidRPr="008D3E2B" w:rsidRDefault="00481896" w:rsidP="005C68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 xml:space="preserve">2.10. Размер платы, взимаемой с заявителя при предоставлении </w:t>
      </w:r>
    </w:p>
    <w:p w:rsidR="00481896" w:rsidRPr="008D3E2B" w:rsidRDefault="00481896" w:rsidP="005C6872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81896" w:rsidRPr="008D3E2B" w:rsidRDefault="00481896" w:rsidP="005C6872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Start w:id="2" w:name="Par181"/>
      <w:bookmarkEnd w:id="2"/>
    </w:p>
    <w:p w:rsidR="00481896" w:rsidRPr="008D3E2B" w:rsidRDefault="00481896" w:rsidP="00496149">
      <w:pPr>
        <w:pStyle w:val="ConsPlusDocLis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481896" w:rsidRPr="008D3E2B" w:rsidRDefault="00481896" w:rsidP="00496149">
      <w:pPr>
        <w:pStyle w:val="ConsPlusDocLis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получении разрешения (уведомления об отказе в выдаче разрешения) не более 15 минут.</w:t>
      </w:r>
    </w:p>
    <w:p w:rsidR="00481896" w:rsidRPr="008D3E2B" w:rsidRDefault="00481896" w:rsidP="0049614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2.13. Требования к помещениям, в которых предоставляется муниципальная услуга.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</w:rPr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481896" w:rsidRPr="008D3E2B" w:rsidRDefault="00481896" w:rsidP="004961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81896" w:rsidRPr="008D3E2B" w:rsidRDefault="00481896" w:rsidP="004961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481896" w:rsidRPr="008D3E2B" w:rsidRDefault="00481896" w:rsidP="00496149">
      <w:pPr>
        <w:autoSpaceDE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Style w:val="FontStyle39"/>
          <w:sz w:val="28"/>
          <w:szCs w:val="28"/>
        </w:rPr>
        <w:tab/>
        <w:t>2.13.3. В помещениях для ожидания заявителям отводятся места, оборудованные стульями, кресельными секциями. В местах ожидания имеются  доступные места общего пользования (туалет).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Style w:val="FontStyle39"/>
          <w:sz w:val="28"/>
          <w:szCs w:val="28"/>
        </w:rPr>
        <w:t>2.13.4. Места информирования, предназначенные для ознакомления заявителей с информационными материалами, оборудуются стульями и столами для оформления документов.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Style w:val="FontStyle39"/>
          <w:sz w:val="28"/>
          <w:szCs w:val="28"/>
        </w:rPr>
        <w:t>К информационным стендам Отдела должна быть обеспечена возможность свободного доступа граждан.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Style w:val="FontStyle39"/>
          <w:sz w:val="28"/>
          <w:szCs w:val="28"/>
        </w:rPr>
        <w:t>На информационных стендах Отдела, а также на официальном сайте Администрации в сети Интернет размещается следующая обязательная информация: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Style w:val="FontStyle39"/>
          <w:sz w:val="28"/>
          <w:szCs w:val="28"/>
        </w:rPr>
        <w:tab/>
        <w:t>1) номера телефонов, факсов, адреса официальных сайтов, электронной почты Администрации;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Style w:val="FontStyle39"/>
          <w:sz w:val="28"/>
          <w:szCs w:val="28"/>
        </w:rPr>
        <w:tab/>
        <w:t>2) режим работы Администрации и Отдела;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Style w:val="FontStyle39"/>
          <w:sz w:val="28"/>
          <w:szCs w:val="28"/>
        </w:rPr>
        <w:tab/>
        <w:t>3) графики личного приема граждан специалистами;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Style w:val="FontStyle39"/>
          <w:sz w:val="28"/>
          <w:szCs w:val="28"/>
        </w:rPr>
        <w:tab/>
        <w:t>4) настоящий Административный регламент.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2.14. Показатели доступности и качества муниципальной услуги.</w:t>
      </w:r>
    </w:p>
    <w:p w:rsidR="00481896" w:rsidRPr="008D3E2B" w:rsidRDefault="00481896" w:rsidP="005C6872">
      <w:pPr>
        <w:tabs>
          <w:tab w:val="left" w:pos="12"/>
          <w:tab w:val="left" w:pos="10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481896" w:rsidRPr="008D3E2B" w:rsidRDefault="00481896" w:rsidP="005C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1896" w:rsidRPr="008D3E2B" w:rsidRDefault="00481896" w:rsidP="005C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81896" w:rsidRPr="008D3E2B" w:rsidRDefault="00481896" w:rsidP="005C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481896" w:rsidRPr="008D3E2B" w:rsidRDefault="00481896" w:rsidP="005C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481896" w:rsidRPr="008D3E2B" w:rsidRDefault="00481896" w:rsidP="005C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E2B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</w:t>
      </w:r>
      <w:r w:rsidRPr="008D3E2B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481896" w:rsidRPr="008D3E2B" w:rsidRDefault="00481896" w:rsidP="005C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481896" w:rsidRPr="008D3E2B" w:rsidRDefault="00481896" w:rsidP="005C687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 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Последовательность действий при предоставлении  муниципальной услуги.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-  прием и регистрация заявления и прилагаемых к нему документов;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  проверка представленных документов на наличие права получения муниципальной услуги;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проведение публичных слушаний по вопросу  </w:t>
      </w:r>
      <w:r w:rsidRPr="008D3E2B"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разрешения;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- выдача постановления о </w:t>
      </w:r>
      <w:r w:rsidRPr="008D3E2B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разрешения.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 3.2. Прием и регистрация заявления и прилагаемых к нему документов.</w:t>
      </w:r>
    </w:p>
    <w:p w:rsidR="00481896" w:rsidRPr="008D3E2B" w:rsidRDefault="00481896" w:rsidP="005C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заявления и прилагаемых к нему документов является обращение заявителя в Отдел с письменным заявлением о </w:t>
      </w:r>
      <w:r w:rsidRPr="008D3E2B">
        <w:rPr>
          <w:rFonts w:ascii="Times New Roman" w:hAnsi="Times New Roman" w:cs="Times New Roman"/>
          <w:sz w:val="28"/>
          <w:szCs w:val="28"/>
        </w:rPr>
        <w:t xml:space="preserve"> подготовке документации по планировке территории и утверждении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3.2.2. Специалист Отдела,  ответственный за прием и регистрацию документов, знакомится с предоставленным комплектом документов, определяет их соответствие установленным требованиям  и в случае: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 соответствия заявления и прилагаемых к нему документов требованиям</w:t>
      </w:r>
      <w:r w:rsidR="001C43C6"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предусмотренным пунктами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2.6.3, регистрирует поступившее заявление.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- несоответствия заявления и прилагаемых к нему документов требованиям, предусмотренным пунктами 2.6.3, не регистрирует поступившее заявление и возвращает его вместе с прилагаемыми документами заявителю, устно сообщив о причине отказа в приеме заявления. 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3.2.3.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 3.2.4. Максимальная продолжительность административной процедуры  </w:t>
      </w: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день.</w:t>
      </w:r>
    </w:p>
    <w:p w:rsidR="00481896" w:rsidRPr="008D3E2B" w:rsidRDefault="00481896" w:rsidP="005C6872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8629D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Проверка представленных документов на наличие права  получения муниципальной услуги.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 3.3.1.  Основанием для начала административной процедуры п</w:t>
      </w:r>
      <w:r w:rsidR="001C43C6" w:rsidRPr="008D3E2B">
        <w:rPr>
          <w:rFonts w:ascii="Times New Roman" w:hAnsi="Times New Roman" w:cs="Times New Roman"/>
          <w:sz w:val="28"/>
          <w:szCs w:val="28"/>
          <w:lang w:eastAsia="ru-RU"/>
        </w:rPr>
        <w:t>о проверке документов на наличие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права получения муниципальной услуги является их поступление в Отдел.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  3.3.2. </w:t>
      </w:r>
      <w:r w:rsidR="008D3E2B" w:rsidRPr="008D3E2B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- н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ачальник  Отдела</w:t>
      </w:r>
      <w:r w:rsidR="001C43C6"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хозяйства Администрации муниципального образования «Демидовский район» Смоленской области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, передает документы   ответственному исполнителю из числа сотрудников Отдела.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3.3.3. Ответственный исполнитель Отдела в течение пяти дней осуществляет следующие действия: 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 проверку на предмет соответствия документов, прилагаемых к заявл</w:t>
      </w:r>
      <w:r w:rsidR="001C43C6" w:rsidRPr="008D3E2B">
        <w:rPr>
          <w:rFonts w:ascii="Times New Roman" w:hAnsi="Times New Roman" w:cs="Times New Roman"/>
          <w:sz w:val="28"/>
          <w:szCs w:val="28"/>
          <w:lang w:eastAsia="ru-RU"/>
        </w:rPr>
        <w:t>ению, требованиям пункта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2.6.3 настоящего административного регламента;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 в рамках межведомственного информационного взаимодействия запрашивает документы, необходимые для получения муниципальной услуги;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- изучает правила землепользования и застройки муниципального образования Демидовского городского поселения Демидовского района Смоленской области с целью определения возможности </w:t>
      </w: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3.3.4. Отдел осуществляет подготовку</w:t>
      </w:r>
      <w:r w:rsidR="008629D6"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постановления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«Демидовский район» Смоленской области о назначении публичных слушаний. 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3.3.5. Постановление  Администрации муниципального образования «Демидовский район» Смоленской области о назначении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«Демидовский район» Смоленской области в сети интернет.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3.3.6. Результатом  выполнения административной процедуры  является подготовка и издание постановления Администрации муниципального образования «Демидовский район» Смоленской области о назначении публичных слушаний. 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 3.3.7. Максимальный срок выполнения административной процедуры составляет </w:t>
      </w: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>восемь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дней. 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3.4. Организация и проведение публичных слушаний</w:t>
      </w:r>
      <w:r w:rsidRPr="008D3E2B">
        <w:rPr>
          <w:rFonts w:ascii="Times New Roman" w:hAnsi="Times New Roman" w:cs="Times New Roman"/>
          <w:sz w:val="28"/>
          <w:szCs w:val="28"/>
        </w:rPr>
        <w:t xml:space="preserve"> </w:t>
      </w:r>
      <w:r w:rsidRPr="008D3E2B">
        <w:rPr>
          <w:rFonts w:ascii="Times New Roman" w:hAnsi="Times New Roman" w:cs="Times New Roman"/>
          <w:b/>
          <w:sz w:val="28"/>
          <w:szCs w:val="28"/>
        </w:rPr>
        <w:t>о принятии решения о подготовке документации по планировке территории  и утверждение документации по планировке территории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3.4.1. Вопрос о </w:t>
      </w:r>
      <w:r w:rsidRPr="008D3E2B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обсуждению на публичных слушаниях. Порядок организации и проведения публичных слушаний определяется Порядком организации и проведения публичных слушаний</w:t>
      </w:r>
      <w:r w:rsidR="008629D6"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3.4.2. В целях соблюдения права человека на благоприятные условия жизнедеятельности, прав и законных интересов </w:t>
      </w:r>
      <w:r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(проектов планировки и проектов межевания)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вопросу </w:t>
      </w:r>
      <w:r w:rsidRPr="008D3E2B"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 (проектов планировки и проектов межевания)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проводятся с участием граждан, проживающих в пределах территориальной зоны, в границах которой расположен земельный участок, применительно к которым запрашивается разрешение. В случае, если условно </w:t>
      </w:r>
      <w:r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(проектов планировки и проектов межевания)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3.4.3. Участники публичных слушаний по вопросу п</w:t>
      </w:r>
      <w:r w:rsidRPr="008D3E2B">
        <w:rPr>
          <w:rFonts w:ascii="Times New Roman" w:hAnsi="Times New Roman" w:cs="Times New Roman"/>
          <w:sz w:val="28"/>
          <w:szCs w:val="28"/>
        </w:rPr>
        <w:t xml:space="preserve">ринятия решения о подготовке документации по планировке территории  и утверждение документации по планировке территории </w:t>
      </w: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вправе представить в Отдел свои предложения и замечания, касающиеся указанного вопроса, для включения их в протокол публичных слушаний.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3.4.4. Срок проведения публичных слушаний с момента оповещения жителей 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3.4.5. Заключение о результатах публичных слушаний по вопросу  </w:t>
      </w:r>
      <w:r w:rsidRPr="008D3E2B">
        <w:rPr>
          <w:rFonts w:ascii="Times New Roman" w:hAnsi="Times New Roman" w:cs="Times New Roman"/>
          <w:sz w:val="28"/>
          <w:szCs w:val="28"/>
        </w:rPr>
        <w:t xml:space="preserve">принятия решения о подготовке документации о принятии решения о подготовке документации по планировке территории  и утверждение документации по планировке территории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«Демидовский район» Смоленской области  в сети </w:t>
      </w:r>
      <w:r w:rsidR="008D3E2B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8D3E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8629D6" w:rsidRPr="008D3E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6. Результатом  выполнения административной процедуры  являются  опубликование заключения о результатах публичных слушаний по вопросу </w:t>
      </w:r>
      <w:r w:rsidRPr="008D3E2B">
        <w:rPr>
          <w:rFonts w:ascii="Times New Roman" w:hAnsi="Times New Roman" w:cs="Times New Roman"/>
          <w:sz w:val="28"/>
          <w:szCs w:val="28"/>
        </w:rPr>
        <w:t xml:space="preserve">принятия решения о подготовке документации по </w:t>
      </w:r>
      <w:r w:rsidR="008629D6" w:rsidRPr="008D3E2B">
        <w:rPr>
          <w:rFonts w:ascii="Times New Roman" w:hAnsi="Times New Roman" w:cs="Times New Roman"/>
          <w:sz w:val="28"/>
          <w:szCs w:val="28"/>
        </w:rPr>
        <w:t xml:space="preserve">планировке территории </w:t>
      </w:r>
      <w:r w:rsidRPr="008D3E2B">
        <w:rPr>
          <w:rFonts w:ascii="Times New Roman" w:hAnsi="Times New Roman" w:cs="Times New Roman"/>
          <w:sz w:val="28"/>
          <w:szCs w:val="28"/>
        </w:rPr>
        <w:t xml:space="preserve">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3.4.7. Максимальный срок выполнения административной процедуры составляет </w:t>
      </w: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>тридцать шесть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дней. 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3.5.     </w:t>
      </w:r>
      <w:r w:rsidRPr="008D3E2B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подготовке документации по </w:t>
      </w:r>
      <w:r w:rsidR="008629D6" w:rsidRPr="008D3E2B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планировке территории </w:t>
      </w:r>
      <w:r w:rsidRPr="008D3E2B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утверждение документации по планировке территории</w:t>
      </w: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3.5.1.  На основании заключения о результатах публичных слушаний по вопросу </w:t>
      </w:r>
      <w:r w:rsidRPr="008D3E2B"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Отдел осуществляет подготовку рекомендаций о </w:t>
      </w:r>
      <w:r w:rsidRPr="008D3E2B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или об отказе в предоставлении такого разрешения с указанием причин принятого решения. Решение принимается с учетом правил землепользования и застройки, градостроительной документации, документов территориального планирования, земельного и градостроительного законодательства.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3.5.2. Рекомендации о </w:t>
      </w:r>
      <w:r w:rsidRPr="008D3E2B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или об отказе в предоставлении такого разрешения Отдел направляет  Главе муниципального образования «Демидовский район» Смоленской области. 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> 3.5.3.</w:t>
      </w: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На основании рекомендаций Отдела Глава  муниципального образования «Демидовский район» Смоленской области в течение трех дней со дня поступления таких рекомендаций принимает постановление о</w:t>
      </w:r>
      <w:r w:rsidRPr="008D3E2B"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документации по </w:t>
      </w:r>
      <w:r w:rsidR="008629D6" w:rsidRPr="008D3E2B">
        <w:rPr>
          <w:rFonts w:ascii="Times New Roman" w:hAnsi="Times New Roman" w:cs="Times New Roman"/>
          <w:sz w:val="28"/>
          <w:szCs w:val="28"/>
        </w:rPr>
        <w:t xml:space="preserve">планировке территории </w:t>
      </w:r>
      <w:r w:rsidRPr="008D3E2B">
        <w:rPr>
          <w:rFonts w:ascii="Times New Roman" w:hAnsi="Times New Roman" w:cs="Times New Roman"/>
          <w:sz w:val="28"/>
          <w:szCs w:val="28"/>
        </w:rPr>
        <w:t xml:space="preserve"> и утверждение документации по планировке 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разрешения. Постановление готовит ответственный исполнитель специалист Отдела.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3.5.4. Постановление о</w:t>
      </w:r>
      <w:r w:rsidRPr="008D3E2B"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документации по </w:t>
      </w:r>
      <w:r w:rsidR="008629D6" w:rsidRPr="008D3E2B">
        <w:rPr>
          <w:rFonts w:ascii="Times New Roman" w:hAnsi="Times New Roman" w:cs="Times New Roman"/>
          <w:sz w:val="28"/>
          <w:szCs w:val="28"/>
        </w:rPr>
        <w:t xml:space="preserve">планировке территории </w:t>
      </w:r>
      <w:r w:rsidRPr="008D3E2B">
        <w:rPr>
          <w:rFonts w:ascii="Times New Roman" w:hAnsi="Times New Roman" w:cs="Times New Roman"/>
          <w:sz w:val="28"/>
          <w:szCs w:val="28"/>
        </w:rPr>
        <w:t xml:space="preserve">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 муниципального образования «Демидовский район» Смоленской области  в сети </w:t>
      </w:r>
      <w:r w:rsidR="008D3E2B" w:rsidRPr="008D3E2B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8D3E2B" w:rsidRPr="008D3E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896" w:rsidRPr="008D3E2B" w:rsidRDefault="00481896" w:rsidP="00496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3.5.5. Результатом выполнения административной процедуры является принятие постановления о</w:t>
      </w:r>
      <w:r w:rsidRPr="008D3E2B"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 или об отказе в предоставлении такого разрешения.</w:t>
      </w:r>
    </w:p>
    <w:p w:rsidR="00481896" w:rsidRPr="008D3E2B" w:rsidRDefault="00481896" w:rsidP="00496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 3.5.6. Максимальный срок выполнения административной процедуры составляет </w:t>
      </w:r>
      <w:r w:rsidRPr="008D3E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четырнадцать дней. </w:t>
      </w:r>
    </w:p>
    <w:p w:rsidR="00481896" w:rsidRPr="008D3E2B" w:rsidRDefault="00481896" w:rsidP="005C687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3.6.  Выдача постановления </w:t>
      </w:r>
      <w:r w:rsidR="008629D6"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8629D6" w:rsidRPr="008D3E2B">
        <w:rPr>
          <w:rFonts w:ascii="Times New Roman" w:hAnsi="Times New Roman" w:cs="Times New Roman"/>
          <w:b/>
          <w:sz w:val="28"/>
          <w:szCs w:val="28"/>
        </w:rPr>
        <w:t>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принятие постановления о</w:t>
      </w:r>
      <w:r w:rsidRPr="008D3E2B"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 или об отказе в предоставлении такого разрешения (далее – постановление).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3.6.2. Специалист, уполномоченный на регистрацию нормативных-правовых документов, регистрирует постановление.  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3.6.3. Специалист Отдела выдает постановление  в одном  экземпляре заявителю, либо его представителю по доверенности под роспись, с сопроводительным письмом.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3.6.4.  В случае если заявитель или его представитель не обратились за получением постановления, специалист  Отдела  направляет постановление  или уведомление об отказе по почте заказным письмом с уведомлением, на адрес, указанный в заявлении.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3.6.5. Результатом  выполнения административной процедуры  являются: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- выдача постановления о</w:t>
      </w:r>
      <w:r w:rsidRPr="008D3E2B"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</w:t>
      </w:r>
      <w:r w:rsidRPr="008D3E2B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  и утверждение документации по планировке территории</w:t>
      </w:r>
      <w:r w:rsidRPr="008D3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896" w:rsidRPr="008D3E2B" w:rsidRDefault="00481896" w:rsidP="004961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3.6.6.  Максимальный срок выполнения действий составляет один день.</w:t>
      </w:r>
    </w:p>
    <w:p w:rsidR="00481896" w:rsidRPr="008D3E2B" w:rsidRDefault="00481896" w:rsidP="005C68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pStyle w:val="Style6"/>
        <w:widowControl/>
        <w:numPr>
          <w:ilvl w:val="1"/>
          <w:numId w:val="10"/>
        </w:numPr>
        <w:suppressAutoHyphens/>
        <w:autoSpaceDE/>
        <w:autoSpaceDN/>
        <w:adjustRightInd/>
        <w:ind w:left="773" w:firstLine="0"/>
        <w:jc w:val="center"/>
        <w:rPr>
          <w:b/>
          <w:sz w:val="28"/>
          <w:szCs w:val="28"/>
        </w:rPr>
      </w:pPr>
      <w:r w:rsidRPr="008D3E2B">
        <w:rPr>
          <w:rStyle w:val="FontStyle35"/>
          <w:b/>
          <w:spacing w:val="0"/>
          <w:sz w:val="28"/>
          <w:szCs w:val="28"/>
        </w:rPr>
        <w:t>Формы контроля за исполнением Административного регламента</w:t>
      </w:r>
    </w:p>
    <w:p w:rsidR="00481896" w:rsidRPr="008D3E2B" w:rsidRDefault="00481896" w:rsidP="005C6872">
      <w:pPr>
        <w:pStyle w:val="Style6"/>
        <w:widowControl/>
        <w:ind w:left="773"/>
        <w:jc w:val="center"/>
        <w:rPr>
          <w:b/>
          <w:sz w:val="28"/>
          <w:szCs w:val="28"/>
        </w:rPr>
      </w:pP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481896" w:rsidRPr="008D3E2B" w:rsidRDefault="00481896" w:rsidP="005C6872">
      <w:pPr>
        <w:autoSpaceDE w:val="0"/>
        <w:spacing w:after="0" w:line="240" w:lineRule="auto"/>
        <w:ind w:firstLine="6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481896" w:rsidRPr="008D3E2B" w:rsidRDefault="00481896" w:rsidP="005C6872">
      <w:pPr>
        <w:autoSpaceDE w:val="0"/>
        <w:spacing w:after="0" w:line="240" w:lineRule="auto"/>
        <w:ind w:firstLine="6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96" w:rsidRPr="008D3E2B" w:rsidRDefault="00481896" w:rsidP="00496149">
      <w:pPr>
        <w:autoSpaceDE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4.1.1. Заместитель Главы муниципального образования «Демидовский район» Смоленской области - начальник Отдела городского хозяйства Администрации муниципального образования «Демидовский район» Смоленской области  осуществляет текущий 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81896" w:rsidRPr="008D3E2B" w:rsidRDefault="00481896" w:rsidP="00496149">
      <w:pPr>
        <w:tabs>
          <w:tab w:val="left" w:pos="13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Style w:val="FontStyle39"/>
          <w:sz w:val="28"/>
          <w:szCs w:val="28"/>
        </w:rPr>
        <w:t xml:space="preserve">4.1.2.Плановый контроль осуществляется путем проведения </w:t>
      </w:r>
      <w:r w:rsidR="008629D6" w:rsidRPr="008D3E2B">
        <w:rPr>
          <w:rStyle w:val="FontStyle39"/>
          <w:sz w:val="28"/>
          <w:szCs w:val="28"/>
        </w:rPr>
        <w:t xml:space="preserve">Заместителем Главы </w:t>
      </w:r>
      <w:r w:rsidRPr="008D3E2B">
        <w:rPr>
          <w:rStyle w:val="FontStyle39"/>
          <w:sz w:val="28"/>
          <w:szCs w:val="28"/>
        </w:rPr>
        <w:t>муниципального образования «Демидовск</w:t>
      </w:r>
      <w:r w:rsidR="001916B7" w:rsidRPr="008D3E2B">
        <w:rPr>
          <w:rStyle w:val="FontStyle39"/>
          <w:sz w:val="28"/>
          <w:szCs w:val="28"/>
        </w:rPr>
        <w:t>ий район» Смоленской области</w:t>
      </w:r>
      <w:r w:rsidR="008D3E2B" w:rsidRPr="008D3E2B">
        <w:rPr>
          <w:rStyle w:val="FontStyle39"/>
          <w:sz w:val="28"/>
          <w:szCs w:val="28"/>
        </w:rPr>
        <w:t xml:space="preserve"> -начальником  Отдела городского </w:t>
      </w:r>
      <w:r w:rsidR="001916B7" w:rsidRPr="008D3E2B">
        <w:rPr>
          <w:rStyle w:val="FontStyle39"/>
          <w:sz w:val="28"/>
          <w:szCs w:val="28"/>
        </w:rPr>
        <w:t xml:space="preserve"> </w:t>
      </w:r>
      <w:r w:rsidR="008D3E2B" w:rsidRPr="008D3E2B">
        <w:rPr>
          <w:rFonts w:ascii="Times New Roman" w:hAnsi="Times New Roman" w:cs="Times New Roman"/>
          <w:sz w:val="28"/>
          <w:szCs w:val="28"/>
        </w:rPr>
        <w:t xml:space="preserve">хозяйства Администрации муниципального образования «Демидовский район» Смоленской области  или </w:t>
      </w:r>
      <w:r w:rsidRPr="008D3E2B">
        <w:rPr>
          <w:rStyle w:val="FontStyle39"/>
          <w:sz w:val="28"/>
          <w:szCs w:val="28"/>
        </w:rPr>
        <w:t xml:space="preserve"> уполномоченными лицами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81896" w:rsidRPr="008D3E2B" w:rsidRDefault="00481896" w:rsidP="005C687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lastRenderedPageBreak/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 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4.2.3. Плановый контроль, 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«Демидовский район» Смоленской области.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1896" w:rsidRPr="008D3E2B" w:rsidRDefault="00481896" w:rsidP="005C6872">
      <w:pPr>
        <w:numPr>
          <w:ilvl w:val="2"/>
          <w:numId w:val="1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81896" w:rsidRPr="008D3E2B" w:rsidRDefault="00481896" w:rsidP="005C6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Pr="008D3E2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D3E2B">
        <w:rPr>
          <w:rFonts w:ascii="Times New Roman" w:hAnsi="Times New Roman" w:cs="Times New Roman"/>
          <w:sz w:val="28"/>
          <w:szCs w:val="28"/>
        </w:rPr>
        <w:t>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81896" w:rsidRPr="008D3E2B" w:rsidRDefault="00481896" w:rsidP="005C6872">
      <w:pPr>
        <w:tabs>
          <w:tab w:val="left" w:pos="13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81896" w:rsidRPr="008D3E2B" w:rsidRDefault="00481896" w:rsidP="005C6872">
      <w:pPr>
        <w:tabs>
          <w:tab w:val="left" w:pos="13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2B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81896" w:rsidRPr="008D3E2B" w:rsidRDefault="00481896" w:rsidP="005C687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 в течение 3 месяцев со дня получения результата муниципальной услуги.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81896" w:rsidRPr="008D3E2B" w:rsidRDefault="00481896" w:rsidP="005C68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в кабинете специалистов, предоставляющих муниципальную услугу; </w:t>
      </w:r>
    </w:p>
    <w:p w:rsidR="00481896" w:rsidRPr="008D3E2B" w:rsidRDefault="00481896" w:rsidP="005C687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r w:rsidRPr="008D3E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3E2B">
        <w:rPr>
          <w:rFonts w:ascii="Times New Roman" w:hAnsi="Times New Roman" w:cs="Times New Roman"/>
          <w:sz w:val="28"/>
          <w:szCs w:val="28"/>
        </w:rPr>
        <w:t>://</w:t>
      </w:r>
      <w:r w:rsidRPr="008D3E2B">
        <w:rPr>
          <w:rFonts w:ascii="Times New Roman" w:hAnsi="Times New Roman" w:cs="Times New Roman"/>
          <w:sz w:val="28"/>
          <w:szCs w:val="28"/>
          <w:lang w:val="en-US"/>
        </w:rPr>
        <w:t>demidov</w:t>
      </w:r>
      <w:r w:rsidRPr="008D3E2B">
        <w:rPr>
          <w:rFonts w:ascii="Times New Roman" w:hAnsi="Times New Roman" w:cs="Times New Roman"/>
          <w:sz w:val="28"/>
          <w:szCs w:val="28"/>
        </w:rPr>
        <w:t>.</w:t>
      </w:r>
      <w:r w:rsidRPr="008D3E2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D3E2B">
        <w:rPr>
          <w:rFonts w:ascii="Times New Roman" w:hAnsi="Times New Roman" w:cs="Times New Roman"/>
          <w:sz w:val="28"/>
          <w:szCs w:val="28"/>
        </w:rPr>
        <w:t>-</w:t>
      </w:r>
      <w:r w:rsidRPr="008D3E2B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D3E2B">
        <w:rPr>
          <w:rFonts w:ascii="Times New Roman" w:hAnsi="Times New Roman" w:cs="Times New Roman"/>
          <w:sz w:val="28"/>
          <w:szCs w:val="28"/>
        </w:rPr>
        <w:t>.</w:t>
      </w:r>
      <w:r w:rsidRPr="008D3E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3E2B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</w:t>
      </w:r>
      <w:r w:rsidR="008D3E2B" w:rsidRPr="008D3E2B">
        <w:rPr>
          <w:rFonts w:ascii="Times New Roman" w:hAnsi="Times New Roman" w:cs="Times New Roman"/>
          <w:sz w:val="28"/>
          <w:szCs w:val="28"/>
        </w:rPr>
        <w:t>«</w:t>
      </w:r>
      <w:r w:rsidRPr="008D3E2B">
        <w:rPr>
          <w:rFonts w:ascii="Times New Roman" w:hAnsi="Times New Roman" w:cs="Times New Roman"/>
          <w:sz w:val="28"/>
          <w:szCs w:val="28"/>
        </w:rPr>
        <w:t>Интернет</w:t>
      </w:r>
      <w:r w:rsidR="008D3E2B" w:rsidRPr="008D3E2B">
        <w:rPr>
          <w:rFonts w:ascii="Times New Roman" w:hAnsi="Times New Roman" w:cs="Times New Roman"/>
          <w:sz w:val="28"/>
          <w:szCs w:val="28"/>
        </w:rPr>
        <w:t>»</w:t>
      </w:r>
      <w:r w:rsidRPr="008D3E2B">
        <w:rPr>
          <w:rFonts w:ascii="Times New Roman" w:hAnsi="Times New Roman" w:cs="Times New Roman"/>
          <w:sz w:val="28"/>
          <w:szCs w:val="28"/>
        </w:rPr>
        <w:t>);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Отдел городского хозяйства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E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1896" w:rsidRPr="008D3E2B" w:rsidRDefault="00481896" w:rsidP="005C68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1896" w:rsidRPr="008D3E2B" w:rsidRDefault="00481896" w:rsidP="005C68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81896" w:rsidRPr="008D3E2B" w:rsidRDefault="00481896" w:rsidP="005C6872">
      <w:pPr>
        <w:tabs>
          <w:tab w:val="left" w:pos="133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1896" w:rsidRPr="008D3E2B" w:rsidRDefault="00481896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496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</w:t>
      </w:r>
      <w:r w:rsidRPr="008D3E2B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документации 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по планировке территории  и утверждение 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 образования 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«Демидовский район» Смоленской области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 ________________________________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                         (сведения о заявителе)*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    __________________________________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 __________________________________ 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896" w:rsidRPr="008D3E2B" w:rsidRDefault="00481896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ЗАЯВЛЕНИЕ</w:t>
      </w:r>
    </w:p>
    <w:p w:rsidR="00481896" w:rsidRPr="008D3E2B" w:rsidRDefault="00481896" w:rsidP="005C6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</w:p>
    <w:p w:rsidR="00481896" w:rsidRPr="008D3E2B" w:rsidRDefault="00481896" w:rsidP="005C6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и утверждение документации по планировке территории</w:t>
      </w:r>
    </w:p>
    <w:p w:rsidR="00481896" w:rsidRPr="008D3E2B" w:rsidRDefault="00481896" w:rsidP="005C6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1896" w:rsidRPr="008D3E2B" w:rsidRDefault="00481896" w:rsidP="005C6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В  соответствии с Градостроительным </w:t>
      </w:r>
      <w:hyperlink r:id="rId11" w:history="1">
        <w:r w:rsidRPr="008D3E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D3E2B">
        <w:rPr>
          <w:rFonts w:ascii="Times New Roman" w:hAnsi="Times New Roman" w:cs="Times New Roman"/>
          <w:sz w:val="28"/>
          <w:szCs w:val="28"/>
        </w:rPr>
        <w:t xml:space="preserve"> РФ прошу принять решение о подготовке  документации  по  планировке  территории  (проекта планировки и проекта межевания) и утверждении документации  по  планировке  территории  расположенной по адресу: _________________________________________________</w:t>
      </w:r>
    </w:p>
    <w:p w:rsidR="00481896" w:rsidRPr="008D3E2B" w:rsidRDefault="00481896" w:rsidP="005C6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1896" w:rsidRPr="008D3E2B" w:rsidRDefault="00481896" w:rsidP="005C6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 Прошу  уведомить  о  результатах  рассмотрения  заявления  и о принятом решении: __________________________________</w:t>
      </w:r>
      <w:r w:rsidR="004961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1896" w:rsidRPr="008D3E2B" w:rsidRDefault="00481896" w:rsidP="005C6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                 (данная графа заполняется по желанию Заявителя)</w:t>
      </w:r>
    </w:p>
    <w:p w:rsidR="00481896" w:rsidRPr="008D3E2B" w:rsidRDefault="00481896" w:rsidP="005C6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___________________      __________________      ___________________</w:t>
      </w:r>
    </w:p>
    <w:p w:rsidR="00481896" w:rsidRPr="008D3E2B" w:rsidRDefault="00481896" w:rsidP="005C6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          (дата)                                  (подпись)                          (Ф.И.О.)</w: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tabs>
          <w:tab w:val="left" w:pos="720"/>
          <w:tab w:val="left" w:pos="4500"/>
        </w:tabs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B7" w:rsidRPr="008D3E2B" w:rsidRDefault="001916B7" w:rsidP="005C6872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149" w:rsidRDefault="00496149" w:rsidP="005C6872">
      <w:pPr>
        <w:pStyle w:val="ConsPlusTitle"/>
        <w:ind w:left="43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1896" w:rsidRPr="008D3E2B" w:rsidRDefault="00481896" w:rsidP="005C6872">
      <w:pPr>
        <w:pStyle w:val="ConsPlusTitle"/>
        <w:ind w:left="43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3E2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№2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«</w:t>
      </w:r>
      <w:r w:rsidRPr="008D3E2B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 xml:space="preserve"> по планировке территории  и утверждение </w:t>
      </w:r>
    </w:p>
    <w:p w:rsidR="00481896" w:rsidRPr="008D3E2B" w:rsidRDefault="00481896" w:rsidP="005C68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8D3E2B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</w:p>
    <w:p w:rsidR="00481896" w:rsidRPr="008D3E2B" w:rsidRDefault="00481896" w:rsidP="005C687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481896" w:rsidRPr="008D3E2B" w:rsidRDefault="00481896" w:rsidP="005C6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3E2B">
        <w:rPr>
          <w:rFonts w:ascii="Times New Roman" w:hAnsi="Times New Roman" w:cs="Times New Roman"/>
          <w:b w:val="0"/>
          <w:bCs w:val="0"/>
          <w:sz w:val="28"/>
          <w:szCs w:val="28"/>
        </w:rPr>
        <w:t>«Принятие решения о подготовке документации по планировке территории  и утверждение документации по планировке территории»</w:t>
      </w:r>
    </w:p>
    <w:p w:rsidR="00334C13" w:rsidRPr="008D3E2B" w:rsidRDefault="00334C13" w:rsidP="005C6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34C13" w:rsidRPr="00496149" w:rsidTr="00271D73">
        <w:tc>
          <w:tcPr>
            <w:tcW w:w="10421" w:type="dxa"/>
          </w:tcPr>
          <w:p w:rsidR="00334C13" w:rsidRPr="00496149" w:rsidRDefault="00334C13" w:rsidP="00271D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961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Подача заявления</w:t>
            </w:r>
          </w:p>
        </w:tc>
      </w:tr>
    </w:tbl>
    <w:p w:rsidR="00481896" w:rsidRPr="00496149" w:rsidRDefault="0015773A" w:rsidP="005C6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5773A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32.8pt;margin-top:2.8pt;width:0;height:12pt;z-index:12;mso-position-horizontal-relative:text;mso-position-vertical-relative:text" o:connectortype="straight">
            <v:stroke endarrow="block"/>
          </v:shape>
        </w:pict>
      </w:r>
      <w:r w:rsidRPr="0015773A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2pt;margin-top:14.8pt;width:417.95pt;height:23.15pt;z-index:1;mso-position-horizontal-relative:text;mso-position-vertical-relative:text" strokeweight=".5pt">
            <v:textbox style="mso-next-textbox:#_x0000_s1026">
              <w:txbxContent>
                <w:p w:rsidR="00481896" w:rsidRPr="00BE014C" w:rsidRDefault="00481896" w:rsidP="00EE7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014C">
                    <w:rPr>
                      <w:rFonts w:ascii="Times New Roman" w:hAnsi="Times New Roman" w:cs="Times New Roman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</w:p>
    <w:p w:rsidR="00481896" w:rsidRPr="008D3E2B" w:rsidRDefault="00481896" w:rsidP="005C687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1896" w:rsidRPr="008D3E2B" w:rsidRDefault="0015773A" w:rsidP="00334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4.55pt;margin-top:7.4pt;width:0;height:12pt;z-index:11" o:connectortype="straight">
            <v:stroke endarrow="block"/>
          </v:shape>
        </w:pict>
      </w: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16.2pt;margin-top:3.3pt;width:416.15pt;height:38.45pt;z-index:2" strokeweight=".5pt">
            <v:textbox style="mso-next-textbox:#_x0000_s1028">
              <w:txbxContent>
                <w:p w:rsidR="00481896" w:rsidRPr="00BE014C" w:rsidRDefault="00481896" w:rsidP="00EE7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E014C">
                    <w:rPr>
                      <w:rFonts w:ascii="Times New Roman" w:hAnsi="Times New Roman" w:cs="Times New Roman"/>
                    </w:rPr>
                    <w:t>Рассмотрение документов, представленных Заявителем о принятии решения по подготовке и утверждение  документации по планировке территории</w:t>
                  </w:r>
                </w:p>
              </w:txbxContent>
            </v:textbox>
          </v:shape>
        </w:pict>
      </w:r>
    </w:p>
    <w:p w:rsidR="00481896" w:rsidRPr="008D3E2B" w:rsidRDefault="00481896" w:rsidP="005C6872">
      <w:pPr>
        <w:tabs>
          <w:tab w:val="left" w:pos="4179"/>
          <w:tab w:val="center" w:pos="46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2B">
        <w:rPr>
          <w:rFonts w:ascii="Times New Roman" w:hAnsi="Times New Roman" w:cs="Times New Roman"/>
          <w:sz w:val="28"/>
          <w:szCs w:val="28"/>
        </w:rPr>
        <w:tab/>
      </w:r>
      <w:r w:rsidRPr="008D3E2B">
        <w:rPr>
          <w:rFonts w:ascii="Times New Roman" w:hAnsi="Times New Roman" w:cs="Times New Roman"/>
          <w:sz w:val="28"/>
          <w:szCs w:val="28"/>
        </w:rPr>
        <w:tab/>
      </w: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229.55pt;margin-top:42.05pt;width:103.3pt;height:38.25pt;rotation:90;flip:x;z-index:8" o:connectortype="elbow" adj=",190588,-6665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4" style="position:absolute;margin-left:97pt;margin-top:42.3pt;width:103.3pt;height:37.8pt;rotation:90;z-index:9" o:connectortype="elbow" adj=",-192857,-46891">
            <v:stroke endarrow="block"/>
          </v:shape>
        </w:pic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338.5pt;margin-top:2.25pt;width:156.05pt;height:45.75pt;z-index:13" stroked="f" strokeweight="1.75pt">
            <v:textbox style="mso-next-textbox:#_x0000_s1044">
              <w:txbxContent>
                <w:p w:rsidR="00334C13" w:rsidRPr="00334C13" w:rsidRDefault="00334C13" w:rsidP="00334C13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4C13">
                    <w:rPr>
                      <w:rFonts w:ascii="Times New Roman" w:hAnsi="Times New Roman" w:cs="Times New Roman"/>
                    </w:rPr>
                    <w:t xml:space="preserve"> Документы соответствуют  требованиям, предъявляемым пунктом 2.6.3.</w:t>
                  </w:r>
                </w:p>
                <w:p w:rsidR="00334C13" w:rsidRDefault="00334C13" w:rsidP="00334C13">
                  <w:pPr>
                    <w:jc w:val="center"/>
                    <w:rPr>
                      <w:b/>
                      <w:bCs/>
                    </w:rPr>
                  </w:pPr>
                </w:p>
                <w:p w:rsidR="00334C13" w:rsidRDefault="00334C13" w:rsidP="00334C13">
                  <w:pPr>
                    <w:jc w:val="center"/>
                    <w:rPr>
                      <w:b/>
                      <w:bCs/>
                    </w:rPr>
                  </w:pPr>
                </w:p>
                <w:p w:rsidR="00334C13" w:rsidRDefault="00334C13" w:rsidP="00334C13">
                  <w:pPr>
                    <w:jc w:val="center"/>
                    <w:rPr>
                      <w:b/>
                      <w:bCs/>
                    </w:rPr>
                  </w:pPr>
                </w:p>
                <w:p w:rsidR="00334C13" w:rsidRDefault="00334C13" w:rsidP="00334C13">
                  <w:pPr>
                    <w:jc w:val="center"/>
                    <w:rPr>
                      <w:b/>
                      <w:bCs/>
                    </w:rPr>
                  </w:pPr>
                </w:p>
                <w:p w:rsidR="00334C13" w:rsidRPr="00870EC8" w:rsidRDefault="00334C13" w:rsidP="00334C1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-28.2pt;margin-top:2.25pt;width:156.05pt;height:68.25pt;z-index:3" stroked="f" strokeweight="1.75pt">
            <v:textbox style="mso-next-textbox:#_x0000_s1030">
              <w:txbxContent>
                <w:p w:rsidR="00481896" w:rsidRPr="00334C13" w:rsidRDefault="00481896" w:rsidP="00334C13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4C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34C13" w:rsidRPr="00334C13">
                    <w:rPr>
                      <w:rFonts w:ascii="Times New Roman" w:hAnsi="Times New Roman" w:cs="Times New Roman"/>
                    </w:rPr>
                    <w:t>Документы не соответствуют  требованиям, предъявляемым пунктом 2.6.3.</w:t>
                  </w:r>
                </w:p>
                <w:p w:rsidR="00481896" w:rsidRDefault="00481896" w:rsidP="00EE785A">
                  <w:pPr>
                    <w:jc w:val="center"/>
                    <w:rPr>
                      <w:b/>
                      <w:bCs/>
                    </w:rPr>
                  </w:pPr>
                </w:p>
                <w:p w:rsidR="008629D6" w:rsidRDefault="008629D6" w:rsidP="00EE785A">
                  <w:pPr>
                    <w:jc w:val="center"/>
                    <w:rPr>
                      <w:b/>
                      <w:bCs/>
                    </w:rPr>
                  </w:pPr>
                </w:p>
                <w:p w:rsidR="008629D6" w:rsidRDefault="008629D6" w:rsidP="00EE785A">
                  <w:pPr>
                    <w:jc w:val="center"/>
                    <w:rPr>
                      <w:b/>
                      <w:bCs/>
                    </w:rPr>
                  </w:pPr>
                </w:p>
                <w:p w:rsidR="008629D6" w:rsidRDefault="008629D6" w:rsidP="00EE785A">
                  <w:pPr>
                    <w:jc w:val="center"/>
                    <w:rPr>
                      <w:b/>
                      <w:bCs/>
                    </w:rPr>
                  </w:pPr>
                </w:p>
                <w:p w:rsidR="008629D6" w:rsidRPr="00870EC8" w:rsidRDefault="008629D6" w:rsidP="00EE785A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18pt;margin-top:16.3pt;width:162pt;height:43.45pt;z-index:4" strokeweight=".5pt">
            <v:textbox style="mso-next-textbox:#_x0000_s1036">
              <w:txbxContent>
                <w:p w:rsidR="00481896" w:rsidRPr="00BE014C" w:rsidRDefault="00481896" w:rsidP="00EE785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014C"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  <w:p w:rsidR="00481896" w:rsidRPr="007B2F31" w:rsidRDefault="00481896" w:rsidP="00EE785A">
                  <w:pPr>
                    <w:spacing w:line="240" w:lineRule="exact"/>
                    <w:jc w:val="center"/>
                  </w:pPr>
                </w:p>
              </w:txbxContent>
            </v:textbox>
          </v:shape>
        </w:pict>
      </w: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210.75pt;margin-top:.2pt;width:297.75pt;height:37.7pt;z-index:5" strokeweight=".5pt">
            <v:textbox style="mso-next-textbox:#_x0000_s1034">
              <w:txbxContent>
                <w:p w:rsidR="00481896" w:rsidRPr="00BE014C" w:rsidRDefault="00481896" w:rsidP="00EE785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E014C">
                    <w:rPr>
                      <w:rFonts w:ascii="Times New Roman" w:hAnsi="Times New Roman" w:cs="Times New Roman"/>
                    </w:rPr>
                    <w:t>Принятие решения о предоставлении услуги</w:t>
                  </w:r>
                </w:p>
              </w:txbxContent>
            </v:textbox>
          </v:shape>
        </w:pic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12.3pt;margin-top:5.7pt;width:0;height:49.5pt;z-index: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95.5pt;margin-top:11.45pt;width:0;height:47.95pt;z-index:14" o:connectortype="straight">
            <v:stroke endarrow="block"/>
          </v:shape>
        </w:pict>
      </w: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481896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201pt;margin-top:6.9pt;width:293.55pt;height:66pt;z-index:7" strokeweight=".5pt">
            <v:textbox style="mso-next-textbox:#_x0000_s1039">
              <w:txbxContent>
                <w:p w:rsidR="00481896" w:rsidRPr="00BE014C" w:rsidRDefault="00481896" w:rsidP="00EE785A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</w:t>
                  </w:r>
                  <w:r w:rsidRPr="00BE01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E0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 распорядительного акта администрации муниципального района о принятии решения по подготовке и утверждение документации по планировке территории</w:t>
                  </w:r>
                </w:p>
                <w:p w:rsidR="00481896" w:rsidRPr="00870EC8" w:rsidRDefault="00481896" w:rsidP="00EE785A">
                  <w:pPr>
                    <w:jc w:val="center"/>
                  </w:pPr>
                </w:p>
                <w:p w:rsidR="00481896" w:rsidRPr="00870EC8" w:rsidRDefault="00481896" w:rsidP="00EE785A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9.3pt;margin-top:12.65pt;width:162pt;height:63pt;z-index:6" strokeweight=".5pt">
            <v:textbox style="mso-next-textbox:#_x0000_s1038">
              <w:txbxContent>
                <w:p w:rsidR="00481896" w:rsidRPr="00BE014C" w:rsidRDefault="00481896" w:rsidP="00EE785A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E014C">
                    <w:rPr>
                      <w:rFonts w:ascii="Times New Roman" w:hAnsi="Times New Roman" w:cs="Times New Roman"/>
                    </w:rPr>
                    <w:t>Выдача (направление) заявителю уведомления об отказе в предоставлении услуги</w:t>
                  </w:r>
                </w:p>
                <w:p w:rsidR="00481896" w:rsidRPr="00013CD1" w:rsidRDefault="00481896" w:rsidP="00EE785A"/>
              </w:txbxContent>
            </v:textbox>
          </v:shape>
        </w:pict>
      </w:r>
    </w:p>
    <w:p w:rsidR="00481896" w:rsidRPr="008D3E2B" w:rsidRDefault="0015773A" w:rsidP="005C6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33.8pt;margin-top:6.9pt;width:0;height:0;z-index:10" o:connectortype="straight">
            <v:stroke endarrow="block"/>
          </v:shape>
        </w:pict>
      </w:r>
    </w:p>
    <w:p w:rsidR="00481896" w:rsidRPr="005C6872" w:rsidRDefault="00481896" w:rsidP="005C6872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81896" w:rsidRPr="005C6872" w:rsidSect="005E7A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E0" w:rsidRDefault="004479E0" w:rsidP="00E741C7">
      <w:pPr>
        <w:spacing w:after="0" w:line="240" w:lineRule="auto"/>
      </w:pPr>
      <w:r>
        <w:separator/>
      </w:r>
    </w:p>
  </w:endnote>
  <w:endnote w:type="continuationSeparator" w:id="0">
    <w:p w:rsidR="004479E0" w:rsidRDefault="004479E0" w:rsidP="00E7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E0" w:rsidRDefault="004479E0" w:rsidP="00E741C7">
      <w:pPr>
        <w:spacing w:after="0" w:line="240" w:lineRule="auto"/>
      </w:pPr>
      <w:r>
        <w:separator/>
      </w:r>
    </w:p>
  </w:footnote>
  <w:footnote w:type="continuationSeparator" w:id="0">
    <w:p w:rsidR="004479E0" w:rsidRDefault="004479E0" w:rsidP="00E7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D9E2D2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54F30D4"/>
    <w:multiLevelType w:val="hybridMultilevel"/>
    <w:tmpl w:val="30300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2520B"/>
    <w:multiLevelType w:val="multilevel"/>
    <w:tmpl w:val="E4809CE0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50CD1511"/>
    <w:multiLevelType w:val="multilevel"/>
    <w:tmpl w:val="F6F6CF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3">
    <w:nsid w:val="57B61DB1"/>
    <w:multiLevelType w:val="multilevel"/>
    <w:tmpl w:val="97F4F1F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A6"/>
    <w:rsid w:val="00004A8F"/>
    <w:rsid w:val="00004E1B"/>
    <w:rsid w:val="00013CD1"/>
    <w:rsid w:val="00023B40"/>
    <w:rsid w:val="0002696E"/>
    <w:rsid w:val="0003473C"/>
    <w:rsid w:val="00080B1D"/>
    <w:rsid w:val="000B70CD"/>
    <w:rsid w:val="000C376B"/>
    <w:rsid w:val="000F5C2F"/>
    <w:rsid w:val="00117163"/>
    <w:rsid w:val="001514D6"/>
    <w:rsid w:val="0015773A"/>
    <w:rsid w:val="00175E81"/>
    <w:rsid w:val="001916B7"/>
    <w:rsid w:val="00194F55"/>
    <w:rsid w:val="0019538A"/>
    <w:rsid w:val="001C217A"/>
    <w:rsid w:val="001C43C6"/>
    <w:rsid w:val="001D269C"/>
    <w:rsid w:val="001E0EFE"/>
    <w:rsid w:val="001E45E9"/>
    <w:rsid w:val="001F19C1"/>
    <w:rsid w:val="00222637"/>
    <w:rsid w:val="00232B65"/>
    <w:rsid w:val="00240BC7"/>
    <w:rsid w:val="002441BC"/>
    <w:rsid w:val="00250962"/>
    <w:rsid w:val="002601EE"/>
    <w:rsid w:val="00262618"/>
    <w:rsid w:val="00262B79"/>
    <w:rsid w:val="00266DEE"/>
    <w:rsid w:val="00271D73"/>
    <w:rsid w:val="00285D08"/>
    <w:rsid w:val="00287BF1"/>
    <w:rsid w:val="00291D44"/>
    <w:rsid w:val="002A0300"/>
    <w:rsid w:val="002A77C2"/>
    <w:rsid w:val="002B28A8"/>
    <w:rsid w:val="002B648A"/>
    <w:rsid w:val="002C43A6"/>
    <w:rsid w:val="002D571A"/>
    <w:rsid w:val="002E2B99"/>
    <w:rsid w:val="00320ED8"/>
    <w:rsid w:val="00334C13"/>
    <w:rsid w:val="003421EB"/>
    <w:rsid w:val="00344C2C"/>
    <w:rsid w:val="003517EE"/>
    <w:rsid w:val="00363182"/>
    <w:rsid w:val="003B4199"/>
    <w:rsid w:val="00420E8D"/>
    <w:rsid w:val="00421E04"/>
    <w:rsid w:val="00441D8C"/>
    <w:rsid w:val="004479E0"/>
    <w:rsid w:val="00451E4B"/>
    <w:rsid w:val="00452400"/>
    <w:rsid w:val="004718AD"/>
    <w:rsid w:val="004770FB"/>
    <w:rsid w:val="00481896"/>
    <w:rsid w:val="00496149"/>
    <w:rsid w:val="004A6366"/>
    <w:rsid w:val="004C755E"/>
    <w:rsid w:val="004E2898"/>
    <w:rsid w:val="004E4083"/>
    <w:rsid w:val="004E49BE"/>
    <w:rsid w:val="00514B00"/>
    <w:rsid w:val="00531221"/>
    <w:rsid w:val="005370FD"/>
    <w:rsid w:val="005548AA"/>
    <w:rsid w:val="00557596"/>
    <w:rsid w:val="005843BC"/>
    <w:rsid w:val="00592023"/>
    <w:rsid w:val="005A076E"/>
    <w:rsid w:val="005A3BB3"/>
    <w:rsid w:val="005C5FD8"/>
    <w:rsid w:val="005C6872"/>
    <w:rsid w:val="005E3652"/>
    <w:rsid w:val="005E7AB2"/>
    <w:rsid w:val="005F50DD"/>
    <w:rsid w:val="00602B2B"/>
    <w:rsid w:val="0061625E"/>
    <w:rsid w:val="00624703"/>
    <w:rsid w:val="0063339B"/>
    <w:rsid w:val="00664D16"/>
    <w:rsid w:val="006678DC"/>
    <w:rsid w:val="00682D4D"/>
    <w:rsid w:val="006A038A"/>
    <w:rsid w:val="006B24B1"/>
    <w:rsid w:val="006B6F45"/>
    <w:rsid w:val="006B75B0"/>
    <w:rsid w:val="006E2B92"/>
    <w:rsid w:val="006E5ADD"/>
    <w:rsid w:val="006E5D8A"/>
    <w:rsid w:val="006F0200"/>
    <w:rsid w:val="00711343"/>
    <w:rsid w:val="00730320"/>
    <w:rsid w:val="00730CEC"/>
    <w:rsid w:val="0076199A"/>
    <w:rsid w:val="00763A13"/>
    <w:rsid w:val="00764FE1"/>
    <w:rsid w:val="0076799A"/>
    <w:rsid w:val="007B2F31"/>
    <w:rsid w:val="007B469B"/>
    <w:rsid w:val="007D077D"/>
    <w:rsid w:val="007E1D16"/>
    <w:rsid w:val="007E5962"/>
    <w:rsid w:val="007E5DBF"/>
    <w:rsid w:val="007E6BBC"/>
    <w:rsid w:val="007F02E9"/>
    <w:rsid w:val="00801BAC"/>
    <w:rsid w:val="00804A19"/>
    <w:rsid w:val="008056FA"/>
    <w:rsid w:val="00813589"/>
    <w:rsid w:val="00842D28"/>
    <w:rsid w:val="008629D6"/>
    <w:rsid w:val="00870EC8"/>
    <w:rsid w:val="00877229"/>
    <w:rsid w:val="00892E3B"/>
    <w:rsid w:val="008A4E2B"/>
    <w:rsid w:val="008A711E"/>
    <w:rsid w:val="008D2EC0"/>
    <w:rsid w:val="008D3E2B"/>
    <w:rsid w:val="008D76A6"/>
    <w:rsid w:val="008F4D0E"/>
    <w:rsid w:val="00906307"/>
    <w:rsid w:val="009116AF"/>
    <w:rsid w:val="00916A41"/>
    <w:rsid w:val="00917D11"/>
    <w:rsid w:val="009250B7"/>
    <w:rsid w:val="00926D60"/>
    <w:rsid w:val="0092799B"/>
    <w:rsid w:val="00935F40"/>
    <w:rsid w:val="00940C6A"/>
    <w:rsid w:val="00941DC2"/>
    <w:rsid w:val="00943540"/>
    <w:rsid w:val="00950062"/>
    <w:rsid w:val="00951DA6"/>
    <w:rsid w:val="0095314B"/>
    <w:rsid w:val="0096152B"/>
    <w:rsid w:val="009A04A4"/>
    <w:rsid w:val="009B04F2"/>
    <w:rsid w:val="009C24A1"/>
    <w:rsid w:val="009C6FDA"/>
    <w:rsid w:val="009D4E23"/>
    <w:rsid w:val="009D5149"/>
    <w:rsid w:val="009D78FA"/>
    <w:rsid w:val="00A65630"/>
    <w:rsid w:val="00A72A03"/>
    <w:rsid w:val="00A80203"/>
    <w:rsid w:val="00AA13E2"/>
    <w:rsid w:val="00AC5264"/>
    <w:rsid w:val="00AE0C09"/>
    <w:rsid w:val="00AF3AAD"/>
    <w:rsid w:val="00B07615"/>
    <w:rsid w:val="00B121E2"/>
    <w:rsid w:val="00B30282"/>
    <w:rsid w:val="00B4750F"/>
    <w:rsid w:val="00B65F7F"/>
    <w:rsid w:val="00B72A89"/>
    <w:rsid w:val="00B8679E"/>
    <w:rsid w:val="00B94A66"/>
    <w:rsid w:val="00B94DA7"/>
    <w:rsid w:val="00BA00A8"/>
    <w:rsid w:val="00BA78AC"/>
    <w:rsid w:val="00BC5BED"/>
    <w:rsid w:val="00BE014C"/>
    <w:rsid w:val="00BE3DCC"/>
    <w:rsid w:val="00BE7089"/>
    <w:rsid w:val="00BF2363"/>
    <w:rsid w:val="00C138BB"/>
    <w:rsid w:val="00C243A5"/>
    <w:rsid w:val="00C340E9"/>
    <w:rsid w:val="00C37061"/>
    <w:rsid w:val="00C374B9"/>
    <w:rsid w:val="00C40E92"/>
    <w:rsid w:val="00C432A6"/>
    <w:rsid w:val="00C51542"/>
    <w:rsid w:val="00C54297"/>
    <w:rsid w:val="00C83F49"/>
    <w:rsid w:val="00CA4F3C"/>
    <w:rsid w:val="00CB4112"/>
    <w:rsid w:val="00CB4A03"/>
    <w:rsid w:val="00CD65EB"/>
    <w:rsid w:val="00CE4CC8"/>
    <w:rsid w:val="00CF04F7"/>
    <w:rsid w:val="00D00D6E"/>
    <w:rsid w:val="00D031AD"/>
    <w:rsid w:val="00D274BB"/>
    <w:rsid w:val="00D41307"/>
    <w:rsid w:val="00D4625E"/>
    <w:rsid w:val="00D52F41"/>
    <w:rsid w:val="00D979DB"/>
    <w:rsid w:val="00D97B7A"/>
    <w:rsid w:val="00DA0ADD"/>
    <w:rsid w:val="00DA401A"/>
    <w:rsid w:val="00DC7A95"/>
    <w:rsid w:val="00DE735D"/>
    <w:rsid w:val="00DF0195"/>
    <w:rsid w:val="00DF4B64"/>
    <w:rsid w:val="00DF6F5F"/>
    <w:rsid w:val="00DF6F89"/>
    <w:rsid w:val="00E022B3"/>
    <w:rsid w:val="00E045C5"/>
    <w:rsid w:val="00E24725"/>
    <w:rsid w:val="00E46DDF"/>
    <w:rsid w:val="00E5187C"/>
    <w:rsid w:val="00E5317C"/>
    <w:rsid w:val="00E63615"/>
    <w:rsid w:val="00E741C7"/>
    <w:rsid w:val="00E87B03"/>
    <w:rsid w:val="00EA2232"/>
    <w:rsid w:val="00EA5B57"/>
    <w:rsid w:val="00ED394A"/>
    <w:rsid w:val="00ED57B2"/>
    <w:rsid w:val="00ED6AE3"/>
    <w:rsid w:val="00EE539A"/>
    <w:rsid w:val="00EE785A"/>
    <w:rsid w:val="00F5543C"/>
    <w:rsid w:val="00F60F16"/>
    <w:rsid w:val="00F644F7"/>
    <w:rsid w:val="00F71A2C"/>
    <w:rsid w:val="00F725B6"/>
    <w:rsid w:val="00F862A2"/>
    <w:rsid w:val="00F90BE5"/>
    <w:rsid w:val="00F94AB7"/>
    <w:rsid w:val="00F973C0"/>
    <w:rsid w:val="00FB4EC8"/>
    <w:rsid w:val="00FB677F"/>
    <w:rsid w:val="00FD03C4"/>
    <w:rsid w:val="00FD049B"/>
    <w:rsid w:val="00FD5661"/>
    <w:rsid w:val="00FE6EAD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8" type="connector" idref="#_x0000_s1045"/>
        <o:r id="V:Rule9" type="connector" idref="#_x0000_s1032"/>
        <o:r id="V:Rule10" type="connector" idref="#_x0000_s1029"/>
        <o:r id="V:Rule11" type="connector" idref="#_x0000_s1040"/>
        <o:r id="V:Rule12" type="connector" idref="#_x0000_s1046"/>
        <o:r id="V:Rule13" type="connector" idref="#_x0000_s1033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C43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3A6"/>
    <w:rPr>
      <w:rFonts w:ascii="Times New Roman" w:hAnsi="Times New Roman" w:cs="Times New Roman"/>
      <w:b/>
      <w:bCs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2C43A6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C4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43A6"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2C43A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2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43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2">
    <w:name w:val="s_12"/>
    <w:basedOn w:val="a"/>
    <w:uiPriority w:val="99"/>
    <w:rsid w:val="002C43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2C43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C43A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2C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3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7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741C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7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41C7"/>
    <w:rPr>
      <w:rFonts w:cs="Times New Roman"/>
    </w:rPr>
  </w:style>
  <w:style w:type="character" w:customStyle="1" w:styleId="FontStyle39">
    <w:name w:val="Font Style39"/>
    <w:basedOn w:val="a0"/>
    <w:uiPriority w:val="99"/>
    <w:rsid w:val="00FB4EC8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rsid w:val="00FB4EC8"/>
    <w:pPr>
      <w:suppressAutoHyphens/>
      <w:ind w:firstLine="720"/>
      <w:jc w:val="both"/>
    </w:pPr>
    <w:rPr>
      <w:rFonts w:ascii="Arial" w:hAnsi="Arial" w:cs="Arial"/>
      <w:sz w:val="28"/>
      <w:szCs w:val="28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B4EC8"/>
    <w:rPr>
      <w:rFonts w:ascii="Arial" w:hAnsi="Arial" w:cs="Arial"/>
      <w:sz w:val="28"/>
      <w:szCs w:val="28"/>
      <w:lang w:eastAsia="zh-CN"/>
    </w:rPr>
  </w:style>
  <w:style w:type="paragraph" w:customStyle="1" w:styleId="Style6">
    <w:name w:val="Style6"/>
    <w:basedOn w:val="a"/>
    <w:uiPriority w:val="99"/>
    <w:rsid w:val="00FD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661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0">
    <w:name w:val="Style10"/>
    <w:basedOn w:val="a"/>
    <w:uiPriority w:val="99"/>
    <w:rsid w:val="00FD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D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B867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B8679E"/>
    <w:rPr>
      <w:rFonts w:cs="Times New Roman"/>
    </w:rPr>
  </w:style>
  <w:style w:type="paragraph" w:customStyle="1" w:styleId="ConsPlusDocList">
    <w:name w:val="ConsPlusDocList"/>
    <w:next w:val="a"/>
    <w:uiPriority w:val="99"/>
    <w:rsid w:val="00B8679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Normal">
    <w:name w:val="ConsNormal"/>
    <w:uiPriority w:val="99"/>
    <w:rsid w:val="00B8679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0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a"/>
    <w:link w:val="af1"/>
    <w:uiPriority w:val="99"/>
    <w:semiHidden/>
    <w:rsid w:val="002B28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0"/>
    <w:uiPriority w:val="99"/>
    <w:locked/>
    <w:rsid w:val="002B28A8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basedOn w:val="a0"/>
    <w:uiPriority w:val="99"/>
    <w:semiHidden/>
    <w:rsid w:val="002B28A8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E5317C"/>
    <w:pPr>
      <w:ind w:left="720"/>
    </w:pPr>
  </w:style>
  <w:style w:type="paragraph" w:customStyle="1" w:styleId="ConsPlusTitle">
    <w:name w:val="ConsPlusTitle"/>
    <w:uiPriority w:val="99"/>
    <w:rsid w:val="00DF6F5F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highlighthighlightactive">
    <w:name w:val="highlight highlight_active"/>
    <w:basedOn w:val="a0"/>
    <w:uiPriority w:val="99"/>
    <w:rsid w:val="00DF6F5F"/>
    <w:rPr>
      <w:rFonts w:cs="Times New Roman"/>
    </w:rPr>
  </w:style>
  <w:style w:type="paragraph" w:customStyle="1" w:styleId="ConsPlusNonformat">
    <w:name w:val="ConsPlusNonformat"/>
    <w:uiPriority w:val="99"/>
    <w:rsid w:val="00EE7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2gif">
    <w:name w:val="msonormalbullet2.gif"/>
    <w:basedOn w:val="a"/>
    <w:uiPriority w:val="99"/>
    <w:rsid w:val="0024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locked/>
    <w:rsid w:val="00334C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B6A990B0DE5455AAA34C7AB76B62EAB8B8BF0C81334EDE8B569AD96BKBN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admin.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0A8A-0DB1-4A77-934A-D27EB339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6851</Words>
  <Characters>39055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Город</Company>
  <LinksUpToDate>false</LinksUpToDate>
  <CharactersWithSpaces>45815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Демидов</dc:creator>
  <cp:keywords/>
  <dc:description/>
  <cp:lastModifiedBy>maxla</cp:lastModifiedBy>
  <cp:revision>32</cp:revision>
  <cp:lastPrinted>2017-08-22T05:45:00Z</cp:lastPrinted>
  <dcterms:created xsi:type="dcterms:W3CDTF">2017-01-17T07:59:00Z</dcterms:created>
  <dcterms:modified xsi:type="dcterms:W3CDTF">2017-10-27T09:34:00Z</dcterms:modified>
</cp:coreProperties>
</file>