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DB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C5445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F33B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AD53DB" w:rsidRPr="002F33B6" w:rsidRDefault="00AD53DB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BE37B5" w:rsidRPr="00D12CB1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B26A76">
        <w:rPr>
          <w:rFonts w:ascii="Times New Roman" w:hAnsi="Times New Roman" w:cs="Times New Roman"/>
          <w:sz w:val="28"/>
          <w:szCs w:val="28"/>
        </w:rPr>
        <w:t xml:space="preserve">04.03.2025 </w:t>
      </w:r>
      <w:bookmarkStart w:id="0" w:name="_GoBack"/>
      <w:bookmarkEnd w:id="0"/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F53CDD">
        <w:rPr>
          <w:rFonts w:ascii="Times New Roman" w:hAnsi="Times New Roman" w:cs="Times New Roman"/>
          <w:sz w:val="28"/>
          <w:szCs w:val="28"/>
        </w:rPr>
        <w:t xml:space="preserve"> </w:t>
      </w:r>
      <w:r w:rsidR="00B26A76">
        <w:rPr>
          <w:rFonts w:ascii="Times New Roman" w:hAnsi="Times New Roman" w:cs="Times New Roman"/>
          <w:sz w:val="28"/>
          <w:szCs w:val="28"/>
        </w:rPr>
        <w:t>11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FC0D1B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6125DF" w:rsidRDefault="00E429AA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7F1B59">
        <w:rPr>
          <w:sz w:val="28"/>
          <w:szCs w:val="28"/>
        </w:rPr>
        <w:t>21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</w:t>
      </w:r>
      <w:r w:rsidR="007F1B59">
        <w:rPr>
          <w:sz w:val="28"/>
          <w:szCs w:val="28"/>
        </w:rPr>
        <w:t>0</w:t>
      </w:r>
      <w:r w:rsidR="00347605" w:rsidRPr="001211E7">
        <w:rPr>
          <w:sz w:val="28"/>
          <w:szCs w:val="28"/>
        </w:rPr>
        <w:t>.202</w:t>
      </w:r>
      <w:r w:rsidR="007F1B59">
        <w:rPr>
          <w:sz w:val="28"/>
          <w:szCs w:val="28"/>
        </w:rPr>
        <w:t>4</w:t>
      </w:r>
      <w:r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23</w:t>
      </w:r>
      <w:r w:rsidR="00F85581">
        <w:rPr>
          <w:sz w:val="28"/>
          <w:szCs w:val="28"/>
        </w:rPr>
        <w:t xml:space="preserve"> </w:t>
      </w:r>
      <w:r w:rsidR="007B3880" w:rsidRPr="007B3880">
        <w:rPr>
          <w:sz w:val="28"/>
          <w:szCs w:val="28"/>
        </w:rPr>
        <w:t>(</w:t>
      </w:r>
      <w:r w:rsidR="00D12678">
        <w:rPr>
          <w:sz w:val="28"/>
          <w:szCs w:val="28"/>
        </w:rPr>
        <w:t>в ред</w:t>
      </w:r>
      <w:r w:rsidR="002F33B6">
        <w:rPr>
          <w:sz w:val="28"/>
          <w:szCs w:val="28"/>
        </w:rPr>
        <w:t>акции</w:t>
      </w:r>
      <w:r w:rsidR="007B3880" w:rsidRPr="001211E7">
        <w:rPr>
          <w:sz w:val="28"/>
          <w:szCs w:val="28"/>
        </w:rPr>
        <w:t xml:space="preserve"> </w:t>
      </w:r>
      <w:r w:rsidR="00A0062D">
        <w:rPr>
          <w:sz w:val="28"/>
          <w:szCs w:val="28"/>
        </w:rPr>
        <w:t>приказ</w:t>
      </w:r>
      <w:r w:rsidR="00B85236">
        <w:rPr>
          <w:sz w:val="28"/>
          <w:szCs w:val="28"/>
        </w:rPr>
        <w:t>ов</w:t>
      </w:r>
      <w:r w:rsidR="00A0062D">
        <w:rPr>
          <w:sz w:val="28"/>
          <w:szCs w:val="28"/>
        </w:rPr>
        <w:t xml:space="preserve"> Финансового управления Администрации</w:t>
      </w:r>
      <w:r w:rsidR="00A0062D" w:rsidRPr="001211E7">
        <w:rPr>
          <w:sz w:val="28"/>
          <w:szCs w:val="28"/>
        </w:rPr>
        <w:t xml:space="preserve"> муниципального образования «Демидовский </w:t>
      </w:r>
      <w:r w:rsidR="00A0062D">
        <w:rPr>
          <w:sz w:val="28"/>
          <w:szCs w:val="28"/>
        </w:rPr>
        <w:t>муниципальный округ</w:t>
      </w:r>
      <w:r w:rsidR="00A0062D" w:rsidRPr="001211E7">
        <w:rPr>
          <w:sz w:val="28"/>
          <w:szCs w:val="28"/>
        </w:rPr>
        <w:t xml:space="preserve">» Смоленской области </w:t>
      </w:r>
      <w:r w:rsidR="007B3880" w:rsidRPr="001211E7">
        <w:rPr>
          <w:sz w:val="28"/>
          <w:szCs w:val="28"/>
        </w:rPr>
        <w:t xml:space="preserve">от </w:t>
      </w:r>
      <w:r w:rsidR="007B3880" w:rsidRPr="00D12678">
        <w:rPr>
          <w:sz w:val="28"/>
          <w:szCs w:val="28"/>
        </w:rPr>
        <w:t xml:space="preserve">29.01.2025 </w:t>
      </w:r>
      <w:r w:rsidR="007B3880">
        <w:rPr>
          <w:sz w:val="28"/>
          <w:szCs w:val="28"/>
        </w:rPr>
        <w:t>№ 3</w:t>
      </w:r>
      <w:r w:rsidR="00B85236">
        <w:rPr>
          <w:sz w:val="28"/>
          <w:szCs w:val="28"/>
        </w:rPr>
        <w:t>, от 07.02.2025 № 4</w:t>
      </w:r>
      <w:r w:rsidR="00196EF3">
        <w:rPr>
          <w:sz w:val="28"/>
          <w:szCs w:val="28"/>
        </w:rPr>
        <w:t>, от 14.02.2025 № 7</w:t>
      </w:r>
      <w:r w:rsidR="007B3880">
        <w:rPr>
          <w:sz w:val="28"/>
          <w:szCs w:val="28"/>
        </w:rPr>
        <w:t>)</w:t>
      </w:r>
      <w:r w:rsidR="002F33B6">
        <w:rPr>
          <w:sz w:val="28"/>
          <w:szCs w:val="28"/>
        </w:rPr>
        <w:t>,</w:t>
      </w:r>
      <w:r w:rsidR="007B3880">
        <w:rPr>
          <w:sz w:val="28"/>
          <w:szCs w:val="28"/>
        </w:rPr>
        <w:t xml:space="preserve"> </w:t>
      </w:r>
      <w:r w:rsidRPr="001211E7">
        <w:rPr>
          <w:sz w:val="28"/>
          <w:szCs w:val="28"/>
        </w:rPr>
        <w:t>следующ</w:t>
      </w:r>
      <w:r w:rsidR="00FC0D1B">
        <w:rPr>
          <w:sz w:val="28"/>
          <w:szCs w:val="28"/>
        </w:rPr>
        <w:t>и</w:t>
      </w:r>
      <w:r w:rsidRPr="001211E7">
        <w:rPr>
          <w:sz w:val="28"/>
          <w:szCs w:val="28"/>
        </w:rPr>
        <w:t>е изменени</w:t>
      </w:r>
      <w:r w:rsidR="00FC0D1B">
        <w:rPr>
          <w:sz w:val="28"/>
          <w:szCs w:val="28"/>
        </w:rPr>
        <w:t>я</w:t>
      </w:r>
      <w:r w:rsidRPr="001211E7">
        <w:rPr>
          <w:sz w:val="28"/>
          <w:szCs w:val="28"/>
        </w:rPr>
        <w:t>:</w:t>
      </w:r>
    </w:p>
    <w:p w:rsidR="00FC0D1B" w:rsidRDefault="00FC0D1B" w:rsidP="00FC0D1B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17B93">
        <w:rPr>
          <w:sz w:val="28"/>
          <w:szCs w:val="28"/>
        </w:rPr>
        <w:t xml:space="preserve">аздел </w:t>
      </w:r>
      <w:r w:rsidR="00C24876">
        <w:rPr>
          <w:sz w:val="28"/>
          <w:szCs w:val="28"/>
        </w:rPr>
        <w:t>4</w:t>
      </w:r>
      <w:r w:rsidRPr="00D1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дополнить </w:t>
      </w:r>
      <w:r w:rsidRPr="00D17B93">
        <w:rPr>
          <w:sz w:val="28"/>
          <w:szCs w:val="28"/>
        </w:rPr>
        <w:t>абзац</w:t>
      </w:r>
      <w:r w:rsidR="00C24876">
        <w:rPr>
          <w:sz w:val="28"/>
          <w:szCs w:val="28"/>
        </w:rPr>
        <w:t>ами</w:t>
      </w:r>
      <w:r>
        <w:rPr>
          <w:sz w:val="28"/>
          <w:szCs w:val="28"/>
        </w:rPr>
        <w:t xml:space="preserve"> следующего содержания</w:t>
      </w:r>
      <w:r w:rsidRPr="00D17B93">
        <w:rPr>
          <w:sz w:val="28"/>
          <w:szCs w:val="28"/>
        </w:rPr>
        <w:t>:</w:t>
      </w:r>
    </w:p>
    <w:p w:rsidR="00C24876" w:rsidRDefault="00C24876" w:rsidP="00C24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Д99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</w:t>
      </w:r>
      <w:r w:rsidR="00745C32">
        <w:rPr>
          <w:sz w:val="28"/>
          <w:szCs w:val="28"/>
        </w:rPr>
        <w:t xml:space="preserve">местного бюджета на </w:t>
      </w:r>
      <w:proofErr w:type="spellStart"/>
      <w:r w:rsidR="00745C32">
        <w:rPr>
          <w:sz w:val="28"/>
          <w:szCs w:val="28"/>
        </w:rPr>
        <w:t>софинансирование</w:t>
      </w:r>
      <w:proofErr w:type="spellEnd"/>
      <w:r w:rsidR="00745C32">
        <w:rPr>
          <w:sz w:val="28"/>
          <w:szCs w:val="28"/>
        </w:rPr>
        <w:t xml:space="preserve"> к </w:t>
      </w:r>
      <w:r>
        <w:rPr>
          <w:sz w:val="28"/>
          <w:szCs w:val="28"/>
        </w:rPr>
        <w:t>резервно</w:t>
      </w:r>
      <w:r w:rsidR="00745C32">
        <w:rPr>
          <w:sz w:val="28"/>
          <w:szCs w:val="28"/>
        </w:rPr>
        <w:t>му фонду</w:t>
      </w:r>
      <w:r>
        <w:rPr>
          <w:sz w:val="28"/>
          <w:szCs w:val="28"/>
        </w:rPr>
        <w:t xml:space="preserve"> Правительства Смоленской области (за счет дорожного фонда)</w:t>
      </w:r>
    </w:p>
    <w:p w:rsidR="00C24876" w:rsidRPr="00D17B93" w:rsidRDefault="00C24876" w:rsidP="00C24876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</w:t>
      </w:r>
      <w:r>
        <w:rPr>
          <w:sz w:val="28"/>
          <w:szCs w:val="28"/>
        </w:rPr>
        <w:t xml:space="preserve"> средств дорожного фонда за счет</w:t>
      </w:r>
      <w:r w:rsidRPr="00DF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="002C7B60">
        <w:rPr>
          <w:sz w:val="28"/>
          <w:szCs w:val="28"/>
        </w:rPr>
        <w:t>расходов, связанных с дорожной деятельностью за счет</w:t>
      </w:r>
      <w:r>
        <w:rPr>
          <w:sz w:val="28"/>
          <w:szCs w:val="28"/>
        </w:rPr>
        <w:t xml:space="preserve"> межбюджетно</w:t>
      </w:r>
      <w:r w:rsidR="002C7B60">
        <w:rPr>
          <w:sz w:val="28"/>
          <w:szCs w:val="28"/>
        </w:rPr>
        <w:t>го</w:t>
      </w:r>
      <w:r>
        <w:rPr>
          <w:sz w:val="28"/>
          <w:szCs w:val="28"/>
        </w:rPr>
        <w:t xml:space="preserve"> трансферт</w:t>
      </w:r>
      <w:r w:rsidR="002C7B60">
        <w:rPr>
          <w:sz w:val="28"/>
          <w:szCs w:val="28"/>
        </w:rPr>
        <w:t>а</w:t>
      </w:r>
      <w:r>
        <w:rPr>
          <w:sz w:val="28"/>
          <w:szCs w:val="28"/>
        </w:rPr>
        <w:t xml:space="preserve"> средств резервного фонда Правительства </w:t>
      </w:r>
      <w:r w:rsidRPr="00DF20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из областного бюджета.</w:t>
      </w:r>
    </w:p>
    <w:p w:rsidR="00E63419" w:rsidRDefault="00F1087C" w:rsidP="00B85236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7F1B59">
        <w:rPr>
          <w:sz w:val="28"/>
          <w:szCs w:val="28"/>
        </w:rPr>
        <w:t xml:space="preserve"> №</w:t>
      </w:r>
      <w:r w:rsidR="0092220E">
        <w:rPr>
          <w:sz w:val="28"/>
          <w:szCs w:val="28"/>
        </w:rPr>
        <w:t xml:space="preserve"> </w:t>
      </w:r>
      <w:r w:rsidR="007F1B59">
        <w:rPr>
          <w:sz w:val="28"/>
          <w:szCs w:val="28"/>
        </w:rPr>
        <w:t>1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</w:t>
      </w:r>
      <w:r w:rsidR="00196EF3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</w:t>
      </w:r>
      <w:r w:rsidR="00E63419">
        <w:rPr>
          <w:sz w:val="28"/>
          <w:szCs w:val="28"/>
        </w:rPr>
        <w:t>:</w:t>
      </w:r>
    </w:p>
    <w:tbl>
      <w:tblPr>
        <w:tblW w:w="13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8364"/>
        <w:gridCol w:w="3119"/>
      </w:tblGrid>
      <w:tr w:rsidR="00B85236" w:rsidRPr="00FA4380" w:rsidTr="00D12CB1">
        <w:trPr>
          <w:trHeight w:val="8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85236" w:rsidRDefault="00B85236" w:rsidP="00427490">
            <w:pPr>
              <w:rPr>
                <w:sz w:val="28"/>
                <w:szCs w:val="28"/>
              </w:rPr>
            </w:pPr>
            <w:r w:rsidRPr="009F207E">
              <w:rPr>
                <w:sz w:val="28"/>
                <w:szCs w:val="28"/>
              </w:rPr>
              <w:t>«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236" w:rsidRPr="00D12CB1" w:rsidRDefault="00C24876" w:rsidP="00C248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02401SД</w:t>
            </w:r>
            <w:r w:rsidR="00D12CB1" w:rsidRPr="00D12CB1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5236" w:rsidRPr="00D12CB1" w:rsidRDefault="00745C32" w:rsidP="00D12CB1">
            <w:pPr>
              <w:ind w:left="34" w:hanging="34"/>
              <w:rPr>
                <w:color w:val="000000"/>
                <w:sz w:val="28"/>
                <w:szCs w:val="28"/>
              </w:rPr>
            </w:pPr>
            <w:r w:rsidRPr="00745C32">
              <w:rPr>
                <w:color w:val="000000"/>
                <w:sz w:val="28"/>
                <w:szCs w:val="28"/>
              </w:rPr>
              <w:t xml:space="preserve">Расходы местного бюджета на </w:t>
            </w:r>
            <w:proofErr w:type="spellStart"/>
            <w:r w:rsidRPr="00745C32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745C32">
              <w:rPr>
                <w:color w:val="000000"/>
                <w:sz w:val="28"/>
                <w:szCs w:val="28"/>
              </w:rPr>
              <w:t xml:space="preserve"> к резервному фонду Правительства Смоленской области (за счет дорожного фонда)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2A43" w:rsidRDefault="00522A43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5236" w:rsidRDefault="00B85236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D12678" w:rsidRDefault="00D62833" w:rsidP="00B8523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12678">
        <w:rPr>
          <w:sz w:val="28"/>
          <w:szCs w:val="28"/>
        </w:rPr>
        <w:t xml:space="preserve">Настоящий приказ вступает в силу </w:t>
      </w:r>
      <w:r w:rsidR="00FA4380" w:rsidRPr="00D12678">
        <w:rPr>
          <w:sz w:val="28"/>
          <w:szCs w:val="28"/>
        </w:rPr>
        <w:t>со дня подписания</w:t>
      </w:r>
      <w:r w:rsidRPr="00D12678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D12CB1" w:rsidRPr="001211E7" w:rsidRDefault="00D12CB1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9F207E" w:rsidP="00D1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>бразования «Демидовский муниципальный округ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712DC0" w:rsidRDefault="00712DC0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D12CB1" w:rsidRDefault="00D12CB1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934E19" w:rsidRPr="00D12678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D12678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914FD">
      <w:head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32" w:rsidRDefault="00745C32" w:rsidP="004B5234">
      <w:r>
        <w:separator/>
      </w:r>
    </w:p>
  </w:endnote>
  <w:endnote w:type="continuationSeparator" w:id="0">
    <w:p w:rsidR="00745C32" w:rsidRDefault="00745C3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32" w:rsidRDefault="00745C32" w:rsidP="004B5234">
      <w:r>
        <w:separator/>
      </w:r>
    </w:p>
  </w:footnote>
  <w:footnote w:type="continuationSeparator" w:id="0">
    <w:p w:rsidR="00745C32" w:rsidRDefault="00745C3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>
    <w:pPr>
      <w:pStyle w:val="a6"/>
      <w:jc w:val="center"/>
    </w:pPr>
  </w:p>
  <w:p w:rsidR="00745C32" w:rsidRDefault="00745C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6EF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C7B60"/>
    <w:rsid w:val="002E18AF"/>
    <w:rsid w:val="002E4916"/>
    <w:rsid w:val="002E71C6"/>
    <w:rsid w:val="002E7D74"/>
    <w:rsid w:val="002F33B6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C2991"/>
    <w:rsid w:val="003C65A7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44FA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4F68BC"/>
    <w:rsid w:val="00504FB2"/>
    <w:rsid w:val="0050554A"/>
    <w:rsid w:val="0051639B"/>
    <w:rsid w:val="00522A43"/>
    <w:rsid w:val="00536944"/>
    <w:rsid w:val="005372FC"/>
    <w:rsid w:val="00550ECD"/>
    <w:rsid w:val="00552312"/>
    <w:rsid w:val="00565F45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089C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D77BE"/>
    <w:rsid w:val="007043DA"/>
    <w:rsid w:val="00712DC0"/>
    <w:rsid w:val="0073014E"/>
    <w:rsid w:val="00732657"/>
    <w:rsid w:val="00732A37"/>
    <w:rsid w:val="0073499A"/>
    <w:rsid w:val="007357AE"/>
    <w:rsid w:val="00744CD0"/>
    <w:rsid w:val="00745633"/>
    <w:rsid w:val="007457C2"/>
    <w:rsid w:val="00745C3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B3880"/>
    <w:rsid w:val="007D24E0"/>
    <w:rsid w:val="007E05F4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207E"/>
    <w:rsid w:val="009F7AAB"/>
    <w:rsid w:val="00A0062D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D53DB"/>
    <w:rsid w:val="00AF0244"/>
    <w:rsid w:val="00B0053A"/>
    <w:rsid w:val="00B00666"/>
    <w:rsid w:val="00B03770"/>
    <w:rsid w:val="00B143A0"/>
    <w:rsid w:val="00B225F2"/>
    <w:rsid w:val="00B26A76"/>
    <w:rsid w:val="00B325C3"/>
    <w:rsid w:val="00B33925"/>
    <w:rsid w:val="00B45DAB"/>
    <w:rsid w:val="00B606FD"/>
    <w:rsid w:val="00B60723"/>
    <w:rsid w:val="00B60E57"/>
    <w:rsid w:val="00B753B4"/>
    <w:rsid w:val="00B75DCA"/>
    <w:rsid w:val="00B84EC4"/>
    <w:rsid w:val="00B85236"/>
    <w:rsid w:val="00B870D2"/>
    <w:rsid w:val="00B9141F"/>
    <w:rsid w:val="00BA466B"/>
    <w:rsid w:val="00BA7A1C"/>
    <w:rsid w:val="00BB3D20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24876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D5845"/>
    <w:rsid w:val="00CF208E"/>
    <w:rsid w:val="00CF7BC1"/>
    <w:rsid w:val="00D12678"/>
    <w:rsid w:val="00D12CB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3CDD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0D1B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styleId="HTML">
    <w:name w:val="HTML Preformatted"/>
    <w:basedOn w:val="a"/>
    <w:link w:val="HTML0"/>
    <w:rsid w:val="00C24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87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920D-858A-49ED-921D-8C1D8973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7</cp:revision>
  <cp:lastPrinted>2025-03-21T13:36:00Z</cp:lastPrinted>
  <dcterms:created xsi:type="dcterms:W3CDTF">2025-03-06T06:40:00Z</dcterms:created>
  <dcterms:modified xsi:type="dcterms:W3CDTF">2025-03-21T13:38:00Z</dcterms:modified>
</cp:coreProperties>
</file>