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BE" w:rsidRDefault="00370BBE" w:rsidP="00370BBE">
      <w:pPr>
        <w:shd w:val="clear" w:color="auto" w:fill="FFFFFF"/>
        <w:ind w:left="5103"/>
        <w:jc w:val="center"/>
      </w:pPr>
      <w:r>
        <w:rPr>
          <w:rFonts w:ascii="Times New Roman" w:eastAsia="Times New Roman" w:hAnsi="Times New Roman" w:cs="Times New Roman"/>
          <w:spacing w:val="-2"/>
        </w:rPr>
        <w:t>УТВЕРЖДАЮ</w:t>
      </w:r>
    </w:p>
    <w:p w:rsidR="00370BBE" w:rsidRDefault="00370BBE" w:rsidP="00370BBE">
      <w:pPr>
        <w:shd w:val="clear" w:color="auto" w:fill="FFFFFF"/>
        <w:tabs>
          <w:tab w:val="left" w:leader="underscore" w:pos="14890"/>
        </w:tabs>
        <w:ind w:left="5103"/>
      </w:pPr>
      <w:r>
        <w:rPr>
          <w:rFonts w:ascii="Times New Roman" w:eastAsia="Times New Roman" w:hAnsi="Times New Roman" w:cs="Times New Roman"/>
          <w:b/>
          <w:bCs/>
        </w:rPr>
        <w:t xml:space="preserve">      ___________________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А.А. Романьков</w:t>
      </w:r>
    </w:p>
    <w:p w:rsidR="00370BBE" w:rsidRDefault="00370BBE" w:rsidP="00370BBE">
      <w:pPr>
        <w:shd w:val="clear" w:color="auto" w:fill="FFFFFF"/>
        <w:tabs>
          <w:tab w:val="left" w:leader="underscore" w:pos="14890"/>
        </w:tabs>
        <w:ind w:left="5103"/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>«22» апреля 2025 г.</w:t>
      </w:r>
    </w:p>
    <w:p w:rsidR="00FD71CF" w:rsidRDefault="00370BBE" w:rsidP="00370BBE">
      <w:pPr>
        <w:shd w:val="clear" w:color="auto" w:fill="FFFFFF"/>
        <w:ind w:left="5046"/>
        <w:jc w:val="both"/>
        <w:rPr>
          <w:rFonts w:ascii="Times New Roman" w:eastAsia="Times New Roman" w:hAnsi="Times New Roman" w:cs="Times New Roman"/>
          <w:spacing w:val="-18"/>
        </w:rPr>
      </w:pPr>
      <w:r>
        <w:rPr>
          <w:rFonts w:ascii="Times New Roman" w:hAnsi="Times New Roman" w:cs="Times New Roman"/>
          <w:spacing w:val="-18"/>
        </w:rPr>
        <w:t>(</w:t>
      </w:r>
      <w:r>
        <w:rPr>
          <w:szCs w:val="28"/>
        </w:rPr>
        <w:t xml:space="preserve">председательствующий </w:t>
      </w:r>
      <w:r w:rsidRPr="00053DC8">
        <w:rPr>
          <w:szCs w:val="28"/>
        </w:rPr>
        <w:t>на публичных слушаниях</w:t>
      </w:r>
      <w:r w:rsidRPr="00370BBE">
        <w:t xml:space="preserve"> </w:t>
      </w:r>
      <w:r w:rsidR="00FD71CF">
        <w:t>по проектам постановлений</w:t>
      </w:r>
      <w:r>
        <w:t xml:space="preserve"> Администрации муниципального образования «Демидовский муниципальный округ» Смоленской области </w:t>
      </w:r>
      <w:r w:rsidRPr="00255DF8">
        <w:rPr>
          <w:szCs w:val="28"/>
        </w:rPr>
        <w:t>«</w:t>
      </w:r>
      <w:r w:rsidRPr="00255DF8">
        <w:rPr>
          <w:rFonts w:ascii="Times New Roman CYR" w:hAnsi="Times New Roman CYR" w:cs="Times New Roman CYR"/>
          <w:szCs w:val="28"/>
        </w:rPr>
        <w:t>Об утверждении схемы расположения земельного участка на кадастровом плане территории</w:t>
      </w:r>
      <w:r w:rsidRPr="00255DF8">
        <w:rPr>
          <w:szCs w:val="28"/>
        </w:rPr>
        <w:t>»</w:t>
      </w:r>
      <w:r>
        <w:rPr>
          <w:rFonts w:ascii="Times New Roman" w:eastAsia="Times New Roman" w:hAnsi="Times New Roman" w:cs="Times New Roman"/>
          <w:spacing w:val="-18"/>
        </w:rPr>
        <w:t xml:space="preserve">, </w:t>
      </w:r>
    </w:p>
    <w:p w:rsidR="00370BBE" w:rsidRDefault="00370BBE" w:rsidP="00370BBE">
      <w:pPr>
        <w:shd w:val="clear" w:color="auto" w:fill="FFFFFF"/>
        <w:ind w:left="5046"/>
        <w:jc w:val="both"/>
        <w:rPr>
          <w:rFonts w:ascii="Times New Roman" w:eastAsia="Times New Roman" w:hAnsi="Times New Roman" w:cs="Times New Roman"/>
          <w:spacing w:val="-18"/>
        </w:rPr>
      </w:pPr>
      <w:r>
        <w:rPr>
          <w:rFonts w:ascii="Times New Roman" w:eastAsia="Times New Roman" w:hAnsi="Times New Roman" w:cs="Times New Roman"/>
          <w:spacing w:val="-18"/>
        </w:rPr>
        <w:t>Ф.И.О., подпись, дата)</w:t>
      </w:r>
    </w:p>
    <w:p w:rsidR="00B149DA" w:rsidRDefault="00B149DA" w:rsidP="00370BBE">
      <w:pPr>
        <w:shd w:val="clear" w:color="auto" w:fill="FFFFFF"/>
        <w:ind w:left="5046"/>
        <w:jc w:val="both"/>
      </w:pPr>
    </w:p>
    <w:p w:rsidR="00B149DA" w:rsidRDefault="00370BBE" w:rsidP="00B149DA">
      <w:pPr>
        <w:jc w:val="center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</w:rPr>
        <w:t xml:space="preserve">ЗАКЛЮЧЕНИЕ </w:t>
      </w:r>
      <w:r>
        <w:rPr>
          <w:rFonts w:ascii="Times New Roman" w:eastAsia="Times New Roman" w:hAnsi="Times New Roman" w:cs="Times New Roman"/>
          <w:spacing w:val="-2"/>
        </w:rPr>
        <w:t>О РЕЗУЛЬТАТАХ ПУБЛИЧНЫХ СЛУШАНИЙ</w:t>
      </w:r>
    </w:p>
    <w:p w:rsidR="00370BBE" w:rsidRPr="00B149DA" w:rsidRDefault="00370BBE" w:rsidP="00B149DA">
      <w:pPr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hAnsi="Times New Roman" w:cs="Times New Roman"/>
        </w:rPr>
        <w:t xml:space="preserve"> </w:t>
      </w:r>
      <w:r w:rsidR="00B149DA">
        <w:rPr>
          <w:rFonts w:ascii="Times New Roman" w:eastAsia="Times New Roman" w:hAnsi="Times New Roman" w:cs="Times New Roman"/>
        </w:rPr>
        <w:t>по проектам</w:t>
      </w:r>
      <w:r w:rsidR="00B149DA" w:rsidRPr="00B149DA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="00B149DA" w:rsidRPr="00B149DA">
        <w:rPr>
          <w:rFonts w:ascii="Times New Roman" w:eastAsia="Times New Roman" w:hAnsi="Times New Roman" w:cs="Times New Roman"/>
          <w:kern w:val="0"/>
          <w:lang w:eastAsia="ru-RU" w:bidi="ar-SA"/>
        </w:rPr>
        <w:t>постановлений Администрации муниципального образования «Демидовский муниципальный округ» Смоленской области</w:t>
      </w:r>
      <w:r w:rsidR="00B149D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370BBE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«Об утверждении схемы расположения земельного участка на кадастровом плане территории»</w:t>
      </w:r>
    </w:p>
    <w:p w:rsidR="00370BBE" w:rsidRDefault="00370BBE" w:rsidP="00370BBE">
      <w:pPr>
        <w:shd w:val="clear" w:color="auto" w:fill="FFFFFF"/>
        <w:spacing w:line="274" w:lineRule="exact"/>
        <w:ind w:left="4224"/>
      </w:pPr>
      <w:r>
        <w:rPr>
          <w:rFonts w:ascii="Times New Roman" w:hAnsi="Times New Roman" w:cs="Times New Roman"/>
          <w:spacing w:val="-20"/>
        </w:rPr>
        <w:t xml:space="preserve"> (</w:t>
      </w:r>
      <w:r>
        <w:rPr>
          <w:rFonts w:ascii="Times New Roman" w:eastAsia="Times New Roman" w:hAnsi="Times New Roman" w:cs="Times New Roman"/>
          <w:spacing w:val="-20"/>
        </w:rPr>
        <w:t>наименование проекта)</w:t>
      </w:r>
    </w:p>
    <w:p w:rsidR="00370BBE" w:rsidRDefault="00370BBE" w:rsidP="00370BBE">
      <w:pPr>
        <w:shd w:val="clear" w:color="auto" w:fill="FFFFFF"/>
        <w:spacing w:line="274" w:lineRule="exact"/>
        <w:ind w:left="4224"/>
        <w:rPr>
          <w:rFonts w:ascii="Times New Roman" w:hAnsi="Times New Roman" w:cs="Times New Roman"/>
        </w:rPr>
      </w:pPr>
    </w:p>
    <w:p w:rsidR="00370BBE" w:rsidRDefault="00370BBE" w:rsidP="00370BBE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«22» апреля 2025 г.                                                                                                             № 1</w:t>
      </w:r>
    </w:p>
    <w:p w:rsidR="00370BBE" w:rsidRDefault="00370BBE" w:rsidP="00370BBE">
      <w:pPr>
        <w:pStyle w:val="ConsPlusNormal"/>
        <w:shd w:val="clear" w:color="auto" w:fill="FFFFFF"/>
        <w:spacing w:line="274" w:lineRule="exact"/>
        <w:ind w:firstLine="0"/>
        <w:jc w:val="both"/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</w:t>
      </w:r>
    </w:p>
    <w:p w:rsidR="004F1329" w:rsidRDefault="00C837DD" w:rsidP="004F13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370BBE">
        <w:rPr>
          <w:rFonts w:ascii="Times New Roman" w:eastAsia="Times New Roman" w:hAnsi="Times New Roman" w:cs="Times New Roman"/>
        </w:rPr>
        <w:t xml:space="preserve">Общие сведения о проектах, представленных на публичные слушания: </w:t>
      </w:r>
    </w:p>
    <w:p w:rsidR="00C837DD" w:rsidRDefault="00C837DD" w:rsidP="004F13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Подготовка схем расположения земельных участков осуществляется для определения местоположения границ образуемых земельных участков из земель населенных пунктов, </w:t>
      </w:r>
      <w:r w:rsidRPr="00C837DD">
        <w:rPr>
          <w:rFonts w:ascii="Times New Roman" w:eastAsia="Times New Roman" w:hAnsi="Times New Roman" w:cs="Times New Roman"/>
        </w:rPr>
        <w:t>расположенных</w:t>
      </w:r>
      <w:r>
        <w:rPr>
          <w:rFonts w:ascii="Times New Roman" w:eastAsia="Times New Roman" w:hAnsi="Times New Roman" w:cs="Times New Roman"/>
        </w:rPr>
        <w:t>:</w:t>
      </w:r>
      <w:r w:rsidRPr="00C837DD">
        <w:rPr>
          <w:rFonts w:ascii="Times New Roman" w:eastAsia="Times New Roman" w:hAnsi="Times New Roman" w:cs="Times New Roman"/>
        </w:rPr>
        <w:t xml:space="preserve"> </w:t>
      </w:r>
    </w:p>
    <w:p w:rsidR="00C837DD" w:rsidRPr="00C837DD" w:rsidRDefault="00C837DD" w:rsidP="004F13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837DD">
        <w:rPr>
          <w:rFonts w:ascii="Times New Roman" w:eastAsia="Times New Roman" w:hAnsi="Times New Roman" w:cs="Times New Roman"/>
          <w:kern w:val="0"/>
          <w:lang w:eastAsia="ru-RU" w:bidi="ar-SA"/>
        </w:rPr>
        <w:t>- в кадастровом квартале 67:05:0060105, площадью 775 (семьсот семьдесят пять) кв.м., расположенного по адресу: Российская Федерация, Смоленская область, Демидовский муниципальный округ, город Демидов, улица Советская, дом 108 (сто восемь);</w:t>
      </w:r>
    </w:p>
    <w:p w:rsidR="00C837DD" w:rsidRPr="00C837DD" w:rsidRDefault="00C837DD" w:rsidP="004F13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837DD">
        <w:rPr>
          <w:rFonts w:ascii="Times New Roman" w:eastAsia="Times New Roman" w:hAnsi="Times New Roman" w:cs="Times New Roman"/>
          <w:kern w:val="0"/>
          <w:lang w:eastAsia="ru-RU" w:bidi="ar-SA"/>
        </w:rPr>
        <w:t>- в кадастровом квартале 67:05:0060105, площадью 1594 (одна тысяча пятьсот девяносто четыре) кв.м., расположенного по адресу: Российская Федерация, Смоленская область, Демидовский муниципальный округ, город Демидов, переулок Гуреевский, дом 57 (пятьдесят семь);</w:t>
      </w:r>
    </w:p>
    <w:p w:rsidR="00C837DD" w:rsidRPr="00C837DD" w:rsidRDefault="00C837DD" w:rsidP="004F13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837DD">
        <w:rPr>
          <w:rFonts w:ascii="Times New Roman" w:eastAsia="Times New Roman" w:hAnsi="Times New Roman" w:cs="Times New Roman"/>
          <w:kern w:val="0"/>
          <w:lang w:eastAsia="ru-RU" w:bidi="ar-SA"/>
        </w:rPr>
        <w:t>- в кадастровом квартале 67:05:0060105, площадью 2003 (две тысячи три) кв.м., расположенного по адресу: Российская Федерация, Смоленская область, Демидовский муниципальный округ, город Демидов, улица Советская, дом 100 (сто);</w:t>
      </w:r>
    </w:p>
    <w:p w:rsidR="00C837DD" w:rsidRPr="00C837DD" w:rsidRDefault="00C837DD" w:rsidP="004F13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837DD">
        <w:rPr>
          <w:rFonts w:ascii="Times New Roman" w:eastAsia="Times New Roman" w:hAnsi="Times New Roman" w:cs="Times New Roman"/>
          <w:kern w:val="0"/>
          <w:lang w:eastAsia="ru-RU" w:bidi="ar-SA"/>
        </w:rPr>
        <w:t>- в кадастровом квартале 67:05:0060105, площадью 744 (семьсот сорок четыре) кв.м., расположенного по адресу: Российская Федерация, Смоленская область, Демидовский муниципальный округ, город Демидов, улица Советская, дом 66 (шестьдесят шесть);</w:t>
      </w:r>
    </w:p>
    <w:p w:rsidR="00C837DD" w:rsidRPr="00C837DD" w:rsidRDefault="00C837DD" w:rsidP="004F13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837DD">
        <w:rPr>
          <w:rFonts w:ascii="Times New Roman" w:eastAsia="Times New Roman" w:hAnsi="Times New Roman" w:cs="Times New Roman"/>
          <w:kern w:val="0"/>
          <w:lang w:eastAsia="ru-RU" w:bidi="ar-SA"/>
        </w:rPr>
        <w:t>- в кадастровом квартале 67:05:0060105, площадью 308 (триста восемь) кв.м., расположенного по адресу: Российская Федерация, Смоленская область, Демидовский муниципальный округ, город Демидов, улица Советская, дом 72 (семьдесят два);</w:t>
      </w:r>
    </w:p>
    <w:p w:rsidR="00C837DD" w:rsidRPr="00C837DD" w:rsidRDefault="00C837DD" w:rsidP="004F13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837DD">
        <w:rPr>
          <w:rFonts w:ascii="Times New Roman" w:eastAsia="Times New Roman" w:hAnsi="Times New Roman" w:cs="Times New Roman"/>
          <w:kern w:val="0"/>
          <w:lang w:eastAsia="ru-RU" w:bidi="ar-SA"/>
        </w:rPr>
        <w:t>- в кадастровом квартале 67:05:0060105, площадью 754 (семьсот пятьдесят четыре) кв.м., расположенного по адресу: Российская Федерация, Смоленская область, Демидовский муниципальный округ, город Демидов, улица Советская, дом 64 (шестьдесят четыре);</w:t>
      </w:r>
    </w:p>
    <w:p w:rsidR="00C837DD" w:rsidRPr="00C837DD" w:rsidRDefault="00C837DD" w:rsidP="004F13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837DD">
        <w:rPr>
          <w:rFonts w:ascii="Times New Roman" w:eastAsia="Times New Roman" w:hAnsi="Times New Roman" w:cs="Times New Roman"/>
          <w:kern w:val="0"/>
          <w:lang w:eastAsia="ru-RU" w:bidi="ar-SA"/>
        </w:rPr>
        <w:t>- в кадастровом квартале 67:05:0060109, площадью 613 (шестьсот тринадцать) кв.м., расположенного по адресу: Российская Федерация, Смоленская область, Демидовский муниципальный округ, город Демидов, улица Авдеенкова, дом 33 (тридцать три);</w:t>
      </w:r>
    </w:p>
    <w:p w:rsidR="00C837DD" w:rsidRPr="00C837DD" w:rsidRDefault="00C837DD" w:rsidP="004F13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837DD">
        <w:rPr>
          <w:rFonts w:ascii="Times New Roman" w:eastAsia="Times New Roman" w:hAnsi="Times New Roman" w:cs="Times New Roman"/>
          <w:kern w:val="0"/>
          <w:lang w:eastAsia="ru-RU" w:bidi="ar-SA"/>
        </w:rPr>
        <w:t>- в кадастровом квартале 67:05:0060112, площадью 1018 (одна тысяча восемнадцать) кв.м., расположенного по адресу: Российская Федерация, Смоленская область, Демидовский муниципальный округ, город Демидов, улица Лесная, дом 4 (четыре);</w:t>
      </w:r>
    </w:p>
    <w:p w:rsidR="00C837DD" w:rsidRPr="00C837DD" w:rsidRDefault="00C837DD" w:rsidP="004F13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837DD">
        <w:rPr>
          <w:rFonts w:ascii="Times New Roman" w:eastAsia="Times New Roman" w:hAnsi="Times New Roman" w:cs="Times New Roman"/>
          <w:kern w:val="0"/>
          <w:lang w:eastAsia="ru-RU" w:bidi="ar-SA"/>
        </w:rPr>
        <w:t>- в кадастровом квартале 67:05:0060112, площадью 2282 (две тысячи двести восемьдесят два) кв.м., расположенного по адресу: Российская Федерация, Смоленская область, Демидовский муниципальный округ, город Демидов, улица Лесная, севернее дома 4 (четыре);</w:t>
      </w:r>
    </w:p>
    <w:p w:rsidR="00C837DD" w:rsidRPr="00C837DD" w:rsidRDefault="00C837DD" w:rsidP="004F13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837DD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- в кадастровом квартале 67:05:0060112, площадью 931 (девятьсот тридцать один) кв.м., расположенного по адресу: Российская Федерация, Смоленская область, Демидовский муниципальный округ, город Демидов, улица Лесная, дом 2 (два);</w:t>
      </w:r>
    </w:p>
    <w:p w:rsidR="004F1329" w:rsidRDefault="00C837DD" w:rsidP="004F1329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837DD">
        <w:rPr>
          <w:rFonts w:ascii="Times New Roman" w:eastAsia="Times New Roman" w:hAnsi="Times New Roman" w:cs="Times New Roman"/>
          <w:kern w:val="0"/>
          <w:lang w:eastAsia="ru-RU" w:bidi="ar-SA"/>
        </w:rPr>
        <w:t>- в кадастровом квартале 67:05:0060112, площадью 535 (пятьсот тридцать пять) кв.м., расположенного по адресу: Российская Федерация, Смоленская область, Демидовский муниципальный округ, город Демидов, улица Гуреевская, дом 129А (сто двадцать девять).</w:t>
      </w:r>
    </w:p>
    <w:p w:rsidR="004F1329" w:rsidRDefault="00370BBE" w:rsidP="004F1329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14"/>
        </w:rPr>
        <w:t xml:space="preserve">2. </w:t>
      </w:r>
      <w:r w:rsidR="00066F64">
        <w:rPr>
          <w:rFonts w:ascii="Times New Roman" w:eastAsia="Times New Roman" w:hAnsi="Times New Roman" w:cs="Times New Roman"/>
          <w:spacing w:val="-2"/>
        </w:rPr>
        <w:t xml:space="preserve">Правовой акт о назначении публичных слушаний: </w:t>
      </w:r>
    </w:p>
    <w:p w:rsidR="004F1329" w:rsidRPr="004F1329" w:rsidRDefault="00066F64" w:rsidP="004F1329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spacing w:val="-2"/>
        </w:rPr>
        <w:t xml:space="preserve">Постановление Администрации муниципального образования «Демидовский муниципальный округ» Смоленской области от 18.03.2025 № 285 «О назначении </w:t>
      </w:r>
      <w:r w:rsidR="004F1329">
        <w:rPr>
          <w:rFonts w:ascii="Times New Roman" w:eastAsia="Times New Roman" w:hAnsi="Times New Roman" w:cs="Times New Roman"/>
          <w:spacing w:val="-2"/>
        </w:rPr>
        <w:t>публичных слушаний</w:t>
      </w:r>
      <w:r w:rsidR="004F1329" w:rsidRPr="004F132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4F1329" w:rsidRPr="004F1329">
        <w:rPr>
          <w:rFonts w:ascii="Times New Roman" w:eastAsia="Times New Roman" w:hAnsi="Times New Roman" w:cs="Times New Roman"/>
          <w:kern w:val="0"/>
          <w:lang w:eastAsia="ar-SA" w:bidi="ar-SA"/>
        </w:rPr>
        <w:t>и об установлении порядка учета предложений по проектам постановлений Администрации муниципального образования «Демидовский муниципальный округ» Смоленской области «</w:t>
      </w:r>
      <w:r w:rsidR="004F1329" w:rsidRPr="004F1329">
        <w:rPr>
          <w:rFonts w:ascii="Times New Roman CYR" w:eastAsia="Times New Roman" w:hAnsi="Times New Roman CYR" w:cs="Times New Roman CYR"/>
          <w:kern w:val="0"/>
          <w:lang w:eastAsia="ru-RU" w:bidi="ar-SA"/>
        </w:rPr>
        <w:t>Об утверждении схемы расположения земельного участка на кадастровом плане территории</w:t>
      </w:r>
      <w:r w:rsidR="004F1329" w:rsidRPr="004F1329">
        <w:rPr>
          <w:rFonts w:ascii="Times New Roman" w:eastAsia="Times New Roman" w:hAnsi="Times New Roman" w:cs="Times New Roman"/>
          <w:kern w:val="0"/>
          <w:lang w:eastAsia="ar-SA" w:bidi="ar-SA"/>
        </w:rPr>
        <w:t>» и порядка участия граждан в его обсуждении</w:t>
      </w:r>
      <w:r>
        <w:rPr>
          <w:rFonts w:ascii="Times New Roman" w:eastAsia="Times New Roman" w:hAnsi="Times New Roman" w:cs="Times New Roman"/>
          <w:spacing w:val="-2"/>
        </w:rPr>
        <w:t>»</w:t>
      </w:r>
      <w:r w:rsidR="004F1329">
        <w:rPr>
          <w:rFonts w:ascii="Times New Roman" w:eastAsia="Times New Roman" w:hAnsi="Times New Roman" w:cs="Times New Roman"/>
          <w:spacing w:val="-2"/>
        </w:rPr>
        <w:t>.</w:t>
      </w:r>
    </w:p>
    <w:p w:rsidR="004F1329" w:rsidRDefault="00370BBE" w:rsidP="004F1329">
      <w:pPr>
        <w:shd w:val="clear" w:color="auto" w:fill="FFFFFF"/>
        <w:tabs>
          <w:tab w:val="left" w:pos="1287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pacing w:val="-18"/>
        </w:rPr>
        <w:t xml:space="preserve">3. </w:t>
      </w:r>
      <w:r>
        <w:rPr>
          <w:rFonts w:ascii="Times New Roman" w:eastAsia="Times New Roman" w:hAnsi="Times New Roman" w:cs="Times New Roman"/>
        </w:rPr>
        <w:t>Формы оповещения о</w:t>
      </w:r>
      <w:r w:rsidR="004F1329">
        <w:rPr>
          <w:rFonts w:ascii="Times New Roman" w:eastAsia="Times New Roman" w:hAnsi="Times New Roman" w:cs="Times New Roman"/>
        </w:rPr>
        <w:t xml:space="preserve"> проведении публичных слушаний:</w:t>
      </w:r>
    </w:p>
    <w:p w:rsidR="00370BBE" w:rsidRDefault="004F1329" w:rsidP="004F1329">
      <w:pPr>
        <w:shd w:val="clear" w:color="auto" w:fill="FFFFFF"/>
        <w:tabs>
          <w:tab w:val="left" w:pos="1287"/>
        </w:tabs>
        <w:ind w:firstLine="709"/>
        <w:jc w:val="both"/>
      </w:pPr>
      <w:r>
        <w:rPr>
          <w:rFonts w:ascii="Times New Roman" w:eastAsia="Times New Roman" w:hAnsi="Times New Roman" w:cs="Times New Roman"/>
          <w:spacing w:val="-1"/>
        </w:rPr>
        <w:t>Официальный сайт</w:t>
      </w:r>
      <w:r w:rsidR="00370BBE">
        <w:rPr>
          <w:rFonts w:ascii="Times New Roman" w:eastAsia="Times New Roman" w:hAnsi="Times New Roman" w:cs="Times New Roman"/>
          <w:spacing w:val="-1"/>
        </w:rPr>
        <w:t xml:space="preserve"> Администрации муниципального образования «Демидовский </w:t>
      </w:r>
      <w:r>
        <w:rPr>
          <w:rFonts w:ascii="Times New Roman" w:eastAsia="Times New Roman" w:hAnsi="Times New Roman" w:cs="Times New Roman"/>
          <w:spacing w:val="-1"/>
        </w:rPr>
        <w:t>муниципальный округ</w:t>
      </w:r>
      <w:r w:rsidR="00370BBE">
        <w:rPr>
          <w:rFonts w:ascii="Times New Roman" w:eastAsia="Times New Roman" w:hAnsi="Times New Roman" w:cs="Times New Roman"/>
          <w:spacing w:val="-1"/>
        </w:rPr>
        <w:t xml:space="preserve">» Смоленской области </w:t>
      </w:r>
      <w:hyperlink r:id="rId5" w:history="1">
        <w:r w:rsidR="00370BBE">
          <w:rPr>
            <w:rStyle w:val="a3"/>
            <w:rFonts w:ascii="Times New Roman" w:eastAsia="Times New Roman" w:hAnsi="Times New Roman" w:cs="Times New Roman"/>
            <w:spacing w:val="-1"/>
          </w:rPr>
          <w:t>https://demidov.admin-smolensk.ru/</w:t>
        </w:r>
      </w:hyperlink>
      <w:r>
        <w:rPr>
          <w:rFonts w:ascii="Times New Roman" w:eastAsia="Times New Roman" w:hAnsi="Times New Roman" w:cs="Times New Roman"/>
          <w:spacing w:val="-1"/>
        </w:rPr>
        <w:t>, районная газета «Поречанка».</w:t>
      </w:r>
    </w:p>
    <w:p w:rsidR="00370BBE" w:rsidRDefault="00370BBE" w:rsidP="00681F7A">
      <w:pPr>
        <w:shd w:val="clear" w:color="auto" w:fill="FFFFFF"/>
        <w:tabs>
          <w:tab w:val="left" w:pos="1287"/>
          <w:tab w:val="left" w:leader="underscore" w:pos="10282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pacing w:val="-17"/>
        </w:rPr>
        <w:t>4.</w:t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Сведения о проведении </w:t>
      </w:r>
      <w:r w:rsidR="00681F7A">
        <w:rPr>
          <w:rFonts w:ascii="Times New Roman" w:eastAsia="Times New Roman" w:hAnsi="Times New Roman" w:cs="Times New Roman"/>
        </w:rPr>
        <w:t>открытого заседания участников публичных слушаний:</w:t>
      </w:r>
    </w:p>
    <w:p w:rsidR="00681F7A" w:rsidRDefault="00681F7A" w:rsidP="00681F7A">
      <w:pPr>
        <w:shd w:val="clear" w:color="auto" w:fill="FFFFFF"/>
        <w:tabs>
          <w:tab w:val="left" w:pos="1287"/>
          <w:tab w:val="left" w:leader="underscore" w:pos="10282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Публичные слушания состоялись 22.04.2025 года в 11 часов 00 минут в здании Администрации муниципального образования «Демидовский муниципальный округ» Смоленской области.</w:t>
      </w:r>
    </w:p>
    <w:p w:rsidR="00FD71CF" w:rsidRDefault="00681F7A" w:rsidP="00681F7A">
      <w:pPr>
        <w:shd w:val="clear" w:color="auto" w:fill="FFFFFF"/>
        <w:tabs>
          <w:tab w:val="left" w:pos="1287"/>
          <w:tab w:val="left" w:leader="underscore" w:pos="10282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Предложений и замечаний</w:t>
      </w:r>
      <w:r w:rsidR="00370BBE">
        <w:rPr>
          <w:rFonts w:ascii="Times New Roman" w:eastAsia="Times New Roman" w:hAnsi="Times New Roman" w:cs="Times New Roman"/>
        </w:rPr>
        <w:t xml:space="preserve"> участников </w:t>
      </w:r>
      <w:r>
        <w:rPr>
          <w:rFonts w:ascii="Times New Roman" w:eastAsia="Times New Roman" w:hAnsi="Times New Roman" w:cs="Times New Roman"/>
        </w:rPr>
        <w:t>публичных слушаний не поступало.</w:t>
      </w:r>
    </w:p>
    <w:p w:rsidR="00681F7A" w:rsidRDefault="00681F7A" w:rsidP="00681F7A">
      <w:pPr>
        <w:shd w:val="clear" w:color="auto" w:fill="FFFFFF"/>
        <w:tabs>
          <w:tab w:val="left" w:pos="1287"/>
          <w:tab w:val="left" w:leader="underscore" w:pos="10282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публичных слушаний от 22.04.2025 г. № 1.</w:t>
      </w:r>
    </w:p>
    <w:p w:rsidR="00FD71CF" w:rsidRPr="00681F7A" w:rsidRDefault="00FD71CF" w:rsidP="00681F7A">
      <w:pPr>
        <w:shd w:val="clear" w:color="auto" w:fill="FFFFFF"/>
        <w:tabs>
          <w:tab w:val="left" w:pos="1287"/>
          <w:tab w:val="left" w:leader="underscore" w:pos="10282"/>
        </w:tabs>
        <w:ind w:firstLine="709"/>
        <w:jc w:val="both"/>
        <w:rPr>
          <w:rFonts w:ascii="Times New Roman" w:eastAsia="Times New Roman" w:hAnsi="Times New Roman" w:cs="Times New Roman"/>
        </w:rPr>
      </w:pPr>
    </w:p>
    <w:p w:rsidR="00681F7A" w:rsidRDefault="00681F7A" w:rsidP="00681F7A">
      <w:pPr>
        <w:shd w:val="clear" w:color="auto" w:fill="FFFFFF"/>
        <w:tabs>
          <w:tab w:val="left" w:pos="1287"/>
          <w:tab w:val="left" w:leader="underscore" w:pos="10282"/>
        </w:tabs>
        <w:ind w:firstLine="709"/>
        <w:jc w:val="both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</w:rPr>
        <w:t>Выводы по</w:t>
      </w:r>
      <w:r w:rsidR="00FD71CF">
        <w:rPr>
          <w:rFonts w:ascii="Times New Roman" w:eastAsia="Times New Roman" w:hAnsi="Times New Roman" w:cs="Times New Roman"/>
        </w:rPr>
        <w:t xml:space="preserve"> результатам публичных слушаний:</w:t>
      </w:r>
    </w:p>
    <w:p w:rsidR="00FD71CF" w:rsidRPr="00B149DA" w:rsidRDefault="00B149DA" w:rsidP="00FD71CF">
      <w:pPr>
        <w:pStyle w:val="a4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9DA">
        <w:rPr>
          <w:rFonts w:ascii="Times New Roman" w:hAnsi="Times New Roman" w:cs="Times New Roman"/>
          <w:sz w:val="24"/>
          <w:szCs w:val="24"/>
        </w:rPr>
        <w:t>Рекомендовать Главе муниципального образования «Демидовский муниципальный округ» Смоленской области утвердить схемы расположения земельных участков на кадастровом плане территории</w:t>
      </w:r>
      <w:r w:rsidR="00FD71CF" w:rsidRPr="00B149DA">
        <w:rPr>
          <w:rFonts w:ascii="Times New Roman" w:hAnsi="Times New Roman" w:cs="Times New Roman"/>
          <w:sz w:val="24"/>
          <w:szCs w:val="24"/>
        </w:rPr>
        <w:t>.</w:t>
      </w:r>
    </w:p>
    <w:p w:rsidR="00370BBE" w:rsidRDefault="00370BBE" w:rsidP="00370BBE">
      <w:pPr>
        <w:shd w:val="clear" w:color="auto" w:fill="FFFFFF"/>
        <w:tabs>
          <w:tab w:val="left" w:leader="underscore" w:pos="9945"/>
        </w:tabs>
        <w:spacing w:line="274" w:lineRule="exact"/>
        <w:ind w:left="71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4253"/>
      </w:tblGrid>
      <w:tr w:rsidR="00370BBE" w:rsidTr="005D51FE">
        <w:tc>
          <w:tcPr>
            <w:tcW w:w="5920" w:type="dxa"/>
            <w:shd w:val="clear" w:color="auto" w:fill="auto"/>
          </w:tcPr>
          <w:p w:rsidR="00370BBE" w:rsidRDefault="00370BBE" w:rsidP="00137C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kern w:val="0"/>
                <w:lang w:eastAsia="ru-RU" w:bidi="ar-SA"/>
              </w:rPr>
            </w:pPr>
          </w:p>
          <w:p w:rsidR="00370BBE" w:rsidRDefault="00370BBE" w:rsidP="00FD71CF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kern w:val="0"/>
                <w:lang w:eastAsia="ru-RU" w:bidi="ar-SA"/>
              </w:rPr>
              <w:t>Секретарь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FD71CF">
              <w:rPr>
                <w:rFonts w:ascii="Times New Roman" w:hAnsi="Times New Roman" w:cs="Times New Roman"/>
                <w:b w:val="0"/>
                <w:kern w:val="0"/>
                <w:lang w:eastAsia="ru-RU" w:bidi="ar-SA"/>
              </w:rPr>
              <w:t>публичных слушаний</w:t>
            </w:r>
            <w:r>
              <w:rPr>
                <w:rFonts w:ascii="Times New Roman" w:hAnsi="Times New Roman" w:cs="Times New Roman"/>
                <w:b w:val="0"/>
                <w:kern w:val="0"/>
                <w:lang w:eastAsia="ru-RU" w:bidi="ar-SA"/>
              </w:rPr>
              <w:t xml:space="preserve"> </w:t>
            </w:r>
            <w:r w:rsidR="00FD71CF">
              <w:rPr>
                <w:rFonts w:ascii="Times New Roman" w:hAnsi="Times New Roman" w:cs="Times New Roman"/>
                <w:b w:val="0"/>
              </w:rPr>
              <w:t>по проектам постановлений</w:t>
            </w:r>
            <w:r w:rsidR="00FD71CF" w:rsidRPr="00FD71CF">
              <w:rPr>
                <w:rFonts w:ascii="Times New Roman" w:hAnsi="Times New Roman" w:cs="Times New Roman"/>
                <w:b w:val="0"/>
              </w:rPr>
              <w:t xml:space="preserve"> Администрации муниципального образования «Демидовский муниципальный округ» Смоленской области </w:t>
            </w:r>
            <w:r w:rsidR="00FD71CF" w:rsidRPr="00FD71CF">
              <w:rPr>
                <w:rFonts w:ascii="Times New Roman" w:hAnsi="Times New Roman" w:cs="Times New Roman"/>
                <w:b w:val="0"/>
                <w:szCs w:val="28"/>
              </w:rPr>
              <w:t>«Об утверждении схемы расположения земельного участка на кадастровом плане территории</w:t>
            </w:r>
            <w:r w:rsidR="00FD71CF">
              <w:rPr>
                <w:rFonts w:ascii="Times New Roman" w:hAnsi="Times New Roman" w:cs="Times New Roman"/>
                <w:b w:val="0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370BBE" w:rsidRDefault="00370BBE" w:rsidP="00137CCE">
            <w:pPr>
              <w:pStyle w:val="ConsPlusTitle"/>
              <w:snapToGrid w:val="0"/>
              <w:ind w:right="33"/>
              <w:jc w:val="both"/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  <w:lang w:eastAsia="ru-RU" w:bidi="ar-SA"/>
              </w:rPr>
            </w:pPr>
          </w:p>
          <w:p w:rsidR="00370BBE" w:rsidRDefault="00370BBE" w:rsidP="00137CCE">
            <w:pPr>
              <w:pStyle w:val="ConsPlusTitle"/>
              <w:ind w:right="33"/>
              <w:jc w:val="both"/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  <w:lang w:eastAsia="ru-RU" w:bidi="ar-SA"/>
              </w:rPr>
            </w:pPr>
          </w:p>
          <w:p w:rsidR="00370BBE" w:rsidRDefault="00370BBE" w:rsidP="00137CCE">
            <w:pPr>
              <w:pStyle w:val="ConsPlusTitle"/>
              <w:ind w:right="33"/>
              <w:jc w:val="both"/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  <w:lang w:eastAsia="ru-RU" w:bidi="ar-SA"/>
              </w:rPr>
            </w:pPr>
          </w:p>
          <w:p w:rsidR="00FD71CF" w:rsidRDefault="00FD71CF" w:rsidP="00137CCE">
            <w:pPr>
              <w:pStyle w:val="ConsPlusTitle"/>
              <w:ind w:right="33"/>
              <w:jc w:val="both"/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  <w:lang w:eastAsia="ru-RU" w:bidi="ar-SA"/>
              </w:rPr>
            </w:pPr>
          </w:p>
          <w:p w:rsidR="00FD71CF" w:rsidRDefault="00FD71CF" w:rsidP="00137CCE">
            <w:pPr>
              <w:pStyle w:val="ConsPlusTitle"/>
              <w:ind w:right="33"/>
              <w:jc w:val="both"/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  <w:lang w:eastAsia="ru-RU" w:bidi="ar-SA"/>
              </w:rPr>
            </w:pPr>
          </w:p>
          <w:p w:rsidR="00FD71CF" w:rsidRDefault="00FD71CF" w:rsidP="00137CCE">
            <w:pPr>
              <w:pStyle w:val="ConsPlusTitle"/>
              <w:ind w:right="33"/>
              <w:jc w:val="both"/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  <w:lang w:eastAsia="ru-RU" w:bidi="ar-SA"/>
              </w:rPr>
            </w:pPr>
          </w:p>
          <w:p w:rsidR="00370BBE" w:rsidRDefault="004104D2" w:rsidP="00FD71CF">
            <w:pPr>
              <w:pStyle w:val="ConsPlusTitle"/>
              <w:ind w:right="33"/>
              <w:jc w:val="both"/>
            </w:pPr>
            <w:r>
              <w:rPr>
                <w:rFonts w:ascii="Times New Roman" w:hAnsi="Times New Roman" w:cs="Times New Roman"/>
                <w:b w:val="0"/>
                <w:kern w:val="0"/>
                <w:lang w:eastAsia="ru-RU" w:bidi="ar-SA"/>
              </w:rPr>
              <w:t xml:space="preserve">   </w:t>
            </w:r>
            <w:r w:rsidR="005D51FE">
              <w:rPr>
                <w:rFonts w:ascii="Times New Roman" w:hAnsi="Times New Roman" w:cs="Times New Roman"/>
                <w:b w:val="0"/>
                <w:kern w:val="0"/>
                <w:lang w:eastAsia="ru-RU" w:bidi="ar-SA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kern w:val="0"/>
                <w:lang w:eastAsia="ru-RU" w:bidi="ar-SA"/>
              </w:rPr>
              <w:t>______________</w:t>
            </w:r>
            <w:r w:rsidR="005D51FE">
              <w:rPr>
                <w:rFonts w:ascii="Times New Roman" w:hAnsi="Times New Roman" w:cs="Times New Roman"/>
                <w:b w:val="0"/>
                <w:kern w:val="0"/>
                <w:lang w:eastAsia="ru-RU" w:bidi="ar-SA"/>
              </w:rPr>
              <w:t xml:space="preserve"> </w:t>
            </w:r>
            <w:r w:rsidR="00FD71CF">
              <w:rPr>
                <w:rFonts w:ascii="Times New Roman" w:hAnsi="Times New Roman" w:cs="Times New Roman"/>
                <w:b w:val="0"/>
                <w:kern w:val="0"/>
                <w:lang w:eastAsia="ru-RU" w:bidi="ar-SA"/>
              </w:rPr>
              <w:t>И</w:t>
            </w:r>
            <w:r>
              <w:rPr>
                <w:rFonts w:ascii="Times New Roman" w:hAnsi="Times New Roman" w:cs="Times New Roman"/>
                <w:b w:val="0"/>
                <w:kern w:val="0"/>
                <w:lang w:eastAsia="ru-RU" w:bidi="ar-SA"/>
              </w:rPr>
              <w:t xml:space="preserve">.А. </w:t>
            </w:r>
            <w:r w:rsidR="00FD71CF">
              <w:rPr>
                <w:rFonts w:ascii="Times New Roman" w:hAnsi="Times New Roman" w:cs="Times New Roman"/>
                <w:b w:val="0"/>
                <w:kern w:val="0"/>
                <w:lang w:eastAsia="ru-RU" w:bidi="ar-SA"/>
              </w:rPr>
              <w:t>Судовская</w:t>
            </w:r>
          </w:p>
        </w:tc>
      </w:tr>
    </w:tbl>
    <w:p w:rsidR="00E03C39" w:rsidRPr="00370BBE" w:rsidRDefault="00E03C39">
      <w:pPr>
        <w:rPr>
          <w:rFonts w:ascii="Times New Roman" w:hAnsi="Times New Roman" w:cs="Times New Roman"/>
          <w:sz w:val="28"/>
          <w:szCs w:val="28"/>
        </w:rPr>
      </w:pPr>
    </w:p>
    <w:sectPr w:rsidR="00E03C39" w:rsidRPr="00370BBE" w:rsidSect="00370B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87572"/>
    <w:multiLevelType w:val="hybridMultilevel"/>
    <w:tmpl w:val="96D04E06"/>
    <w:lvl w:ilvl="0" w:tplc="3D08E3B8">
      <w:start w:val="1"/>
      <w:numFmt w:val="decimal"/>
      <w:lvlText w:val="%1.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E4DA7"/>
    <w:rsid w:val="00066F64"/>
    <w:rsid w:val="00370BBE"/>
    <w:rsid w:val="004104D2"/>
    <w:rsid w:val="004F1329"/>
    <w:rsid w:val="005D51FE"/>
    <w:rsid w:val="00681F7A"/>
    <w:rsid w:val="006E4DA7"/>
    <w:rsid w:val="00B149DA"/>
    <w:rsid w:val="00C837DD"/>
    <w:rsid w:val="00D402F2"/>
    <w:rsid w:val="00E03C39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3B92"/>
  <w15:docId w15:val="{082BCB08-B778-469F-A404-4A9838C9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BE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0BBE"/>
    <w:rPr>
      <w:color w:val="000080"/>
      <w:u w:val="single"/>
    </w:rPr>
  </w:style>
  <w:style w:type="paragraph" w:customStyle="1" w:styleId="ConsPlusTitle">
    <w:name w:val="ConsPlusTitle"/>
    <w:rsid w:val="00370BBE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370BB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FD71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midov.admin-smolen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</dc:creator>
  <cp:keywords/>
  <dc:description/>
  <cp:lastModifiedBy>GKX</cp:lastModifiedBy>
  <cp:revision>6</cp:revision>
  <cp:lastPrinted>2025-04-22T09:03:00Z</cp:lastPrinted>
  <dcterms:created xsi:type="dcterms:W3CDTF">2025-04-22T07:06:00Z</dcterms:created>
  <dcterms:modified xsi:type="dcterms:W3CDTF">2025-04-22T11:57:00Z</dcterms:modified>
</cp:coreProperties>
</file>