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20" w:rsidRPr="00446DCC" w:rsidRDefault="006A0608" w:rsidP="00446DCC">
      <w:pPr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04215" cy="7658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771" t="-1574" r="-1771" b="-1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A20" w:rsidRDefault="006A060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ДЕМИДОВСКИЙ ОКРУЖНОЙ СОВЕТ ДЕПУТАТОВ</w:t>
      </w:r>
    </w:p>
    <w:p w:rsidR="00101A20" w:rsidRDefault="00101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20" w:rsidRPr="006A0608" w:rsidRDefault="006A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1A20" w:rsidRDefault="00101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20" w:rsidRDefault="006A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января 2025 г.                                                                                              </w:t>
      </w:r>
      <w:r w:rsidR="00014E5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14E54">
        <w:rPr>
          <w:rFonts w:ascii="Times New Roman" w:hAnsi="Times New Roman" w:cs="Times New Roman"/>
          <w:sz w:val="28"/>
          <w:szCs w:val="28"/>
        </w:rPr>
        <w:t>10</w:t>
      </w:r>
    </w:p>
    <w:p w:rsidR="00014E54" w:rsidRDefault="0001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20" w:rsidRDefault="006A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       утверждении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штатной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A20" w:rsidRDefault="006A060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численности Контрольно-ревизионной</w:t>
      </w:r>
    </w:p>
    <w:p w:rsidR="00101A20" w:rsidRDefault="006A060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комиссии муниципального образования</w:t>
      </w:r>
    </w:p>
    <w:p w:rsidR="00101A20" w:rsidRDefault="006A060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«Демидовский муниципальный округ»</w:t>
      </w:r>
    </w:p>
    <w:p w:rsidR="00101A20" w:rsidRDefault="006A060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101A20" w:rsidRDefault="006A0608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101A20" w:rsidRDefault="00101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20" w:rsidRDefault="00101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20" w:rsidRDefault="006A0608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контрольно-ревизионной комиссии муниципального образования «Демидовский муниципальный округ» Смоленской области, утвержденной решением Демидовского окружного Совета депутатов №19</w:t>
      </w:r>
      <w:proofErr w:type="gramEnd"/>
      <w:r>
        <w:rPr>
          <w:rFonts w:ascii="Times New Roman" w:hAnsi="Times New Roman" w:cs="Times New Roman"/>
          <w:sz w:val="28"/>
          <w:szCs w:val="28"/>
        </w:rPr>
        <w:t>/10 от 24.10.2024 года, Демидовский окружной Совет депутатов,</w:t>
      </w:r>
    </w:p>
    <w:p w:rsidR="00101A20" w:rsidRDefault="00101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20" w:rsidRPr="006A0608" w:rsidRDefault="006A0608" w:rsidP="006A06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60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01A20" w:rsidRDefault="00101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A20" w:rsidRDefault="006A06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штатную численность Контрольно-ревизионной комиссии муниципального образования «Демидовский муниципальный округ» Смоленской области:</w:t>
      </w:r>
    </w:p>
    <w:p w:rsidR="00101A20" w:rsidRDefault="006A0608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муниципальная должность: председатель контрольно-ревизионной комиссии  муниципального образования «Демидовский муниципальный округ» Смоленской области  – 1 штатная единица,  должности муниципальной службы: инспектор </w:t>
      </w:r>
      <w:r>
        <w:rPr>
          <w:rFonts w:ascii="Times New Roman" w:hAnsi="Times New Roman" w:cs="Times New Roman"/>
          <w:sz w:val="28"/>
          <w:szCs w:val="28"/>
        </w:rPr>
        <w:br/>
        <w:t xml:space="preserve">контрольно-ревизионной комиссии  муниципального образования «Демидовский муниципальный округ» Смоленской области  – 1,22 штатная  единица, </w:t>
      </w:r>
      <w:r>
        <w:rPr>
          <w:rFonts w:ascii="Times New Roman" w:eastAsia="Arial" w:hAnsi="Times New Roman" w:cs="Times New Roman"/>
          <w:sz w:val="28"/>
          <w:szCs w:val="28"/>
        </w:rPr>
        <w:t xml:space="preserve">работников, исполняющих </w:t>
      </w:r>
      <w:r>
        <w:rPr>
          <w:rFonts w:ascii="Times New Roman" w:eastAsia="Arial" w:hAnsi="Times New Roman"/>
          <w:sz w:val="28"/>
          <w:szCs w:val="28"/>
        </w:rPr>
        <w:t xml:space="preserve">обязанности по техническому обеспечению деятельности Контрольно-ревизионной комиссии муниципального  образования </w:t>
      </w:r>
      <w:r>
        <w:rPr>
          <w:rStyle w:val="FontStyle11"/>
          <w:rFonts w:eastAsia="Arial"/>
          <w:sz w:val="28"/>
          <w:szCs w:val="28"/>
        </w:rPr>
        <w:t>«Демидовский муниципальный округ»  Смоленской области – 0,5 штатные  единицы.</w:t>
      </w:r>
      <w:proofErr w:type="gramEnd"/>
    </w:p>
    <w:p w:rsidR="00101A20" w:rsidRDefault="006A060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подписания.</w:t>
      </w:r>
    </w:p>
    <w:p w:rsidR="00101A20" w:rsidRDefault="00101A20" w:rsidP="006A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45" w:type="dxa"/>
        <w:tblInd w:w="66" w:type="dxa"/>
        <w:tblCellMar>
          <w:left w:w="70" w:type="dxa"/>
          <w:right w:w="70" w:type="dxa"/>
        </w:tblCellMar>
        <w:tblLook w:val="04A0"/>
      </w:tblPr>
      <w:tblGrid>
        <w:gridCol w:w="4707"/>
        <w:gridCol w:w="508"/>
        <w:gridCol w:w="5030"/>
      </w:tblGrid>
      <w:tr w:rsidR="00101A20">
        <w:trPr>
          <w:cantSplit/>
        </w:trPr>
        <w:tc>
          <w:tcPr>
            <w:tcW w:w="4707" w:type="dxa"/>
            <w:shd w:val="clear" w:color="auto" w:fill="FFFFFF"/>
          </w:tcPr>
          <w:p w:rsidR="00101A20" w:rsidRDefault="006A0608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Демидовского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  <w:p w:rsidR="00101A20" w:rsidRDefault="006A0608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окружного  Совета депутатов </w:t>
            </w:r>
          </w:p>
        </w:tc>
        <w:tc>
          <w:tcPr>
            <w:tcW w:w="508" w:type="dxa"/>
            <w:shd w:val="clear" w:color="auto" w:fill="FFFFFF"/>
          </w:tcPr>
          <w:p w:rsidR="00101A20" w:rsidRDefault="00101A20">
            <w:pPr>
              <w:snapToGrid w:val="0"/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030" w:type="dxa"/>
            <w:shd w:val="clear" w:color="auto" w:fill="FFFFFF"/>
          </w:tcPr>
          <w:p w:rsidR="00101A20" w:rsidRDefault="00101A20">
            <w:pPr>
              <w:spacing w:after="0" w:line="240" w:lineRule="auto"/>
              <w:ind w:right="72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</w:p>
          <w:p w:rsidR="00101A20" w:rsidRDefault="006A0608">
            <w:pPr>
              <w:pStyle w:val="Heading4"/>
              <w:numPr>
                <w:ilvl w:val="3"/>
                <w:numId w:val="2"/>
              </w:numPr>
              <w:spacing w:before="0" w:after="0" w:line="240" w:lineRule="auto"/>
              <w:ind w:right="72"/>
              <w:jc w:val="righ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 А.Ф. Семенов</w:t>
            </w:r>
          </w:p>
        </w:tc>
      </w:tr>
    </w:tbl>
    <w:p w:rsidR="00101A20" w:rsidRDefault="00101A20"/>
    <w:sectPr w:rsidR="00101A20" w:rsidSect="00101A20">
      <w:pgSz w:w="11906" w:h="16838"/>
      <w:pgMar w:top="850" w:right="567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5832"/>
    <w:multiLevelType w:val="multilevel"/>
    <w:tmpl w:val="9C76EA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7262CF"/>
    <w:multiLevelType w:val="multilevel"/>
    <w:tmpl w:val="F732EC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A20"/>
    <w:rsid w:val="00014E54"/>
    <w:rsid w:val="00101A20"/>
    <w:rsid w:val="00446DCC"/>
    <w:rsid w:val="006A0608"/>
    <w:rsid w:val="007F5C4D"/>
    <w:rsid w:val="00B3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6A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581263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4">
    <w:name w:val="Heading 4"/>
    <w:basedOn w:val="a"/>
    <w:next w:val="a"/>
    <w:qFormat/>
    <w:rsid w:val="00101A20"/>
    <w:pPr>
      <w:keepNext/>
      <w:numPr>
        <w:ilvl w:val="3"/>
        <w:numId w:val="1"/>
      </w:numPr>
      <w:spacing w:before="240" w:after="60"/>
      <w:ind w:firstLine="709"/>
      <w:outlineLvl w:val="3"/>
    </w:pPr>
    <w:rPr>
      <w:rFonts w:ascii="Calibri" w:hAnsi="Calibri" w:cs="Calibri"/>
      <w:b/>
      <w:bCs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5812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qFormat/>
    <w:rsid w:val="00581263"/>
  </w:style>
  <w:style w:type="character" w:customStyle="1" w:styleId="-">
    <w:name w:val="Интернет-ссылка"/>
    <w:basedOn w:val="a0"/>
    <w:uiPriority w:val="99"/>
    <w:semiHidden/>
    <w:unhideWhenUsed/>
    <w:rsid w:val="00581263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D55A14"/>
  </w:style>
  <w:style w:type="character" w:customStyle="1" w:styleId="a4">
    <w:name w:val="Нижний колонтитул Знак"/>
    <w:basedOn w:val="a0"/>
    <w:uiPriority w:val="99"/>
    <w:semiHidden/>
    <w:qFormat/>
    <w:rsid w:val="00D55A14"/>
  </w:style>
  <w:style w:type="character" w:customStyle="1" w:styleId="ListLabel1">
    <w:name w:val="ListLabel 1"/>
    <w:qFormat/>
    <w:rsid w:val="00101A20"/>
    <w:rPr>
      <w:sz w:val="20"/>
    </w:rPr>
  </w:style>
  <w:style w:type="character" w:customStyle="1" w:styleId="ListLabel2">
    <w:name w:val="ListLabel 2"/>
    <w:qFormat/>
    <w:rsid w:val="00101A20"/>
    <w:rPr>
      <w:sz w:val="20"/>
    </w:rPr>
  </w:style>
  <w:style w:type="character" w:customStyle="1" w:styleId="ListLabel3">
    <w:name w:val="ListLabel 3"/>
    <w:qFormat/>
    <w:rsid w:val="00101A20"/>
    <w:rPr>
      <w:sz w:val="20"/>
    </w:rPr>
  </w:style>
  <w:style w:type="character" w:customStyle="1" w:styleId="ListLabel4">
    <w:name w:val="ListLabel 4"/>
    <w:qFormat/>
    <w:rsid w:val="00101A20"/>
    <w:rPr>
      <w:sz w:val="20"/>
    </w:rPr>
  </w:style>
  <w:style w:type="character" w:customStyle="1" w:styleId="ListLabel5">
    <w:name w:val="ListLabel 5"/>
    <w:qFormat/>
    <w:rsid w:val="00101A20"/>
    <w:rPr>
      <w:sz w:val="20"/>
    </w:rPr>
  </w:style>
  <w:style w:type="character" w:customStyle="1" w:styleId="ListLabel6">
    <w:name w:val="ListLabel 6"/>
    <w:qFormat/>
    <w:rsid w:val="00101A20"/>
    <w:rPr>
      <w:sz w:val="20"/>
    </w:rPr>
  </w:style>
  <w:style w:type="character" w:customStyle="1" w:styleId="ListLabel7">
    <w:name w:val="ListLabel 7"/>
    <w:qFormat/>
    <w:rsid w:val="00101A20"/>
    <w:rPr>
      <w:sz w:val="20"/>
    </w:rPr>
  </w:style>
  <w:style w:type="character" w:customStyle="1" w:styleId="ListLabel8">
    <w:name w:val="ListLabel 8"/>
    <w:qFormat/>
    <w:rsid w:val="00101A20"/>
    <w:rPr>
      <w:sz w:val="20"/>
    </w:rPr>
  </w:style>
  <w:style w:type="character" w:customStyle="1" w:styleId="ListLabel9">
    <w:name w:val="ListLabel 9"/>
    <w:qFormat/>
    <w:rsid w:val="00101A20"/>
    <w:rPr>
      <w:sz w:val="20"/>
    </w:rPr>
  </w:style>
  <w:style w:type="character" w:customStyle="1" w:styleId="a5">
    <w:name w:val="Символ нумерации"/>
    <w:qFormat/>
    <w:rsid w:val="00101A20"/>
  </w:style>
  <w:style w:type="character" w:customStyle="1" w:styleId="FontStyle11">
    <w:name w:val="Font Style11"/>
    <w:basedOn w:val="a0"/>
    <w:qFormat/>
    <w:rsid w:val="00101A20"/>
    <w:rPr>
      <w:rFonts w:ascii="Times New Roman" w:hAnsi="Times New Roman" w:cs="Times New Roman"/>
      <w:sz w:val="26"/>
    </w:rPr>
  </w:style>
  <w:style w:type="paragraph" w:customStyle="1" w:styleId="a6">
    <w:name w:val="Заголовок"/>
    <w:basedOn w:val="a"/>
    <w:next w:val="a7"/>
    <w:qFormat/>
    <w:rsid w:val="00101A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101A20"/>
    <w:pPr>
      <w:spacing w:after="140" w:line="288" w:lineRule="auto"/>
    </w:pPr>
  </w:style>
  <w:style w:type="paragraph" w:styleId="a8">
    <w:name w:val="List"/>
    <w:basedOn w:val="a7"/>
    <w:rsid w:val="00101A20"/>
    <w:rPr>
      <w:rFonts w:cs="Mangal"/>
    </w:rPr>
  </w:style>
  <w:style w:type="paragraph" w:customStyle="1" w:styleId="Caption">
    <w:name w:val="Caption"/>
    <w:basedOn w:val="a"/>
    <w:qFormat/>
    <w:rsid w:val="00101A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01A20"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unhideWhenUsed/>
    <w:qFormat/>
    <w:rsid w:val="005812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uiPriority w:val="99"/>
    <w:unhideWhenUsed/>
    <w:rsid w:val="00D55A1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D55A1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7A03E5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0608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Игнатенкова</dc:creator>
  <dc:description/>
  <cp:lastModifiedBy>USER</cp:lastModifiedBy>
  <cp:revision>14</cp:revision>
  <cp:lastPrinted>2025-01-29T05:51:00Z</cp:lastPrinted>
  <dcterms:created xsi:type="dcterms:W3CDTF">2021-10-21T13:07:00Z</dcterms:created>
  <dcterms:modified xsi:type="dcterms:W3CDTF">2025-01-29T05:51:00Z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