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5B" w:rsidRDefault="00D6365B" w:rsidP="00D6365B">
      <w:pPr>
        <w:jc w:val="center"/>
        <w:rPr>
          <w:rFonts w:eastAsia="Times New Roman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143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</w:rPr>
        <w:t xml:space="preserve">   </w:t>
      </w:r>
    </w:p>
    <w:p w:rsidR="00D6365B" w:rsidRDefault="00D6365B" w:rsidP="00D6365B">
      <w:pPr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D6365B" w:rsidRDefault="00D6365B" w:rsidP="00D6365B">
      <w:pPr>
        <w:jc w:val="center"/>
        <w:rPr>
          <w:sz w:val="28"/>
        </w:rPr>
      </w:pPr>
      <w:r>
        <w:rPr>
          <w:rFonts w:eastAsia="Times New Roman"/>
          <w:sz w:val="28"/>
        </w:rPr>
        <w:t xml:space="preserve"> </w:t>
      </w:r>
      <w:r>
        <w:rPr>
          <w:sz w:val="28"/>
        </w:rPr>
        <w:t>«ДЕМИДОВСКИЙ МУНИЦИПАЛЬНЫЙ ОКРУГ» СМОЛЕНСКОЙ ОБЛАСТИ</w:t>
      </w:r>
    </w:p>
    <w:p w:rsidR="00D6365B" w:rsidRDefault="00D6365B" w:rsidP="00D6365B">
      <w:pPr>
        <w:jc w:val="center"/>
      </w:pPr>
    </w:p>
    <w:p w:rsidR="00D6365B" w:rsidRDefault="00BC6860" w:rsidP="00D6365B">
      <w:pPr>
        <w:jc w:val="center"/>
        <w:rPr>
          <w:sz w:val="32"/>
        </w:rPr>
      </w:pPr>
      <w:r>
        <w:rPr>
          <w:sz w:val="32"/>
        </w:rPr>
        <w:t>ПОСТАНОВЛ</w:t>
      </w:r>
      <w:r w:rsidR="00D6365B">
        <w:rPr>
          <w:sz w:val="32"/>
        </w:rPr>
        <w:t>ЕНИЕ</w:t>
      </w:r>
    </w:p>
    <w:p w:rsidR="00D6365B" w:rsidRDefault="00D6365B" w:rsidP="00D6365B">
      <w:pPr>
        <w:rPr>
          <w:sz w:val="28"/>
        </w:rPr>
      </w:pPr>
    </w:p>
    <w:p w:rsidR="00D6365B" w:rsidRPr="00B03AD3" w:rsidRDefault="00E5676F" w:rsidP="00D6365B">
      <w:pPr>
        <w:rPr>
          <w:sz w:val="28"/>
          <w:u w:val="single"/>
        </w:rPr>
      </w:pPr>
      <w:r>
        <w:rPr>
          <w:sz w:val="28"/>
        </w:rPr>
        <w:t>от 24.01.2025 № 39</w:t>
      </w:r>
    </w:p>
    <w:p w:rsidR="00D6365B" w:rsidRDefault="00D6365B" w:rsidP="00D6365B">
      <w:pPr>
        <w:jc w:val="both"/>
        <w:rPr>
          <w:sz w:val="28"/>
        </w:rPr>
      </w:pPr>
    </w:p>
    <w:p w:rsidR="006926C0" w:rsidRDefault="00E5676F" w:rsidP="00D6365B">
      <w:pPr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3705" cy="1304925"/>
                <wp:effectExtent l="381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6C0" w:rsidRPr="002602E8" w:rsidRDefault="006926C0" w:rsidP="006926C0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</w:rPr>
                              <w:t>Об установлении норматива потребления твердого топлива (дрова) для населения муниципального образования «Демидовский муниципальный округ»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.2pt;width:234.1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+EtQ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BjFs+tZMMGoAFt4HZA4mrgYNDld75Q275hs&#10;kV2kWEHrHTw93Glj06HJycVGEzLnTePa34hnB+A4nkBwuGptNg3XzR9xEG/mmznxSDTdeCTIMm+Z&#10;r4k3zcPZJLvO1uss/GnjhiSpeVkyYcOclBWSP+vcUeOjJs7a0rLhpYWzKWm1264bhQ4UlJ2771iQ&#10;Czf/eRquCMDlBaUwIsEqir18Op95JCcTL54Fcy8I41U8hVKTLH9O6Y4L9u+UUJ/ieAJ9dHR+yy1w&#10;32tuNGm5gdnR8DbF87MTTawGN6J0rTWUN+P6ohQ2/adSQLtPjXaKtSId5WqG7QAoVsZbWT6CdpUE&#10;ZYFAYeDBopbqO0Y9DI8U6297qhhGzXsB+o9DQuy0cRsymUWwUZeW7aWFigKgUmwwGpdrM06ofaf4&#10;roZI44sTcglvpuJOzU9ZHV8aDAhH6jjM7AS63Duvp5G7+AUAAP//AwBQSwMEFAAGAAgAAAAhADY9&#10;62DaAAAABQEAAA8AAABkcnMvZG93bnJldi54bWxMjk1PwzAQRO9I/Q/WInGjNlUaNWk2VQXiCqIf&#10;SNzceJtEjddR7Dbh32NOcBzN6M0rNpPtxI0G3zpGeJorEMSVMy3XCIf96+MKhA+aje4cE8I3ediU&#10;s7tC58aN/EG3XahFhLDPNUITQp9L6auGrPZz1xPH7uwGq0OMQy3NoMcIt51cKJVKq1uOD43u6bmh&#10;6rK7WoTj2/nrM1Hv9Ytd9qOblGSbScSH+2m7BhFoCn9j+NWP6lBGp5O7svGiQ0jjDiEBEbskXWUg&#10;TggLtcxAloX8b1/+AAAA//8DAFBLAQItABQABgAIAAAAIQC2gziS/gAAAOEBAAATAAAAAAAAAAAA&#10;AAAAAAAAAABbQ29udGVudF9UeXBlc10ueG1sUEsBAi0AFAAGAAgAAAAhADj9If/WAAAAlAEAAAsA&#10;AAAAAAAAAAAAAAAALwEAAF9yZWxzLy5yZWxzUEsBAi0AFAAGAAgAAAAhAAx5T4S1AgAAugUAAA4A&#10;AAAAAAAAAAAAAAAALgIAAGRycy9lMm9Eb2MueG1sUEsBAi0AFAAGAAgAAAAhADY962DaAAAABQEA&#10;AA8AAAAAAAAAAAAAAAAADwUAAGRycy9kb3ducmV2LnhtbFBLBQYAAAAABAAEAPMAAAAWBgAAAAA=&#10;" filled="f" stroked="f">
                <v:textbox>
                  <w:txbxContent>
                    <w:p w:rsidR="006926C0" w:rsidRPr="002602E8" w:rsidRDefault="006926C0" w:rsidP="006926C0">
                      <w:pPr>
                        <w:jc w:val="both"/>
                      </w:pPr>
                      <w:r>
                        <w:rPr>
                          <w:sz w:val="28"/>
                        </w:rPr>
                        <w:t>Об установлении норматива потребления твердого топлива (дрова) для населения муниципального образования «Демидовский муниципальный округ»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926C0" w:rsidRDefault="006926C0" w:rsidP="00D6365B">
      <w:pPr>
        <w:jc w:val="both"/>
        <w:rPr>
          <w:sz w:val="28"/>
        </w:rPr>
      </w:pPr>
    </w:p>
    <w:p w:rsidR="006926C0" w:rsidRDefault="006926C0" w:rsidP="00D6365B">
      <w:pPr>
        <w:jc w:val="both"/>
        <w:rPr>
          <w:sz w:val="28"/>
        </w:rPr>
      </w:pPr>
    </w:p>
    <w:p w:rsidR="006926C0" w:rsidRDefault="006926C0" w:rsidP="00D6365B">
      <w:pPr>
        <w:jc w:val="both"/>
        <w:rPr>
          <w:sz w:val="28"/>
        </w:rPr>
      </w:pPr>
    </w:p>
    <w:p w:rsidR="006926C0" w:rsidRDefault="006926C0" w:rsidP="00D6365B">
      <w:pPr>
        <w:jc w:val="both"/>
        <w:rPr>
          <w:sz w:val="28"/>
        </w:rPr>
      </w:pPr>
    </w:p>
    <w:p w:rsidR="006926C0" w:rsidRDefault="006926C0" w:rsidP="00D6365B">
      <w:pPr>
        <w:jc w:val="both"/>
        <w:rPr>
          <w:sz w:val="28"/>
        </w:rPr>
      </w:pPr>
    </w:p>
    <w:p w:rsidR="00DF6B2A" w:rsidRDefault="00DF6B2A" w:rsidP="00D6365B">
      <w:pPr>
        <w:jc w:val="both"/>
        <w:rPr>
          <w:sz w:val="28"/>
        </w:rPr>
      </w:pPr>
    </w:p>
    <w:p w:rsidR="00DF6B2A" w:rsidRPr="00DF6B2A" w:rsidRDefault="00DF6B2A" w:rsidP="00D6365B">
      <w:pPr>
        <w:jc w:val="both"/>
        <w:rPr>
          <w:sz w:val="16"/>
          <w:szCs w:val="16"/>
        </w:rPr>
      </w:pPr>
    </w:p>
    <w:p w:rsidR="00D6365B" w:rsidRDefault="00854118" w:rsidP="00D6365B">
      <w:pPr>
        <w:jc w:val="both"/>
        <w:rPr>
          <w:sz w:val="28"/>
        </w:rPr>
      </w:pPr>
      <w:r>
        <w:rPr>
          <w:sz w:val="28"/>
        </w:rPr>
        <w:tab/>
        <w:t>Согласно п</w:t>
      </w:r>
      <w:r w:rsidR="00BC6860">
        <w:rPr>
          <w:sz w:val="28"/>
        </w:rPr>
        <w:t>остановления Правительства Российской Федерации от 23.05.2006 № 306 «Об утверждении правил установления и определения нормативов потребления коммунальных услуг</w:t>
      </w:r>
      <w:r w:rsidR="00202BB0">
        <w:rPr>
          <w:sz w:val="28"/>
        </w:rPr>
        <w:t xml:space="preserve"> и нормативов потребления коммунальных ресурсов, потребляемых при использовании и содержании общего имущества в многоквартирных домах</w:t>
      </w:r>
      <w:r w:rsidR="00BC6860">
        <w:rPr>
          <w:sz w:val="28"/>
        </w:rPr>
        <w:t>»,</w:t>
      </w:r>
      <w:r w:rsidR="006926C0">
        <w:rPr>
          <w:sz w:val="28"/>
        </w:rPr>
        <w:t xml:space="preserve"> Администрация муниципального образования «Демидовский муниципальный округ» Смоленской области</w:t>
      </w:r>
    </w:p>
    <w:p w:rsidR="00BC6860" w:rsidRDefault="00BC6860" w:rsidP="00D6365B">
      <w:pPr>
        <w:jc w:val="both"/>
        <w:rPr>
          <w:sz w:val="28"/>
        </w:rPr>
      </w:pPr>
    </w:p>
    <w:p w:rsidR="00BC6860" w:rsidRDefault="009265DE" w:rsidP="00BC6860">
      <w:pPr>
        <w:jc w:val="center"/>
        <w:rPr>
          <w:sz w:val="28"/>
        </w:rPr>
      </w:pPr>
      <w:r>
        <w:rPr>
          <w:sz w:val="28"/>
        </w:rPr>
        <w:t>ПОСТАНОВЛЯ</w:t>
      </w:r>
      <w:r w:rsidR="006926C0">
        <w:rPr>
          <w:sz w:val="28"/>
        </w:rPr>
        <w:t>ЕТ</w:t>
      </w:r>
      <w:r>
        <w:rPr>
          <w:sz w:val="28"/>
        </w:rPr>
        <w:t>:</w:t>
      </w:r>
    </w:p>
    <w:p w:rsidR="00D6365B" w:rsidRDefault="00D6365B" w:rsidP="00D6365B">
      <w:pPr>
        <w:jc w:val="both"/>
        <w:rPr>
          <w:sz w:val="28"/>
        </w:rPr>
      </w:pPr>
    </w:p>
    <w:p w:rsidR="009265DE" w:rsidRDefault="002618AC" w:rsidP="00063924">
      <w:pPr>
        <w:ind w:firstLine="567"/>
        <w:jc w:val="both"/>
        <w:rPr>
          <w:sz w:val="28"/>
        </w:rPr>
      </w:pPr>
      <w:r>
        <w:rPr>
          <w:sz w:val="28"/>
        </w:rPr>
        <w:t xml:space="preserve">1. Установить </w:t>
      </w:r>
      <w:r w:rsidR="008D5F66">
        <w:rPr>
          <w:sz w:val="28"/>
        </w:rPr>
        <w:t>норматив потребления твердого топлива (дрова) на отопление 1 м</w:t>
      </w:r>
      <w:r w:rsidR="008D5F66">
        <w:rPr>
          <w:sz w:val="28"/>
          <w:vertAlign w:val="superscript"/>
        </w:rPr>
        <w:t>2</w:t>
      </w:r>
      <w:r w:rsidR="008D5F66">
        <w:rPr>
          <w:sz w:val="28"/>
        </w:rPr>
        <w:t xml:space="preserve"> общей площади жилья в месяц – 0,02 м</w:t>
      </w:r>
      <w:r w:rsidR="008D5F66">
        <w:rPr>
          <w:sz w:val="28"/>
          <w:vertAlign w:val="superscript"/>
        </w:rPr>
        <w:t>3</w:t>
      </w:r>
      <w:r w:rsidR="008D5F66">
        <w:rPr>
          <w:sz w:val="28"/>
        </w:rPr>
        <w:t xml:space="preserve"> </w:t>
      </w:r>
      <w:r>
        <w:rPr>
          <w:sz w:val="28"/>
        </w:rPr>
        <w:t>для населения муниципального образования «Демидовский муниципа</w:t>
      </w:r>
      <w:r w:rsidR="008D5F66">
        <w:rPr>
          <w:sz w:val="28"/>
        </w:rPr>
        <w:t>льный округ» Смоленской области.</w:t>
      </w:r>
    </w:p>
    <w:p w:rsidR="00112047" w:rsidRPr="005D5FBC" w:rsidRDefault="00112047" w:rsidP="0011204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 xml:space="preserve">2. </w:t>
      </w:r>
      <w:r w:rsidR="00D95F72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газете «Поречанка» и р</w:t>
      </w:r>
      <w:r w:rsidRPr="00D32A71">
        <w:rPr>
          <w:sz w:val="28"/>
          <w:szCs w:val="28"/>
        </w:rPr>
        <w:t xml:space="preserve">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D32A7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Демидовс</w:t>
      </w:r>
      <w:r w:rsidRPr="00D32A71">
        <w:rPr>
          <w:sz w:val="28"/>
          <w:szCs w:val="28"/>
        </w:rPr>
        <w:t xml:space="preserve">кий </w:t>
      </w:r>
      <w:r>
        <w:rPr>
          <w:sz w:val="28"/>
          <w:szCs w:val="28"/>
        </w:rPr>
        <w:t>муниципальный округ</w:t>
      </w:r>
      <w:r w:rsidRPr="00D32A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 </w:t>
      </w:r>
      <w:r w:rsidRPr="00D32A71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</w:t>
      </w:r>
      <w:r w:rsidRPr="00D32A71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D32A7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32A71">
        <w:rPr>
          <w:sz w:val="28"/>
          <w:szCs w:val="28"/>
        </w:rPr>
        <w:t>.</w:t>
      </w:r>
    </w:p>
    <w:p w:rsidR="00D6365B" w:rsidRDefault="00112047" w:rsidP="00112047">
      <w:pPr>
        <w:ind w:firstLine="567"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Pr="005D5FBC">
        <w:rPr>
          <w:rFonts w:eastAsia="Times New Roman"/>
          <w:sz w:val="28"/>
          <w:szCs w:val="28"/>
          <w:lang w:eastAsia="ru-RU"/>
        </w:rPr>
        <w:t xml:space="preserve">. Настоящее </w:t>
      </w:r>
      <w:r w:rsidR="00D95F72">
        <w:rPr>
          <w:rFonts w:eastAsia="Times New Roman"/>
          <w:sz w:val="28"/>
          <w:szCs w:val="28"/>
          <w:lang w:eastAsia="ru-RU"/>
        </w:rPr>
        <w:t>постановл</w:t>
      </w:r>
      <w:r>
        <w:rPr>
          <w:rFonts w:eastAsia="Times New Roman"/>
          <w:sz w:val="28"/>
          <w:szCs w:val="28"/>
          <w:lang w:eastAsia="ru-RU"/>
        </w:rPr>
        <w:t>ение</w:t>
      </w:r>
      <w:r w:rsidRPr="005D5FBC">
        <w:rPr>
          <w:rFonts w:eastAsia="Times New Roman"/>
          <w:sz w:val="28"/>
          <w:szCs w:val="28"/>
          <w:lang w:eastAsia="ru-RU"/>
        </w:rPr>
        <w:t xml:space="preserve"> вступает в силу</w:t>
      </w:r>
      <w:r>
        <w:rPr>
          <w:rFonts w:eastAsia="Times New Roman"/>
          <w:sz w:val="28"/>
          <w:szCs w:val="28"/>
          <w:lang w:eastAsia="ru-RU"/>
        </w:rPr>
        <w:t xml:space="preserve"> со дня </w:t>
      </w:r>
      <w:r w:rsidR="00A51880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о</w:t>
      </w:r>
      <w:r w:rsidR="00A51880">
        <w:rPr>
          <w:rFonts w:eastAsia="Times New Roman"/>
          <w:sz w:val="28"/>
          <w:szCs w:val="28"/>
          <w:lang w:eastAsia="ru-RU"/>
        </w:rPr>
        <w:t>дписа</w:t>
      </w:r>
      <w:r>
        <w:rPr>
          <w:rFonts w:eastAsia="Times New Roman"/>
          <w:sz w:val="28"/>
          <w:szCs w:val="28"/>
          <w:lang w:eastAsia="ru-RU"/>
        </w:rPr>
        <w:t>ния и применяется к правоотношениям, возникшим с 0</w:t>
      </w:r>
      <w:r w:rsidRPr="0043157A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.01.2025.</w:t>
      </w:r>
    </w:p>
    <w:p w:rsidR="002618AC" w:rsidRDefault="002618AC" w:rsidP="00D6365B">
      <w:pPr>
        <w:jc w:val="both"/>
        <w:rPr>
          <w:sz w:val="28"/>
        </w:rPr>
      </w:pPr>
    </w:p>
    <w:p w:rsidR="00112047" w:rsidRDefault="00112047" w:rsidP="00D6365B">
      <w:pPr>
        <w:jc w:val="both"/>
        <w:rPr>
          <w:sz w:val="28"/>
        </w:rPr>
      </w:pPr>
    </w:p>
    <w:p w:rsidR="002618AC" w:rsidRDefault="002618AC" w:rsidP="00D6365B">
      <w:pPr>
        <w:jc w:val="both"/>
        <w:rPr>
          <w:sz w:val="28"/>
        </w:rPr>
      </w:pPr>
    </w:p>
    <w:p w:rsidR="00D6365B" w:rsidRDefault="00D6365B" w:rsidP="00D6365B">
      <w:pPr>
        <w:jc w:val="both"/>
        <w:rPr>
          <w:sz w:val="28"/>
        </w:rPr>
      </w:pPr>
      <w:r>
        <w:rPr>
          <w:sz w:val="28"/>
        </w:rPr>
        <w:t>Глав</w:t>
      </w:r>
      <w:r w:rsidR="00BC6860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BC6860" w:rsidRDefault="00D6365B" w:rsidP="00D6365B">
      <w:pPr>
        <w:pStyle w:val="a3"/>
        <w:jc w:val="both"/>
        <w:rPr>
          <w:b w:val="0"/>
          <w:color w:val="auto"/>
        </w:rPr>
      </w:pPr>
      <w:r w:rsidRPr="00AB2635">
        <w:rPr>
          <w:b w:val="0"/>
          <w:color w:val="auto"/>
        </w:rPr>
        <w:t xml:space="preserve">«Демидовский </w:t>
      </w:r>
      <w:r w:rsidR="00BC6860">
        <w:rPr>
          <w:b w:val="0"/>
          <w:color w:val="auto"/>
        </w:rPr>
        <w:t>муниципальный округ</w:t>
      </w:r>
      <w:r w:rsidRPr="00AB2635">
        <w:rPr>
          <w:b w:val="0"/>
          <w:color w:val="auto"/>
        </w:rPr>
        <w:t xml:space="preserve">» </w:t>
      </w:r>
    </w:p>
    <w:p w:rsidR="00D6365B" w:rsidRDefault="00D6365B" w:rsidP="00D6365B">
      <w:pPr>
        <w:pStyle w:val="a3"/>
        <w:jc w:val="both"/>
        <w:rPr>
          <w:b w:val="0"/>
          <w:color w:val="auto"/>
        </w:rPr>
      </w:pPr>
      <w:r w:rsidRPr="00AB2635">
        <w:rPr>
          <w:b w:val="0"/>
          <w:color w:val="auto"/>
        </w:rPr>
        <w:t xml:space="preserve">Смоленской области                      </w:t>
      </w:r>
      <w:r>
        <w:rPr>
          <w:b w:val="0"/>
          <w:color w:val="auto"/>
        </w:rPr>
        <w:t xml:space="preserve">              </w:t>
      </w:r>
      <w:r w:rsidR="00BC6860">
        <w:rPr>
          <w:b w:val="0"/>
          <w:color w:val="auto"/>
        </w:rPr>
        <w:t xml:space="preserve">                       </w:t>
      </w:r>
      <w:r>
        <w:rPr>
          <w:b w:val="0"/>
          <w:color w:val="auto"/>
        </w:rPr>
        <w:t xml:space="preserve"> </w:t>
      </w:r>
      <w:r w:rsidR="002618AC">
        <w:rPr>
          <w:b w:val="0"/>
          <w:color w:val="auto"/>
        </w:rPr>
        <w:t xml:space="preserve">            </w:t>
      </w:r>
      <w:r>
        <w:rPr>
          <w:b w:val="0"/>
          <w:color w:val="auto"/>
        </w:rPr>
        <w:t xml:space="preserve">  </w:t>
      </w:r>
      <w:r w:rsidRPr="008D5F66">
        <w:rPr>
          <w:color w:val="auto"/>
        </w:rPr>
        <w:t>С.В. Николаев</w:t>
      </w:r>
      <w:bookmarkStart w:id="0" w:name="_GoBack"/>
      <w:bookmarkEnd w:id="0"/>
    </w:p>
    <w:sectPr w:rsidR="00D6365B" w:rsidSect="003538A8">
      <w:pgSz w:w="11906" w:h="16838"/>
      <w:pgMar w:top="907" w:right="567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5B"/>
    <w:rsid w:val="00063924"/>
    <w:rsid w:val="00112047"/>
    <w:rsid w:val="00202BB0"/>
    <w:rsid w:val="002618AC"/>
    <w:rsid w:val="003455B1"/>
    <w:rsid w:val="00576830"/>
    <w:rsid w:val="006926C0"/>
    <w:rsid w:val="00854118"/>
    <w:rsid w:val="008D259E"/>
    <w:rsid w:val="008D5F66"/>
    <w:rsid w:val="009265DE"/>
    <w:rsid w:val="00A51880"/>
    <w:rsid w:val="00B372FB"/>
    <w:rsid w:val="00BA264F"/>
    <w:rsid w:val="00BC6860"/>
    <w:rsid w:val="00C63266"/>
    <w:rsid w:val="00CC5092"/>
    <w:rsid w:val="00D13D36"/>
    <w:rsid w:val="00D6365B"/>
    <w:rsid w:val="00D95F72"/>
    <w:rsid w:val="00DF6B2A"/>
    <w:rsid w:val="00E5676F"/>
    <w:rsid w:val="00EA6179"/>
    <w:rsid w:val="00EC0B55"/>
    <w:rsid w:val="00EC1679"/>
    <w:rsid w:val="00F6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6365B"/>
    <w:pPr>
      <w:widowControl/>
      <w:suppressAutoHyphens w:val="0"/>
    </w:pPr>
    <w:rPr>
      <w:rFonts w:eastAsia="Times New Roman"/>
      <w:b/>
      <w:color w:val="00FF00"/>
      <w:kern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6365B"/>
    <w:pPr>
      <w:suppressAutoHyphens w:val="0"/>
      <w:autoSpaceDE w:val="0"/>
      <w:autoSpaceDN w:val="0"/>
      <w:adjustRightInd w:val="0"/>
      <w:jc w:val="center"/>
    </w:pPr>
    <w:rPr>
      <w:rFonts w:eastAsia="Times New Roman"/>
      <w:b/>
      <w:bCs/>
      <w:color w:val="000080"/>
      <w:kern w:val="0"/>
      <w:sz w:val="28"/>
      <w:szCs w:val="22"/>
      <w:lang w:eastAsia="ru-RU"/>
    </w:rPr>
  </w:style>
  <w:style w:type="character" w:customStyle="1" w:styleId="a4">
    <w:name w:val="Название Знак"/>
    <w:basedOn w:val="a0"/>
    <w:link w:val="a3"/>
    <w:rsid w:val="00D6365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5">
    <w:name w:val="Normal (Web)"/>
    <w:basedOn w:val="a"/>
    <w:uiPriority w:val="99"/>
    <w:unhideWhenUsed/>
    <w:rsid w:val="00D6365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65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6365B"/>
    <w:pPr>
      <w:widowControl/>
      <w:suppressAutoHyphens w:val="0"/>
    </w:pPr>
    <w:rPr>
      <w:rFonts w:eastAsia="Times New Roman"/>
      <w:b/>
      <w:color w:val="00FF00"/>
      <w:kern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6365B"/>
    <w:pPr>
      <w:suppressAutoHyphens w:val="0"/>
      <w:autoSpaceDE w:val="0"/>
      <w:autoSpaceDN w:val="0"/>
      <w:adjustRightInd w:val="0"/>
      <w:jc w:val="center"/>
    </w:pPr>
    <w:rPr>
      <w:rFonts w:eastAsia="Times New Roman"/>
      <w:b/>
      <w:bCs/>
      <w:color w:val="000080"/>
      <w:kern w:val="0"/>
      <w:sz w:val="28"/>
      <w:szCs w:val="22"/>
      <w:lang w:eastAsia="ru-RU"/>
    </w:rPr>
  </w:style>
  <w:style w:type="character" w:customStyle="1" w:styleId="a4">
    <w:name w:val="Название Знак"/>
    <w:basedOn w:val="a0"/>
    <w:link w:val="a3"/>
    <w:rsid w:val="00D6365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a5">
    <w:name w:val="Normal (Web)"/>
    <w:basedOn w:val="a"/>
    <w:uiPriority w:val="99"/>
    <w:unhideWhenUsed/>
    <w:rsid w:val="00D6365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65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</dc:creator>
  <cp:lastModifiedBy>Пользователь</cp:lastModifiedBy>
  <cp:revision>2</cp:revision>
  <cp:lastPrinted>2025-01-22T08:52:00Z</cp:lastPrinted>
  <dcterms:created xsi:type="dcterms:W3CDTF">2025-02-07T08:21:00Z</dcterms:created>
  <dcterms:modified xsi:type="dcterms:W3CDTF">2025-02-07T08:21:00Z</dcterms:modified>
</cp:coreProperties>
</file>