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8"/>
        <w:tblW w:w="2518" w:type="dxa"/>
        <w:jc w:val="left"/>
        <w:tblInd w:w="787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18"/>
      </w:tblGrid>
      <w:tr>
        <w:trPr/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right="81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ind w:right="81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</w:t>
      </w:r>
      <w:r>
        <w:rPr/>
        <w:drawing>
          <wp:inline distT="0" distB="0" distL="0" distR="0">
            <wp:extent cx="648335" cy="71247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АДМИНИСТРАЦИЯ МУНИЦИПАЛЬНОГО ОБРАЗОВАНИЯ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«ДЕМИДОВСКИЙ МУНИЦИПАЛЬНЫЙ ОКРУГ» СМОЛЕНСКОЙ ОБЛАСТИ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>12.09.2025</w:t>
      </w:r>
      <w:r>
        <w:rPr>
          <w:rFonts w:cs="Times New Roman" w:ascii="Times New Roman" w:hAnsi="Times New Roman"/>
          <w:sz w:val="28"/>
          <w:szCs w:val="28"/>
        </w:rPr>
        <w:t xml:space="preserve"> №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1029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-114300</wp:posOffset>
                </wp:positionH>
                <wp:positionV relativeFrom="paragraph">
                  <wp:posOffset>52070</wp:posOffset>
                </wp:positionV>
                <wp:extent cx="6451600" cy="2246630"/>
                <wp:effectExtent l="1270" t="1270" r="0" b="0"/>
                <wp:wrapNone/>
                <wp:docPr id="2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0840" cy="224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tabs>
                                <w:tab w:val="clear" w:pos="709"/>
                                <w:tab w:val="left" w:pos="2491" w:leader="none"/>
                                <w:tab w:val="left" w:pos="3518" w:leader="none"/>
                              </w:tabs>
                              <w:spacing w:lineRule="exact" w:line="312" w:before="206" w:after="0"/>
                              <w:ind w:left="0" w:right="5482" w:hanging="0"/>
                              <w:rPr/>
                            </w:pPr>
                            <w:r>
                              <w:rPr>
                                <w:rStyle w:val="FontStyle37"/>
                                <w:rFonts w:cs="Times New Roman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w w:val="100"/>
                                <w:sz w:val="28"/>
                                <w:szCs w:val="28"/>
                                <w:lang w:val="ru-RU" w:eastAsia="ru-RU"/>
                              </w:rPr>
                              <w:t>Об утверждении Программы проведения противоаварийных тренировок на объектах теплоснабжения на территории муниципального образования «Демидовский муниципальный округ» Смоленской области в рамках проводимых мероприятий по подготовке к отопительному периоду 2025-2026 гг.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t" style="position:absolute;margin-left:-9pt;margin-top:4.1pt;width:507.9pt;height:176.8pt">
                <w10:wrap type="square"/>
                <v:fill o:detectmouseclick="t" type="solid" color2="black"/>
                <v:stroke color="white" joinstyle="round" endcap="flat"/>
                <v:textbox>
                  <w:txbxContent>
                    <w:p>
                      <w:pPr>
                        <w:pStyle w:val="Style22"/>
                        <w:tabs>
                          <w:tab w:val="clear" w:pos="709"/>
                          <w:tab w:val="left" w:pos="2491" w:leader="none"/>
                          <w:tab w:val="left" w:pos="3518" w:leader="none"/>
                        </w:tabs>
                        <w:spacing w:lineRule="exact" w:line="312" w:before="206" w:after="0"/>
                        <w:ind w:left="0" w:right="5482" w:hanging="0"/>
                        <w:rPr/>
                      </w:pPr>
                      <w:r>
                        <w:rPr>
                          <w:rStyle w:val="FontStyle37"/>
                          <w:rFonts w:cs="Times New Roman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spacing w:val="0"/>
                          <w:w w:val="100"/>
                          <w:sz w:val="28"/>
                          <w:szCs w:val="28"/>
                          <w:lang w:val="ru-RU" w:eastAsia="ru-RU"/>
                        </w:rPr>
                        <w:t>Об утверждении Программы проведения противоаварийных тренировок на объектах теплоснабжения на территории муниципального образования «Демидовский муниципальный округ» Смоленской области в рамках проводимых мероприятий по подготовке к отопительному периоду 2025-2026 гг.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7"/>
          <w:rFonts w:cs="Times New Roman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В целях обеспечения контроля за подготовкой объектов жилищно-коммунального хозяйства к работе в осенне-зимний период 2025-2026 гг. и координации деятельности предприятий, организаций и учреждений по вопросам организации устойчивого функционирования жилищно-коммунального комплекса на территории муниципального образования «Демидовский муниципальный округ» Смоленской области, в соответствии с Федеральным </w:t>
      </w:r>
      <w:hyperlink r:id="rId3">
        <w:r>
          <w:rPr>
            <w:rFonts w:cs="Times New Roman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spacing w:val="0"/>
            <w:w w:val="100"/>
            <w:sz w:val="28"/>
            <w:szCs w:val="28"/>
            <w:u w:val="none"/>
            <w:lang w:val="ru-RU" w:eastAsia="ru-RU"/>
          </w:rPr>
          <w:t>законом</w:t>
        </w:r>
      </w:hyperlink>
      <w:r>
        <w:rPr>
          <w:rStyle w:val="FontStyle37"/>
          <w:rFonts w:cs="Times New Roman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u w:val="none"/>
          <w:lang w:val="ru-RU" w:eastAsia="ru-RU"/>
        </w:rPr>
        <w:t xml:space="preserve"> от 27. 07.2010 № 190-ФЗ «О теплоснабжении», руководствуясь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</w:t>
      </w:r>
      <w:r>
        <w:rPr>
          <w:rFonts w:cs="Times New Roman" w:ascii="Times New Roman" w:hAnsi="Times New Roman"/>
          <w:sz w:val="28"/>
          <w:szCs w:val="28"/>
        </w:rPr>
        <w:t xml:space="preserve"> Администрация муниципального образования «Демидовский муниципальный округ» Смоленской области</w:t>
      </w:r>
    </w:p>
    <w:p>
      <w:pPr>
        <w:pStyle w:val="Normal"/>
        <w:tabs>
          <w:tab w:val="clear" w:pos="709"/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ПОСТАНОВЛЯЕТ:</w:t>
      </w:r>
    </w:p>
    <w:p>
      <w:pPr>
        <w:pStyle w:val="Normal"/>
        <w:spacing w:lineRule="atLeast" w:line="2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3"/>
        <w:numPr>
          <w:ilvl w:val="0"/>
          <w:numId w:val="1"/>
        </w:numPr>
        <w:rPr/>
      </w:pPr>
      <w:r>
        <w:rPr>
          <w:rStyle w:val="FontStyle37"/>
          <w:rFonts w:eastAsia="Calibri" w:cs="Times New Roman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1. Утвердить Программу проведения противоаварийных тренировок на объектах теплоснабжения на территории муниципального образования «Демидовский муниципальный округ» Смоленской области в рамках проводимых мероприятий по подготовке к отопительному периоду 2025-2026 гг. согласно приложению.</w:t>
      </w:r>
    </w:p>
    <w:p>
      <w:pPr>
        <w:pStyle w:val="Style23"/>
        <w:rPr/>
      </w:pPr>
      <w:r>
        <w:rPr>
          <w:rFonts w:ascii="Times New Roman" w:hAnsi="Times New Roman"/>
          <w:sz w:val="28"/>
          <w:szCs w:val="28"/>
        </w:rPr>
        <w:t xml:space="preserve">2. Разместить настоящее постановление на официальном сайте Администрации муниципального образования «Демидовский муниципальный округ» Смоленской области в </w:t>
      </w:r>
      <w:r>
        <w:rPr>
          <w:rFonts w:ascii="Times New Roman" w:hAnsi="Times New Roman"/>
          <w:sz w:val="28"/>
        </w:rPr>
        <w:t>информационно-телекоммуникационной</w:t>
      </w:r>
      <w:r>
        <w:rPr>
          <w:rFonts w:ascii="Times New Roman" w:hAnsi="Times New Roman"/>
          <w:sz w:val="28"/>
          <w:szCs w:val="28"/>
        </w:rPr>
        <w:t xml:space="preserve"> сети «Интернет».</w:t>
      </w:r>
    </w:p>
    <w:p>
      <w:pPr>
        <w:pStyle w:val="Style15"/>
        <w:spacing w:lineRule="atLeast" w:line="283" w:before="0" w:after="0"/>
        <w:ind w:firstLine="705"/>
        <w:jc w:val="both"/>
        <w:rPr/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муниципального образования «Демидовский муниципальный округ» Смоленской области - начальника отдела жилищно-коммунального хозяйства Администрации муниципального образования «Демидовский муниципальный округ» Смоленской области А.А. Романькова.</w:t>
      </w:r>
    </w:p>
    <w:p>
      <w:pPr>
        <w:pStyle w:val="Style23"/>
        <w:numPr>
          <w:ilvl w:val="0"/>
          <w:numId w:val="1"/>
        </w:numPr>
        <w:tabs>
          <w:tab w:val="clear" w:pos="709"/>
          <w:tab w:val="left" w:pos="1018" w:leader="none"/>
        </w:tabs>
        <w:spacing w:lineRule="exact" w:line="274" w:before="0" w:after="288"/>
        <w:ind w:left="662" w:right="0" w:hanging="0"/>
        <w:jc w:val="left"/>
        <w:rPr/>
      </w:pPr>
      <w:r>
        <w:rPr>
          <w:rStyle w:val="FontStyle37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4. Настоящее постановление вступает в силу с даты его подписания.</w:t>
      </w:r>
    </w:p>
    <w:p>
      <w:pPr>
        <w:pStyle w:val="Normal"/>
        <w:spacing w:lineRule="atLeast" w:line="24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4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4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Style15"/>
        <w:spacing w:lineRule="atLeast" w:line="20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>
      <w:pPr>
        <w:pStyle w:val="Style15"/>
        <w:spacing w:lineRule="atLeast" w:line="20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«Демидовский муниципальный округ» </w:t>
      </w:r>
    </w:p>
    <w:p>
      <w:pPr>
        <w:pStyle w:val="Style15"/>
        <w:spacing w:lineRule="atLeast" w:line="20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</w:t>
      </w:r>
      <w:r>
        <w:rPr>
          <w:b/>
          <w:sz w:val="28"/>
          <w:szCs w:val="28"/>
        </w:rPr>
        <w:t>С.В. Николаев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</w:t>
      </w:r>
      <w:r>
        <w:rPr>
          <w:rFonts w:cs="Times New Roman" w:ascii="Times New Roman" w:hAnsi="Times New Roman"/>
          <w:sz w:val="28"/>
          <w:szCs w:val="28"/>
          <w:lang w:eastAsia="ru-RU"/>
        </w:rPr>
        <w:t>УТВЕРЖДЕНА</w:t>
      </w:r>
    </w:p>
    <w:p>
      <w:pPr>
        <w:pStyle w:val="Normal"/>
        <w:tabs>
          <w:tab w:val="clear" w:pos="709"/>
          <w:tab w:val="left" w:pos="5893" w:leader="none"/>
        </w:tabs>
        <w:spacing w:lineRule="atLeast" w:line="240"/>
        <w:ind w:firstLine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Normal"/>
        <w:tabs>
          <w:tab w:val="clear" w:pos="709"/>
          <w:tab w:val="left" w:pos="5480" w:leader="none"/>
        </w:tabs>
        <w:spacing w:lineRule="atLeast" w:line="240"/>
        <w:ind w:firstLine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tabs>
          <w:tab w:val="clear" w:pos="709"/>
          <w:tab w:val="left" w:pos="5480" w:leader="none"/>
        </w:tabs>
        <w:spacing w:lineRule="atLeast" w:line="240"/>
        <w:ind w:firstLine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«Демидовский муниципальный округ» </w:t>
      </w:r>
    </w:p>
    <w:p>
      <w:pPr>
        <w:pStyle w:val="Normal"/>
        <w:tabs>
          <w:tab w:val="clear" w:pos="709"/>
          <w:tab w:val="left" w:pos="5480" w:leader="none"/>
        </w:tabs>
        <w:spacing w:lineRule="atLeast" w:line="240"/>
        <w:ind w:firstLine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Смоленской области</w:t>
      </w:r>
    </w:p>
    <w:p>
      <w:pPr>
        <w:pStyle w:val="Normal"/>
        <w:widowControl/>
        <w:suppressAutoHyphens w:val="true"/>
        <w:bidi w:val="0"/>
        <w:spacing w:before="0" w:after="0"/>
        <w:ind w:left="3402" w:right="0" w:hanging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от 12.09.2025 № 1029</w:t>
      </w:r>
    </w:p>
    <w:p>
      <w:pPr>
        <w:pStyle w:val="Normal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rPr/>
      </w:pPr>
      <w:r>
        <w:rPr>
          <w:rStyle w:val="FontStyle36"/>
          <w:b w:val="false"/>
          <w:bCs w:val="false"/>
          <w:sz w:val="28"/>
          <w:szCs w:val="28"/>
        </w:rPr>
        <w:t>ПРОГРАММА</w:t>
      </w:r>
    </w:p>
    <w:p>
      <w:pPr>
        <w:pStyle w:val="Normal"/>
        <w:rPr/>
      </w:pPr>
      <w:r>
        <w:rPr>
          <w:rStyle w:val="FontStyle36"/>
          <w:b w:val="false"/>
          <w:bCs w:val="false"/>
          <w:sz w:val="28"/>
          <w:szCs w:val="28"/>
        </w:rPr>
        <w:t>проведения противоаварийных тренировок на объектах теплоснабжения на территории муниципального образования «Демидовский муниципальный округ» Смоленской области в рамках проводимых мероприятий по подготовке к отопительному периоду 2025-2026 гг.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248" w:type="dxa"/>
        <w:jc w:val="left"/>
        <w:tblInd w:w="47" w:type="dxa"/>
        <w:tblCellMar>
          <w:top w:w="0" w:type="dxa"/>
          <w:left w:w="40" w:type="dxa"/>
          <w:bottom w:w="0" w:type="dxa"/>
          <w:right w:w="40" w:type="dxa"/>
        </w:tblCellMar>
      </w:tblPr>
      <w:tblGrid>
        <w:gridCol w:w="2453"/>
        <w:gridCol w:w="7794"/>
      </w:tblGrid>
      <w:tr>
        <w:trPr/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tabs>
                <w:tab w:val="clear" w:pos="709"/>
              </w:tabs>
              <w:spacing w:lineRule="exact" w:line="274" w:before="0" w:after="0"/>
              <w:ind w:left="0" w:right="0" w:hanging="0"/>
              <w:rPr/>
            </w:pPr>
            <w:r>
              <w:rPr>
                <w:rStyle w:val="FontStyle36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4"/>
                <w:szCs w:val="24"/>
                <w:lang w:val="ru-RU" w:eastAsia="ru-RU"/>
              </w:rPr>
              <w:t>1.Тема</w:t>
            </w:r>
          </w:p>
          <w:p>
            <w:pPr>
              <w:pStyle w:val="Style20"/>
              <w:tabs>
                <w:tab w:val="clear" w:pos="709"/>
              </w:tabs>
              <w:spacing w:lineRule="exact" w:line="274" w:before="0" w:after="0"/>
              <w:ind w:left="0" w:right="0" w:hanging="0"/>
              <w:rPr/>
            </w:pPr>
            <w:r>
              <w:rPr>
                <w:rStyle w:val="FontStyle36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4"/>
                <w:szCs w:val="24"/>
                <w:lang w:val="ru-RU" w:eastAsia="ru-RU"/>
              </w:rPr>
              <w:t>противоаварийной тренировки</w:t>
            </w:r>
          </w:p>
        </w:tc>
        <w:tc>
          <w:tcPr>
            <w:tcW w:w="7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5"/>
              <w:tabs>
                <w:tab w:val="clear" w:pos="709"/>
              </w:tabs>
              <w:spacing w:lineRule="exact" w:line="274" w:before="0" w:after="0"/>
              <w:ind w:left="5" w:right="0" w:hanging="5"/>
              <w:jc w:val="both"/>
              <w:rPr/>
            </w:pPr>
            <w:r>
              <w:rPr>
                <w:rStyle w:val="FontStyle37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4"/>
                <w:szCs w:val="24"/>
                <w:lang w:val="ru-RU" w:eastAsia="ru-RU"/>
              </w:rPr>
              <w:t>Предупреждение возникновения чрезвычайной ситуации по причине прекращения теплоснабжения на объектах социальной инфраструктуры при низких температурах наружного воздуха из-за порыва на участке тепловой сети.</w:t>
            </w:r>
          </w:p>
        </w:tc>
      </w:tr>
      <w:tr>
        <w:trPr/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tabs>
                <w:tab w:val="clear" w:pos="709"/>
              </w:tabs>
              <w:spacing w:lineRule="exact" w:line="274" w:before="0" w:after="0"/>
              <w:ind w:left="5" w:right="0" w:hanging="5"/>
              <w:rPr/>
            </w:pPr>
            <w:r>
              <w:rPr>
                <w:rStyle w:val="FontStyle36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4"/>
                <w:szCs w:val="24"/>
                <w:lang w:val="ru-RU" w:eastAsia="ru-RU"/>
              </w:rPr>
              <w:t>2. Цель проведения противоаварийной тренировки</w:t>
            </w:r>
          </w:p>
        </w:tc>
        <w:tc>
          <w:tcPr>
            <w:tcW w:w="7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5"/>
              <w:tabs>
                <w:tab w:val="clear" w:pos="709"/>
              </w:tabs>
              <w:spacing w:lineRule="exact" w:line="274" w:before="0" w:after="0"/>
              <w:ind w:left="0" w:right="0" w:firstLine="5"/>
              <w:jc w:val="both"/>
              <w:rPr/>
            </w:pPr>
            <w:r>
              <w:rPr>
                <w:rStyle w:val="FontStyle37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4"/>
                <w:szCs w:val="24"/>
                <w:lang w:val="ru-RU" w:eastAsia="ru-RU"/>
              </w:rPr>
              <w:t>Формирование навыков принятия оперативных решений при ликвидации аварий в условиях низких температур, сохранение жизни и здоровья при возникновении аварийных ситуаций на тепловых сетях. Скорейшая ликвидация аварийных и нештатных ситуаций на тепловых сетях. Отработка  взаимодействия   органов  местного  самоуправления   с субъектами   теплоэнергетики   по  устранению  на   объектах теплоэнергетики с условным порывом на участке тепловой сети</w:t>
            </w:r>
          </w:p>
        </w:tc>
      </w:tr>
      <w:tr>
        <w:trPr/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tabs>
                <w:tab w:val="clear" w:pos="709"/>
              </w:tabs>
              <w:spacing w:lineRule="exact" w:line="274" w:before="0" w:after="0"/>
              <w:ind w:left="5" w:right="0" w:hanging="5"/>
              <w:rPr/>
            </w:pPr>
            <w:r>
              <w:rPr>
                <w:rStyle w:val="FontStyle36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4"/>
                <w:szCs w:val="24"/>
                <w:lang w:val="ru-RU" w:eastAsia="ru-RU"/>
              </w:rPr>
              <w:t>3. Дата и время проведения противоаварийной тренировки</w:t>
            </w:r>
          </w:p>
        </w:tc>
        <w:tc>
          <w:tcPr>
            <w:tcW w:w="7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5"/>
              <w:tabs>
                <w:tab w:val="clear" w:pos="709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FontStyle37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4"/>
                <w:szCs w:val="24"/>
                <w:shd w:fill="auto" w:val="clear"/>
                <w:lang w:val="ru-RU" w:eastAsia="ru-RU"/>
              </w:rPr>
              <w:t>12.09.2025, 04:00</w:t>
            </w:r>
            <w:r>
              <w:rPr>
                <w:rStyle w:val="FontStyle37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4"/>
                <w:szCs w:val="24"/>
                <w:lang w:val="ru-RU" w:eastAsia="ru-RU"/>
              </w:rPr>
              <w:t xml:space="preserve"> (время московское).</w:t>
            </w:r>
          </w:p>
        </w:tc>
      </w:tr>
      <w:tr>
        <w:trPr/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tabs>
                <w:tab w:val="clear" w:pos="709"/>
              </w:tabs>
              <w:spacing w:lineRule="exact" w:line="274" w:before="0" w:after="0"/>
              <w:ind w:left="0" w:right="0" w:hanging="0"/>
              <w:rPr/>
            </w:pPr>
            <w:r>
              <w:rPr>
                <w:rStyle w:val="FontStyle36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4"/>
                <w:szCs w:val="24"/>
                <w:lang w:val="ru-RU" w:eastAsia="ru-RU"/>
              </w:rPr>
              <w:t>4. Место проведения противоаварийной тренировки</w:t>
            </w:r>
          </w:p>
        </w:tc>
        <w:tc>
          <w:tcPr>
            <w:tcW w:w="7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5"/>
              <w:tabs>
                <w:tab w:val="clear" w:pos="709"/>
              </w:tabs>
              <w:spacing w:lineRule="exact" w:line="274" w:before="0" w:after="0"/>
              <w:ind w:left="0" w:right="0" w:hanging="0"/>
              <w:jc w:val="both"/>
              <w:rPr/>
            </w:pPr>
            <w:r>
              <w:rPr>
                <w:rStyle w:val="FontStyle37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4"/>
                <w:szCs w:val="24"/>
                <w:lang w:val="ru-RU" w:eastAsia="ru-RU"/>
              </w:rPr>
              <w:t>Администрация    муниципального   образования   «Демидовский муниципальный округ» Смоленской области.</w:t>
            </w:r>
          </w:p>
          <w:p>
            <w:pPr>
              <w:pStyle w:val="Style25"/>
              <w:tabs>
                <w:tab w:val="clear" w:pos="709"/>
              </w:tabs>
              <w:spacing w:lineRule="exact" w:line="274" w:before="0" w:after="0"/>
              <w:ind w:left="0" w:right="0" w:hanging="0"/>
              <w:jc w:val="both"/>
              <w:rPr/>
            </w:pPr>
            <w:r>
              <w:rPr>
                <w:rStyle w:val="FontStyle37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4"/>
                <w:szCs w:val="24"/>
                <w:lang w:val="ru-RU" w:eastAsia="ru-RU"/>
              </w:rPr>
              <w:t>Тренировка проводится на местах с условными действиями персонала.</w:t>
            </w:r>
          </w:p>
        </w:tc>
      </w:tr>
      <w:tr>
        <w:trPr/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tabs>
                <w:tab w:val="clear" w:pos="709"/>
              </w:tabs>
              <w:spacing w:lineRule="exact" w:line="274" w:before="0" w:after="0"/>
              <w:ind w:left="0" w:right="0" w:hanging="0"/>
              <w:rPr/>
            </w:pPr>
            <w:r>
              <w:rPr>
                <w:rStyle w:val="FontStyle36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4"/>
                <w:szCs w:val="24"/>
                <w:lang w:val="ru-RU" w:eastAsia="ru-RU"/>
              </w:rPr>
              <w:t>5. Руководитель</w:t>
            </w:r>
          </w:p>
          <w:p>
            <w:pPr>
              <w:pStyle w:val="Style20"/>
              <w:tabs>
                <w:tab w:val="clear" w:pos="709"/>
              </w:tabs>
              <w:spacing w:lineRule="exact" w:line="274" w:before="0" w:after="0"/>
              <w:ind w:left="0" w:right="0" w:hanging="0"/>
              <w:rPr/>
            </w:pPr>
            <w:r>
              <w:rPr>
                <w:rStyle w:val="FontStyle36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4"/>
                <w:szCs w:val="24"/>
                <w:lang w:val="ru-RU" w:eastAsia="ru-RU"/>
              </w:rPr>
              <w:t>противоаварийной</w:t>
            </w:r>
          </w:p>
          <w:p>
            <w:pPr>
              <w:pStyle w:val="Style20"/>
              <w:tabs>
                <w:tab w:val="clear" w:pos="709"/>
              </w:tabs>
              <w:spacing w:lineRule="exact" w:line="274" w:before="0" w:after="0"/>
              <w:ind w:left="0" w:right="0" w:hanging="0"/>
              <w:rPr/>
            </w:pPr>
            <w:r>
              <w:rPr>
                <w:rStyle w:val="FontStyle36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4"/>
                <w:szCs w:val="24"/>
                <w:lang w:val="ru-RU" w:eastAsia="ru-RU"/>
              </w:rPr>
              <w:t>тренировки</w:t>
            </w:r>
          </w:p>
        </w:tc>
        <w:tc>
          <w:tcPr>
            <w:tcW w:w="7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5"/>
              <w:tabs>
                <w:tab w:val="clear" w:pos="709"/>
              </w:tabs>
              <w:spacing w:lineRule="exact" w:line="274" w:before="0" w:after="0"/>
              <w:ind w:left="5" w:right="0" w:hanging="5"/>
              <w:jc w:val="both"/>
              <w:rPr/>
            </w:pPr>
            <w:r>
              <w:rPr>
                <w:rStyle w:val="FontStyle37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4"/>
                <w:szCs w:val="24"/>
                <w:lang w:val="ru-RU" w:eastAsia="ru-RU"/>
              </w:rPr>
              <w:t>Заместитель   Главы    муниципального   образования «Демидовский        муниципальный округ»  Смоленской   области Романьков А.А.,</w:t>
            </w:r>
          </w:p>
          <w:p>
            <w:pPr>
              <w:pStyle w:val="Style25"/>
              <w:tabs>
                <w:tab w:val="clear" w:pos="709"/>
              </w:tabs>
              <w:spacing w:lineRule="exact" w:line="274" w:before="0" w:after="0"/>
              <w:ind w:left="0" w:right="0" w:hanging="0"/>
              <w:jc w:val="both"/>
              <w:rPr/>
            </w:pPr>
            <w:r>
              <w:rPr>
                <w:rStyle w:val="FontStyle37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4"/>
                <w:szCs w:val="24"/>
                <w:lang w:val="ru-RU" w:eastAsia="ru-RU"/>
              </w:rPr>
              <w:t>Генеральный директор ООО «Газтеплосервис» А.И. Курбатский</w:t>
            </w:r>
          </w:p>
        </w:tc>
      </w:tr>
      <w:tr>
        <w:trPr/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tabs>
                <w:tab w:val="clear" w:pos="709"/>
              </w:tabs>
              <w:spacing w:lineRule="exact" w:line="274" w:before="0" w:after="0"/>
              <w:ind w:left="0" w:right="0" w:hanging="0"/>
              <w:rPr/>
            </w:pPr>
            <w:r>
              <w:rPr>
                <w:rStyle w:val="FontStyle36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4"/>
                <w:szCs w:val="24"/>
                <w:lang w:val="ru-RU" w:eastAsia="ru-RU"/>
              </w:rPr>
              <w:t>6. Участники</w:t>
            </w:r>
          </w:p>
          <w:p>
            <w:pPr>
              <w:pStyle w:val="Style20"/>
              <w:tabs>
                <w:tab w:val="clear" w:pos="709"/>
              </w:tabs>
              <w:spacing w:lineRule="exact" w:line="274" w:before="0" w:after="0"/>
              <w:ind w:left="0" w:right="0" w:hanging="0"/>
              <w:rPr/>
            </w:pPr>
            <w:r>
              <w:rPr>
                <w:rStyle w:val="FontStyle36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4"/>
                <w:szCs w:val="24"/>
                <w:lang w:val="ru-RU" w:eastAsia="ru-RU"/>
              </w:rPr>
              <w:t>противоаварийной</w:t>
            </w:r>
          </w:p>
          <w:p>
            <w:pPr>
              <w:pStyle w:val="Style20"/>
              <w:tabs>
                <w:tab w:val="clear" w:pos="709"/>
              </w:tabs>
              <w:spacing w:lineRule="exact" w:line="274" w:before="0" w:after="0"/>
              <w:ind w:left="0" w:right="0" w:hanging="0"/>
              <w:rPr/>
            </w:pPr>
            <w:r>
              <w:rPr>
                <w:rStyle w:val="FontStyle36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4"/>
                <w:szCs w:val="24"/>
                <w:lang w:val="ru-RU" w:eastAsia="ru-RU"/>
              </w:rPr>
              <w:t>тренировки</w:t>
            </w:r>
          </w:p>
        </w:tc>
        <w:tc>
          <w:tcPr>
            <w:tcW w:w="7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tabs>
                <w:tab w:val="clear" w:pos="709"/>
                <w:tab w:val="left" w:pos="250" w:leader="none"/>
              </w:tabs>
              <w:spacing w:lineRule="exact" w:line="274" w:before="0" w:after="0"/>
              <w:ind w:left="0" w:right="0" w:firstLine="5"/>
              <w:jc w:val="both"/>
              <w:rPr/>
            </w:pPr>
            <w:r>
              <w:rPr>
                <w:rStyle w:val="FontStyle37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4"/>
                <w:szCs w:val="24"/>
                <w:lang w:val="ru-RU" w:eastAsia="ru-RU"/>
              </w:rPr>
              <w:t>-</w:t>
              <w:tab/>
              <w:t>ЕДДС муниципального образования «Демидовский муниципальный округ» Смоленской области;</w:t>
            </w:r>
          </w:p>
          <w:p>
            <w:pPr>
              <w:pStyle w:val="Style21"/>
              <w:tabs>
                <w:tab w:val="clear" w:pos="709"/>
                <w:tab w:val="left" w:pos="250" w:leader="none"/>
              </w:tabs>
              <w:spacing w:lineRule="exact" w:line="274" w:before="0" w:after="0"/>
              <w:ind w:left="0" w:right="0" w:firstLine="5"/>
              <w:jc w:val="both"/>
              <w:rPr/>
            </w:pPr>
            <w:r>
              <w:rPr>
                <w:rStyle w:val="FontStyle37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4"/>
                <w:szCs w:val="24"/>
                <w:lang w:val="ru-RU" w:eastAsia="ru-RU"/>
              </w:rPr>
              <w:t>-</w:t>
              <w:tab/>
            </w:r>
            <w:r>
              <w:rPr>
                <w:rStyle w:val="FontStyle37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4"/>
                <w:szCs w:val="24"/>
                <w:lang w:val="ru-RU" w:eastAsia="ru-RU"/>
              </w:rPr>
              <w:t xml:space="preserve">ведущий специалист – специалист по ГО и ЧС </w:t>
            </w:r>
            <w:r>
              <w:rPr>
                <w:rStyle w:val="FontStyle37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4"/>
                <w:szCs w:val="24"/>
                <w:lang w:val="ru-RU" w:eastAsia="ru-RU"/>
              </w:rPr>
              <w:t> Администрации                    муниципального   образования «Демидовский муниципальный округ» Смоленской области;</w:t>
            </w:r>
          </w:p>
          <w:p>
            <w:pPr>
              <w:pStyle w:val="Style21"/>
              <w:tabs>
                <w:tab w:val="clear" w:pos="709"/>
                <w:tab w:val="left" w:pos="250" w:leader="none"/>
              </w:tabs>
              <w:spacing w:lineRule="exact" w:line="274" w:before="0" w:after="0"/>
              <w:ind w:left="0" w:right="0" w:firstLine="5"/>
              <w:jc w:val="both"/>
              <w:rPr/>
            </w:pPr>
            <w:r>
              <w:rPr>
                <w:rStyle w:val="FontStyle37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4"/>
                <w:szCs w:val="24"/>
                <w:lang w:val="ru-RU" w:eastAsia="ru-RU"/>
              </w:rPr>
              <w:t>-</w:t>
              <w:tab/>
              <w:t xml:space="preserve">отдел по градостроительной деятельности, транспорту и дорожно-коммунальному хозяйству Администрации   муниципального образования «Демидовский муниципальный округ» Смоленской области; </w:t>
            </w:r>
          </w:p>
          <w:p>
            <w:pPr>
              <w:pStyle w:val="Style21"/>
              <w:tabs>
                <w:tab w:val="clear" w:pos="709"/>
                <w:tab w:val="left" w:pos="250" w:leader="none"/>
              </w:tabs>
              <w:spacing w:lineRule="exact" w:line="274" w:before="0" w:after="0"/>
              <w:ind w:left="0" w:right="0" w:firstLine="5"/>
              <w:jc w:val="both"/>
              <w:rPr/>
            </w:pPr>
            <w:r>
              <w:rPr>
                <w:rStyle w:val="FontStyle37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4"/>
                <w:szCs w:val="24"/>
                <w:lang w:val="ru-RU" w:eastAsia="ru-RU"/>
              </w:rPr>
              <w:t>- сотрудники   ООО «Газтеплосервис»;</w:t>
            </w:r>
          </w:p>
          <w:p>
            <w:pPr>
              <w:pStyle w:val="Style21"/>
              <w:tabs>
                <w:tab w:val="clear" w:pos="709"/>
                <w:tab w:val="left" w:pos="250" w:leader="none"/>
              </w:tabs>
              <w:spacing w:lineRule="exact" w:line="274" w:before="0" w:after="0"/>
              <w:ind w:left="0" w:right="0" w:hanging="0"/>
              <w:jc w:val="both"/>
              <w:rPr/>
            </w:pPr>
            <w:r>
              <w:rPr>
                <w:rStyle w:val="FontStyle37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4"/>
                <w:szCs w:val="24"/>
                <w:lang w:val="ru-RU" w:eastAsia="ru-RU"/>
              </w:rPr>
              <w:t>-</w:t>
              <w:tab/>
              <w:t>директор МБДОУ детский сад № 2 «Сказка» г. Демидова.</w:t>
            </w:r>
          </w:p>
        </w:tc>
      </w:tr>
      <w:tr>
        <w:trPr/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tabs>
                <w:tab w:val="clear" w:pos="709"/>
              </w:tabs>
              <w:spacing w:lineRule="exact" w:line="274" w:before="0" w:after="0"/>
              <w:ind w:left="0" w:right="0" w:hanging="0"/>
              <w:rPr>
                <w:lang w:val="ru-RU"/>
              </w:rPr>
            </w:pPr>
            <w:r>
              <w:rPr>
                <w:rStyle w:val="FontStyle35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  <w:t xml:space="preserve">7. </w:t>
            </w:r>
            <w:r>
              <w:rPr>
                <w:rStyle w:val="FontStyle36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  <w:t>Условное время возникновения технологического нарушения</w:t>
            </w:r>
          </w:p>
        </w:tc>
        <w:tc>
          <w:tcPr>
            <w:tcW w:w="7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5"/>
              <w:tabs>
                <w:tab w:val="clear" w:pos="709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FontStyle37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hd w:fill="auto" w:val="clear"/>
                <w:lang w:val="ru-RU" w:eastAsia="ru-RU"/>
              </w:rPr>
              <w:t>26.12.2025, 04:00</w:t>
            </w:r>
            <w:r>
              <w:rPr>
                <w:rStyle w:val="FontStyle37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  <w:t xml:space="preserve"> (время московское).</w:t>
            </w:r>
          </w:p>
        </w:tc>
      </w:tr>
      <w:tr>
        <w:trPr/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tabs>
                <w:tab w:val="clear" w:pos="709"/>
              </w:tabs>
              <w:spacing w:lineRule="exact" w:line="274" w:before="0" w:after="0"/>
              <w:ind w:left="0" w:right="0" w:hanging="0"/>
              <w:rPr>
                <w:lang w:val="ru-RU"/>
              </w:rPr>
            </w:pPr>
            <w:r>
              <w:rPr>
                <w:rStyle w:val="FontStyle36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  <w:t>8. Порядок пользования связью</w:t>
            </w:r>
          </w:p>
        </w:tc>
        <w:tc>
          <w:tcPr>
            <w:tcW w:w="7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5"/>
              <w:tabs>
                <w:tab w:val="clear" w:pos="709"/>
              </w:tabs>
              <w:spacing w:lineRule="exact" w:line="278" w:before="0" w:after="0"/>
              <w:ind w:left="0" w:right="0" w:hanging="0"/>
              <w:jc w:val="both"/>
              <w:rPr/>
            </w:pPr>
            <w:r>
              <w:rPr>
                <w:rStyle w:val="FontStyle37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  <w:t>Устно, по каналам мобильной связи с сигналом в начале разговора «тренировка».</w:t>
            </w:r>
          </w:p>
        </w:tc>
      </w:tr>
      <w:tr>
        <w:trPr/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tabs>
                <w:tab w:val="clear" w:pos="709"/>
              </w:tabs>
              <w:spacing w:lineRule="auto" w:line="240" w:before="0" w:after="0"/>
              <w:ind w:left="0" w:right="0" w:hanging="0"/>
              <w:rPr>
                <w:lang w:val="ru-RU"/>
              </w:rPr>
            </w:pPr>
            <w:r>
              <w:rPr>
                <w:rStyle w:val="FontStyle36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  <w:t>9. Вводная</w:t>
            </w:r>
          </w:p>
        </w:tc>
        <w:tc>
          <w:tcPr>
            <w:tcW w:w="7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5"/>
              <w:tabs>
                <w:tab w:val="clear" w:pos="709"/>
              </w:tabs>
              <w:spacing w:lineRule="exact" w:line="274" w:before="0" w:after="0"/>
              <w:ind w:left="0" w:right="0" w:firstLine="5"/>
              <w:jc w:val="both"/>
              <w:rPr/>
            </w:pPr>
            <w:r>
              <w:rPr>
                <w:rStyle w:val="FontStyle37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  <w:t>09-00   час,  генеральному директору   ООО «Газтеплосервис»              (ресурсоснабжающая  организация) Курбатскому А.И.  поступил звонок от оператора  блочно-модульной котельной г. Демидов, что падает давление в обратном трубопроводе тепловой сети.</w:t>
            </w:r>
          </w:p>
          <w:p>
            <w:pPr>
              <w:pStyle w:val="Style25"/>
              <w:tabs>
                <w:tab w:val="clear" w:pos="709"/>
              </w:tabs>
              <w:spacing w:lineRule="exact" w:line="274" w:before="0" w:after="0"/>
              <w:ind w:left="5" w:right="0" w:hanging="5"/>
              <w:jc w:val="both"/>
              <w:rPr/>
            </w:pPr>
            <w:r>
              <w:rPr>
                <w:rStyle w:val="FontStyle37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  <w:t>Причина  -  порыв  на   участке   тепловой   сети , протяженностью 15,5 метров, глубиной прокладки 1,5 м, диаметр стального подающего трубопровода 76 мм. Температура наружного воздуха -35° С.</w:t>
            </w:r>
          </w:p>
        </w:tc>
      </w:tr>
      <w:tr>
        <w:trPr/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tabs>
                <w:tab w:val="clear" w:pos="709"/>
              </w:tabs>
              <w:spacing w:lineRule="exact" w:line="274" w:before="0" w:after="0"/>
              <w:ind w:left="0" w:right="0" w:firstLine="10"/>
              <w:rPr>
                <w:lang w:val="ru-RU"/>
              </w:rPr>
            </w:pPr>
            <w:r>
              <w:rPr>
                <w:rStyle w:val="FontStyle36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  <w:t>10. Действия дежурного персонала блочно-модульной котельной в г. Демидове при возникновении аварийной ситуации:</w:t>
            </w:r>
          </w:p>
        </w:tc>
        <w:tc>
          <w:tcPr>
            <w:tcW w:w="7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5"/>
              <w:tabs>
                <w:tab w:val="clear" w:pos="709"/>
              </w:tabs>
              <w:spacing w:lineRule="exact" w:line="274" w:before="0" w:after="0"/>
              <w:ind w:left="5" w:right="0" w:hanging="5"/>
              <w:jc w:val="both"/>
              <w:rPr/>
            </w:pPr>
            <w:r>
              <w:rPr>
                <w:rStyle w:val="FontStyle37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  <w:t>Работник котельной посредством мобильной связи немедленно сообщает о        падении  давления   в   подающую   магистраль   директору ресурсоснабжающей организации.</w:t>
            </w:r>
          </w:p>
          <w:p>
            <w:pPr>
              <w:pStyle w:val="Style25"/>
              <w:tabs>
                <w:tab w:val="clear" w:pos="709"/>
              </w:tabs>
              <w:spacing w:lineRule="exact" w:line="274" w:before="0" w:after="0"/>
              <w:ind w:left="5" w:right="0" w:hanging="5"/>
              <w:jc w:val="both"/>
              <w:rPr/>
            </w:pPr>
            <w:r>
              <w:rPr>
                <w:rStyle w:val="FontStyle37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  <w:t>В случае резкого снижения давления работник котельной согласовывает остановку технологического оборудования котельной с директором ресурсоснабжающей организации.</w:t>
            </w:r>
          </w:p>
          <w:p>
            <w:pPr>
              <w:pStyle w:val="Style25"/>
              <w:tabs>
                <w:tab w:val="clear" w:pos="709"/>
              </w:tabs>
              <w:spacing w:lineRule="exact" w:line="274" w:before="0" w:after="0"/>
              <w:ind w:left="0" w:right="0" w:hanging="0"/>
              <w:jc w:val="both"/>
              <w:rPr/>
            </w:pPr>
            <w:r>
              <w:rPr>
                <w:rStyle w:val="FontStyle37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  <w:t>Директор ресурсоснабжающей организации посредством мобильной связи немедленно сообщает:</w:t>
            </w:r>
          </w:p>
          <w:p>
            <w:pPr>
              <w:pStyle w:val="Style25"/>
              <w:tabs>
                <w:tab w:val="clear" w:pos="709"/>
              </w:tabs>
              <w:spacing w:lineRule="exact" w:line="274" w:before="0" w:after="0"/>
              <w:ind w:left="0" w:right="0" w:firstLine="5"/>
              <w:jc w:val="both"/>
              <w:rPr/>
            </w:pPr>
            <w:r>
              <w:rPr>
                <w:rStyle w:val="FontStyle37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  <w:t>-   заместителю   Главы   муниципального   образования «Демидовский        муниципальный  округ»  Смоленской  области Романькову А.А.;</w:t>
            </w:r>
          </w:p>
          <w:p>
            <w:pPr>
              <w:pStyle w:val="Style25"/>
              <w:tabs>
                <w:tab w:val="clear" w:pos="709"/>
              </w:tabs>
              <w:spacing w:lineRule="exact" w:line="274" w:before="0" w:after="0"/>
              <w:ind w:left="0" w:right="0" w:firstLine="5"/>
              <w:jc w:val="both"/>
              <w:rPr/>
            </w:pPr>
            <w:r>
              <w:rPr>
                <w:rStyle w:val="FontStyle37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  <w:t>-    дежурному  диспетчеру   ЕДДС  муниципального   образования «Демидовский муниципальный округ» Смоленской области.</w:t>
            </w:r>
          </w:p>
        </w:tc>
      </w:tr>
      <w:tr>
        <w:trPr/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tabs>
                <w:tab w:val="clear" w:pos="709"/>
              </w:tabs>
              <w:spacing w:lineRule="exact" w:line="274" w:before="0" w:after="0"/>
              <w:ind w:left="0" w:right="0" w:hanging="0"/>
              <w:rPr>
                <w:rStyle w:val="FontStyle36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rStyle w:val="FontStyle36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  <w:t>11. Действия</w:t>
            </w:r>
          </w:p>
          <w:p>
            <w:pPr>
              <w:pStyle w:val="Style20"/>
              <w:tabs>
                <w:tab w:val="clear" w:pos="709"/>
              </w:tabs>
              <w:spacing w:lineRule="exact" w:line="274" w:before="0" w:after="0"/>
              <w:ind w:left="0" w:right="0" w:hanging="0"/>
              <w:rPr>
                <w:rStyle w:val="FontStyle36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rStyle w:val="FontStyle36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  <w:t>Администрации</w:t>
            </w:r>
          </w:p>
          <w:p>
            <w:pPr>
              <w:pStyle w:val="Style20"/>
              <w:tabs>
                <w:tab w:val="clear" w:pos="709"/>
              </w:tabs>
              <w:spacing w:lineRule="exact" w:line="274" w:before="0" w:after="0"/>
              <w:ind w:left="0" w:right="0" w:hanging="0"/>
              <w:rPr>
                <w:rStyle w:val="FontStyle36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rStyle w:val="FontStyle36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  <w:t>муниципального</w:t>
            </w:r>
          </w:p>
          <w:p>
            <w:pPr>
              <w:pStyle w:val="Style20"/>
              <w:tabs>
                <w:tab w:val="clear" w:pos="709"/>
              </w:tabs>
              <w:spacing w:lineRule="exact" w:line="274" w:before="0" w:after="0"/>
              <w:ind w:left="0" w:right="0" w:hanging="0"/>
              <w:rPr>
                <w:rStyle w:val="FontStyle36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rStyle w:val="FontStyle36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  <w:t>образования</w:t>
            </w:r>
          </w:p>
          <w:p>
            <w:pPr>
              <w:pStyle w:val="Style20"/>
              <w:tabs>
                <w:tab w:val="clear" w:pos="709"/>
              </w:tabs>
              <w:spacing w:lineRule="exact" w:line="274" w:before="0" w:after="0"/>
              <w:ind w:left="0" w:right="0" w:hanging="0"/>
              <w:rPr>
                <w:rStyle w:val="FontStyle36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rStyle w:val="FontStyle36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  <w:t>«Демидовский</w:t>
            </w:r>
          </w:p>
          <w:p>
            <w:pPr>
              <w:pStyle w:val="Style20"/>
              <w:tabs>
                <w:tab w:val="clear" w:pos="709"/>
              </w:tabs>
              <w:spacing w:lineRule="exact" w:line="274" w:before="0" w:after="0"/>
              <w:ind w:left="0" w:right="0" w:hanging="0"/>
              <w:rPr>
                <w:rStyle w:val="FontStyle36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rStyle w:val="FontStyle36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  <w:t>муниципальный</w:t>
            </w:r>
          </w:p>
          <w:p>
            <w:pPr>
              <w:pStyle w:val="Style20"/>
              <w:tabs>
                <w:tab w:val="clear" w:pos="709"/>
              </w:tabs>
              <w:spacing w:lineRule="exact" w:line="274" w:before="0" w:after="0"/>
              <w:ind w:left="0" w:right="0" w:hanging="0"/>
              <w:rPr>
                <w:rStyle w:val="FontStyle36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rStyle w:val="FontStyle36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  <w:t>округ» Смоленской</w:t>
            </w:r>
          </w:p>
          <w:p>
            <w:pPr>
              <w:pStyle w:val="Style20"/>
              <w:tabs>
                <w:tab w:val="clear" w:pos="709"/>
              </w:tabs>
              <w:spacing w:lineRule="exact" w:line="274" w:before="0" w:after="0"/>
              <w:ind w:left="0" w:right="0" w:hanging="0"/>
              <w:rPr>
                <w:lang w:val="ru-RU"/>
              </w:rPr>
            </w:pPr>
            <w:r>
              <w:rPr>
                <w:rStyle w:val="FontStyle36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  <w:t>области:</w:t>
            </w:r>
          </w:p>
        </w:tc>
        <w:tc>
          <w:tcPr>
            <w:tcW w:w="7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5"/>
              <w:tabs>
                <w:tab w:val="clear" w:pos="709"/>
              </w:tabs>
              <w:spacing w:lineRule="exact" w:line="274" w:before="0" w:after="0"/>
              <w:ind w:left="0" w:right="0" w:firstLine="5"/>
              <w:jc w:val="both"/>
              <w:rPr/>
            </w:pPr>
            <w:r>
              <w:rPr>
                <w:rStyle w:val="FontStyle37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  <w:t>-организовать   заседание  КЧС   муниципального  образования «Демидовский      муниципальный   округ»  Смоленской  области   с участием   генерального    директора   ООО «Газтеплосервис» Курбатским А.И.,  заместителем Главы муниципального образования «Демидовский муниципальный округ»      Смоленской    области    Романьковым    А.А.   -  для    принятия оперативных решений по предотвращению возникновения «ЧС» по причине размораживания тепловой сети и системы отопления на объектах социальной инфраструктуры;</w:t>
            </w:r>
          </w:p>
          <w:p>
            <w:pPr>
              <w:pStyle w:val="Style21"/>
              <w:tabs>
                <w:tab w:val="clear" w:pos="709"/>
                <w:tab w:val="left" w:pos="307" w:leader="none"/>
              </w:tabs>
              <w:spacing w:lineRule="exact" w:line="274" w:before="0" w:after="0"/>
              <w:ind w:left="0" w:right="0" w:firstLine="5"/>
              <w:jc w:val="both"/>
              <w:rPr/>
            </w:pPr>
            <w:r>
              <w:rPr>
                <w:rStyle w:val="FontStyle37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  <w:t>-</w:t>
              <w:tab/>
              <w:t>ввести на территории муниципального образования «Демидовский муниципальный   округ»  Смоленской   области  режим   повышенной готовности, в случае ухудшения обстановки - режим чрезвычайной ситуации;</w:t>
            </w:r>
          </w:p>
          <w:p>
            <w:pPr>
              <w:pStyle w:val="Style25"/>
              <w:tabs>
                <w:tab w:val="clear" w:pos="709"/>
              </w:tabs>
              <w:spacing w:lineRule="exact" w:line="274" w:before="0" w:after="0"/>
              <w:ind w:left="0" w:right="0" w:firstLine="5"/>
              <w:jc w:val="both"/>
              <w:rPr/>
            </w:pPr>
            <w:r>
              <w:rPr>
                <w:rStyle w:val="FontStyle37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  <w:t>-проинформировать  руководителей   объектов   социальной инфраструктуры          муниципального   образования   «Демидовский муниципальный округ» Смоленской области о создавшейся ситуации;</w:t>
            </w:r>
          </w:p>
          <w:p>
            <w:pPr>
              <w:pStyle w:val="Style21"/>
              <w:tabs>
                <w:tab w:val="clear" w:pos="709"/>
                <w:tab w:val="left" w:pos="413" w:leader="none"/>
              </w:tabs>
              <w:spacing w:lineRule="exact" w:line="274" w:before="0" w:after="0"/>
              <w:ind w:left="0" w:right="0" w:firstLine="5"/>
              <w:jc w:val="both"/>
              <w:rPr/>
            </w:pPr>
            <w:r>
              <w:rPr>
                <w:rStyle w:val="FontStyle37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  <w:t>-</w:t>
              <w:tab/>
              <w:t>информация  о  принятых  решениях  и  выполненных  действиях Администрации   муниципального   образования   «Демидовский муниципальный    округ»  Смоленской   области   передаётся   в  ЕДДС муниципального образования «Демидовский муниципальный округ» Смоленской области в оперативном режиме в течение всего времени до устранения аварийной ситуации.</w:t>
            </w:r>
          </w:p>
        </w:tc>
      </w:tr>
      <w:tr>
        <w:trPr/>
        <w:tc>
          <w:tcPr>
            <w:tcW w:w="2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tabs>
                <w:tab w:val="clear" w:pos="709"/>
              </w:tabs>
              <w:spacing w:lineRule="exact" w:line="274" w:before="0" w:after="0"/>
              <w:ind w:left="0" w:right="0" w:firstLine="10"/>
              <w:rPr>
                <w:lang w:val="ru-RU"/>
              </w:rPr>
            </w:pPr>
            <w:r>
              <w:rPr>
                <w:rStyle w:val="FontStyle36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  <w:t>12. Действия персонала теплоснабжающей организации:</w:t>
            </w:r>
          </w:p>
        </w:tc>
        <w:tc>
          <w:tcPr>
            <w:tcW w:w="7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5"/>
              <w:tabs>
                <w:tab w:val="clear" w:pos="709"/>
              </w:tabs>
              <w:spacing w:lineRule="exact" w:line="274" w:before="0" w:after="0"/>
              <w:ind w:left="0" w:right="0" w:hanging="0"/>
              <w:jc w:val="both"/>
              <w:rPr/>
            </w:pPr>
            <w:r>
              <w:rPr>
                <w:rStyle w:val="FontStyle37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  <w:t>Незамедлительно организовать работу по выявлению причины аварии (выявление участка порыва тепловой сети):</w:t>
            </w:r>
          </w:p>
          <w:p>
            <w:pPr>
              <w:pStyle w:val="Style27"/>
              <w:tabs>
                <w:tab w:val="clear" w:pos="709"/>
                <w:tab w:val="left" w:pos="254" w:leader="none"/>
              </w:tabs>
              <w:spacing w:lineRule="exact" w:line="274" w:before="0" w:after="0"/>
              <w:ind w:left="0" w:right="0" w:hanging="0"/>
              <w:jc w:val="both"/>
              <w:rPr/>
            </w:pPr>
            <w:r>
              <w:rPr>
                <w:rStyle w:val="FontStyle37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  <w:t>-</w:t>
              <w:tab/>
              <w:t>оформить наряд-допуск на производство аварийных ремонтных работ;</w:t>
            </w:r>
          </w:p>
          <w:p>
            <w:pPr>
              <w:pStyle w:val="Style27"/>
              <w:tabs>
                <w:tab w:val="clear" w:pos="709"/>
                <w:tab w:val="left" w:pos="254" w:leader="none"/>
              </w:tabs>
              <w:spacing w:lineRule="exact" w:line="274" w:before="0" w:after="0"/>
              <w:ind w:left="0" w:right="0" w:hanging="0"/>
              <w:jc w:val="both"/>
              <w:rPr/>
            </w:pPr>
            <w:r>
              <w:rPr>
                <w:rStyle w:val="FontStyle37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  <w:t>-</w:t>
              <w:tab/>
              <w:t>организовать работы по обнаружению аварийного участка тепловой сети;</w:t>
            </w:r>
          </w:p>
          <w:p>
            <w:pPr>
              <w:pStyle w:val="Style27"/>
              <w:tabs>
                <w:tab w:val="clear" w:pos="709"/>
                <w:tab w:val="left" w:pos="547" w:leader="none"/>
              </w:tabs>
              <w:spacing w:lineRule="exact" w:line="274" w:before="0" w:after="0"/>
              <w:ind w:left="0" w:right="0" w:hanging="0"/>
              <w:jc w:val="both"/>
              <w:rPr/>
            </w:pPr>
            <w:r>
              <w:rPr>
                <w:rStyle w:val="FontStyle37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  <w:t>-</w:t>
              <w:tab/>
              <w:t>отключение  повреждения  по  тепломагистрали  произвести секционирующими задвижками сначала до места повреждения, а затем секционирующими задвижками после места повреждения;</w:t>
            </w:r>
          </w:p>
          <w:p>
            <w:pPr>
              <w:pStyle w:val="Style27"/>
              <w:tabs>
                <w:tab w:val="clear" w:pos="709"/>
                <w:tab w:val="left" w:pos="269" w:leader="none"/>
              </w:tabs>
              <w:spacing w:lineRule="exact" w:line="274" w:before="0" w:after="0"/>
              <w:ind w:left="0" w:right="0" w:hanging="0"/>
              <w:jc w:val="both"/>
              <w:rPr/>
            </w:pPr>
            <w:r>
              <w:rPr>
                <w:rStyle w:val="FontStyle37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  <w:t>-</w:t>
              <w:tab/>
              <w:t>организовать работы по устранению порыва участка тепловой сети и замене аварийного участка;</w:t>
            </w:r>
          </w:p>
          <w:p>
            <w:pPr>
              <w:pStyle w:val="Style27"/>
              <w:tabs>
                <w:tab w:val="clear" w:pos="709"/>
                <w:tab w:val="left" w:pos="269" w:leader="none"/>
              </w:tabs>
              <w:spacing w:lineRule="exact" w:line="274" w:before="0" w:after="0"/>
              <w:ind w:left="0" w:right="0" w:hanging="0"/>
              <w:jc w:val="both"/>
              <w:rPr/>
            </w:pPr>
            <w:r>
              <w:rPr>
                <w:rStyle w:val="FontStyle37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  <w:t>-</w:t>
              <w:tab/>
              <w:t>закончить ремонтные работы по устранению порыва участка тепловой сети и замене аварийного участка;</w:t>
            </w:r>
          </w:p>
          <w:p>
            <w:pPr>
              <w:pStyle w:val="Style27"/>
              <w:tabs>
                <w:tab w:val="clear" w:pos="709"/>
                <w:tab w:val="left" w:pos="269" w:leader="none"/>
              </w:tabs>
              <w:spacing w:lineRule="exact" w:line="274" w:before="0" w:after="0"/>
              <w:ind w:left="0" w:right="0" w:hanging="0"/>
              <w:jc w:val="both"/>
              <w:rPr/>
            </w:pPr>
            <w:r>
              <w:rPr>
                <w:rStyle w:val="FontStyle37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  <w:t>-</w:t>
              <w:tab/>
              <w:t>при получении информации об устранении аварии и восстановлении участка тепловой сети,    организовать работу котельной по нормальной схеме и постоянной циркуляции теплоносителя  с  требуемыми  параметрами,  открыть    задвижки   на подающем  и  обратном   трубопроводах,   осуществить      постепенное подключение объектов к тепловой сети. Осуществлять проверку работы систем отопления.</w:t>
            </w:r>
          </w:p>
          <w:p>
            <w:pPr>
              <w:pStyle w:val="Style25"/>
              <w:tabs>
                <w:tab w:val="clear" w:pos="709"/>
              </w:tabs>
              <w:spacing w:lineRule="exact" w:line="274" w:before="0" w:after="0"/>
              <w:ind w:left="0" w:right="0" w:hanging="0"/>
              <w:jc w:val="both"/>
              <w:rPr/>
            </w:pPr>
            <w:r>
              <w:rPr>
                <w:rStyle w:val="FontStyle37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  <w:t>Информацию  о  предпринимаемых   мерах  по  восстановлению теплоснабжения    потребителей   (МБДОУ детский сад № 2 «Сказка» г.    Демидова )   передавать    в ЕДДС муниципального образования «Демидовский муниципальный округ» Смоленской   области   по телефону   8-(48147) 4-11-70    в    оперативном режиме.</w:t>
            </w:r>
          </w:p>
        </w:tc>
      </w:tr>
      <w:tr>
        <w:trPr/>
        <w:tc>
          <w:tcPr>
            <w:tcW w:w="2453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  <w:tc>
          <w:tcPr>
            <w:tcW w:w="7794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</w:tr>
      <w:tr>
        <w:trPr/>
        <w:tc>
          <w:tcPr>
            <w:tcW w:w="2453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  <w:tc>
          <w:tcPr>
            <w:tcW w:w="7794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</w:tr>
      <w:tr>
        <w:trPr/>
        <w:tc>
          <w:tcPr>
            <w:tcW w:w="2453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  <w:tc>
          <w:tcPr>
            <w:tcW w:w="7794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</w:tr>
      <w:tr>
        <w:trPr/>
        <w:tc>
          <w:tcPr>
            <w:tcW w:w="2453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  <w:tc>
          <w:tcPr>
            <w:tcW w:w="7794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</w:tr>
      <w:tr>
        <w:trPr/>
        <w:tc>
          <w:tcPr>
            <w:tcW w:w="2453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  <w:tc>
          <w:tcPr>
            <w:tcW w:w="7794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</w:tr>
      <w:tr>
        <w:trPr/>
        <w:tc>
          <w:tcPr>
            <w:tcW w:w="2453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  <w:tc>
          <w:tcPr>
            <w:tcW w:w="7794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</w:tr>
      <w:tr>
        <w:trPr/>
        <w:tc>
          <w:tcPr>
            <w:tcW w:w="2453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  <w:tc>
          <w:tcPr>
            <w:tcW w:w="7794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</w:tr>
      <w:tr>
        <w:trPr/>
        <w:tc>
          <w:tcPr>
            <w:tcW w:w="2453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  <w:tc>
          <w:tcPr>
            <w:tcW w:w="7794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</w:tr>
      <w:tr>
        <w:trPr/>
        <w:tc>
          <w:tcPr>
            <w:tcW w:w="2453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  <w:tc>
          <w:tcPr>
            <w:tcW w:w="7794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</w:tr>
      <w:tr>
        <w:trPr/>
        <w:tc>
          <w:tcPr>
            <w:tcW w:w="2453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  <w:tc>
          <w:tcPr>
            <w:tcW w:w="7794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</w:tr>
      <w:tr>
        <w:trPr/>
        <w:tc>
          <w:tcPr>
            <w:tcW w:w="2453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  <w:tc>
          <w:tcPr>
            <w:tcW w:w="7794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</w:tr>
      <w:tr>
        <w:trPr/>
        <w:tc>
          <w:tcPr>
            <w:tcW w:w="2453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  <w:tc>
          <w:tcPr>
            <w:tcW w:w="7794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</w:tr>
      <w:tr>
        <w:trPr/>
        <w:tc>
          <w:tcPr>
            <w:tcW w:w="2453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  <w:tc>
          <w:tcPr>
            <w:tcW w:w="7794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</w:tr>
      <w:tr>
        <w:trPr/>
        <w:tc>
          <w:tcPr>
            <w:tcW w:w="2453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  <w:tc>
          <w:tcPr>
            <w:tcW w:w="7794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</w:tr>
      <w:tr>
        <w:trPr/>
        <w:tc>
          <w:tcPr>
            <w:tcW w:w="2453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  <w:tc>
          <w:tcPr>
            <w:tcW w:w="7794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</w:tr>
      <w:tr>
        <w:trPr/>
        <w:tc>
          <w:tcPr>
            <w:tcW w:w="2453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  <w:tc>
          <w:tcPr>
            <w:tcW w:w="7794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</w:tr>
      <w:tr>
        <w:trPr/>
        <w:tc>
          <w:tcPr>
            <w:tcW w:w="2453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  <w:tc>
          <w:tcPr>
            <w:tcW w:w="7794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</w:tr>
      <w:tr>
        <w:trPr/>
        <w:tc>
          <w:tcPr>
            <w:tcW w:w="2453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  <w:tc>
          <w:tcPr>
            <w:tcW w:w="7794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</w:tr>
      <w:tr>
        <w:trPr/>
        <w:tc>
          <w:tcPr>
            <w:tcW w:w="2453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  <w:tc>
          <w:tcPr>
            <w:tcW w:w="7794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</w:tr>
      <w:tr>
        <w:trPr/>
        <w:tc>
          <w:tcPr>
            <w:tcW w:w="2453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  <w:tc>
          <w:tcPr>
            <w:tcW w:w="7794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</w:tr>
      <w:tr>
        <w:trPr/>
        <w:tc>
          <w:tcPr>
            <w:tcW w:w="2453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  <w:tc>
          <w:tcPr>
            <w:tcW w:w="7794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</w:tr>
      <w:tr>
        <w:trPr/>
        <w:tc>
          <w:tcPr>
            <w:tcW w:w="2453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  <w:tc>
          <w:tcPr>
            <w:tcW w:w="7794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</w:tr>
      <w:tr>
        <w:trPr/>
        <w:tc>
          <w:tcPr>
            <w:tcW w:w="24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left"/>
              <w:rPr>
                <w:rStyle w:val="FontStyle37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  <w:tc>
          <w:tcPr>
            <w:tcW w:w="779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  <w:p>
            <w:pPr>
              <w:pStyle w:val="Normal"/>
              <w:tabs>
                <w:tab w:val="clear" w:pos="709"/>
              </w:tabs>
              <w:jc w:val="both"/>
              <w:rPr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lang w:val="ru-RU" w:eastAsia="ru-RU"/>
              </w:rPr>
            </w:r>
          </w:p>
        </w:tc>
      </w:tr>
    </w:tbl>
    <w:p>
      <w:pPr>
        <w:pStyle w:val="Style24"/>
        <w:spacing w:lineRule="exact" w:line="274" w:before="240" w:after="0"/>
        <w:ind w:left="0" w:right="0" w:firstLine="706"/>
        <w:rPr>
          <w:rStyle w:val="FontStyle37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spacing w:val="0"/>
          <w:w w:val="100"/>
          <w:lang w:val="ru-RU" w:eastAsia="ru-RU"/>
        </w:rPr>
      </w:pPr>
      <w:r>
        <w:rPr>
          <w:rStyle w:val="FontStyle37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lang w:val="ru-RU"/>
        </w:rPr>
        <w:t>Оценка действий участников тренировки оценивается руководителем тренировки. Основным критерием при оценке тренировки является правильность действий участников тренировки.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134" w:right="70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952df"/>
    <w:pPr>
      <w:widowControl/>
      <w:suppressAutoHyphens w:val="true"/>
      <w:bidi w:val="0"/>
      <w:spacing w:before="0" w:after="0"/>
      <w:jc w:val="center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8"/>
      <w:szCs w:val="28"/>
      <w:lang w:val="ru-RU" w:eastAsia="en-US" w:bidi="ar-SA"/>
    </w:rPr>
  </w:style>
  <w:style w:type="paragraph" w:styleId="1">
    <w:name w:val="Heading 1"/>
    <w:basedOn w:val="Normal"/>
    <w:next w:val="Normal"/>
    <w:link w:val="1"/>
    <w:qFormat/>
    <w:rsid w:val="00495051"/>
    <w:pPr>
      <w:keepNext w:val="true"/>
      <w:spacing w:before="240" w:after="60"/>
      <w:outlineLvl w:val="0"/>
    </w:pPr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paragraph" w:styleId="2">
    <w:name w:val="Heading 2"/>
    <w:basedOn w:val="Normal"/>
    <w:next w:val="Normal"/>
    <w:link w:val="21"/>
    <w:qFormat/>
    <w:rsid w:val="00495051"/>
    <w:pPr>
      <w:keepNext w:val="true"/>
      <w:spacing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Normal"/>
    <w:next w:val="Normal"/>
    <w:link w:val="3"/>
    <w:uiPriority w:val="9"/>
    <w:semiHidden/>
    <w:unhideWhenUsed/>
    <w:qFormat/>
    <w:rsid w:val="00495051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1f1b62"/>
    <w:rPr>
      <w:rFonts w:ascii="Tahoma" w:hAnsi="Tahoma" w:cs="Tahoma"/>
      <w:sz w:val="16"/>
      <w:szCs w:val="16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495051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211" w:customStyle="1">
    <w:name w:val="Заголовок 2 Знак1"/>
    <w:qFormat/>
    <w:rsid w:val="00495051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14" w:customStyle="1">
    <w:name w:val="Текст 14(основной) Знак"/>
    <w:link w:val="141"/>
    <w:qFormat/>
    <w:rsid w:val="00495051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11" w:customStyle="1">
    <w:name w:val="Заголовок 1 Знак"/>
    <w:basedOn w:val="DefaultParagraphFont"/>
    <w:qFormat/>
    <w:rsid w:val="00495051"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Style12">
    <w:name w:val="Интернет-ссылка"/>
    <w:rsid w:val="00495051"/>
    <w:rPr>
      <w:color w:val="0000FF"/>
      <w:u w:val="single"/>
    </w:rPr>
  </w:style>
  <w:style w:type="character" w:styleId="22" w:customStyle="1">
    <w:name w:val="Знак2 Знак Знак Знак"/>
    <w:qFormat/>
    <w:locked/>
    <w:rsid w:val="00495051"/>
    <w:rPr>
      <w:rFonts w:ascii="Arial" w:hAnsi="Arial"/>
      <w:b/>
      <w:i/>
      <w:sz w:val="28"/>
      <w:lang w:val="ru-RU" w:eastAsia="ru-RU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495051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Style13" w:customStyle="1">
    <w:name w:val="Основной текст Знак"/>
    <w:basedOn w:val="DefaultParagraphFont"/>
    <w:qFormat/>
    <w:rsid w:val="00b044b2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FontStyle37">
    <w:name w:val="Font Style37"/>
    <w:basedOn w:val="DefaultParagraphFont"/>
    <w:qFormat/>
    <w:rPr>
      <w:rFonts w:ascii="Times New Roman" w:hAnsi="Times New Roman"/>
      <w:sz w:val="22"/>
    </w:rPr>
  </w:style>
  <w:style w:type="character" w:styleId="FontStyle36">
    <w:name w:val="Font Style36"/>
    <w:basedOn w:val="DefaultParagraphFont"/>
    <w:qFormat/>
    <w:rPr>
      <w:rFonts w:ascii="Times New Roman" w:hAnsi="Times New Roman"/>
      <w:b/>
      <w:sz w:val="22"/>
    </w:rPr>
  </w:style>
  <w:style w:type="character" w:styleId="FontStyle35">
    <w:name w:val="Font Style35"/>
    <w:basedOn w:val="DefaultParagraphFont"/>
    <w:qFormat/>
    <w:rPr>
      <w:rFonts w:ascii="Times New Roman" w:hAnsi="Times New Roman"/>
      <w:b/>
      <w:sz w:val="22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link w:val="Style12"/>
    <w:rsid w:val="00b044b2"/>
    <w:pPr>
      <w:suppressAutoHyphens w:val="true"/>
      <w:spacing w:before="0" w:after="120"/>
      <w:jc w:val="left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1f1b62"/>
    <w:pPr/>
    <w:rPr>
      <w:rFonts w:ascii="Tahoma" w:hAnsi="Tahoma" w:cs="Tahoma"/>
      <w:sz w:val="16"/>
      <w:szCs w:val="16"/>
    </w:rPr>
  </w:style>
  <w:style w:type="paragraph" w:styleId="141" w:customStyle="1">
    <w:name w:val="Текст 14(основной)"/>
    <w:basedOn w:val="Normal"/>
    <w:link w:val="14"/>
    <w:qFormat/>
    <w:rsid w:val="00495051"/>
    <w:pPr>
      <w:spacing w:lineRule="auto" w:line="360"/>
      <w:ind w:firstLine="708"/>
      <w:jc w:val="both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S2" w:customStyle="1">
    <w:name w:val="S_Заголовок 2"/>
    <w:basedOn w:val="2"/>
    <w:qFormat/>
    <w:rsid w:val="00495051"/>
    <w:pPr>
      <w:keepNext w:val="false"/>
      <w:tabs>
        <w:tab w:val="clear" w:pos="709"/>
        <w:tab w:val="left" w:pos="360" w:leader="none"/>
        <w:tab w:val="left" w:pos="1134" w:leader="none"/>
      </w:tabs>
      <w:suppressAutoHyphens w:val="true"/>
      <w:spacing w:lineRule="auto" w:line="360" w:before="0" w:after="0"/>
      <w:ind w:firstLine="709"/>
      <w:jc w:val="both"/>
    </w:pPr>
    <w:rPr>
      <w:rFonts w:ascii="Times New Roman" w:hAnsi="Times New Roman" w:cs="Times New Roman"/>
      <w:bCs w:val="false"/>
      <w:i w:val="false"/>
      <w:iCs w:val="false"/>
      <w:sz w:val="24"/>
      <w:szCs w:val="24"/>
      <w:lang w:eastAsia="ar-SA"/>
    </w:rPr>
  </w:style>
  <w:style w:type="paragraph" w:styleId="S3" w:customStyle="1">
    <w:name w:val="S_Заголовок 3"/>
    <w:basedOn w:val="3"/>
    <w:qFormat/>
    <w:rsid w:val="00495051"/>
    <w:pPr>
      <w:keepNext w:val="false"/>
      <w:keepLines w:val="false"/>
      <w:tabs>
        <w:tab w:val="clear" w:pos="709"/>
        <w:tab w:val="left" w:pos="360" w:leader="none"/>
        <w:tab w:val="left" w:pos="1276" w:leader="none"/>
      </w:tabs>
      <w:suppressAutoHyphens w:val="true"/>
      <w:spacing w:lineRule="auto" w:line="360" w:before="0" w:after="0"/>
      <w:ind w:firstLine="709"/>
      <w:jc w:val="both"/>
    </w:pPr>
    <w:rPr>
      <w:rFonts w:ascii="Times New Roman" w:hAnsi="Times New Roman" w:eastAsia="Times New Roman" w:cs="Times New Roman"/>
      <w:b w:val="false"/>
      <w:bCs w:val="false"/>
      <w:color w:val="auto" w:themeColor="accent1"/>
      <w:sz w:val="24"/>
      <w:szCs w:val="24"/>
      <w:u w:val="single"/>
      <w:lang w:eastAsia="ar-SA"/>
    </w:rPr>
  </w:style>
  <w:style w:type="paragraph" w:styleId="S" w:customStyle="1">
    <w:name w:val="S_Маркированный"/>
    <w:basedOn w:val="Normal"/>
    <w:qFormat/>
    <w:rsid w:val="00495051"/>
    <w:pPr>
      <w:tabs>
        <w:tab w:val="clear" w:pos="709"/>
        <w:tab w:val="left" w:pos="0" w:leader="none"/>
        <w:tab w:val="left" w:pos="284" w:leader="none"/>
        <w:tab w:val="left" w:pos="900" w:leader="none"/>
      </w:tabs>
      <w:suppressAutoHyphens w:val="true"/>
      <w:spacing w:lineRule="auto" w:line="360"/>
      <w:ind w:left="720" w:hanging="360"/>
      <w:jc w:val="both"/>
    </w:pPr>
    <w:rPr>
      <w:rFonts w:ascii="Times New Roman" w:hAnsi="Times New Roman" w:eastAsia="Calibri" w:cs="Times New Roman"/>
      <w:sz w:val="24"/>
      <w:szCs w:val="24"/>
      <w:lang w:eastAsia="ar-SA"/>
    </w:rPr>
  </w:style>
  <w:style w:type="paragraph" w:styleId="S1" w:customStyle="1">
    <w:name w:val="S_Обычный"/>
    <w:basedOn w:val="Normal"/>
    <w:qFormat/>
    <w:rsid w:val="00495051"/>
    <w:pPr>
      <w:suppressAutoHyphens w:val="true"/>
      <w:spacing w:lineRule="auto" w:line="360"/>
      <w:ind w:firstLine="709"/>
      <w:jc w:val="both"/>
    </w:pPr>
    <w:rPr>
      <w:rFonts w:ascii="Times New Roman" w:hAnsi="Times New Roman" w:eastAsia="MS Mincho" w:cs="Times New Roman"/>
      <w:b/>
      <w:sz w:val="24"/>
      <w:szCs w:val="24"/>
      <w:lang w:eastAsia="ar-SA"/>
    </w:rPr>
  </w:style>
  <w:style w:type="paragraph" w:styleId="NormalWeb">
    <w:name w:val="Normal (Web)"/>
    <w:basedOn w:val="Normal"/>
    <w:semiHidden/>
    <w:unhideWhenUsed/>
    <w:qFormat/>
    <w:rsid w:val="00ea2157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857123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735ac4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Без интервала1"/>
    <w:qFormat/>
    <w:rsid w:val="00c0228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0"/>
      <w:sz w:val="24"/>
      <w:szCs w:val="24"/>
      <w:lang w:val="ru-RU" w:eastAsia="ar-SA" w:bidi="ar-SA"/>
    </w:rPr>
  </w:style>
  <w:style w:type="paragraph" w:styleId="Style19">
    <w:name w:val="Содержимое врезки"/>
    <w:basedOn w:val="Normal"/>
    <w:qFormat/>
    <w:pPr/>
    <w:rPr/>
  </w:style>
  <w:style w:type="paragraph" w:styleId="Style22">
    <w:name w:val="Style22"/>
    <w:basedOn w:val="Normal"/>
    <w:qFormat/>
    <w:pPr>
      <w:spacing w:lineRule="exact" w:line="312"/>
      <w:jc w:val="both"/>
    </w:pPr>
    <w:rPr/>
  </w:style>
  <w:style w:type="paragraph" w:styleId="Style23">
    <w:name w:val="Style23"/>
    <w:basedOn w:val="Normal"/>
    <w:qFormat/>
    <w:pPr>
      <w:spacing w:lineRule="atLeast" w:line="240"/>
      <w:ind w:firstLine="709"/>
      <w:jc w:val="both"/>
    </w:pPr>
    <w:rPr/>
  </w:style>
  <w:style w:type="paragraph" w:styleId="Style191">
    <w:name w:val="Style19"/>
    <w:basedOn w:val="Normal"/>
    <w:qFormat/>
    <w:pPr>
      <w:spacing w:lineRule="exact" w:line="274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Style20">
    <w:name w:val="Style20"/>
    <w:basedOn w:val="Normal"/>
    <w:qFormat/>
    <w:pPr>
      <w:spacing w:lineRule="exact" w:line="274"/>
      <w:jc w:val="left"/>
    </w:pPr>
    <w:rPr/>
  </w:style>
  <w:style w:type="paragraph" w:styleId="Style25">
    <w:name w:val="Style25"/>
    <w:basedOn w:val="Normal"/>
    <w:qFormat/>
    <w:pPr>
      <w:spacing w:lineRule="exact" w:line="277"/>
      <w:jc w:val="left"/>
    </w:pPr>
    <w:rPr/>
  </w:style>
  <w:style w:type="paragraph" w:styleId="Style21">
    <w:name w:val="Style21"/>
    <w:basedOn w:val="Normal"/>
    <w:qFormat/>
    <w:pPr>
      <w:spacing w:lineRule="exact" w:line="278"/>
      <w:jc w:val="left"/>
    </w:pPr>
    <w:rPr/>
  </w:style>
  <w:style w:type="paragraph" w:styleId="Style27">
    <w:name w:val="Style27"/>
    <w:basedOn w:val="Normal"/>
    <w:qFormat/>
    <w:pPr>
      <w:spacing w:lineRule="exact" w:line="274"/>
      <w:jc w:val="left"/>
    </w:pPr>
    <w:rPr/>
  </w:style>
  <w:style w:type="paragraph" w:styleId="Style24">
    <w:name w:val="Style24"/>
    <w:basedOn w:val="Normal"/>
    <w:qFormat/>
    <w:pPr>
      <w:spacing w:lineRule="exact" w:line="276"/>
      <w:ind w:firstLine="706"/>
      <w:jc w:val="both"/>
    </w:pPr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Style2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565537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3B5D163C58339E6BE636A34C22724F4FC8ECEE88D7CC9A8332E6A770Z1d2H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75066-C4D2-431C-8DB8-0BD642F78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2255</TotalTime>
  <Application>LibreOffice/6.4.0.3$Windows_X86_64 LibreOffice_project/b0a288ab3d2d4774cb44b62f04d5d28733ac6df8</Application>
  <Pages>5</Pages>
  <Words>932</Words>
  <Characters>7539</Characters>
  <CharactersWithSpaces>8892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2018-02-13T09:53:00Z</dcterms:created>
  <dc:creator>пк</dc:creator>
  <dc:description/>
  <dc:language>ru-RU</dc:language>
  <cp:lastModifiedBy/>
  <cp:lastPrinted>2025-05-15T12:33:00Z</cp:lastPrinted>
  <dcterms:modified xsi:type="dcterms:W3CDTF">2025-09-22T09:12:16Z</dcterms:modified>
  <cp:revision>249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