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32" w:rsidRDefault="00031032">
      <w:pPr>
        <w:pStyle w:val="ConsPlusTitlePage"/>
      </w:pPr>
      <w:r>
        <w:t xml:space="preserve">Документ предоставлен </w:t>
      </w:r>
      <w:hyperlink r:id="rId5">
        <w:r>
          <w:rPr>
            <w:color w:val="0000FF"/>
          </w:rPr>
          <w:t>КонсультантПлюс</w:t>
        </w:r>
      </w:hyperlink>
      <w:r>
        <w:br/>
      </w:r>
    </w:p>
    <w:p w:rsidR="00031032" w:rsidRDefault="0003103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31032">
        <w:tc>
          <w:tcPr>
            <w:tcW w:w="4677" w:type="dxa"/>
            <w:tcBorders>
              <w:top w:val="nil"/>
              <w:left w:val="nil"/>
              <w:bottom w:val="nil"/>
              <w:right w:val="nil"/>
            </w:tcBorders>
          </w:tcPr>
          <w:p w:rsidR="00031032" w:rsidRDefault="00031032">
            <w:pPr>
              <w:pStyle w:val="ConsPlusNormal"/>
              <w:outlineLvl w:val="0"/>
            </w:pPr>
            <w:r>
              <w:t>18 мая 2009 года</w:t>
            </w:r>
          </w:p>
        </w:tc>
        <w:tc>
          <w:tcPr>
            <w:tcW w:w="4677" w:type="dxa"/>
            <w:tcBorders>
              <w:top w:val="nil"/>
              <w:left w:val="nil"/>
              <w:bottom w:val="nil"/>
              <w:right w:val="nil"/>
            </w:tcBorders>
          </w:tcPr>
          <w:p w:rsidR="00031032" w:rsidRDefault="00031032">
            <w:pPr>
              <w:pStyle w:val="ConsPlusNormal"/>
              <w:jc w:val="right"/>
              <w:outlineLvl w:val="0"/>
            </w:pPr>
            <w:r>
              <w:t>N 558</w:t>
            </w:r>
          </w:p>
        </w:tc>
      </w:tr>
    </w:tbl>
    <w:p w:rsidR="00031032" w:rsidRDefault="00031032">
      <w:pPr>
        <w:pStyle w:val="ConsPlusNormal"/>
        <w:pBdr>
          <w:bottom w:val="single" w:sz="6" w:space="0" w:color="auto"/>
        </w:pBdr>
        <w:spacing w:before="100" w:after="100"/>
        <w:jc w:val="both"/>
        <w:rPr>
          <w:sz w:val="2"/>
          <w:szCs w:val="2"/>
        </w:rPr>
      </w:pPr>
    </w:p>
    <w:p w:rsidR="00031032" w:rsidRDefault="00031032">
      <w:pPr>
        <w:pStyle w:val="ConsPlusNormal"/>
        <w:jc w:val="center"/>
      </w:pPr>
    </w:p>
    <w:p w:rsidR="00031032" w:rsidRDefault="00031032">
      <w:pPr>
        <w:pStyle w:val="ConsPlusTitle"/>
        <w:jc w:val="center"/>
      </w:pPr>
      <w:r>
        <w:t>УКАЗ</w:t>
      </w:r>
    </w:p>
    <w:p w:rsidR="00031032" w:rsidRDefault="00031032">
      <w:pPr>
        <w:pStyle w:val="ConsPlusTitle"/>
        <w:jc w:val="center"/>
      </w:pPr>
    </w:p>
    <w:p w:rsidR="00031032" w:rsidRDefault="00031032">
      <w:pPr>
        <w:pStyle w:val="ConsPlusTitle"/>
        <w:jc w:val="center"/>
      </w:pPr>
      <w:r>
        <w:t>ПРЕЗИДЕНТА РОССИЙСКОЙ ФЕДЕРАЦИИ</w:t>
      </w:r>
    </w:p>
    <w:p w:rsidR="00031032" w:rsidRDefault="00031032">
      <w:pPr>
        <w:pStyle w:val="ConsPlusTitle"/>
        <w:jc w:val="center"/>
      </w:pPr>
    </w:p>
    <w:p w:rsidR="00031032" w:rsidRDefault="00031032">
      <w:pPr>
        <w:pStyle w:val="ConsPlusTitle"/>
        <w:jc w:val="center"/>
      </w:pPr>
      <w:r>
        <w:t>О ПРЕДСТАВЛЕНИИ ГРАЖДАНАМИ,</w:t>
      </w:r>
    </w:p>
    <w:p w:rsidR="00031032" w:rsidRDefault="00031032">
      <w:pPr>
        <w:pStyle w:val="ConsPlusTitle"/>
        <w:jc w:val="center"/>
      </w:pPr>
      <w:proofErr w:type="gramStart"/>
      <w:r>
        <w:t>ПРЕТЕНДУЮЩИМИ</w:t>
      </w:r>
      <w:proofErr w:type="gramEnd"/>
      <w:r>
        <w:t xml:space="preserve"> НА ЗАМЕЩЕНИЕ ГОСУДАРСТВЕННЫХ ДОЛЖНОСТЕЙ</w:t>
      </w:r>
    </w:p>
    <w:p w:rsidR="00031032" w:rsidRDefault="00031032">
      <w:pPr>
        <w:pStyle w:val="ConsPlusTitle"/>
        <w:jc w:val="center"/>
      </w:pPr>
      <w:proofErr w:type="gramStart"/>
      <w:r>
        <w:t>РОССИЙСКОЙ ФЕДЕРАЦИИ, И ЛИЦАМИ, ЗАМЕЩАЮЩИМИ ГОСУДАРСТВЕННЫЕ</w:t>
      </w:r>
      <w:proofErr w:type="gramEnd"/>
    </w:p>
    <w:p w:rsidR="00031032" w:rsidRDefault="00031032">
      <w:pPr>
        <w:pStyle w:val="ConsPlusTitle"/>
        <w:jc w:val="center"/>
      </w:pPr>
      <w:r>
        <w:t>ДОЛЖНОСТИ РОССИЙСКОЙ ФЕДЕРАЦИИ, СВЕДЕНИЙ О ДОХОДАХ,</w:t>
      </w:r>
    </w:p>
    <w:p w:rsidR="00031032" w:rsidRDefault="00031032">
      <w:pPr>
        <w:pStyle w:val="ConsPlusTitle"/>
        <w:jc w:val="center"/>
      </w:pPr>
      <w:r>
        <w:t>ОБ ИМУЩЕСТВЕ И ОБЯЗАТЕЛЬСТВАХ ИМУЩЕСТВЕННОГО ХАРАКТЕРА</w:t>
      </w:r>
    </w:p>
    <w:p w:rsidR="00031032" w:rsidRDefault="000310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10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1032" w:rsidRDefault="000310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1032" w:rsidRDefault="000310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1032" w:rsidRDefault="00031032">
            <w:pPr>
              <w:pStyle w:val="ConsPlusNormal"/>
              <w:jc w:val="center"/>
            </w:pPr>
            <w:r>
              <w:rPr>
                <w:color w:val="392C69"/>
              </w:rPr>
              <w:t>Список изменяющих документов</w:t>
            </w:r>
          </w:p>
          <w:p w:rsidR="00031032" w:rsidRDefault="00031032">
            <w:pPr>
              <w:pStyle w:val="ConsPlusNormal"/>
              <w:jc w:val="center"/>
            </w:pPr>
            <w:proofErr w:type="gramStart"/>
            <w:r>
              <w:rPr>
                <w:color w:val="392C69"/>
              </w:rPr>
              <w:t xml:space="preserve">(в ред. Указов Президента РФ от 12.01.2010 </w:t>
            </w:r>
            <w:hyperlink r:id="rId6">
              <w:r>
                <w:rPr>
                  <w:color w:val="0000FF"/>
                </w:rPr>
                <w:t>N 59</w:t>
              </w:r>
            </w:hyperlink>
            <w:r>
              <w:rPr>
                <w:color w:val="392C69"/>
              </w:rPr>
              <w:t>,</w:t>
            </w:r>
            <w:proofErr w:type="gramEnd"/>
          </w:p>
          <w:p w:rsidR="00031032" w:rsidRDefault="00031032">
            <w:pPr>
              <w:pStyle w:val="ConsPlusNormal"/>
              <w:jc w:val="center"/>
            </w:pPr>
            <w:r>
              <w:rPr>
                <w:color w:val="392C69"/>
              </w:rPr>
              <w:t xml:space="preserve">от 13.03.2012 </w:t>
            </w:r>
            <w:hyperlink r:id="rId7">
              <w:r>
                <w:rPr>
                  <w:color w:val="0000FF"/>
                </w:rPr>
                <w:t>N 297</w:t>
              </w:r>
            </w:hyperlink>
            <w:r>
              <w:rPr>
                <w:color w:val="392C69"/>
              </w:rPr>
              <w:t xml:space="preserve">, от 30.09.2013 </w:t>
            </w:r>
            <w:hyperlink r:id="rId8">
              <w:r>
                <w:rPr>
                  <w:color w:val="0000FF"/>
                </w:rPr>
                <w:t>N 743</w:t>
              </w:r>
            </w:hyperlink>
            <w:r>
              <w:rPr>
                <w:color w:val="392C69"/>
              </w:rPr>
              <w:t xml:space="preserve">, от 03.12.2013 </w:t>
            </w:r>
            <w:hyperlink r:id="rId9">
              <w:r>
                <w:rPr>
                  <w:color w:val="0000FF"/>
                </w:rPr>
                <w:t>N 878</w:t>
              </w:r>
            </w:hyperlink>
            <w:r>
              <w:rPr>
                <w:color w:val="392C69"/>
              </w:rPr>
              <w:t>,</w:t>
            </w:r>
          </w:p>
          <w:p w:rsidR="00031032" w:rsidRDefault="00031032">
            <w:pPr>
              <w:pStyle w:val="ConsPlusNormal"/>
              <w:jc w:val="center"/>
            </w:pPr>
            <w:r>
              <w:rPr>
                <w:color w:val="392C69"/>
              </w:rPr>
              <w:t xml:space="preserve">от 23.06.2014 </w:t>
            </w:r>
            <w:hyperlink r:id="rId10">
              <w:r>
                <w:rPr>
                  <w:color w:val="0000FF"/>
                </w:rPr>
                <w:t>N 453</w:t>
              </w:r>
            </w:hyperlink>
            <w:r>
              <w:rPr>
                <w:color w:val="392C69"/>
              </w:rPr>
              <w:t xml:space="preserve">, от 23.06.2014 </w:t>
            </w:r>
            <w:hyperlink r:id="rId11">
              <w:r>
                <w:rPr>
                  <w:color w:val="0000FF"/>
                </w:rPr>
                <w:t>N 460</w:t>
              </w:r>
            </w:hyperlink>
            <w:r>
              <w:rPr>
                <w:color w:val="392C69"/>
              </w:rPr>
              <w:t xml:space="preserve">, от 15.01.2020 </w:t>
            </w:r>
            <w:hyperlink r:id="rId12">
              <w:r>
                <w:rPr>
                  <w:color w:val="0000FF"/>
                </w:rPr>
                <w:t>N 13</w:t>
              </w:r>
            </w:hyperlink>
            <w:r>
              <w:rPr>
                <w:color w:val="392C69"/>
              </w:rPr>
              <w:t>,</w:t>
            </w:r>
          </w:p>
          <w:p w:rsidR="00031032" w:rsidRDefault="00031032">
            <w:pPr>
              <w:pStyle w:val="ConsPlusNormal"/>
              <w:jc w:val="center"/>
            </w:pPr>
            <w:r>
              <w:rPr>
                <w:color w:val="392C69"/>
              </w:rPr>
              <w:t xml:space="preserve">от 20.04.2021 </w:t>
            </w:r>
            <w:hyperlink r:id="rId13">
              <w:r>
                <w:rPr>
                  <w:color w:val="0000FF"/>
                </w:rPr>
                <w:t>N 232</w:t>
              </w:r>
            </w:hyperlink>
            <w:r>
              <w:rPr>
                <w:color w:val="392C69"/>
              </w:rPr>
              <w:t xml:space="preserve">, от 26.06.2023 </w:t>
            </w:r>
            <w:hyperlink r:id="rId14">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1032" w:rsidRDefault="00031032">
            <w:pPr>
              <w:pStyle w:val="ConsPlusNormal"/>
            </w:pPr>
          </w:p>
        </w:tc>
      </w:tr>
    </w:tbl>
    <w:p w:rsidR="00031032" w:rsidRDefault="00031032">
      <w:pPr>
        <w:pStyle w:val="ConsPlusNormal"/>
        <w:ind w:firstLine="540"/>
        <w:jc w:val="both"/>
      </w:pPr>
    </w:p>
    <w:p w:rsidR="00031032" w:rsidRDefault="00031032">
      <w:pPr>
        <w:pStyle w:val="ConsPlusNormal"/>
        <w:ind w:firstLine="540"/>
        <w:jc w:val="both"/>
      </w:pPr>
      <w:r>
        <w:t xml:space="preserve">В соответствии со </w:t>
      </w:r>
      <w:hyperlink r:id="rId15">
        <w:r>
          <w:rPr>
            <w:color w:val="0000FF"/>
          </w:rPr>
          <w:t>статьей 90</w:t>
        </w:r>
      </w:hyperlink>
      <w:r>
        <w:t xml:space="preserve"> Конституции Российской Федерации постановляю:</w:t>
      </w:r>
    </w:p>
    <w:p w:rsidR="00031032" w:rsidRDefault="00031032">
      <w:pPr>
        <w:pStyle w:val="ConsPlusNormal"/>
        <w:spacing w:before="220"/>
        <w:ind w:firstLine="540"/>
        <w:jc w:val="both"/>
      </w:pPr>
      <w:r>
        <w:t>1. Утвердить прилагаемые:</w:t>
      </w:r>
    </w:p>
    <w:p w:rsidR="00031032" w:rsidRDefault="00031032">
      <w:pPr>
        <w:pStyle w:val="ConsPlusNormal"/>
        <w:spacing w:before="220"/>
        <w:ind w:firstLine="540"/>
        <w:jc w:val="both"/>
      </w:pPr>
      <w:r>
        <w:t xml:space="preserve">а) </w:t>
      </w:r>
      <w:hyperlink w:anchor="P45">
        <w:r>
          <w:rPr>
            <w:color w:val="0000FF"/>
          </w:rPr>
          <w:t>Положение</w:t>
        </w:r>
      </w:hyperlink>
      <w:r>
        <w:t xml:space="preserve">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w:t>
      </w:r>
    </w:p>
    <w:p w:rsidR="00031032" w:rsidRDefault="00031032">
      <w:pPr>
        <w:pStyle w:val="ConsPlusNormal"/>
        <w:spacing w:before="220"/>
        <w:ind w:firstLine="540"/>
        <w:jc w:val="both"/>
      </w:pPr>
      <w:r>
        <w:t xml:space="preserve">б) - и) утратили силу с 1 января 2015 года. - </w:t>
      </w:r>
      <w:hyperlink r:id="rId16">
        <w:r>
          <w:rPr>
            <w:color w:val="0000FF"/>
          </w:rPr>
          <w:t>Указ</w:t>
        </w:r>
      </w:hyperlink>
      <w:r>
        <w:t xml:space="preserve"> Президента РФ от 23.06.2014 N 460.</w:t>
      </w:r>
    </w:p>
    <w:p w:rsidR="00031032" w:rsidRDefault="00031032">
      <w:pPr>
        <w:pStyle w:val="ConsPlusNormal"/>
        <w:spacing w:before="220"/>
        <w:ind w:firstLine="540"/>
        <w:jc w:val="both"/>
      </w:pPr>
      <w:r>
        <w:t xml:space="preserve">2. </w:t>
      </w:r>
      <w:proofErr w:type="gramStart"/>
      <w:r>
        <w:t xml:space="preserve">Установить, что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настоящим Указом Положением и по утвержденной Президентом Российской Федерации </w:t>
      </w:r>
      <w:hyperlink r:id="rId17">
        <w:r>
          <w:rPr>
            <w:color w:val="0000FF"/>
          </w:rPr>
          <w:t>форме</w:t>
        </w:r>
      </w:hyperlink>
      <w:r>
        <w:t xml:space="preserve"> справки, если</w:t>
      </w:r>
      <w:proofErr w:type="gramEnd"/>
      <w:r>
        <w:t xml:space="preserve"> федеральными конституционными законами или федеральными законами для них не установлены иные порядок и форма представления указанных сведений.</w:t>
      </w:r>
    </w:p>
    <w:p w:rsidR="00031032" w:rsidRDefault="00031032">
      <w:pPr>
        <w:pStyle w:val="ConsPlusNormal"/>
        <w:jc w:val="both"/>
      </w:pPr>
      <w:r>
        <w:t xml:space="preserve">(п. 2 в ред. </w:t>
      </w:r>
      <w:hyperlink r:id="rId18">
        <w:r>
          <w:rPr>
            <w:color w:val="0000FF"/>
          </w:rPr>
          <w:t>Указа</w:t>
        </w:r>
      </w:hyperlink>
      <w:r>
        <w:t xml:space="preserve"> Президента РФ от 23.06.2014 N 460)</w:t>
      </w:r>
    </w:p>
    <w:p w:rsidR="00031032" w:rsidRDefault="00031032">
      <w:pPr>
        <w:pStyle w:val="ConsPlusNormal"/>
        <w:spacing w:before="220"/>
        <w:ind w:firstLine="540"/>
        <w:jc w:val="both"/>
      </w:pPr>
      <w:r>
        <w:t xml:space="preserve">3. Утратил силу с 1 января 2015 года. - </w:t>
      </w:r>
      <w:hyperlink r:id="rId19">
        <w:r>
          <w:rPr>
            <w:color w:val="0000FF"/>
          </w:rPr>
          <w:t>Указ</w:t>
        </w:r>
      </w:hyperlink>
      <w:r>
        <w:t xml:space="preserve"> Президента РФ от 23.06.2014 N 460.</w:t>
      </w:r>
    </w:p>
    <w:p w:rsidR="00031032" w:rsidRDefault="00031032">
      <w:pPr>
        <w:pStyle w:val="ConsPlusNormal"/>
        <w:spacing w:before="220"/>
        <w:ind w:firstLine="540"/>
        <w:jc w:val="both"/>
      </w:pPr>
      <w:r>
        <w:t>4.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представлении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о доходах, об имуществе и обязательствах имущественного характера.</w:t>
      </w:r>
    </w:p>
    <w:p w:rsidR="00031032" w:rsidRDefault="00031032">
      <w:pPr>
        <w:pStyle w:val="ConsPlusNormal"/>
        <w:spacing w:before="220"/>
        <w:ind w:firstLine="540"/>
        <w:jc w:val="both"/>
      </w:pPr>
      <w:r>
        <w:t>5. Настоящий Указ вступает в силу со дня его официального опубликования.</w:t>
      </w:r>
    </w:p>
    <w:p w:rsidR="00031032" w:rsidRDefault="00031032">
      <w:pPr>
        <w:pStyle w:val="ConsPlusNormal"/>
        <w:ind w:firstLine="540"/>
        <w:jc w:val="both"/>
      </w:pPr>
    </w:p>
    <w:p w:rsidR="00031032" w:rsidRDefault="00031032">
      <w:pPr>
        <w:pStyle w:val="ConsPlusNormal"/>
        <w:jc w:val="right"/>
      </w:pPr>
      <w:r>
        <w:lastRenderedPageBreak/>
        <w:t>Президент</w:t>
      </w:r>
    </w:p>
    <w:p w:rsidR="00031032" w:rsidRDefault="00031032">
      <w:pPr>
        <w:pStyle w:val="ConsPlusNormal"/>
        <w:jc w:val="right"/>
      </w:pPr>
      <w:r>
        <w:t>Российской Федерации</w:t>
      </w:r>
    </w:p>
    <w:p w:rsidR="00031032" w:rsidRDefault="00031032">
      <w:pPr>
        <w:pStyle w:val="ConsPlusNormal"/>
        <w:jc w:val="right"/>
      </w:pPr>
      <w:r>
        <w:t>Д.МЕДВЕДЕВ</w:t>
      </w:r>
    </w:p>
    <w:p w:rsidR="00031032" w:rsidRDefault="00031032">
      <w:pPr>
        <w:pStyle w:val="ConsPlusNormal"/>
      </w:pPr>
      <w:r>
        <w:t>Москва, Кремль</w:t>
      </w:r>
    </w:p>
    <w:p w:rsidR="00031032" w:rsidRDefault="00031032">
      <w:pPr>
        <w:pStyle w:val="ConsPlusNormal"/>
        <w:spacing w:before="220"/>
      </w:pPr>
      <w:r>
        <w:t>18 мая 2009 года</w:t>
      </w:r>
    </w:p>
    <w:p w:rsidR="00031032" w:rsidRDefault="00031032">
      <w:pPr>
        <w:pStyle w:val="ConsPlusNormal"/>
        <w:spacing w:before="220"/>
      </w:pPr>
      <w:r>
        <w:t>N 558</w:t>
      </w: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jc w:val="right"/>
        <w:outlineLvl w:val="0"/>
      </w:pPr>
      <w:r>
        <w:t>Утверждено</w:t>
      </w:r>
    </w:p>
    <w:p w:rsidR="00031032" w:rsidRDefault="00031032">
      <w:pPr>
        <w:pStyle w:val="ConsPlusNormal"/>
        <w:jc w:val="right"/>
      </w:pPr>
      <w:r>
        <w:t>Указом Президента</w:t>
      </w:r>
    </w:p>
    <w:p w:rsidR="00031032" w:rsidRDefault="00031032">
      <w:pPr>
        <w:pStyle w:val="ConsPlusNormal"/>
        <w:jc w:val="right"/>
      </w:pPr>
      <w:r>
        <w:t>Российской Федерации</w:t>
      </w:r>
    </w:p>
    <w:p w:rsidR="00031032" w:rsidRDefault="00031032">
      <w:pPr>
        <w:pStyle w:val="ConsPlusNormal"/>
        <w:jc w:val="right"/>
      </w:pPr>
      <w:r>
        <w:t>от 18 мая 2009 г. N 558</w:t>
      </w:r>
    </w:p>
    <w:p w:rsidR="00031032" w:rsidRDefault="00031032">
      <w:pPr>
        <w:pStyle w:val="ConsPlusNormal"/>
        <w:jc w:val="right"/>
      </w:pPr>
    </w:p>
    <w:p w:rsidR="00031032" w:rsidRDefault="00031032">
      <w:pPr>
        <w:pStyle w:val="ConsPlusTitle"/>
        <w:jc w:val="center"/>
      </w:pPr>
      <w:bookmarkStart w:id="0" w:name="P45"/>
      <w:bookmarkEnd w:id="0"/>
      <w:r>
        <w:t>ПОЛОЖЕНИЕ</w:t>
      </w:r>
    </w:p>
    <w:p w:rsidR="00031032" w:rsidRDefault="00031032">
      <w:pPr>
        <w:pStyle w:val="ConsPlusTitle"/>
        <w:jc w:val="center"/>
      </w:pPr>
      <w:r>
        <w:t>О ПРЕДСТАВЛЕНИИ ГРАЖДАНАМИ, ПРЕТЕНДУЮЩИМИ</w:t>
      </w:r>
    </w:p>
    <w:p w:rsidR="00031032" w:rsidRDefault="00031032">
      <w:pPr>
        <w:pStyle w:val="ConsPlusTitle"/>
        <w:jc w:val="center"/>
      </w:pPr>
      <w:r>
        <w:t xml:space="preserve">НА ЗАМЕЩЕНИЕ ГОСУДАРСТВЕННЫХ ДОЛЖНОСТЕЙ </w:t>
      </w:r>
      <w:proofErr w:type="gramStart"/>
      <w:r>
        <w:t>РОССИЙСКОЙ</w:t>
      </w:r>
      <w:proofErr w:type="gramEnd"/>
    </w:p>
    <w:p w:rsidR="00031032" w:rsidRDefault="00031032">
      <w:pPr>
        <w:pStyle w:val="ConsPlusTitle"/>
        <w:jc w:val="center"/>
      </w:pPr>
      <w:r>
        <w:t>ФЕДЕРАЦИИ, И ЛИЦАМИ, ЗАМЕЩАЮЩИМИ ГОСУДАРСТВЕННЫЕ ДОЛЖНОСТИ</w:t>
      </w:r>
    </w:p>
    <w:p w:rsidR="00031032" w:rsidRDefault="00031032">
      <w:pPr>
        <w:pStyle w:val="ConsPlusTitle"/>
        <w:jc w:val="center"/>
      </w:pPr>
      <w:r>
        <w:t>РОССИЙСКОЙ ФЕДЕРАЦИИ, СВЕДЕНИЙ О ДОХОДАХ, ОБ ИМУЩЕСТВЕ</w:t>
      </w:r>
    </w:p>
    <w:p w:rsidR="00031032" w:rsidRDefault="00031032">
      <w:pPr>
        <w:pStyle w:val="ConsPlusTitle"/>
        <w:jc w:val="center"/>
      </w:pPr>
      <w:r>
        <w:t xml:space="preserve">И </w:t>
      </w:r>
      <w:proofErr w:type="gramStart"/>
      <w:r>
        <w:t>ОБЯЗАТЕЛЬСТВАХ</w:t>
      </w:r>
      <w:proofErr w:type="gramEnd"/>
      <w:r>
        <w:t xml:space="preserve"> ИМУЩЕСТВЕННОГО ХАРАКТЕРА</w:t>
      </w:r>
    </w:p>
    <w:p w:rsidR="00031032" w:rsidRDefault="000310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10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1032" w:rsidRDefault="000310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1032" w:rsidRDefault="000310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1032" w:rsidRDefault="00031032">
            <w:pPr>
              <w:pStyle w:val="ConsPlusNormal"/>
              <w:jc w:val="center"/>
            </w:pPr>
            <w:r>
              <w:rPr>
                <w:color w:val="392C69"/>
              </w:rPr>
              <w:t>Список изменяющих документов</w:t>
            </w:r>
          </w:p>
          <w:p w:rsidR="00031032" w:rsidRDefault="00031032">
            <w:pPr>
              <w:pStyle w:val="ConsPlusNormal"/>
              <w:jc w:val="center"/>
            </w:pPr>
            <w:proofErr w:type="gramStart"/>
            <w:r>
              <w:rPr>
                <w:color w:val="392C69"/>
              </w:rPr>
              <w:t xml:space="preserve">(в ред. Указов Президента РФ от 12.01.2010 </w:t>
            </w:r>
            <w:hyperlink r:id="rId20">
              <w:r>
                <w:rPr>
                  <w:color w:val="0000FF"/>
                </w:rPr>
                <w:t>N 59</w:t>
              </w:r>
            </w:hyperlink>
            <w:r>
              <w:rPr>
                <w:color w:val="392C69"/>
              </w:rPr>
              <w:t>,</w:t>
            </w:r>
            <w:proofErr w:type="gramEnd"/>
          </w:p>
          <w:p w:rsidR="00031032" w:rsidRDefault="00031032">
            <w:pPr>
              <w:pStyle w:val="ConsPlusNormal"/>
              <w:jc w:val="center"/>
            </w:pPr>
            <w:r>
              <w:rPr>
                <w:color w:val="392C69"/>
              </w:rPr>
              <w:t xml:space="preserve">от 13.03.2012 </w:t>
            </w:r>
            <w:hyperlink r:id="rId21">
              <w:r>
                <w:rPr>
                  <w:color w:val="0000FF"/>
                </w:rPr>
                <w:t>N 297</w:t>
              </w:r>
            </w:hyperlink>
            <w:r>
              <w:rPr>
                <w:color w:val="392C69"/>
              </w:rPr>
              <w:t xml:space="preserve">, от 30.09.2013 </w:t>
            </w:r>
            <w:hyperlink r:id="rId22">
              <w:r>
                <w:rPr>
                  <w:color w:val="0000FF"/>
                </w:rPr>
                <w:t>N 743</w:t>
              </w:r>
            </w:hyperlink>
            <w:r>
              <w:rPr>
                <w:color w:val="392C69"/>
              </w:rPr>
              <w:t xml:space="preserve">, от 03.12.2013 </w:t>
            </w:r>
            <w:hyperlink r:id="rId23">
              <w:r>
                <w:rPr>
                  <w:color w:val="0000FF"/>
                </w:rPr>
                <w:t>N 878</w:t>
              </w:r>
            </w:hyperlink>
            <w:r>
              <w:rPr>
                <w:color w:val="392C69"/>
              </w:rPr>
              <w:t>,</w:t>
            </w:r>
          </w:p>
          <w:p w:rsidR="00031032" w:rsidRDefault="00031032">
            <w:pPr>
              <w:pStyle w:val="ConsPlusNormal"/>
              <w:jc w:val="center"/>
            </w:pPr>
            <w:r>
              <w:rPr>
                <w:color w:val="392C69"/>
              </w:rPr>
              <w:t xml:space="preserve">от 23.06.2014 </w:t>
            </w:r>
            <w:hyperlink r:id="rId24">
              <w:r>
                <w:rPr>
                  <w:color w:val="0000FF"/>
                </w:rPr>
                <w:t>N 453</w:t>
              </w:r>
            </w:hyperlink>
            <w:r>
              <w:rPr>
                <w:color w:val="392C69"/>
              </w:rPr>
              <w:t xml:space="preserve">, от 23.06.2014 </w:t>
            </w:r>
            <w:hyperlink r:id="rId25">
              <w:r>
                <w:rPr>
                  <w:color w:val="0000FF"/>
                </w:rPr>
                <w:t>N 460</w:t>
              </w:r>
            </w:hyperlink>
            <w:r>
              <w:rPr>
                <w:color w:val="392C69"/>
              </w:rPr>
              <w:t xml:space="preserve">, от 15.01.2020 </w:t>
            </w:r>
            <w:hyperlink r:id="rId26">
              <w:r>
                <w:rPr>
                  <w:color w:val="0000FF"/>
                </w:rPr>
                <w:t>N 13</w:t>
              </w:r>
            </w:hyperlink>
            <w:r>
              <w:rPr>
                <w:color w:val="392C69"/>
              </w:rPr>
              <w:t>,</w:t>
            </w:r>
          </w:p>
          <w:p w:rsidR="00031032" w:rsidRDefault="00031032">
            <w:pPr>
              <w:pStyle w:val="ConsPlusNormal"/>
              <w:jc w:val="center"/>
            </w:pPr>
            <w:r>
              <w:rPr>
                <w:color w:val="392C69"/>
              </w:rPr>
              <w:t xml:space="preserve">от 20.04.2021 </w:t>
            </w:r>
            <w:hyperlink r:id="rId27">
              <w:r>
                <w:rPr>
                  <w:color w:val="0000FF"/>
                </w:rPr>
                <w:t>N 232</w:t>
              </w:r>
            </w:hyperlink>
            <w:r>
              <w:rPr>
                <w:color w:val="392C69"/>
              </w:rPr>
              <w:t xml:space="preserve">, от 26.06.2023 </w:t>
            </w:r>
            <w:hyperlink r:id="rId2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31032" w:rsidRDefault="00031032">
            <w:pPr>
              <w:pStyle w:val="ConsPlusNormal"/>
            </w:pPr>
          </w:p>
        </w:tc>
      </w:tr>
    </w:tbl>
    <w:p w:rsidR="00031032" w:rsidRDefault="00031032">
      <w:pPr>
        <w:pStyle w:val="ConsPlusNormal"/>
        <w:jc w:val="center"/>
      </w:pPr>
    </w:p>
    <w:p w:rsidR="00031032" w:rsidRDefault="00031032">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t xml:space="preserve"> характера (далее - сведения о доходах, об имуществе и обязательствах имущественного характера).</w:t>
      </w:r>
    </w:p>
    <w:p w:rsidR="00031032" w:rsidRDefault="00031032">
      <w:pPr>
        <w:pStyle w:val="ConsPlusNormal"/>
        <w:spacing w:before="220"/>
        <w:ind w:firstLine="540"/>
        <w:jc w:val="both"/>
      </w:pPr>
      <w:r>
        <w:t xml:space="preserve">2. </w:t>
      </w:r>
      <w:proofErr w:type="gramStart"/>
      <w:r>
        <w:t>Сведения о доходах, об имуществе и обязательствах имущественного характера в соответствии с настоящим Положением представляют граждане, претендующие на замещение государственных должностей Российской Федерации, и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установлены иные порядок и формы представления указанных сведений.</w:t>
      </w:r>
      <w:proofErr w:type="gramEnd"/>
    </w:p>
    <w:p w:rsidR="00031032" w:rsidRDefault="0003103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3103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31032" w:rsidRDefault="0003103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31032" w:rsidRDefault="0003103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31032" w:rsidRDefault="00031032">
            <w:pPr>
              <w:pStyle w:val="ConsPlusNormal"/>
              <w:jc w:val="both"/>
            </w:pPr>
            <w:r>
              <w:rPr>
                <w:color w:val="392C69"/>
              </w:rPr>
              <w:t>КонсультантПлюс: примечание.</w:t>
            </w:r>
          </w:p>
          <w:p w:rsidR="00031032" w:rsidRDefault="00031032">
            <w:pPr>
              <w:pStyle w:val="ConsPlusNormal"/>
              <w:jc w:val="both"/>
            </w:pPr>
            <w:r>
              <w:rPr>
                <w:color w:val="392C69"/>
              </w:rPr>
              <w:t>Сведения за отчетный период с 01.01.2019 по 31.12.2019 представляются до 01.08.2020 включительно (</w:t>
            </w:r>
            <w:hyperlink r:id="rId29">
              <w:r>
                <w:rPr>
                  <w:color w:val="0000FF"/>
                </w:rPr>
                <w:t>Указ</w:t>
              </w:r>
            </w:hyperlink>
            <w:r>
              <w:rPr>
                <w:color w:val="392C69"/>
              </w:rPr>
              <w:t xml:space="preserve"> Президента РФ от 17.04.2020 N 272).</w:t>
            </w:r>
          </w:p>
        </w:tc>
        <w:tc>
          <w:tcPr>
            <w:tcW w:w="113" w:type="dxa"/>
            <w:tcBorders>
              <w:top w:val="nil"/>
              <w:left w:val="nil"/>
              <w:bottom w:val="nil"/>
              <w:right w:val="nil"/>
            </w:tcBorders>
            <w:shd w:val="clear" w:color="auto" w:fill="F4F3F8"/>
            <w:tcMar>
              <w:top w:w="0" w:type="dxa"/>
              <w:left w:w="0" w:type="dxa"/>
              <w:bottom w:w="0" w:type="dxa"/>
              <w:right w:w="0" w:type="dxa"/>
            </w:tcMar>
          </w:tcPr>
          <w:p w:rsidR="00031032" w:rsidRDefault="00031032">
            <w:pPr>
              <w:pStyle w:val="ConsPlusNormal"/>
            </w:pPr>
          </w:p>
        </w:tc>
      </w:tr>
    </w:tbl>
    <w:p w:rsidR="00031032" w:rsidRDefault="00031032">
      <w:pPr>
        <w:pStyle w:val="ConsPlusNormal"/>
        <w:spacing w:before="280"/>
        <w:ind w:firstLine="540"/>
        <w:jc w:val="both"/>
      </w:pPr>
      <w:bookmarkStart w:id="1" w:name="P61"/>
      <w:bookmarkEnd w:id="1"/>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0">
        <w:r>
          <w:rPr>
            <w:color w:val="0000FF"/>
          </w:rPr>
          <w:t>форме</w:t>
        </w:r>
      </w:hyperlink>
      <w:r>
        <w:t xml:space="preserve"> справки: </w:t>
      </w:r>
      <w:r>
        <w:lastRenderedPageBreak/>
        <w:t xml:space="preserve">гражданами, претендующими на замещение государственных должностей Российской Федерации, - при наделении полномочиями по должности (назначении, избрании на должность); лицами, замещающими государственные должности Российской Федерации (за исключением Президента Российской Федерации, членов Правительства Российской Федерации и лиц, замещающих государственные должности Российской Федерации в Администрации Президента Российской Федерации), - ежегодно, не позднее 30 апреля года, следующего </w:t>
      </w:r>
      <w:proofErr w:type="gramStart"/>
      <w:r>
        <w:t>за</w:t>
      </w:r>
      <w:proofErr w:type="gramEnd"/>
      <w:r>
        <w:t xml:space="preserve"> отчетным.</w:t>
      </w:r>
    </w:p>
    <w:p w:rsidR="00031032" w:rsidRDefault="00031032">
      <w:pPr>
        <w:pStyle w:val="ConsPlusNormal"/>
        <w:jc w:val="both"/>
      </w:pPr>
      <w:r>
        <w:t xml:space="preserve">(в ред. </w:t>
      </w:r>
      <w:hyperlink r:id="rId31">
        <w:r>
          <w:rPr>
            <w:color w:val="0000FF"/>
          </w:rPr>
          <w:t>Указа</w:t>
        </w:r>
      </w:hyperlink>
      <w:r>
        <w:t xml:space="preserve"> Президента РФ от 23.06.2014 N 460)</w:t>
      </w:r>
    </w:p>
    <w:p w:rsidR="00031032" w:rsidRDefault="00031032">
      <w:pPr>
        <w:pStyle w:val="ConsPlusNormal"/>
        <w:spacing w:before="220"/>
        <w:ind w:firstLine="540"/>
        <w:jc w:val="both"/>
      </w:pPr>
      <w:bookmarkStart w:id="2" w:name="P63"/>
      <w:bookmarkEnd w:id="2"/>
      <w:r>
        <w:t>4. Сведения о доходах, об имуществе и обязательствах имущественного характера представляются:</w:t>
      </w:r>
    </w:p>
    <w:p w:rsidR="00031032" w:rsidRDefault="00031032">
      <w:pPr>
        <w:pStyle w:val="ConsPlusNormal"/>
        <w:spacing w:before="220"/>
        <w:ind w:firstLine="540"/>
        <w:jc w:val="both"/>
      </w:pPr>
      <w:r>
        <w:t>а) кандидатом в Президенты Российской Федерации - в соответствии с Федеральным законом от 10 января 2003 г. N 19-ФЗ "О выборах Президента Российской Федерации";</w:t>
      </w:r>
    </w:p>
    <w:p w:rsidR="00031032" w:rsidRDefault="00031032">
      <w:pPr>
        <w:pStyle w:val="ConsPlusNormal"/>
        <w:spacing w:before="220"/>
        <w:ind w:firstLine="540"/>
        <w:jc w:val="both"/>
      </w:pPr>
      <w:r>
        <w:t xml:space="preserve">б) Президентом Российской Федерации - ежегодно, не позднее 1 апреля года, следующего за отчетным финансовым годом, по утвержденной Президентом Российской Федерации </w:t>
      </w:r>
      <w:hyperlink r:id="rId32">
        <w:r>
          <w:rPr>
            <w:color w:val="0000FF"/>
          </w:rPr>
          <w:t>форме</w:t>
        </w:r>
      </w:hyperlink>
      <w:r>
        <w:t xml:space="preserve"> справки в Федеральную налоговую службу, которая направляет эти сведения в Управление Президента Российской Федерации по вопросам государственной службы, кадров и противодействия коррупции.</w:t>
      </w:r>
    </w:p>
    <w:p w:rsidR="00031032" w:rsidRDefault="00031032">
      <w:pPr>
        <w:pStyle w:val="ConsPlusNormal"/>
        <w:jc w:val="both"/>
      </w:pPr>
      <w:r>
        <w:t xml:space="preserve">(в ред. Указов Президента РФ от 12.01.2010 </w:t>
      </w:r>
      <w:hyperlink r:id="rId33">
        <w:r>
          <w:rPr>
            <w:color w:val="0000FF"/>
          </w:rPr>
          <w:t>N 59</w:t>
        </w:r>
      </w:hyperlink>
      <w:r>
        <w:t xml:space="preserve">, от 03.12.2013 </w:t>
      </w:r>
      <w:hyperlink r:id="rId34">
        <w:r>
          <w:rPr>
            <w:color w:val="0000FF"/>
          </w:rPr>
          <w:t>N 878</w:t>
        </w:r>
      </w:hyperlink>
      <w:r>
        <w:t xml:space="preserve">, от 23.06.2014 </w:t>
      </w:r>
      <w:hyperlink r:id="rId35">
        <w:r>
          <w:rPr>
            <w:color w:val="0000FF"/>
          </w:rPr>
          <w:t>N 460</w:t>
        </w:r>
      </w:hyperlink>
      <w:r>
        <w:t xml:space="preserve">, от 26.06.2023 </w:t>
      </w:r>
      <w:hyperlink r:id="rId36">
        <w:r>
          <w:rPr>
            <w:color w:val="0000FF"/>
          </w:rPr>
          <w:t>N 474</w:t>
        </w:r>
      </w:hyperlink>
      <w:r>
        <w:t>)</w:t>
      </w:r>
    </w:p>
    <w:p w:rsidR="00031032" w:rsidRDefault="00031032">
      <w:pPr>
        <w:pStyle w:val="ConsPlusNormal"/>
        <w:spacing w:before="220"/>
        <w:ind w:firstLine="540"/>
        <w:jc w:val="both"/>
      </w:pPr>
      <w:bookmarkStart w:id="3" w:name="P67"/>
      <w:bookmarkEnd w:id="3"/>
      <w:r>
        <w:t xml:space="preserve">5. </w:t>
      </w:r>
      <w:proofErr w:type="gramStart"/>
      <w:r>
        <w:t xml:space="preserve">Председатель Правительства Российской Федерации, заместители Председателя Правительства Российской Федерации и федеральные министры в соответствии с </w:t>
      </w:r>
      <w:hyperlink r:id="rId37">
        <w:r>
          <w:rPr>
            <w:color w:val="0000FF"/>
          </w:rPr>
          <w:t>частью 5 статьи 6</w:t>
        </w:r>
      </w:hyperlink>
      <w:r>
        <w:t xml:space="preserve"> Федерального конституционного закона от 6 ноября 2020 г. N 4-ФКЗ "О Правительстве Российской Федерации" представляют Президенту Российской Федерации при назначении на должность и впоследствии ежегодно, не позднее 1 апреля года, следующего за отчетным финансовым годом, сведения о своих доходах, об имуществе</w:t>
      </w:r>
      <w:proofErr w:type="gramEnd"/>
      <w:r>
        <w:t xml:space="preserve"> и </w:t>
      </w:r>
      <w:proofErr w:type="gramStart"/>
      <w:r>
        <w:t>обязательствах</w:t>
      </w:r>
      <w:proofErr w:type="gramEnd"/>
      <w:r>
        <w:t xml:space="preserve">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031032" w:rsidRDefault="00031032">
      <w:pPr>
        <w:pStyle w:val="ConsPlusNormal"/>
        <w:spacing w:before="220"/>
        <w:ind w:firstLine="540"/>
        <w:jc w:val="both"/>
      </w:pPr>
      <w:r>
        <w:t xml:space="preserve">Указанные сведения представляются по утвержденной Президентом Российской Федерации </w:t>
      </w:r>
      <w:hyperlink r:id="rId38">
        <w:r>
          <w:rPr>
            <w:color w:val="0000FF"/>
          </w:rPr>
          <w:t>форме</w:t>
        </w:r>
      </w:hyperlink>
      <w:r>
        <w:t xml:space="preserve"> справки в Управление Президента Российской Федерации по вопросам государственной службы, кадров и противодействия коррупции.</w:t>
      </w:r>
    </w:p>
    <w:p w:rsidR="00031032" w:rsidRDefault="00031032">
      <w:pPr>
        <w:pStyle w:val="ConsPlusNormal"/>
        <w:jc w:val="both"/>
      </w:pPr>
      <w:r>
        <w:t xml:space="preserve">(в ред. </w:t>
      </w:r>
      <w:hyperlink r:id="rId39">
        <w:r>
          <w:rPr>
            <w:color w:val="0000FF"/>
          </w:rPr>
          <w:t>Указа</w:t>
        </w:r>
      </w:hyperlink>
      <w:r>
        <w:t xml:space="preserve"> Президента РФ от 26.06.2023 N 474)</w:t>
      </w:r>
    </w:p>
    <w:p w:rsidR="00031032" w:rsidRDefault="00031032">
      <w:pPr>
        <w:pStyle w:val="ConsPlusNormal"/>
        <w:jc w:val="both"/>
      </w:pPr>
      <w:r>
        <w:t xml:space="preserve">(п. 5 в ред. </w:t>
      </w:r>
      <w:hyperlink r:id="rId40">
        <w:r>
          <w:rPr>
            <w:color w:val="0000FF"/>
          </w:rPr>
          <w:t>Указа</w:t>
        </w:r>
      </w:hyperlink>
      <w:r>
        <w:t xml:space="preserve"> Президента РФ от 20.04.2021 N 232)</w:t>
      </w:r>
    </w:p>
    <w:p w:rsidR="00031032" w:rsidRDefault="00031032">
      <w:pPr>
        <w:pStyle w:val="ConsPlusNormal"/>
        <w:spacing w:before="220"/>
        <w:ind w:firstLine="540"/>
        <w:jc w:val="both"/>
      </w:pPr>
      <w:bookmarkStart w:id="4" w:name="P71"/>
      <w:bookmarkEnd w:id="4"/>
      <w:r>
        <w:t xml:space="preserve">6. Лица, замещающие государственные должности Российской Федерации в Администрации Президента Российской Федерации, представляют сведения о доходах, об имуществе и обязательствах имущественного характера ежегодно, не позднее 1 апреля года, следующего </w:t>
      </w:r>
      <w:proofErr w:type="gramStart"/>
      <w:r>
        <w:t>за</w:t>
      </w:r>
      <w:proofErr w:type="gramEnd"/>
      <w:r>
        <w:t xml:space="preserve"> отчетным.</w:t>
      </w:r>
    </w:p>
    <w:p w:rsidR="00031032" w:rsidRDefault="00031032">
      <w:pPr>
        <w:pStyle w:val="ConsPlusNormal"/>
        <w:spacing w:before="220"/>
        <w:ind w:firstLine="540"/>
        <w:jc w:val="both"/>
      </w:pPr>
      <w:r>
        <w:t>7. Гражданин, претендующий на замещение государственной должности Российской Федерации, представляет при наделении полномочиями по должности (назначении, избрании на должность):</w:t>
      </w:r>
    </w:p>
    <w:p w:rsidR="00031032" w:rsidRDefault="00031032">
      <w:pPr>
        <w:pStyle w:val="ConsPlusNormal"/>
        <w:spacing w:before="220"/>
        <w:ind w:firstLine="540"/>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Российской Федерации,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государственной должности Российской Федерации (на отчетную дату);</w:t>
      </w:r>
    </w:p>
    <w:p w:rsidR="00031032" w:rsidRDefault="00031032">
      <w:pPr>
        <w:pStyle w:val="ConsPlusNormal"/>
        <w:spacing w:before="220"/>
        <w:ind w:firstLine="540"/>
        <w:jc w:val="both"/>
      </w:pPr>
      <w:proofErr w:type="gramStart"/>
      <w:r>
        <w:t xml:space="preserve">б) сведения о доходах супруги (супруга) и несовершеннолетних детей, полученных от всех </w:t>
      </w:r>
      <w:r>
        <w:lastRenderedPageBreak/>
        <w:t>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Российской Федерации,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t xml:space="preserve"> документов для замещения государственной должности Российской Федерации (на отчетную дату).</w:t>
      </w:r>
    </w:p>
    <w:p w:rsidR="00031032" w:rsidRDefault="00031032">
      <w:pPr>
        <w:pStyle w:val="ConsPlusNormal"/>
        <w:spacing w:before="220"/>
        <w:ind w:firstLine="540"/>
        <w:jc w:val="both"/>
      </w:pPr>
      <w:r>
        <w:t>8. Лицо, замещающее государственную должность Российской Федерации, представляет ежегодно:</w:t>
      </w:r>
    </w:p>
    <w:p w:rsidR="00031032" w:rsidRDefault="00031032">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31032" w:rsidRDefault="00031032">
      <w:pPr>
        <w:pStyle w:val="ConsPlusNormal"/>
        <w:spacing w:before="220"/>
        <w:ind w:firstLine="540"/>
        <w:jc w:val="both"/>
      </w:pPr>
      <w:proofErr w:type="gramStart"/>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31032" w:rsidRDefault="00031032">
      <w:pPr>
        <w:pStyle w:val="ConsPlusNormal"/>
        <w:spacing w:before="220"/>
        <w:ind w:firstLine="540"/>
        <w:jc w:val="both"/>
      </w:pPr>
      <w:r>
        <w:t xml:space="preserve">9. </w:t>
      </w:r>
      <w:proofErr w:type="gramStart"/>
      <w:r>
        <w:t>Сведения о доходах, об имуществе и обязательствах имущественного характера представляются в Управление Президента Российской Федерации по вопросам государственной службы, кадров и противодействия коррупции, если федеральным конституционным законом, федеральным законом или настоящим Положением для гражданина, претендующего на замещение государственной должности Российской Федерации, или лица, замещающего государственную должность Российской Федерации, не установлен иной порядок представления указанных сведений.</w:t>
      </w:r>
      <w:proofErr w:type="gramEnd"/>
    </w:p>
    <w:p w:rsidR="00031032" w:rsidRDefault="00031032">
      <w:pPr>
        <w:pStyle w:val="ConsPlusNormal"/>
        <w:jc w:val="both"/>
      </w:pPr>
      <w:r>
        <w:t>(</w:t>
      </w:r>
      <w:proofErr w:type="gramStart"/>
      <w:r>
        <w:t>в</w:t>
      </w:r>
      <w:proofErr w:type="gramEnd"/>
      <w:r>
        <w:t xml:space="preserve"> ред. Указов Президента РФ от 12.01.2010 </w:t>
      </w:r>
      <w:hyperlink r:id="rId41">
        <w:r>
          <w:rPr>
            <w:color w:val="0000FF"/>
          </w:rPr>
          <w:t>N 59</w:t>
        </w:r>
      </w:hyperlink>
      <w:r>
        <w:t xml:space="preserve">, от 03.12.2013 </w:t>
      </w:r>
      <w:hyperlink r:id="rId42">
        <w:r>
          <w:rPr>
            <w:color w:val="0000FF"/>
          </w:rPr>
          <w:t>N 878</w:t>
        </w:r>
      </w:hyperlink>
      <w:r>
        <w:t xml:space="preserve">, от 26.06.2023 </w:t>
      </w:r>
      <w:hyperlink r:id="rId43">
        <w:r>
          <w:rPr>
            <w:color w:val="0000FF"/>
          </w:rPr>
          <w:t>N 474</w:t>
        </w:r>
      </w:hyperlink>
      <w:r>
        <w:t>)</w:t>
      </w:r>
    </w:p>
    <w:p w:rsidR="00031032" w:rsidRDefault="00031032">
      <w:pPr>
        <w:pStyle w:val="ConsPlusNormal"/>
        <w:spacing w:before="220"/>
        <w:ind w:firstLine="540"/>
        <w:jc w:val="both"/>
      </w:pPr>
      <w:r>
        <w:t xml:space="preserve">10. </w:t>
      </w:r>
      <w:proofErr w:type="gramStart"/>
      <w:r>
        <w:t>В случае если гражданин, претендующий на замещение государственной должности Российской Федерации, или лицо, замещающее государственную должность Российской Федерации,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031032" w:rsidRDefault="00031032">
      <w:pPr>
        <w:pStyle w:val="ConsPlusNormal"/>
        <w:spacing w:before="220"/>
        <w:ind w:firstLine="540"/>
        <w:jc w:val="both"/>
      </w:pPr>
      <w:r>
        <w:t xml:space="preserve">Лицо, замещающее государственную должность Российской Федерации, может представить уточненные сведения в течение одного месяца после окончания срока, указанного в </w:t>
      </w:r>
      <w:hyperlink w:anchor="P61">
        <w:r>
          <w:rPr>
            <w:color w:val="0000FF"/>
          </w:rPr>
          <w:t>пункте 3</w:t>
        </w:r>
      </w:hyperlink>
      <w:r>
        <w:t xml:space="preserve">, </w:t>
      </w:r>
      <w:hyperlink w:anchor="P63">
        <w:r>
          <w:rPr>
            <w:color w:val="0000FF"/>
          </w:rPr>
          <w:t>4</w:t>
        </w:r>
      </w:hyperlink>
      <w:r>
        <w:t xml:space="preserve">, </w:t>
      </w:r>
      <w:hyperlink w:anchor="P67">
        <w:r>
          <w:rPr>
            <w:color w:val="0000FF"/>
          </w:rPr>
          <w:t>5</w:t>
        </w:r>
      </w:hyperlink>
      <w:r>
        <w:t xml:space="preserve"> или </w:t>
      </w:r>
      <w:hyperlink w:anchor="P71">
        <w:r>
          <w:rPr>
            <w:color w:val="0000FF"/>
          </w:rPr>
          <w:t>6</w:t>
        </w:r>
      </w:hyperlink>
      <w:r>
        <w:t xml:space="preserve"> настоящего Положения. Гражданин, претендующий на замещение государственной должности Российской Федерации, может представить уточненные сведения в течение одного месяца со дня представления сведений в соответствии с </w:t>
      </w:r>
      <w:hyperlink w:anchor="P61">
        <w:r>
          <w:rPr>
            <w:color w:val="0000FF"/>
          </w:rPr>
          <w:t>пунктом 3</w:t>
        </w:r>
      </w:hyperlink>
      <w:r>
        <w:t xml:space="preserve"> настоящего Положения.</w:t>
      </w:r>
    </w:p>
    <w:p w:rsidR="00031032" w:rsidRDefault="00031032">
      <w:pPr>
        <w:pStyle w:val="ConsPlusNormal"/>
        <w:jc w:val="both"/>
      </w:pPr>
      <w:r>
        <w:t>(</w:t>
      </w:r>
      <w:proofErr w:type="gramStart"/>
      <w:r>
        <w:t>в</w:t>
      </w:r>
      <w:proofErr w:type="gramEnd"/>
      <w:r>
        <w:t xml:space="preserve"> ред. </w:t>
      </w:r>
      <w:hyperlink r:id="rId44">
        <w:r>
          <w:rPr>
            <w:color w:val="0000FF"/>
          </w:rPr>
          <w:t>Указа</w:t>
        </w:r>
      </w:hyperlink>
      <w:r>
        <w:t xml:space="preserve"> Президента РФ от 23.06.2014 N 453)</w:t>
      </w:r>
    </w:p>
    <w:p w:rsidR="00031032" w:rsidRDefault="00031032">
      <w:pPr>
        <w:pStyle w:val="ConsPlusNormal"/>
        <w:spacing w:before="220"/>
        <w:ind w:firstLine="540"/>
        <w:jc w:val="both"/>
      </w:pPr>
      <w:r>
        <w:t xml:space="preserve">10.1. </w:t>
      </w:r>
      <w:proofErr w:type="gramStart"/>
      <w: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45">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031032" w:rsidRDefault="00031032">
      <w:pPr>
        <w:pStyle w:val="ConsPlusNormal"/>
        <w:jc w:val="both"/>
      </w:pPr>
      <w:r>
        <w:t>(</w:t>
      </w:r>
      <w:proofErr w:type="gramStart"/>
      <w:r>
        <w:t>п</w:t>
      </w:r>
      <w:proofErr w:type="gramEnd"/>
      <w:r>
        <w:t xml:space="preserve">. 10.1 введен </w:t>
      </w:r>
      <w:hyperlink r:id="rId46">
        <w:r>
          <w:rPr>
            <w:color w:val="0000FF"/>
          </w:rPr>
          <w:t>Указом</w:t>
        </w:r>
      </w:hyperlink>
      <w:r>
        <w:t xml:space="preserve"> Президента РФ от 15.01.2020 N 13)</w:t>
      </w:r>
    </w:p>
    <w:p w:rsidR="00031032" w:rsidRDefault="00031032">
      <w:pPr>
        <w:pStyle w:val="ConsPlusNormal"/>
        <w:spacing w:before="220"/>
        <w:ind w:firstLine="540"/>
        <w:jc w:val="both"/>
      </w:pPr>
      <w:r>
        <w:t xml:space="preserve">11. В случае непредставления по объективным причинам лицом, замещающим государственную должность Российской Федерации, сведений о доходах, об имуществе и </w:t>
      </w:r>
      <w:r>
        <w:lastRenderedPageBreak/>
        <w:t>обязательствах имущественного характера супруги (супруга) и несовершеннолетних детей данный факт подлежит рассмотрению соответствующей комиссией, созданной Президентом Российской Федерации.</w:t>
      </w:r>
    </w:p>
    <w:p w:rsidR="00031032" w:rsidRDefault="00031032">
      <w:pPr>
        <w:pStyle w:val="ConsPlusNormal"/>
        <w:spacing w:before="220"/>
        <w:ind w:firstLine="540"/>
        <w:jc w:val="both"/>
      </w:pPr>
      <w:r>
        <w:t xml:space="preserve">12. </w:t>
      </w:r>
      <w:proofErr w:type="gramStart"/>
      <w: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осуществляется в соответствии с законодательством Российской Федерации.</w:t>
      </w:r>
      <w:proofErr w:type="gramEnd"/>
    </w:p>
    <w:p w:rsidR="00031032" w:rsidRDefault="00031032">
      <w:pPr>
        <w:pStyle w:val="ConsPlusNormal"/>
        <w:spacing w:before="220"/>
        <w:ind w:firstLine="540"/>
        <w:jc w:val="both"/>
      </w:pPr>
      <w:r>
        <w:t xml:space="preserve">13. </w:t>
      </w:r>
      <w:proofErr w:type="gramStart"/>
      <w:r>
        <w:t xml:space="preserve">Сведения о доходах, об имуществе и обязательствах имущественного характера, представляемые в соответствии с настоящим Положением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являются </w:t>
      </w:r>
      <w:hyperlink r:id="rId47">
        <w:r>
          <w:rPr>
            <w:color w:val="0000FF"/>
          </w:rPr>
          <w:t>сведениями</w:t>
        </w:r>
      </w:hyperlink>
      <w:r>
        <w:t xml:space="preserve"> конфиденциального характера, если федеральным законом они не отнесены к </w:t>
      </w:r>
      <w:hyperlink r:id="rId48">
        <w:r>
          <w:rPr>
            <w:color w:val="0000FF"/>
          </w:rPr>
          <w:t>сведениям</w:t>
        </w:r>
      </w:hyperlink>
      <w:r>
        <w:t>, составляющим государственную тайну.</w:t>
      </w:r>
      <w:proofErr w:type="gramEnd"/>
    </w:p>
    <w:p w:rsidR="00031032" w:rsidRDefault="00031032">
      <w:pPr>
        <w:pStyle w:val="ConsPlusNormal"/>
        <w:spacing w:before="220"/>
        <w:ind w:firstLine="540"/>
        <w:jc w:val="both"/>
      </w:pPr>
      <w:r>
        <w:t>Эти сведения могут предоставляться Президенту Российской Федерации и в государственные органы, в компетенцию которых входит наделение полномочиями по государственным должностям Российской Федерации (назначение на указанные должности), а также должностным лицам в случаях, предусмотренных федеральными законами.</w:t>
      </w:r>
    </w:p>
    <w:p w:rsidR="00031032" w:rsidRDefault="00031032">
      <w:pPr>
        <w:pStyle w:val="ConsPlusNormal"/>
        <w:spacing w:before="220"/>
        <w:ind w:firstLine="540"/>
        <w:jc w:val="both"/>
      </w:pPr>
      <w:r>
        <w:t xml:space="preserve">14. </w:t>
      </w:r>
      <w:proofErr w:type="gramStart"/>
      <w:r>
        <w:t xml:space="preserve">Сведения о доходах, об имуществе и обязательствах имущественного характера лица, замещающего государственную должность Российской Федерации, его супруги (супруга) и несовершеннолетних детей в соответствии с </w:t>
      </w:r>
      <w:hyperlink r:id="rId49">
        <w:r>
          <w:rPr>
            <w:color w:val="0000FF"/>
          </w:rPr>
          <w:t>порядком</w:t>
        </w:r>
      </w:hyperlink>
      <w:r>
        <w:t>, утвержденным Указом Президента Российской Федерации от 8 июля 2013 г. N 613 "Вопросы противодействия коррупции", размещаются на официальном сайте соответствующего федерального государственного органа или государственного органа субъекта Российской Федерации, а в случае отсутствия этих сведений</w:t>
      </w:r>
      <w:proofErr w:type="gramEnd"/>
      <w:r>
        <w:t xml:space="preserve"> на официальном сайте соответствующего государственного органа - предоставляются общероссийским средствам массовой информации для опубликования по их запросам.</w:t>
      </w:r>
    </w:p>
    <w:p w:rsidR="00031032" w:rsidRDefault="00031032">
      <w:pPr>
        <w:pStyle w:val="ConsPlusNormal"/>
        <w:jc w:val="both"/>
      </w:pPr>
      <w:r>
        <w:t xml:space="preserve">(в ред. </w:t>
      </w:r>
      <w:hyperlink r:id="rId50">
        <w:r>
          <w:rPr>
            <w:color w:val="0000FF"/>
          </w:rPr>
          <w:t>Указа</w:t>
        </w:r>
      </w:hyperlink>
      <w:r>
        <w:t xml:space="preserve"> Президента РФ от 30.09.2013 N 743)</w:t>
      </w:r>
    </w:p>
    <w:p w:rsidR="00031032" w:rsidRDefault="00031032">
      <w:pPr>
        <w:pStyle w:val="ConsPlusNormal"/>
        <w:spacing w:before="220"/>
        <w:ind w:firstLine="540"/>
        <w:jc w:val="both"/>
      </w:pPr>
      <w:r>
        <w:t>15.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31032" w:rsidRDefault="00031032">
      <w:pPr>
        <w:pStyle w:val="ConsPlusNormal"/>
        <w:spacing w:before="220"/>
        <w:ind w:firstLine="540"/>
        <w:jc w:val="both"/>
      </w:pPr>
      <w:r>
        <w:t xml:space="preserve">16. </w:t>
      </w:r>
      <w:proofErr w:type="gramStart"/>
      <w: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Российской Федерации,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 Российской Федерации.</w:t>
      </w:r>
      <w:proofErr w:type="gramEnd"/>
      <w:r>
        <w:t xml:space="preserve"> Указанные сведения также могут храниться в электронном виде.</w:t>
      </w:r>
    </w:p>
    <w:p w:rsidR="00031032" w:rsidRDefault="00031032">
      <w:pPr>
        <w:pStyle w:val="ConsPlusNormal"/>
        <w:jc w:val="both"/>
      </w:pPr>
      <w:r>
        <w:t xml:space="preserve">(в ред. </w:t>
      </w:r>
      <w:hyperlink r:id="rId51">
        <w:r>
          <w:rPr>
            <w:color w:val="0000FF"/>
          </w:rPr>
          <w:t>Указа</w:t>
        </w:r>
      </w:hyperlink>
      <w:r>
        <w:t xml:space="preserve"> Президента РФ от 15.01.2020 N 13)</w:t>
      </w:r>
    </w:p>
    <w:p w:rsidR="00031032" w:rsidRDefault="00031032">
      <w:pPr>
        <w:pStyle w:val="ConsPlusNormal"/>
        <w:spacing w:before="220"/>
        <w:ind w:firstLine="540"/>
        <w:jc w:val="both"/>
      </w:pPr>
      <w:proofErr w:type="gramStart"/>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Российской Федерации (назначен на указанную должность), эти справки возвращаются ему по его письменному заявлению вместе с другими</w:t>
      </w:r>
      <w:proofErr w:type="gramEnd"/>
      <w:r>
        <w:t xml:space="preserve"> документами.</w:t>
      </w:r>
    </w:p>
    <w:p w:rsidR="00031032" w:rsidRDefault="00031032">
      <w:pPr>
        <w:pStyle w:val="ConsPlusNormal"/>
        <w:spacing w:before="220"/>
        <w:ind w:firstLine="540"/>
        <w:jc w:val="both"/>
      </w:pPr>
      <w:r>
        <w:t xml:space="preserve">17. В случае непредставления или представления заведомо ложных сведений о доходах, об </w:t>
      </w:r>
      <w:r>
        <w:lastRenderedPageBreak/>
        <w:t>имуществе и обязательствах имущественного характера гражданин, претендующий на замещение государственной должности Российской Федерации, и лицо, замещающее государственную должность Российской Федерации, несут ответственность в соответствии с законодательством Российской Федерации.</w:t>
      </w: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jc w:val="right"/>
        <w:outlineLvl w:val="0"/>
      </w:pPr>
      <w:r>
        <w:t>Утверждена</w:t>
      </w:r>
    </w:p>
    <w:p w:rsidR="00031032" w:rsidRDefault="00031032">
      <w:pPr>
        <w:pStyle w:val="ConsPlusNormal"/>
        <w:jc w:val="right"/>
      </w:pPr>
      <w:r>
        <w:t>Указом Президента</w:t>
      </w:r>
    </w:p>
    <w:p w:rsidR="00031032" w:rsidRDefault="00031032">
      <w:pPr>
        <w:pStyle w:val="ConsPlusNormal"/>
        <w:jc w:val="right"/>
      </w:pPr>
      <w:r>
        <w:t>Российской Федерации</w:t>
      </w:r>
    </w:p>
    <w:p w:rsidR="00031032" w:rsidRDefault="00031032">
      <w:pPr>
        <w:pStyle w:val="ConsPlusNormal"/>
        <w:jc w:val="right"/>
      </w:pPr>
      <w:r>
        <w:t>от 18 мая 2009 г. N 558</w:t>
      </w:r>
    </w:p>
    <w:p w:rsidR="00031032" w:rsidRDefault="00031032">
      <w:pPr>
        <w:pStyle w:val="ConsPlusNormal"/>
        <w:ind w:firstLine="540"/>
        <w:jc w:val="both"/>
      </w:pPr>
    </w:p>
    <w:p w:rsidR="00031032" w:rsidRDefault="00031032">
      <w:pPr>
        <w:pStyle w:val="ConsPlusNormal"/>
        <w:jc w:val="center"/>
      </w:pPr>
      <w:r>
        <w:t>СПРАВКА</w:t>
      </w:r>
    </w:p>
    <w:p w:rsidR="00031032" w:rsidRDefault="00031032">
      <w:pPr>
        <w:pStyle w:val="ConsPlusNormal"/>
        <w:jc w:val="center"/>
      </w:pPr>
      <w:r>
        <w:t xml:space="preserve">о доходах, об имуществе и обязательствах </w:t>
      </w:r>
      <w:proofErr w:type="gramStart"/>
      <w:r>
        <w:t>имущественного</w:t>
      </w:r>
      <w:proofErr w:type="gramEnd"/>
    </w:p>
    <w:p w:rsidR="00031032" w:rsidRDefault="00031032">
      <w:pPr>
        <w:pStyle w:val="ConsPlusNormal"/>
        <w:jc w:val="center"/>
      </w:pPr>
      <w:r>
        <w:t>характера гражданина, претендующего на замещение</w:t>
      </w:r>
    </w:p>
    <w:p w:rsidR="00031032" w:rsidRDefault="00031032">
      <w:pPr>
        <w:pStyle w:val="ConsPlusNormal"/>
        <w:jc w:val="center"/>
      </w:pPr>
      <w:r>
        <w:t>государственной должности Российской Федерации</w:t>
      </w:r>
    </w:p>
    <w:p w:rsidR="00031032" w:rsidRDefault="00031032">
      <w:pPr>
        <w:pStyle w:val="ConsPlusNormal"/>
        <w:ind w:firstLine="540"/>
        <w:jc w:val="both"/>
      </w:pPr>
    </w:p>
    <w:p w:rsidR="00031032" w:rsidRDefault="00031032">
      <w:pPr>
        <w:pStyle w:val="ConsPlusNormal"/>
        <w:ind w:firstLine="540"/>
        <w:jc w:val="both"/>
      </w:pPr>
      <w:r>
        <w:t xml:space="preserve">Утратила силу с 1 января 2015 года. - </w:t>
      </w:r>
      <w:hyperlink r:id="rId52">
        <w:r>
          <w:rPr>
            <w:color w:val="0000FF"/>
          </w:rPr>
          <w:t>Указ</w:t>
        </w:r>
      </w:hyperlink>
      <w:r>
        <w:t xml:space="preserve"> Президента РФ от 23.06.2014 N 460.</w:t>
      </w: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jc w:val="right"/>
        <w:outlineLvl w:val="0"/>
      </w:pPr>
      <w:r>
        <w:t>Утверждена</w:t>
      </w:r>
    </w:p>
    <w:p w:rsidR="00031032" w:rsidRDefault="00031032">
      <w:pPr>
        <w:pStyle w:val="ConsPlusNormal"/>
        <w:jc w:val="right"/>
      </w:pPr>
      <w:r>
        <w:t>Указом Президента</w:t>
      </w:r>
    </w:p>
    <w:p w:rsidR="00031032" w:rsidRDefault="00031032">
      <w:pPr>
        <w:pStyle w:val="ConsPlusNormal"/>
        <w:jc w:val="right"/>
      </w:pPr>
      <w:r>
        <w:t>Российской Федерации</w:t>
      </w:r>
    </w:p>
    <w:p w:rsidR="00031032" w:rsidRDefault="00031032">
      <w:pPr>
        <w:pStyle w:val="ConsPlusNormal"/>
        <w:jc w:val="right"/>
      </w:pPr>
      <w:r>
        <w:t>от 18 мая 2009 г. N 558</w:t>
      </w:r>
    </w:p>
    <w:p w:rsidR="00031032" w:rsidRDefault="00031032">
      <w:pPr>
        <w:pStyle w:val="ConsPlusNormal"/>
        <w:ind w:firstLine="540"/>
        <w:jc w:val="both"/>
      </w:pPr>
    </w:p>
    <w:p w:rsidR="00031032" w:rsidRDefault="00031032">
      <w:pPr>
        <w:pStyle w:val="ConsPlusNormal"/>
        <w:jc w:val="center"/>
      </w:pPr>
      <w:r>
        <w:t>СПРАВКА</w:t>
      </w:r>
    </w:p>
    <w:p w:rsidR="00031032" w:rsidRDefault="00031032">
      <w:pPr>
        <w:pStyle w:val="ConsPlusNormal"/>
        <w:jc w:val="center"/>
      </w:pPr>
      <w:r>
        <w:t xml:space="preserve">о доходах, об имуществе и обязательствах </w:t>
      </w:r>
      <w:proofErr w:type="gramStart"/>
      <w:r>
        <w:t>имущественного</w:t>
      </w:r>
      <w:proofErr w:type="gramEnd"/>
    </w:p>
    <w:p w:rsidR="00031032" w:rsidRDefault="00031032">
      <w:pPr>
        <w:pStyle w:val="ConsPlusNormal"/>
        <w:jc w:val="center"/>
      </w:pPr>
      <w:r>
        <w:t>характера супруги (супруга) и несовершеннолетних детей</w:t>
      </w:r>
    </w:p>
    <w:p w:rsidR="00031032" w:rsidRDefault="00031032">
      <w:pPr>
        <w:pStyle w:val="ConsPlusNormal"/>
        <w:jc w:val="center"/>
      </w:pPr>
      <w:r>
        <w:t xml:space="preserve">гражданина, претендующего на замещение </w:t>
      </w:r>
      <w:proofErr w:type="gramStart"/>
      <w:r>
        <w:t>государственной</w:t>
      </w:r>
      <w:proofErr w:type="gramEnd"/>
    </w:p>
    <w:p w:rsidR="00031032" w:rsidRDefault="00031032">
      <w:pPr>
        <w:pStyle w:val="ConsPlusNormal"/>
        <w:jc w:val="center"/>
      </w:pPr>
      <w:r>
        <w:t>должности Российской Федерации</w:t>
      </w:r>
    </w:p>
    <w:p w:rsidR="00031032" w:rsidRDefault="00031032">
      <w:pPr>
        <w:pStyle w:val="ConsPlusNormal"/>
        <w:ind w:firstLine="540"/>
        <w:jc w:val="both"/>
      </w:pPr>
    </w:p>
    <w:p w:rsidR="00031032" w:rsidRDefault="00031032">
      <w:pPr>
        <w:pStyle w:val="ConsPlusNormal"/>
        <w:ind w:firstLine="540"/>
        <w:jc w:val="both"/>
      </w:pPr>
      <w:r>
        <w:t xml:space="preserve">Утратила силу с 1 января 2015 года. - </w:t>
      </w:r>
      <w:hyperlink r:id="rId53">
        <w:r>
          <w:rPr>
            <w:color w:val="0000FF"/>
          </w:rPr>
          <w:t>Указ</w:t>
        </w:r>
      </w:hyperlink>
      <w:r>
        <w:t xml:space="preserve"> Президента РФ от 23.06.2014 N 460.</w:t>
      </w: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jc w:val="right"/>
        <w:outlineLvl w:val="0"/>
      </w:pPr>
      <w:r>
        <w:t>Утверждена</w:t>
      </w:r>
    </w:p>
    <w:p w:rsidR="00031032" w:rsidRDefault="00031032">
      <w:pPr>
        <w:pStyle w:val="ConsPlusNormal"/>
        <w:jc w:val="right"/>
      </w:pPr>
      <w:r>
        <w:t>Указом Президента</w:t>
      </w:r>
    </w:p>
    <w:p w:rsidR="00031032" w:rsidRDefault="00031032">
      <w:pPr>
        <w:pStyle w:val="ConsPlusNormal"/>
        <w:jc w:val="right"/>
      </w:pPr>
      <w:r>
        <w:t>Российской Федерации</w:t>
      </w:r>
    </w:p>
    <w:p w:rsidR="00031032" w:rsidRDefault="00031032">
      <w:pPr>
        <w:pStyle w:val="ConsPlusNormal"/>
        <w:jc w:val="right"/>
      </w:pPr>
      <w:r>
        <w:t>от 18 мая 2009 г. N 558</w:t>
      </w:r>
    </w:p>
    <w:p w:rsidR="00031032" w:rsidRDefault="00031032">
      <w:pPr>
        <w:pStyle w:val="ConsPlusNormal"/>
        <w:ind w:firstLine="540"/>
        <w:jc w:val="both"/>
      </w:pPr>
    </w:p>
    <w:p w:rsidR="00031032" w:rsidRDefault="00031032">
      <w:pPr>
        <w:pStyle w:val="ConsPlusNormal"/>
        <w:jc w:val="center"/>
      </w:pPr>
      <w:r>
        <w:t>СПРАВКА</w:t>
      </w:r>
    </w:p>
    <w:p w:rsidR="00031032" w:rsidRDefault="00031032">
      <w:pPr>
        <w:pStyle w:val="ConsPlusNormal"/>
        <w:jc w:val="center"/>
      </w:pPr>
      <w:r>
        <w:t xml:space="preserve">о доходах, об имуществе и обязательствах </w:t>
      </w:r>
      <w:proofErr w:type="gramStart"/>
      <w:r>
        <w:t>имущественного</w:t>
      </w:r>
      <w:proofErr w:type="gramEnd"/>
    </w:p>
    <w:p w:rsidR="00031032" w:rsidRDefault="00031032">
      <w:pPr>
        <w:pStyle w:val="ConsPlusNormal"/>
        <w:jc w:val="center"/>
      </w:pPr>
      <w:r>
        <w:t>характера лица, замещающего государственную должность</w:t>
      </w:r>
    </w:p>
    <w:p w:rsidR="00031032" w:rsidRDefault="00031032">
      <w:pPr>
        <w:pStyle w:val="ConsPlusNormal"/>
        <w:jc w:val="center"/>
      </w:pPr>
      <w:r>
        <w:t>Российской Федерации</w:t>
      </w:r>
    </w:p>
    <w:p w:rsidR="00031032" w:rsidRDefault="00031032">
      <w:pPr>
        <w:pStyle w:val="ConsPlusNormal"/>
        <w:ind w:firstLine="540"/>
        <w:jc w:val="both"/>
      </w:pPr>
    </w:p>
    <w:p w:rsidR="00031032" w:rsidRDefault="00031032">
      <w:pPr>
        <w:pStyle w:val="ConsPlusNormal"/>
        <w:ind w:firstLine="540"/>
        <w:jc w:val="both"/>
      </w:pPr>
      <w:r>
        <w:t xml:space="preserve">Утратила силу с 1 января 2015 года. - </w:t>
      </w:r>
      <w:hyperlink r:id="rId54">
        <w:r>
          <w:rPr>
            <w:color w:val="0000FF"/>
          </w:rPr>
          <w:t>Указ</w:t>
        </w:r>
      </w:hyperlink>
      <w:r>
        <w:t xml:space="preserve"> Президента РФ от 23.06.2014 N 460.</w:t>
      </w: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jc w:val="right"/>
        <w:outlineLvl w:val="0"/>
      </w:pPr>
      <w:r>
        <w:t>Утверждена</w:t>
      </w:r>
    </w:p>
    <w:p w:rsidR="00031032" w:rsidRDefault="00031032">
      <w:pPr>
        <w:pStyle w:val="ConsPlusNormal"/>
        <w:jc w:val="right"/>
      </w:pPr>
      <w:r>
        <w:t>Указом Президента</w:t>
      </w:r>
    </w:p>
    <w:p w:rsidR="00031032" w:rsidRDefault="00031032">
      <w:pPr>
        <w:pStyle w:val="ConsPlusNormal"/>
        <w:jc w:val="right"/>
      </w:pPr>
      <w:r>
        <w:t>Российской Федерации</w:t>
      </w:r>
    </w:p>
    <w:p w:rsidR="00031032" w:rsidRDefault="00031032">
      <w:pPr>
        <w:pStyle w:val="ConsPlusNormal"/>
        <w:jc w:val="right"/>
      </w:pPr>
      <w:r>
        <w:t>от 18 мая 2009 г. N 558</w:t>
      </w:r>
    </w:p>
    <w:p w:rsidR="00031032" w:rsidRDefault="00031032">
      <w:pPr>
        <w:pStyle w:val="ConsPlusNormal"/>
        <w:ind w:firstLine="540"/>
        <w:jc w:val="both"/>
      </w:pPr>
    </w:p>
    <w:p w:rsidR="00031032" w:rsidRDefault="00031032">
      <w:pPr>
        <w:pStyle w:val="ConsPlusNormal"/>
        <w:jc w:val="center"/>
      </w:pPr>
      <w:r>
        <w:t>СПРАВКА</w:t>
      </w:r>
    </w:p>
    <w:p w:rsidR="00031032" w:rsidRDefault="00031032">
      <w:pPr>
        <w:pStyle w:val="ConsPlusNormal"/>
        <w:jc w:val="center"/>
      </w:pPr>
      <w:r>
        <w:t xml:space="preserve">о доходах, об имуществе и обязательствах </w:t>
      </w:r>
      <w:proofErr w:type="gramStart"/>
      <w:r>
        <w:t>имущественного</w:t>
      </w:r>
      <w:proofErr w:type="gramEnd"/>
    </w:p>
    <w:p w:rsidR="00031032" w:rsidRDefault="00031032">
      <w:pPr>
        <w:pStyle w:val="ConsPlusNormal"/>
        <w:jc w:val="center"/>
      </w:pPr>
      <w:r>
        <w:t>характера супруги (супруга) и несовершеннолетних детей</w:t>
      </w:r>
    </w:p>
    <w:p w:rsidR="00031032" w:rsidRDefault="00031032">
      <w:pPr>
        <w:pStyle w:val="ConsPlusNormal"/>
        <w:jc w:val="center"/>
      </w:pPr>
      <w:r>
        <w:t>лица, замещающего государственную должность</w:t>
      </w:r>
    </w:p>
    <w:p w:rsidR="00031032" w:rsidRDefault="00031032">
      <w:pPr>
        <w:pStyle w:val="ConsPlusNormal"/>
        <w:jc w:val="center"/>
      </w:pPr>
      <w:r>
        <w:t>Российской Федерации</w:t>
      </w:r>
    </w:p>
    <w:p w:rsidR="00031032" w:rsidRDefault="00031032">
      <w:pPr>
        <w:pStyle w:val="ConsPlusNormal"/>
        <w:ind w:firstLine="540"/>
        <w:jc w:val="both"/>
      </w:pPr>
    </w:p>
    <w:p w:rsidR="00031032" w:rsidRDefault="00031032">
      <w:pPr>
        <w:pStyle w:val="ConsPlusNormal"/>
        <w:ind w:firstLine="540"/>
        <w:jc w:val="both"/>
      </w:pPr>
      <w:r>
        <w:t xml:space="preserve">Утратила силу с 1 января 2015 года. - </w:t>
      </w:r>
      <w:hyperlink r:id="rId55">
        <w:r>
          <w:rPr>
            <w:color w:val="0000FF"/>
          </w:rPr>
          <w:t>Указ</w:t>
        </w:r>
      </w:hyperlink>
      <w:r>
        <w:t xml:space="preserve"> Президента РФ от 23.06.2014 N 460.</w:t>
      </w:r>
    </w:p>
    <w:p w:rsidR="00031032" w:rsidRDefault="00031032">
      <w:pPr>
        <w:pStyle w:val="ConsPlusNormal"/>
        <w:jc w:val="both"/>
      </w:pPr>
    </w:p>
    <w:p w:rsidR="00031032" w:rsidRDefault="00031032">
      <w:pPr>
        <w:pStyle w:val="ConsPlusNormal"/>
        <w:jc w:val="both"/>
      </w:pPr>
    </w:p>
    <w:p w:rsidR="00031032" w:rsidRDefault="00031032">
      <w:pPr>
        <w:pStyle w:val="ConsPlusNormal"/>
        <w:jc w:val="both"/>
      </w:pPr>
    </w:p>
    <w:p w:rsidR="00031032" w:rsidRDefault="00031032">
      <w:pPr>
        <w:pStyle w:val="ConsPlusNormal"/>
        <w:jc w:val="right"/>
        <w:outlineLvl w:val="0"/>
      </w:pPr>
      <w:r>
        <w:t>Утверждена</w:t>
      </w:r>
    </w:p>
    <w:p w:rsidR="00031032" w:rsidRDefault="00031032">
      <w:pPr>
        <w:pStyle w:val="ConsPlusNormal"/>
        <w:jc w:val="right"/>
      </w:pPr>
      <w:r>
        <w:t>Указом Президента</w:t>
      </w:r>
    </w:p>
    <w:p w:rsidR="00031032" w:rsidRDefault="00031032">
      <w:pPr>
        <w:pStyle w:val="ConsPlusNormal"/>
        <w:jc w:val="right"/>
      </w:pPr>
      <w:r>
        <w:t>Российской Федерации</w:t>
      </w:r>
    </w:p>
    <w:p w:rsidR="00031032" w:rsidRDefault="00031032">
      <w:pPr>
        <w:pStyle w:val="ConsPlusNormal"/>
        <w:jc w:val="right"/>
      </w:pPr>
      <w:r>
        <w:t>от 18 мая 2009 г. N 558</w:t>
      </w:r>
    </w:p>
    <w:p w:rsidR="00031032" w:rsidRDefault="00031032">
      <w:pPr>
        <w:pStyle w:val="ConsPlusNormal"/>
        <w:jc w:val="both"/>
      </w:pPr>
    </w:p>
    <w:p w:rsidR="00031032" w:rsidRDefault="00031032">
      <w:pPr>
        <w:pStyle w:val="ConsPlusNormal"/>
        <w:jc w:val="center"/>
      </w:pPr>
      <w:r>
        <w:t>СПРАВКА</w:t>
      </w:r>
    </w:p>
    <w:p w:rsidR="00031032" w:rsidRDefault="00031032">
      <w:pPr>
        <w:pStyle w:val="ConsPlusNormal"/>
        <w:jc w:val="center"/>
      </w:pPr>
      <w:r>
        <w:t xml:space="preserve">о доходах, об имуществе и обязательствах </w:t>
      </w:r>
      <w:proofErr w:type="gramStart"/>
      <w:r>
        <w:t>имущественного</w:t>
      </w:r>
      <w:proofErr w:type="gramEnd"/>
    </w:p>
    <w:p w:rsidR="00031032" w:rsidRDefault="00031032">
      <w:pPr>
        <w:pStyle w:val="ConsPlusNormal"/>
        <w:jc w:val="center"/>
      </w:pPr>
      <w:r>
        <w:t>характера гражданина, претендующего на замещение должности</w:t>
      </w:r>
    </w:p>
    <w:p w:rsidR="00031032" w:rsidRDefault="00031032">
      <w:pPr>
        <w:pStyle w:val="ConsPlusNormal"/>
        <w:jc w:val="center"/>
      </w:pPr>
      <w:r>
        <w:t>члена Правительства Российской Федерации</w:t>
      </w:r>
    </w:p>
    <w:p w:rsidR="00031032" w:rsidRDefault="00031032">
      <w:pPr>
        <w:pStyle w:val="ConsPlusNormal"/>
        <w:jc w:val="both"/>
      </w:pPr>
    </w:p>
    <w:p w:rsidR="00031032" w:rsidRDefault="00031032">
      <w:pPr>
        <w:pStyle w:val="ConsPlusNormal"/>
        <w:ind w:firstLine="540"/>
        <w:jc w:val="both"/>
      </w:pPr>
      <w:r>
        <w:t xml:space="preserve">Утратила силу с 1 января 2015 года. - </w:t>
      </w:r>
      <w:hyperlink r:id="rId56">
        <w:r>
          <w:rPr>
            <w:color w:val="0000FF"/>
          </w:rPr>
          <w:t>Указ</w:t>
        </w:r>
      </w:hyperlink>
      <w:r>
        <w:t xml:space="preserve"> Президента РФ от 23.06.2014 N 460.</w:t>
      </w:r>
    </w:p>
    <w:p w:rsidR="00031032" w:rsidRDefault="00031032">
      <w:pPr>
        <w:pStyle w:val="ConsPlusNormal"/>
        <w:jc w:val="both"/>
      </w:pPr>
    </w:p>
    <w:p w:rsidR="00031032" w:rsidRDefault="00031032">
      <w:pPr>
        <w:pStyle w:val="ConsPlusNormal"/>
        <w:jc w:val="both"/>
      </w:pPr>
    </w:p>
    <w:p w:rsidR="00031032" w:rsidRDefault="00031032">
      <w:pPr>
        <w:pStyle w:val="ConsPlusNormal"/>
        <w:jc w:val="both"/>
      </w:pPr>
    </w:p>
    <w:p w:rsidR="00031032" w:rsidRDefault="00031032">
      <w:pPr>
        <w:pStyle w:val="ConsPlusNormal"/>
        <w:jc w:val="right"/>
        <w:outlineLvl w:val="0"/>
      </w:pPr>
      <w:r>
        <w:t>Утверждена</w:t>
      </w:r>
    </w:p>
    <w:p w:rsidR="00031032" w:rsidRDefault="00031032">
      <w:pPr>
        <w:pStyle w:val="ConsPlusNormal"/>
        <w:jc w:val="right"/>
      </w:pPr>
      <w:r>
        <w:t>Указом Президента</w:t>
      </w:r>
    </w:p>
    <w:p w:rsidR="00031032" w:rsidRDefault="00031032">
      <w:pPr>
        <w:pStyle w:val="ConsPlusNormal"/>
        <w:jc w:val="right"/>
      </w:pPr>
      <w:r>
        <w:t>Российской Федерации</w:t>
      </w:r>
    </w:p>
    <w:p w:rsidR="00031032" w:rsidRDefault="00031032">
      <w:pPr>
        <w:pStyle w:val="ConsPlusNormal"/>
        <w:jc w:val="right"/>
      </w:pPr>
      <w:r>
        <w:t>от 18 мая 2009 г. N 558</w:t>
      </w:r>
    </w:p>
    <w:p w:rsidR="00031032" w:rsidRDefault="00031032">
      <w:pPr>
        <w:pStyle w:val="ConsPlusNormal"/>
        <w:ind w:firstLine="540"/>
        <w:jc w:val="both"/>
      </w:pPr>
    </w:p>
    <w:p w:rsidR="00031032" w:rsidRDefault="00031032">
      <w:pPr>
        <w:pStyle w:val="ConsPlusNormal"/>
        <w:jc w:val="center"/>
      </w:pPr>
      <w:r>
        <w:t>СПРАВКА</w:t>
      </w:r>
    </w:p>
    <w:p w:rsidR="00031032" w:rsidRDefault="00031032">
      <w:pPr>
        <w:pStyle w:val="ConsPlusNormal"/>
        <w:jc w:val="center"/>
      </w:pPr>
      <w:r>
        <w:t xml:space="preserve">о доходах, об имуществе и обязательствах </w:t>
      </w:r>
      <w:proofErr w:type="gramStart"/>
      <w:r>
        <w:t>имущественного</w:t>
      </w:r>
      <w:proofErr w:type="gramEnd"/>
    </w:p>
    <w:p w:rsidR="00031032" w:rsidRDefault="00031032">
      <w:pPr>
        <w:pStyle w:val="ConsPlusNormal"/>
        <w:jc w:val="center"/>
      </w:pPr>
      <w:r>
        <w:t>характера супруги (супруга) и несовершеннолетних детей</w:t>
      </w:r>
    </w:p>
    <w:p w:rsidR="00031032" w:rsidRDefault="00031032">
      <w:pPr>
        <w:pStyle w:val="ConsPlusNormal"/>
        <w:jc w:val="center"/>
      </w:pPr>
      <w:r>
        <w:t>гражданина, претендующего на замещение должности члена</w:t>
      </w:r>
    </w:p>
    <w:p w:rsidR="00031032" w:rsidRDefault="00031032">
      <w:pPr>
        <w:pStyle w:val="ConsPlusNormal"/>
        <w:jc w:val="center"/>
      </w:pPr>
      <w:r>
        <w:t>Правительства Российской Федерации</w:t>
      </w:r>
    </w:p>
    <w:p w:rsidR="00031032" w:rsidRDefault="00031032">
      <w:pPr>
        <w:pStyle w:val="ConsPlusNormal"/>
        <w:jc w:val="both"/>
      </w:pPr>
    </w:p>
    <w:p w:rsidR="00031032" w:rsidRDefault="00031032">
      <w:pPr>
        <w:pStyle w:val="ConsPlusNormal"/>
        <w:ind w:firstLine="540"/>
        <w:jc w:val="both"/>
      </w:pPr>
      <w:r>
        <w:t xml:space="preserve">Утратила силу с 1 января 2015 года. - </w:t>
      </w:r>
      <w:hyperlink r:id="rId57">
        <w:r>
          <w:rPr>
            <w:color w:val="0000FF"/>
          </w:rPr>
          <w:t>Указ</w:t>
        </w:r>
      </w:hyperlink>
      <w:r>
        <w:t xml:space="preserve"> Президента РФ от 23.06.2014 N 460.</w:t>
      </w: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jc w:val="right"/>
        <w:outlineLvl w:val="0"/>
      </w:pPr>
      <w:r>
        <w:t>Утверждена</w:t>
      </w:r>
    </w:p>
    <w:p w:rsidR="00031032" w:rsidRDefault="00031032">
      <w:pPr>
        <w:pStyle w:val="ConsPlusNormal"/>
        <w:jc w:val="right"/>
      </w:pPr>
      <w:r>
        <w:t>Указом Президента</w:t>
      </w:r>
    </w:p>
    <w:p w:rsidR="00031032" w:rsidRDefault="00031032">
      <w:pPr>
        <w:pStyle w:val="ConsPlusNormal"/>
        <w:jc w:val="right"/>
      </w:pPr>
      <w:r>
        <w:t>Российской Федерации</w:t>
      </w:r>
    </w:p>
    <w:p w:rsidR="00031032" w:rsidRDefault="00031032">
      <w:pPr>
        <w:pStyle w:val="ConsPlusNormal"/>
        <w:jc w:val="right"/>
      </w:pPr>
      <w:r>
        <w:t>от 18 мая 2009 г. N 558</w:t>
      </w:r>
    </w:p>
    <w:p w:rsidR="00031032" w:rsidRDefault="00031032">
      <w:pPr>
        <w:pStyle w:val="ConsPlusNormal"/>
        <w:ind w:firstLine="540"/>
        <w:jc w:val="both"/>
      </w:pPr>
    </w:p>
    <w:p w:rsidR="00031032" w:rsidRDefault="00031032">
      <w:pPr>
        <w:pStyle w:val="ConsPlusNormal"/>
        <w:jc w:val="center"/>
      </w:pPr>
      <w:r>
        <w:t>СПРАВКА</w:t>
      </w:r>
    </w:p>
    <w:p w:rsidR="00031032" w:rsidRDefault="00031032">
      <w:pPr>
        <w:pStyle w:val="ConsPlusNormal"/>
        <w:jc w:val="center"/>
      </w:pPr>
      <w:r>
        <w:t>о доходах, об имуществе и обязательствах</w:t>
      </w:r>
    </w:p>
    <w:p w:rsidR="00031032" w:rsidRDefault="00031032">
      <w:pPr>
        <w:pStyle w:val="ConsPlusNormal"/>
        <w:jc w:val="center"/>
      </w:pPr>
      <w:r>
        <w:t>имущественного характера члена Правительства</w:t>
      </w:r>
    </w:p>
    <w:p w:rsidR="00031032" w:rsidRDefault="00031032">
      <w:pPr>
        <w:pStyle w:val="ConsPlusNormal"/>
        <w:jc w:val="center"/>
      </w:pPr>
      <w:r>
        <w:t>Российской Федерации</w:t>
      </w:r>
    </w:p>
    <w:p w:rsidR="00031032" w:rsidRDefault="00031032">
      <w:pPr>
        <w:pStyle w:val="ConsPlusNormal"/>
        <w:ind w:firstLine="540"/>
        <w:jc w:val="both"/>
      </w:pPr>
    </w:p>
    <w:p w:rsidR="00031032" w:rsidRDefault="00031032">
      <w:pPr>
        <w:pStyle w:val="ConsPlusNormal"/>
        <w:ind w:firstLine="540"/>
        <w:jc w:val="both"/>
      </w:pPr>
      <w:r>
        <w:t xml:space="preserve">Утратила силу с 1 января 2015 года. - </w:t>
      </w:r>
      <w:hyperlink r:id="rId58">
        <w:r>
          <w:rPr>
            <w:color w:val="0000FF"/>
          </w:rPr>
          <w:t>Указ</w:t>
        </w:r>
      </w:hyperlink>
      <w:r>
        <w:t xml:space="preserve"> Президента РФ от 23.06.2014 N 460.</w:t>
      </w: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jc w:val="right"/>
        <w:outlineLvl w:val="0"/>
      </w:pPr>
      <w:r>
        <w:lastRenderedPageBreak/>
        <w:t>Утверждена</w:t>
      </w:r>
    </w:p>
    <w:p w:rsidR="00031032" w:rsidRDefault="00031032">
      <w:pPr>
        <w:pStyle w:val="ConsPlusNormal"/>
        <w:jc w:val="right"/>
      </w:pPr>
      <w:r>
        <w:t>Указом Президента</w:t>
      </w:r>
    </w:p>
    <w:p w:rsidR="00031032" w:rsidRDefault="00031032">
      <w:pPr>
        <w:pStyle w:val="ConsPlusNormal"/>
        <w:jc w:val="right"/>
      </w:pPr>
      <w:r>
        <w:t>Российской Федерации</w:t>
      </w:r>
    </w:p>
    <w:p w:rsidR="00031032" w:rsidRDefault="00031032">
      <w:pPr>
        <w:pStyle w:val="ConsPlusNormal"/>
        <w:jc w:val="right"/>
      </w:pPr>
      <w:r>
        <w:t>от 18 мая 2009 г. N 558</w:t>
      </w:r>
    </w:p>
    <w:p w:rsidR="00031032" w:rsidRDefault="00031032">
      <w:pPr>
        <w:pStyle w:val="ConsPlusNormal"/>
        <w:ind w:firstLine="540"/>
        <w:jc w:val="both"/>
      </w:pPr>
    </w:p>
    <w:p w:rsidR="00031032" w:rsidRDefault="00031032">
      <w:pPr>
        <w:pStyle w:val="ConsPlusNormal"/>
        <w:jc w:val="center"/>
      </w:pPr>
      <w:r>
        <w:t>СПРАВКА</w:t>
      </w:r>
    </w:p>
    <w:p w:rsidR="00031032" w:rsidRDefault="00031032">
      <w:pPr>
        <w:pStyle w:val="ConsPlusNormal"/>
        <w:jc w:val="center"/>
      </w:pPr>
      <w:r>
        <w:t xml:space="preserve">о доходах, об имуществе и обязательствах </w:t>
      </w:r>
      <w:proofErr w:type="gramStart"/>
      <w:r>
        <w:t>имущественного</w:t>
      </w:r>
      <w:proofErr w:type="gramEnd"/>
    </w:p>
    <w:p w:rsidR="00031032" w:rsidRDefault="00031032">
      <w:pPr>
        <w:pStyle w:val="ConsPlusNormal"/>
        <w:jc w:val="center"/>
      </w:pPr>
      <w:r>
        <w:t>характера супруги (супруга) и несовершеннолетних детей</w:t>
      </w:r>
    </w:p>
    <w:p w:rsidR="00031032" w:rsidRDefault="00031032">
      <w:pPr>
        <w:pStyle w:val="ConsPlusNormal"/>
        <w:jc w:val="center"/>
      </w:pPr>
      <w:r>
        <w:t>члена Правительства Российской Федерации</w:t>
      </w:r>
    </w:p>
    <w:p w:rsidR="00031032" w:rsidRDefault="00031032">
      <w:pPr>
        <w:pStyle w:val="ConsPlusNormal"/>
        <w:ind w:firstLine="540"/>
        <w:jc w:val="both"/>
      </w:pPr>
    </w:p>
    <w:p w:rsidR="00031032" w:rsidRDefault="00031032">
      <w:pPr>
        <w:pStyle w:val="ConsPlusNormal"/>
        <w:ind w:firstLine="540"/>
        <w:jc w:val="both"/>
      </w:pPr>
      <w:r>
        <w:t xml:space="preserve">Утратила силу с 1 января 2015 года. - </w:t>
      </w:r>
      <w:hyperlink r:id="rId59">
        <w:r>
          <w:rPr>
            <w:color w:val="0000FF"/>
          </w:rPr>
          <w:t>Указ</w:t>
        </w:r>
      </w:hyperlink>
      <w:r>
        <w:t xml:space="preserve"> Президента РФ от 23.06.2014 N 460.</w:t>
      </w:r>
    </w:p>
    <w:p w:rsidR="00031032" w:rsidRDefault="00031032">
      <w:pPr>
        <w:pStyle w:val="ConsPlusNormal"/>
        <w:ind w:firstLine="540"/>
        <w:jc w:val="both"/>
      </w:pPr>
    </w:p>
    <w:p w:rsidR="00031032" w:rsidRDefault="00031032">
      <w:pPr>
        <w:pStyle w:val="ConsPlusNormal"/>
        <w:ind w:firstLine="540"/>
        <w:jc w:val="both"/>
      </w:pPr>
    </w:p>
    <w:p w:rsidR="00031032" w:rsidRDefault="00031032">
      <w:pPr>
        <w:pStyle w:val="ConsPlusNormal"/>
        <w:pBdr>
          <w:bottom w:val="single" w:sz="6" w:space="0" w:color="auto"/>
        </w:pBdr>
        <w:spacing w:before="100" w:after="100"/>
        <w:jc w:val="both"/>
        <w:rPr>
          <w:sz w:val="2"/>
          <w:szCs w:val="2"/>
        </w:rPr>
      </w:pPr>
    </w:p>
    <w:p w:rsidR="00EC5720" w:rsidRDefault="00EC5720">
      <w:bookmarkStart w:id="5" w:name="_GoBack"/>
      <w:bookmarkEnd w:id="5"/>
    </w:p>
    <w:sectPr w:rsidR="00EC5720" w:rsidSect="006B5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32"/>
    <w:rsid w:val="00031032"/>
    <w:rsid w:val="00EC5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0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103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3103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103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3103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3103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82533&amp;dst=100016" TargetMode="External"/><Relationship Id="rId18" Type="http://schemas.openxmlformats.org/officeDocument/2006/relationships/hyperlink" Target="https://login.consultant.ru/link/?req=doc&amp;base=LAW&amp;n=468048&amp;dst=100012" TargetMode="External"/><Relationship Id="rId26" Type="http://schemas.openxmlformats.org/officeDocument/2006/relationships/hyperlink" Target="https://login.consultant.ru/link/?req=doc&amp;base=LAW&amp;n=342949&amp;dst=100006" TargetMode="External"/><Relationship Id="rId39" Type="http://schemas.openxmlformats.org/officeDocument/2006/relationships/hyperlink" Target="https://login.consultant.ru/link/?req=doc&amp;base=LAW&amp;n=478616&amp;dst=100062" TargetMode="External"/><Relationship Id="rId21" Type="http://schemas.openxmlformats.org/officeDocument/2006/relationships/hyperlink" Target="https://login.consultant.ru/link/?req=doc&amp;base=LAW&amp;n=143660&amp;dst=100023" TargetMode="External"/><Relationship Id="rId34" Type="http://schemas.openxmlformats.org/officeDocument/2006/relationships/hyperlink" Target="https://login.consultant.ru/link/?req=doc&amp;base=LAW&amp;n=415769&amp;dst=100075" TargetMode="External"/><Relationship Id="rId42" Type="http://schemas.openxmlformats.org/officeDocument/2006/relationships/hyperlink" Target="https://login.consultant.ru/link/?req=doc&amp;base=LAW&amp;n=415769&amp;dst=100075" TargetMode="External"/><Relationship Id="rId47" Type="http://schemas.openxmlformats.org/officeDocument/2006/relationships/hyperlink" Target="https://login.consultant.ru/link/?req=doc&amp;base=LAW&amp;n=182734&amp;dst=100011" TargetMode="External"/><Relationship Id="rId50" Type="http://schemas.openxmlformats.org/officeDocument/2006/relationships/hyperlink" Target="https://login.consultant.ru/link/?req=doc&amp;base=LAW&amp;n=440472&amp;dst=100013" TargetMode="External"/><Relationship Id="rId55" Type="http://schemas.openxmlformats.org/officeDocument/2006/relationships/hyperlink" Target="https://login.consultant.ru/link/?req=doc&amp;base=LAW&amp;n=468048&amp;dst=100011" TargetMode="External"/><Relationship Id="rId7" Type="http://schemas.openxmlformats.org/officeDocument/2006/relationships/hyperlink" Target="https://login.consultant.ru/link/?req=doc&amp;base=LAW&amp;n=143660&amp;dst=10002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8048&amp;dst=100011" TargetMode="External"/><Relationship Id="rId20" Type="http://schemas.openxmlformats.org/officeDocument/2006/relationships/hyperlink" Target="https://login.consultant.ru/link/?req=doc&amp;base=LAW&amp;n=478627&amp;dst=100099" TargetMode="External"/><Relationship Id="rId29" Type="http://schemas.openxmlformats.org/officeDocument/2006/relationships/hyperlink" Target="https://login.consultant.ru/link/?req=doc&amp;base=LAW&amp;n=350640&amp;dst=100007" TargetMode="External"/><Relationship Id="rId41" Type="http://schemas.openxmlformats.org/officeDocument/2006/relationships/hyperlink" Target="https://login.consultant.ru/link/?req=doc&amp;base=LAW&amp;n=478627&amp;dst=100099" TargetMode="External"/><Relationship Id="rId54" Type="http://schemas.openxmlformats.org/officeDocument/2006/relationships/hyperlink" Target="https://login.consultant.ru/link/?req=doc&amp;base=LAW&amp;n=468048&amp;dst=100011" TargetMode="External"/><Relationship Id="rId1" Type="http://schemas.openxmlformats.org/officeDocument/2006/relationships/styles" Target="styles.xml"/><Relationship Id="rId6" Type="http://schemas.openxmlformats.org/officeDocument/2006/relationships/hyperlink" Target="https://login.consultant.ru/link/?req=doc&amp;base=LAW&amp;n=478627&amp;dst=100099" TargetMode="External"/><Relationship Id="rId11" Type="http://schemas.openxmlformats.org/officeDocument/2006/relationships/hyperlink" Target="https://login.consultant.ru/link/?req=doc&amp;base=LAW&amp;n=468048&amp;dst=100009" TargetMode="External"/><Relationship Id="rId24" Type="http://schemas.openxmlformats.org/officeDocument/2006/relationships/hyperlink" Target="https://login.consultant.ru/link/?req=doc&amp;base=LAW&amp;n=164570&amp;dst=100006" TargetMode="External"/><Relationship Id="rId32" Type="http://schemas.openxmlformats.org/officeDocument/2006/relationships/hyperlink" Target="https://login.consultant.ru/link/?req=doc&amp;base=LAW&amp;n=468048&amp;dst=100045" TargetMode="External"/><Relationship Id="rId37" Type="http://schemas.openxmlformats.org/officeDocument/2006/relationships/hyperlink" Target="https://login.consultant.ru/link/?req=doc&amp;base=LAW&amp;n=366950&amp;dst=100051" TargetMode="External"/><Relationship Id="rId40" Type="http://schemas.openxmlformats.org/officeDocument/2006/relationships/hyperlink" Target="https://login.consultant.ru/link/?req=doc&amp;base=LAW&amp;n=382533&amp;dst=100016" TargetMode="External"/><Relationship Id="rId45" Type="http://schemas.openxmlformats.org/officeDocument/2006/relationships/hyperlink" Target="https://login.consultant.ru/link/?req=doc&amp;base=LAW&amp;n=468048&amp;dst=100045" TargetMode="External"/><Relationship Id="rId53" Type="http://schemas.openxmlformats.org/officeDocument/2006/relationships/hyperlink" Target="https://login.consultant.ru/link/?req=doc&amp;base=LAW&amp;n=468048&amp;dst=100011" TargetMode="External"/><Relationship Id="rId58" Type="http://schemas.openxmlformats.org/officeDocument/2006/relationships/hyperlink" Target="https://login.consultant.ru/link/?req=doc&amp;base=LAW&amp;n=468048&amp;dst=100011"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2875&amp;dst=100386" TargetMode="External"/><Relationship Id="rId23" Type="http://schemas.openxmlformats.org/officeDocument/2006/relationships/hyperlink" Target="https://login.consultant.ru/link/?req=doc&amp;base=LAW&amp;n=415769&amp;dst=100075" TargetMode="External"/><Relationship Id="rId28" Type="http://schemas.openxmlformats.org/officeDocument/2006/relationships/hyperlink" Target="https://login.consultant.ru/link/?req=doc&amp;base=LAW&amp;n=478616&amp;dst=100060" TargetMode="External"/><Relationship Id="rId36" Type="http://schemas.openxmlformats.org/officeDocument/2006/relationships/hyperlink" Target="https://login.consultant.ru/link/?req=doc&amp;base=LAW&amp;n=478616&amp;dst=100061" TargetMode="External"/><Relationship Id="rId49" Type="http://schemas.openxmlformats.org/officeDocument/2006/relationships/hyperlink" Target="https://login.consultant.ru/link/?req=doc&amp;base=LAW&amp;n=460651&amp;dst=100049" TargetMode="External"/><Relationship Id="rId57" Type="http://schemas.openxmlformats.org/officeDocument/2006/relationships/hyperlink" Target="https://login.consultant.ru/link/?req=doc&amp;base=LAW&amp;n=468048&amp;dst=100011" TargetMode="External"/><Relationship Id="rId61" Type="http://schemas.openxmlformats.org/officeDocument/2006/relationships/theme" Target="theme/theme1.xml"/><Relationship Id="rId10" Type="http://schemas.openxmlformats.org/officeDocument/2006/relationships/hyperlink" Target="https://login.consultant.ru/link/?req=doc&amp;base=LAW&amp;n=164570&amp;dst=100006" TargetMode="External"/><Relationship Id="rId19" Type="http://schemas.openxmlformats.org/officeDocument/2006/relationships/hyperlink" Target="https://login.consultant.ru/link/?req=doc&amp;base=LAW&amp;n=468048&amp;dst=100014" TargetMode="External"/><Relationship Id="rId31" Type="http://schemas.openxmlformats.org/officeDocument/2006/relationships/hyperlink" Target="https://login.consultant.ru/link/?req=doc&amp;base=LAW&amp;n=468048&amp;dst=100016" TargetMode="External"/><Relationship Id="rId44" Type="http://schemas.openxmlformats.org/officeDocument/2006/relationships/hyperlink" Target="https://login.consultant.ru/link/?req=doc&amp;base=LAW&amp;n=164570&amp;dst=100006" TargetMode="External"/><Relationship Id="rId52" Type="http://schemas.openxmlformats.org/officeDocument/2006/relationships/hyperlink" Target="https://login.consultant.ru/link/?req=doc&amp;base=LAW&amp;n=468048&amp;dst=10001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15769&amp;dst=100075" TargetMode="External"/><Relationship Id="rId14" Type="http://schemas.openxmlformats.org/officeDocument/2006/relationships/hyperlink" Target="https://login.consultant.ru/link/?req=doc&amp;base=LAW&amp;n=478616&amp;dst=100060" TargetMode="External"/><Relationship Id="rId22" Type="http://schemas.openxmlformats.org/officeDocument/2006/relationships/hyperlink" Target="https://login.consultant.ru/link/?req=doc&amp;base=LAW&amp;n=440472&amp;dst=100013" TargetMode="External"/><Relationship Id="rId27" Type="http://schemas.openxmlformats.org/officeDocument/2006/relationships/hyperlink" Target="https://login.consultant.ru/link/?req=doc&amp;base=LAW&amp;n=382533&amp;dst=100016" TargetMode="External"/><Relationship Id="rId30" Type="http://schemas.openxmlformats.org/officeDocument/2006/relationships/hyperlink" Target="https://login.consultant.ru/link/?req=doc&amp;base=LAW&amp;n=468048&amp;dst=100045" TargetMode="External"/><Relationship Id="rId35" Type="http://schemas.openxmlformats.org/officeDocument/2006/relationships/hyperlink" Target="https://login.consultant.ru/link/?req=doc&amp;base=LAW&amp;n=468048&amp;dst=100017" TargetMode="External"/><Relationship Id="rId43" Type="http://schemas.openxmlformats.org/officeDocument/2006/relationships/hyperlink" Target="https://login.consultant.ru/link/?req=doc&amp;base=LAW&amp;n=478616&amp;dst=100063" TargetMode="External"/><Relationship Id="rId48" Type="http://schemas.openxmlformats.org/officeDocument/2006/relationships/hyperlink" Target="https://login.consultant.ru/link/?req=doc&amp;base=LAW&amp;n=93980&amp;dst=100003" TargetMode="External"/><Relationship Id="rId56" Type="http://schemas.openxmlformats.org/officeDocument/2006/relationships/hyperlink" Target="https://login.consultant.ru/link/?req=doc&amp;base=LAW&amp;n=468048&amp;dst=100011" TargetMode="External"/><Relationship Id="rId8" Type="http://schemas.openxmlformats.org/officeDocument/2006/relationships/hyperlink" Target="https://login.consultant.ru/link/?req=doc&amp;base=LAW&amp;n=440472&amp;dst=100013" TargetMode="External"/><Relationship Id="rId51" Type="http://schemas.openxmlformats.org/officeDocument/2006/relationships/hyperlink" Target="https://login.consultant.ru/link/?req=doc&amp;base=LAW&amp;n=342949&amp;dst=100009" TargetMode="External"/><Relationship Id="rId3" Type="http://schemas.openxmlformats.org/officeDocument/2006/relationships/settings" Target="settings.xml"/><Relationship Id="rId12" Type="http://schemas.openxmlformats.org/officeDocument/2006/relationships/hyperlink" Target="https://login.consultant.ru/link/?req=doc&amp;base=LAW&amp;n=342949&amp;dst=100006" TargetMode="External"/><Relationship Id="rId17" Type="http://schemas.openxmlformats.org/officeDocument/2006/relationships/hyperlink" Target="https://login.consultant.ru/link/?req=doc&amp;base=LAW&amp;n=468048&amp;dst=100045" TargetMode="External"/><Relationship Id="rId25" Type="http://schemas.openxmlformats.org/officeDocument/2006/relationships/hyperlink" Target="https://login.consultant.ru/link/?req=doc&amp;base=LAW&amp;n=468048&amp;dst=100015" TargetMode="External"/><Relationship Id="rId33" Type="http://schemas.openxmlformats.org/officeDocument/2006/relationships/hyperlink" Target="https://login.consultant.ru/link/?req=doc&amp;base=LAW&amp;n=478627&amp;dst=100099" TargetMode="External"/><Relationship Id="rId38" Type="http://schemas.openxmlformats.org/officeDocument/2006/relationships/hyperlink" Target="https://login.consultant.ru/link/?req=doc&amp;base=LAW&amp;n=468048&amp;dst=100045" TargetMode="External"/><Relationship Id="rId46" Type="http://schemas.openxmlformats.org/officeDocument/2006/relationships/hyperlink" Target="https://login.consultant.ru/link/?req=doc&amp;base=LAW&amp;n=342949&amp;dst=100007" TargetMode="External"/><Relationship Id="rId59" Type="http://schemas.openxmlformats.org/officeDocument/2006/relationships/hyperlink" Target="https://login.consultant.ru/link/?req=doc&amp;base=LAW&amp;n=46804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3401</Words>
  <Characters>19388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2024-07-22T06:39:00Z</dcterms:created>
  <dcterms:modified xsi:type="dcterms:W3CDTF">2024-07-22T06:39:00Z</dcterms:modified>
</cp:coreProperties>
</file>