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5" w:rsidRPr="00823FD1" w:rsidRDefault="005A7125" w:rsidP="005A7125">
      <w:pPr>
        <w:pStyle w:val="ConsPlusNormal"/>
        <w:ind w:right="395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BD4D8D">
        <w:rPr>
          <w:rFonts w:ascii="Times New Roman" w:hAnsi="Times New Roman" w:cs="Times New Roman"/>
        </w:rPr>
        <w:t xml:space="preserve">                           </w:t>
      </w:r>
      <w:r w:rsidR="00CE69B5" w:rsidRPr="00823FD1">
        <w:rPr>
          <w:rFonts w:ascii="Times New Roman" w:hAnsi="Times New Roman" w:cs="Times New Roman"/>
        </w:rPr>
        <w:t>Приложение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CE69B5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Демидовского городского поселения 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D3BF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"/>
      <w:bookmarkEnd w:id="0"/>
      <w:r w:rsidRPr="00823FD1">
        <w:rPr>
          <w:rFonts w:ascii="Times New Roman" w:hAnsi="Times New Roman" w:cs="Times New Roman"/>
        </w:rPr>
        <w:t>ПЕРЕЧЕНЬ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ДЕМИДОВСКОГО ГОРОДСКОГО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240844">
        <w:rPr>
          <w:rFonts w:ascii="Times New Roman" w:hAnsi="Times New Roman" w:cs="Times New Roman"/>
        </w:rPr>
        <w:t xml:space="preserve"> за 20</w:t>
      </w:r>
      <w:r w:rsidR="00085289">
        <w:rPr>
          <w:rFonts w:ascii="Times New Roman" w:hAnsi="Times New Roman" w:cs="Times New Roman"/>
        </w:rPr>
        <w:t>2</w:t>
      </w:r>
      <w:r w:rsidR="00542904">
        <w:rPr>
          <w:rFonts w:ascii="Times New Roman" w:hAnsi="Times New Roman" w:cs="Times New Roman"/>
        </w:rPr>
        <w:t>3</w:t>
      </w:r>
      <w:r w:rsidR="00240844">
        <w:rPr>
          <w:rFonts w:ascii="Times New Roman" w:hAnsi="Times New Roman" w:cs="Times New Roman"/>
        </w:rPr>
        <w:t xml:space="preserve">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12"/>
        <w:gridCol w:w="1134"/>
        <w:gridCol w:w="1182"/>
        <w:gridCol w:w="1418"/>
        <w:gridCol w:w="1134"/>
        <w:gridCol w:w="1417"/>
        <w:gridCol w:w="851"/>
        <w:gridCol w:w="1559"/>
        <w:gridCol w:w="1134"/>
        <w:gridCol w:w="1559"/>
        <w:gridCol w:w="1669"/>
        <w:gridCol w:w="1166"/>
      </w:tblGrid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</w:t>
            </w:r>
            <w:r w:rsidR="00FA59E4">
              <w:rPr>
                <w:rFonts w:ascii="Times New Roman" w:hAnsi="Times New Roman" w:cs="Times New Roman"/>
              </w:rPr>
              <w:t xml:space="preserve">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B77AD9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0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финансовое обеспечение которых осуществля</w:t>
            </w:r>
            <w:r>
              <w:rPr>
                <w:rFonts w:ascii="Times New Roman" w:hAnsi="Times New Roman" w:cs="Times New Roman"/>
              </w:rPr>
              <w:lastRenderedPageBreak/>
              <w:t>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</w:t>
            </w:r>
            <w:r w:rsidR="00D6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>
              <w:rPr>
                <w:rFonts w:ascii="Times New Roman" w:hAnsi="Times New Roman" w:cs="Times New Roman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</w:t>
            </w:r>
            <w:r w:rsidR="000C5068">
              <w:rPr>
                <w:rFonts w:ascii="Times New Roman" w:hAnsi="Times New Roman" w:cs="Times New Roman"/>
              </w:rPr>
              <w:t>льщиков, финансирование</w:t>
            </w:r>
            <w:r>
              <w:rPr>
                <w:rFonts w:ascii="Times New Roman" w:hAnsi="Times New Roman" w:cs="Times New Roman"/>
              </w:rPr>
              <w:t xml:space="preserve">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D66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5F4243">
              <w:rPr>
                <w:rFonts w:ascii="Times New Roman" w:hAnsi="Times New Roman" w:cs="Times New Roman"/>
              </w:rPr>
              <w:t xml:space="preserve">Реализация активной инвестиционной политике и мер по созданию благоприятной деловой среды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27.02.2018№14 (05.07.2017;№57 от </w:t>
            </w:r>
            <w:r>
              <w:rPr>
                <w:rFonts w:ascii="Times New Roman" w:hAnsi="Times New Roman" w:cs="Times New Roman"/>
              </w:rPr>
              <w:lastRenderedPageBreak/>
              <w:t>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</w:t>
            </w:r>
            <w:r>
              <w:rPr>
                <w:rFonts w:ascii="Times New Roman" w:hAnsi="Times New Roman" w:cs="Times New Roman"/>
              </w:rPr>
              <w:lastRenderedPageBreak/>
              <w:t>ельства за земельные участки, предоставляемые под строительство (кроме жилищного и дачного строительства),земельных налог</w:t>
            </w:r>
            <w:r w:rsidR="004B7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уплачивается в размере 70% от суммы исчисленного налога</w:t>
            </w:r>
            <w:r w:rsidR="00D2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</w:t>
            </w:r>
            <w:r w:rsidR="00D20396">
              <w:rPr>
                <w:rFonts w:ascii="Times New Roman" w:hAnsi="Times New Roman" w:cs="Times New Roman"/>
              </w:rPr>
              <w:t xml:space="preserve">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</w:t>
            </w:r>
            <w:r>
              <w:rPr>
                <w:rFonts w:ascii="Times New Roman" w:hAnsi="Times New Roman" w:cs="Times New Roman"/>
              </w:rPr>
              <w:lastRenderedPageBreak/>
              <w:t>лет с момента предоставления земельного участка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и уровня жизни населения, </w:t>
            </w:r>
            <w:r>
              <w:rPr>
                <w:rFonts w:ascii="Times New Roman" w:hAnsi="Times New Roman" w:cs="Times New Roman"/>
              </w:rPr>
              <w:lastRenderedPageBreak/>
              <w:t>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№17;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 №64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</w:t>
            </w:r>
            <w:r w:rsidR="00250451">
              <w:rPr>
                <w:rFonts w:ascii="Times New Roman" w:hAnsi="Times New Roman" w:cs="Times New Roman"/>
              </w:rPr>
              <w:t xml:space="preserve"> местного бюджета категориям </w:t>
            </w:r>
            <w:proofErr w:type="spellStart"/>
            <w:r w:rsidR="00250451"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 w:rsidR="00250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451"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365D2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  <w:p w:rsidR="00E46DCC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  <w:p w:rsidR="00542904" w:rsidRDefault="0054290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4B740E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85755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50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</w:t>
            </w:r>
            <w:r w:rsidR="00250451">
              <w:rPr>
                <w:rFonts w:ascii="Times New Roman" w:hAnsi="Times New Roman" w:cs="Times New Roman"/>
              </w:rPr>
              <w:t xml:space="preserve">жения, включенных в перечень в </w:t>
            </w:r>
            <w:r>
              <w:rPr>
                <w:rFonts w:ascii="Times New Roman" w:hAnsi="Times New Roman" w:cs="Times New Roman"/>
              </w:rPr>
              <w:t>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063" w:rsidRDefault="00542904"/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</w:p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Демидовский район Смоленской област</w:t>
      </w:r>
      <w:proofErr w:type="gramStart"/>
      <w:r w:rsidRPr="00D75CE5">
        <w:rPr>
          <w:rFonts w:ascii="Times New Roman" w:hAnsi="Times New Roman"/>
          <w:sz w:val="24"/>
          <w:szCs w:val="24"/>
        </w:rPr>
        <w:t>и-</w:t>
      </w:r>
      <w:proofErr w:type="gramEnd"/>
      <w:r w:rsidRPr="00D75CE5">
        <w:rPr>
          <w:rFonts w:ascii="Times New Roman" w:hAnsi="Times New Roman"/>
          <w:sz w:val="24"/>
          <w:szCs w:val="24"/>
        </w:rPr>
        <w:t xml:space="preserve"> начальник Отдела                                                                             </w:t>
      </w:r>
      <w:r w:rsidR="00EA7BE0">
        <w:rPr>
          <w:rFonts w:ascii="Times New Roman" w:hAnsi="Times New Roman"/>
          <w:sz w:val="24"/>
          <w:szCs w:val="24"/>
        </w:rPr>
        <w:t xml:space="preserve">            </w:t>
      </w:r>
      <w:r w:rsidRPr="00D75CE5">
        <w:rPr>
          <w:rFonts w:ascii="Times New Roman" w:hAnsi="Times New Roman"/>
          <w:sz w:val="24"/>
          <w:szCs w:val="24"/>
        </w:rPr>
        <w:t xml:space="preserve">            </w:t>
      </w:r>
      <w:r w:rsidR="00085289" w:rsidRPr="00D75CE5">
        <w:rPr>
          <w:rFonts w:ascii="Times New Roman" w:hAnsi="Times New Roman"/>
          <w:sz w:val="24"/>
          <w:szCs w:val="24"/>
        </w:rPr>
        <w:t xml:space="preserve">                  </w:t>
      </w:r>
      <w:r w:rsidRPr="00D75CE5">
        <w:rPr>
          <w:rFonts w:ascii="Times New Roman" w:hAnsi="Times New Roman"/>
          <w:sz w:val="24"/>
          <w:szCs w:val="24"/>
        </w:rPr>
        <w:t xml:space="preserve">  </w:t>
      </w:r>
      <w:r w:rsidR="005429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42904">
        <w:rPr>
          <w:rFonts w:ascii="Times New Roman" w:hAnsi="Times New Roman"/>
          <w:sz w:val="24"/>
          <w:szCs w:val="24"/>
        </w:rPr>
        <w:t>А.А.Романьков</w:t>
      </w:r>
      <w:proofErr w:type="spellEnd"/>
    </w:p>
    <w:p w:rsidR="00240844" w:rsidRPr="00542904" w:rsidRDefault="00240844" w:rsidP="00240844">
      <w:pPr>
        <w:rPr>
          <w:rFonts w:ascii="Times New Roman" w:hAnsi="Times New Roman"/>
          <w:sz w:val="20"/>
          <w:szCs w:val="20"/>
        </w:rPr>
      </w:pPr>
      <w:r w:rsidRPr="00542904">
        <w:rPr>
          <w:rFonts w:ascii="Times New Roman" w:hAnsi="Times New Roman"/>
          <w:sz w:val="20"/>
          <w:szCs w:val="20"/>
        </w:rPr>
        <w:t>(исп</w:t>
      </w:r>
      <w:proofErr w:type="gramStart"/>
      <w:r w:rsidRPr="00542904">
        <w:rPr>
          <w:rFonts w:ascii="Times New Roman" w:hAnsi="Times New Roman"/>
          <w:sz w:val="20"/>
          <w:szCs w:val="20"/>
        </w:rPr>
        <w:t>.Н</w:t>
      </w:r>
      <w:proofErr w:type="gramEnd"/>
      <w:r w:rsidRPr="00542904">
        <w:rPr>
          <w:rFonts w:ascii="Times New Roman" w:hAnsi="Times New Roman"/>
          <w:sz w:val="20"/>
          <w:szCs w:val="20"/>
        </w:rPr>
        <w:t>овикова Т.А)</w:t>
      </w:r>
    </w:p>
    <w:p w:rsidR="00240844" w:rsidRPr="00240844" w:rsidRDefault="00240844" w:rsidP="00240844">
      <w:pPr>
        <w:rPr>
          <w:sz w:val="20"/>
          <w:szCs w:val="20"/>
        </w:rPr>
      </w:pPr>
    </w:p>
    <w:sectPr w:rsidR="00240844" w:rsidRPr="00240844" w:rsidSect="004B7A2C">
      <w:pgSz w:w="16838" w:h="11906" w:orient="landscape"/>
      <w:pgMar w:top="1134" w:right="0" w:bottom="567" w:left="992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B5"/>
    <w:rsid w:val="00006C3A"/>
    <w:rsid w:val="00034585"/>
    <w:rsid w:val="0004156C"/>
    <w:rsid w:val="00062963"/>
    <w:rsid w:val="00085289"/>
    <w:rsid w:val="0009470E"/>
    <w:rsid w:val="000C5068"/>
    <w:rsid w:val="000D0A8C"/>
    <w:rsid w:val="00240844"/>
    <w:rsid w:val="00250451"/>
    <w:rsid w:val="00281889"/>
    <w:rsid w:val="00301668"/>
    <w:rsid w:val="00395286"/>
    <w:rsid w:val="004B740E"/>
    <w:rsid w:val="004D4134"/>
    <w:rsid w:val="004F5CDD"/>
    <w:rsid w:val="00542904"/>
    <w:rsid w:val="005A7125"/>
    <w:rsid w:val="005F4243"/>
    <w:rsid w:val="00634610"/>
    <w:rsid w:val="006B02FF"/>
    <w:rsid w:val="00755677"/>
    <w:rsid w:val="007A184E"/>
    <w:rsid w:val="007B028D"/>
    <w:rsid w:val="007D64FF"/>
    <w:rsid w:val="00857557"/>
    <w:rsid w:val="008757BC"/>
    <w:rsid w:val="008B0B7F"/>
    <w:rsid w:val="00967E0D"/>
    <w:rsid w:val="00A6366B"/>
    <w:rsid w:val="00A8079E"/>
    <w:rsid w:val="00B77AD9"/>
    <w:rsid w:val="00BD4D8D"/>
    <w:rsid w:val="00C53950"/>
    <w:rsid w:val="00CD3BFC"/>
    <w:rsid w:val="00CE69B5"/>
    <w:rsid w:val="00CF6A8F"/>
    <w:rsid w:val="00D20396"/>
    <w:rsid w:val="00D66397"/>
    <w:rsid w:val="00D75CE5"/>
    <w:rsid w:val="00E365D2"/>
    <w:rsid w:val="00E46DCC"/>
    <w:rsid w:val="00E80928"/>
    <w:rsid w:val="00E86430"/>
    <w:rsid w:val="00EA7BE0"/>
    <w:rsid w:val="00EC09DA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F336-67A8-4781-8F6D-60259906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2024-02-27T05:46:00Z</cp:lastPrinted>
  <dcterms:created xsi:type="dcterms:W3CDTF">2021-03-19T09:50:00Z</dcterms:created>
  <dcterms:modified xsi:type="dcterms:W3CDTF">2024-02-27T05:46:00Z</dcterms:modified>
</cp:coreProperties>
</file>