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6C19AD" w:rsidP="0038396B">
      <w:pPr>
        <w:pStyle w:val="ConsPlusTitle"/>
        <w:widowControl/>
        <w:jc w:val="both"/>
      </w:pPr>
      <w:r>
        <w:rPr>
          <w:b w:val="0"/>
        </w:rPr>
        <w:t>от 20.05.2024</w:t>
      </w:r>
      <w:r w:rsidR="0000353A">
        <w:rPr>
          <w:b w:val="0"/>
        </w:rPr>
        <w:t xml:space="preserve"> № </w:t>
      </w:r>
      <w:r>
        <w:rPr>
          <w:b w:val="0"/>
        </w:rPr>
        <w:t>390</w:t>
      </w:r>
    </w:p>
    <w:p w:rsidR="003274CA" w:rsidRDefault="003274CA" w:rsidP="00C42CF7">
      <w:pPr>
        <w:ind w:left="-142" w:firstLine="426"/>
      </w:pPr>
    </w:p>
    <w:p w:rsidR="00CA5438" w:rsidRDefault="00771200" w:rsidP="00CA5438">
      <w:pPr>
        <w:ind w:left="142" w:hanging="142"/>
        <w:rPr>
          <w:szCs w:val="28"/>
        </w:rPr>
      </w:pPr>
      <w:r>
        <w:rPr>
          <w:szCs w:val="28"/>
        </w:rPr>
        <w:t xml:space="preserve"> </w:t>
      </w:r>
      <w:r w:rsidR="00CA5438">
        <w:rPr>
          <w:szCs w:val="28"/>
        </w:rPr>
        <w:t xml:space="preserve">Об утверждении проекта межевания </w:t>
      </w:r>
    </w:p>
    <w:p w:rsidR="00CA5438" w:rsidRDefault="00CA5438" w:rsidP="00CA5438">
      <w:pPr>
        <w:ind w:left="142" w:hanging="142"/>
        <w:rPr>
          <w:szCs w:val="28"/>
        </w:rPr>
      </w:pPr>
      <w:r>
        <w:rPr>
          <w:szCs w:val="28"/>
        </w:rPr>
        <w:t>территории земельного участка с видом</w:t>
      </w:r>
    </w:p>
    <w:p w:rsidR="00CA5438" w:rsidRDefault="00093070" w:rsidP="00CA5438">
      <w:pPr>
        <w:ind w:left="142" w:hanging="142"/>
        <w:rPr>
          <w:szCs w:val="28"/>
        </w:rPr>
      </w:pPr>
      <w:r>
        <w:rPr>
          <w:szCs w:val="28"/>
        </w:rPr>
        <w:t xml:space="preserve"> разрешенного использования «</w:t>
      </w:r>
      <w:proofErr w:type="gramStart"/>
      <w:r w:rsidR="00CA5438">
        <w:rPr>
          <w:szCs w:val="28"/>
        </w:rPr>
        <w:t>малоэтажная</w:t>
      </w:r>
      <w:proofErr w:type="gramEnd"/>
    </w:p>
    <w:p w:rsidR="00CA5438" w:rsidRDefault="00CA5438" w:rsidP="00CA5438">
      <w:pPr>
        <w:ind w:left="142" w:hanging="142"/>
        <w:rPr>
          <w:szCs w:val="28"/>
        </w:rPr>
      </w:pPr>
      <w:r>
        <w:rPr>
          <w:szCs w:val="28"/>
        </w:rPr>
        <w:t>многоквартирная жилая застройка»</w:t>
      </w:r>
    </w:p>
    <w:p w:rsidR="00CA5438" w:rsidRDefault="00CA5438" w:rsidP="00CA5438">
      <w:pPr>
        <w:ind w:left="142" w:hanging="142"/>
        <w:rPr>
          <w:szCs w:val="28"/>
        </w:rPr>
      </w:pPr>
    </w:p>
    <w:p w:rsidR="000F1219" w:rsidRDefault="000F1219" w:rsidP="000F1219">
      <w:pPr>
        <w:ind w:left="142" w:firstLine="426"/>
        <w:jc w:val="both"/>
        <w:rPr>
          <w:szCs w:val="28"/>
        </w:rPr>
      </w:pPr>
    </w:p>
    <w:p w:rsidR="003F3DA8" w:rsidRPr="0048079E" w:rsidRDefault="000F1219" w:rsidP="000F1219">
      <w:pPr>
        <w:ind w:left="142" w:firstLine="426"/>
        <w:contextualSpacing/>
        <w:jc w:val="both"/>
        <w:rPr>
          <w:b/>
          <w:szCs w:val="28"/>
        </w:rPr>
      </w:pPr>
      <w:r>
        <w:t xml:space="preserve">     По итогам публичных слушаний</w:t>
      </w:r>
      <w:r w:rsidRPr="00886B26">
        <w:t xml:space="preserve"> </w:t>
      </w:r>
      <w:r>
        <w:t>«</w:t>
      </w:r>
      <w:r>
        <w:rPr>
          <w:szCs w:val="28"/>
        </w:rPr>
        <w:t>Об утверждении проекта межевания территории земельного участка под многоквартирным жилым домом»</w:t>
      </w:r>
      <w:r>
        <w:t xml:space="preserve">, руководствуясь статьями 45 и 46 Градостроительного кодекса Российской Федерации, Администрация муниципального образования «Демидовский район» Смоленской области, </w:t>
      </w:r>
      <w:r>
        <w:rPr>
          <w:szCs w:val="28"/>
        </w:rPr>
        <w:t xml:space="preserve"> Администрация муниципального образования «Демидовский район» Смоленской области</w:t>
      </w: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FA448A" w:rsidRDefault="0000353A" w:rsidP="00FA448A">
      <w:pPr>
        <w:ind w:left="142" w:firstLine="426"/>
        <w:jc w:val="both"/>
        <w:rPr>
          <w:szCs w:val="28"/>
        </w:rPr>
      </w:pPr>
      <w:r>
        <w:t xml:space="preserve">1. Утвердить </w:t>
      </w:r>
      <w:r w:rsidR="00CA5438">
        <w:rPr>
          <w:szCs w:val="28"/>
        </w:rPr>
        <w:t>проект межевания территории земельного участка с вид</w:t>
      </w:r>
      <w:r w:rsidR="00D43EAA">
        <w:rPr>
          <w:szCs w:val="28"/>
        </w:rPr>
        <w:t>ом разрешенного использования «</w:t>
      </w:r>
      <w:r w:rsidR="00CA5438">
        <w:rPr>
          <w:szCs w:val="28"/>
        </w:rPr>
        <w:t>малоэтажная многоквартирная жилая застройка», расположенного по адресу: Российская Федерация, Смоленская область,  Демидовский район, Демидовское городское  поселение, г. Демидов, ул. Гуреевская, 144.</w:t>
      </w:r>
    </w:p>
    <w:p w:rsidR="003740DC" w:rsidRDefault="0000353A" w:rsidP="003740DC">
      <w:pPr>
        <w:tabs>
          <w:tab w:val="center" w:pos="510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740DC">
        <w:rPr>
          <w:szCs w:val="28"/>
        </w:rPr>
        <w:t xml:space="preserve">Настоящее постановление  опубликовать в </w:t>
      </w:r>
      <w:r w:rsidR="00532065">
        <w:rPr>
          <w:szCs w:val="28"/>
        </w:rPr>
        <w:t xml:space="preserve">газете </w:t>
      </w:r>
      <w:r w:rsidR="003740DC">
        <w:rPr>
          <w:szCs w:val="28"/>
        </w:rPr>
        <w:t xml:space="preserve"> «</w:t>
      </w:r>
      <w:proofErr w:type="spellStart"/>
      <w:r w:rsidR="003740DC">
        <w:rPr>
          <w:szCs w:val="28"/>
        </w:rPr>
        <w:t>Поречанка</w:t>
      </w:r>
      <w:proofErr w:type="spellEnd"/>
      <w:r w:rsidR="003740DC">
        <w:rPr>
          <w:szCs w:val="28"/>
        </w:rPr>
        <w:t>»</w:t>
      </w:r>
      <w:r w:rsidR="00532065">
        <w:rPr>
          <w:szCs w:val="28"/>
        </w:rPr>
        <w:t xml:space="preserve"> </w:t>
      </w:r>
      <w:r w:rsidR="003740DC">
        <w:rPr>
          <w:szCs w:val="28"/>
        </w:rPr>
        <w:t xml:space="preserve">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0F1219" w:rsidRDefault="000F1219" w:rsidP="003740DC">
      <w:pPr>
        <w:tabs>
          <w:tab w:val="center" w:pos="5102"/>
        </w:tabs>
        <w:ind w:firstLine="709"/>
        <w:jc w:val="both"/>
        <w:rPr>
          <w:szCs w:val="28"/>
        </w:rPr>
      </w:pPr>
    </w:p>
    <w:p w:rsidR="000F1219" w:rsidRDefault="000F1219" w:rsidP="003740DC">
      <w:pPr>
        <w:tabs>
          <w:tab w:val="center" w:pos="5102"/>
        </w:tabs>
        <w:ind w:firstLine="709"/>
        <w:jc w:val="both"/>
        <w:rPr>
          <w:b/>
        </w:rPr>
      </w:pPr>
    </w:p>
    <w:p w:rsidR="003274CA" w:rsidRDefault="000F1219" w:rsidP="005C7D0C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 Глава</w:t>
      </w:r>
      <w:r w:rsidR="003274CA">
        <w:rPr>
          <w:szCs w:val="28"/>
        </w:rPr>
        <w:t xml:space="preserve"> </w:t>
      </w:r>
      <w:r w:rsidR="0000353A">
        <w:rPr>
          <w:szCs w:val="28"/>
        </w:rPr>
        <w:t xml:space="preserve"> муниципального образования </w:t>
      </w:r>
    </w:p>
    <w:p w:rsidR="002600EF" w:rsidRDefault="0000353A" w:rsidP="00801C1F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 w:rsidR="000F1219">
        <w:t>.Ф. Семенов</w:t>
      </w:r>
      <w:bookmarkStart w:id="0" w:name="_GoBack"/>
      <w:bookmarkEnd w:id="0"/>
    </w:p>
    <w:sectPr w:rsidR="002600EF" w:rsidSect="002979FC">
      <w:headerReference w:type="default" r:id="rId10"/>
      <w:pgSz w:w="11906" w:h="16838" w:code="9"/>
      <w:pgMar w:top="851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FA" w:rsidRDefault="003967FA" w:rsidP="0025361A">
      <w:r>
        <w:separator/>
      </w:r>
    </w:p>
  </w:endnote>
  <w:endnote w:type="continuationSeparator" w:id="0">
    <w:p w:rsidR="003967FA" w:rsidRDefault="003967FA" w:rsidP="002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FA" w:rsidRDefault="003967FA" w:rsidP="0025361A">
      <w:r>
        <w:separator/>
      </w:r>
    </w:p>
  </w:footnote>
  <w:footnote w:type="continuationSeparator" w:id="0">
    <w:p w:rsidR="003967FA" w:rsidRDefault="003967FA" w:rsidP="0025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2969"/>
    </w:sdtPr>
    <w:sdtEndPr/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887"/>
    <w:multiLevelType w:val="hybridMultilevel"/>
    <w:tmpl w:val="66FC2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44933"/>
    <w:rsid w:val="00051803"/>
    <w:rsid w:val="00064150"/>
    <w:rsid w:val="00093070"/>
    <w:rsid w:val="000A2B6F"/>
    <w:rsid w:val="000A7715"/>
    <w:rsid w:val="000F1219"/>
    <w:rsid w:val="000F53EA"/>
    <w:rsid w:val="001078B7"/>
    <w:rsid w:val="00164D06"/>
    <w:rsid w:val="00182FD8"/>
    <w:rsid w:val="001A1409"/>
    <w:rsid w:val="001D4388"/>
    <w:rsid w:val="001F55A7"/>
    <w:rsid w:val="002242D8"/>
    <w:rsid w:val="0025361A"/>
    <w:rsid w:val="002600EF"/>
    <w:rsid w:val="00260617"/>
    <w:rsid w:val="00264347"/>
    <w:rsid w:val="002828CC"/>
    <w:rsid w:val="002979FC"/>
    <w:rsid w:val="0031661B"/>
    <w:rsid w:val="003274CA"/>
    <w:rsid w:val="003605D3"/>
    <w:rsid w:val="003740DC"/>
    <w:rsid w:val="00377BEC"/>
    <w:rsid w:val="0038396B"/>
    <w:rsid w:val="003967FA"/>
    <w:rsid w:val="003A5E90"/>
    <w:rsid w:val="003D0592"/>
    <w:rsid w:val="003E561F"/>
    <w:rsid w:val="003F3DA8"/>
    <w:rsid w:val="004131B5"/>
    <w:rsid w:val="0044063B"/>
    <w:rsid w:val="0048079E"/>
    <w:rsid w:val="0049677F"/>
    <w:rsid w:val="004A1783"/>
    <w:rsid w:val="004A436E"/>
    <w:rsid w:val="004C6510"/>
    <w:rsid w:val="004C6CE1"/>
    <w:rsid w:val="005032F6"/>
    <w:rsid w:val="00520822"/>
    <w:rsid w:val="00532065"/>
    <w:rsid w:val="00586066"/>
    <w:rsid w:val="00594BD5"/>
    <w:rsid w:val="005A08CF"/>
    <w:rsid w:val="005C7D0C"/>
    <w:rsid w:val="00614F78"/>
    <w:rsid w:val="00693739"/>
    <w:rsid w:val="006962B1"/>
    <w:rsid w:val="006B58CB"/>
    <w:rsid w:val="006C19AD"/>
    <w:rsid w:val="006D20EA"/>
    <w:rsid w:val="006D3E58"/>
    <w:rsid w:val="006E1996"/>
    <w:rsid w:val="006F03A2"/>
    <w:rsid w:val="007212E0"/>
    <w:rsid w:val="00733754"/>
    <w:rsid w:val="00751D73"/>
    <w:rsid w:val="00771200"/>
    <w:rsid w:val="00776ED9"/>
    <w:rsid w:val="007B26C5"/>
    <w:rsid w:val="007B7E24"/>
    <w:rsid w:val="007C45EC"/>
    <w:rsid w:val="007F6637"/>
    <w:rsid w:val="00801C1F"/>
    <w:rsid w:val="0086444F"/>
    <w:rsid w:val="008A0F3E"/>
    <w:rsid w:val="008E0867"/>
    <w:rsid w:val="00910965"/>
    <w:rsid w:val="00925362"/>
    <w:rsid w:val="009743BF"/>
    <w:rsid w:val="009A183C"/>
    <w:rsid w:val="009F08B7"/>
    <w:rsid w:val="00A21135"/>
    <w:rsid w:val="00A24AEB"/>
    <w:rsid w:val="00A95AF4"/>
    <w:rsid w:val="00A9741F"/>
    <w:rsid w:val="00B03283"/>
    <w:rsid w:val="00B11927"/>
    <w:rsid w:val="00B25F1F"/>
    <w:rsid w:val="00B56993"/>
    <w:rsid w:val="00BB5544"/>
    <w:rsid w:val="00C24D7A"/>
    <w:rsid w:val="00C42CF7"/>
    <w:rsid w:val="00C82A66"/>
    <w:rsid w:val="00CA5438"/>
    <w:rsid w:val="00CB1992"/>
    <w:rsid w:val="00CC5EFD"/>
    <w:rsid w:val="00CD6CF1"/>
    <w:rsid w:val="00CF1D03"/>
    <w:rsid w:val="00D43EAA"/>
    <w:rsid w:val="00D578E1"/>
    <w:rsid w:val="00E6412D"/>
    <w:rsid w:val="00EA7E72"/>
    <w:rsid w:val="00F2782A"/>
    <w:rsid w:val="00F279A6"/>
    <w:rsid w:val="00F40229"/>
    <w:rsid w:val="00F575B7"/>
    <w:rsid w:val="00F63DC0"/>
    <w:rsid w:val="00F85524"/>
    <w:rsid w:val="00F9178C"/>
    <w:rsid w:val="00FA448A"/>
    <w:rsid w:val="00FC31CD"/>
    <w:rsid w:val="00FD186B"/>
    <w:rsid w:val="00FF21FB"/>
    <w:rsid w:val="00FF344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Default">
    <w:name w:val="Default"/>
    <w:rsid w:val="00EA7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Default">
    <w:name w:val="Default"/>
    <w:rsid w:val="00EA7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D8EA-5258-4D9A-84D2-593A4D69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3</cp:revision>
  <cp:lastPrinted>2024-05-20T12:58:00Z</cp:lastPrinted>
  <dcterms:created xsi:type="dcterms:W3CDTF">2024-06-03T07:59:00Z</dcterms:created>
  <dcterms:modified xsi:type="dcterms:W3CDTF">2024-06-03T07:59:00Z</dcterms:modified>
</cp:coreProperties>
</file>