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Pr="001211E7" w:rsidRDefault="00E429AA" w:rsidP="00AC50FC">
      <w:pPr>
        <w:pStyle w:val="ConsNonformat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1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BE37B5" w:rsidRPr="001211E7" w:rsidRDefault="006836B7" w:rsidP="00AC50F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1E7">
        <w:rPr>
          <w:rFonts w:ascii="Times New Roman" w:hAnsi="Times New Roman" w:cs="Times New Roman"/>
          <w:sz w:val="28"/>
          <w:szCs w:val="28"/>
        </w:rPr>
        <w:t>о</w:t>
      </w:r>
      <w:r w:rsidR="00E429AA" w:rsidRPr="001211E7">
        <w:rPr>
          <w:rFonts w:ascii="Times New Roman" w:hAnsi="Times New Roman" w:cs="Times New Roman"/>
          <w:sz w:val="28"/>
          <w:szCs w:val="28"/>
        </w:rPr>
        <w:t>т</w:t>
      </w:r>
      <w:r w:rsidR="00145BB6" w:rsidRP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6067E">
        <w:rPr>
          <w:rFonts w:ascii="Times New Roman" w:hAnsi="Times New Roman" w:cs="Times New Roman"/>
          <w:sz w:val="28"/>
          <w:szCs w:val="28"/>
        </w:rPr>
        <w:t>14.12.2023</w:t>
      </w:r>
      <w:r w:rsidR="00BC7431" w:rsidRPr="001211E7">
        <w:rPr>
          <w:rFonts w:ascii="Times New Roman" w:hAnsi="Times New Roman" w:cs="Times New Roman"/>
          <w:sz w:val="28"/>
          <w:szCs w:val="28"/>
        </w:rPr>
        <w:t xml:space="preserve"> </w:t>
      </w:r>
      <w:r w:rsidR="001C1B51" w:rsidRPr="001211E7">
        <w:rPr>
          <w:rFonts w:ascii="Times New Roman" w:hAnsi="Times New Roman" w:cs="Times New Roman"/>
          <w:sz w:val="28"/>
          <w:szCs w:val="28"/>
        </w:rPr>
        <w:t>№</w:t>
      </w:r>
      <w:r w:rsidR="0016067E">
        <w:rPr>
          <w:rFonts w:ascii="Times New Roman" w:hAnsi="Times New Roman" w:cs="Times New Roman"/>
          <w:sz w:val="28"/>
          <w:szCs w:val="28"/>
        </w:rPr>
        <w:t>33</w:t>
      </w:r>
    </w:p>
    <w:p w:rsidR="001C1B51" w:rsidRPr="001211E7" w:rsidRDefault="001C1B51" w:rsidP="00AC50FC">
      <w:pPr>
        <w:pStyle w:val="ConsNonformat"/>
        <w:widowControl/>
        <w:ind w:firstLine="709"/>
        <w:rPr>
          <w:sz w:val="28"/>
          <w:szCs w:val="28"/>
        </w:rPr>
      </w:pPr>
    </w:p>
    <w:p w:rsidR="00E9561C" w:rsidRPr="001211E7" w:rsidRDefault="00E429AA" w:rsidP="00AC50FC">
      <w:pPr>
        <w:tabs>
          <w:tab w:val="left" w:pos="4820"/>
        </w:tabs>
        <w:ind w:right="5385"/>
        <w:jc w:val="both"/>
        <w:rPr>
          <w:i/>
          <w:sz w:val="28"/>
          <w:szCs w:val="28"/>
        </w:rPr>
      </w:pPr>
      <w:r w:rsidRPr="001211E7">
        <w:rPr>
          <w:sz w:val="28"/>
          <w:szCs w:val="28"/>
        </w:rPr>
        <w:t>О внесении изменени</w:t>
      </w:r>
      <w:r w:rsidR="006542C5" w:rsidRPr="001211E7">
        <w:rPr>
          <w:sz w:val="28"/>
          <w:szCs w:val="28"/>
        </w:rPr>
        <w:t>й</w:t>
      </w:r>
      <w:r w:rsidRPr="001211E7">
        <w:rPr>
          <w:sz w:val="28"/>
          <w:szCs w:val="28"/>
        </w:rPr>
        <w:t xml:space="preserve"> </w:t>
      </w:r>
      <w:r w:rsidR="00E9561C" w:rsidRPr="001211E7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211E7" w:rsidRDefault="007A5F5F" w:rsidP="00AC50F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25DF" w:rsidRPr="001211E7" w:rsidRDefault="00CA77A3" w:rsidP="00AC50FC">
      <w:pPr>
        <w:pStyle w:val="a5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 </w:t>
      </w:r>
      <w:proofErr w:type="gramStart"/>
      <w:r w:rsidR="00E429AA" w:rsidRPr="001211E7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 w:rsidRPr="001211E7">
        <w:rPr>
          <w:sz w:val="28"/>
          <w:szCs w:val="28"/>
        </w:rPr>
        <w:t>07</w:t>
      </w:r>
      <w:r w:rsidR="00347605" w:rsidRPr="001211E7">
        <w:rPr>
          <w:sz w:val="28"/>
          <w:szCs w:val="28"/>
        </w:rPr>
        <w:t>.</w:t>
      </w:r>
      <w:r w:rsidR="00CB372D" w:rsidRPr="001211E7">
        <w:rPr>
          <w:sz w:val="28"/>
          <w:szCs w:val="28"/>
        </w:rPr>
        <w:t>11</w:t>
      </w:r>
      <w:r w:rsidR="00347605" w:rsidRPr="001211E7">
        <w:rPr>
          <w:sz w:val="28"/>
          <w:szCs w:val="28"/>
        </w:rPr>
        <w:t>.202</w:t>
      </w:r>
      <w:r w:rsidR="00CB372D" w:rsidRPr="001211E7">
        <w:rPr>
          <w:sz w:val="28"/>
          <w:szCs w:val="28"/>
        </w:rPr>
        <w:t>2</w:t>
      </w:r>
      <w:r w:rsidR="00E429AA" w:rsidRPr="001211E7">
        <w:rPr>
          <w:sz w:val="28"/>
          <w:szCs w:val="28"/>
        </w:rPr>
        <w:t xml:space="preserve"> №</w:t>
      </w:r>
      <w:r w:rsidR="006542C5" w:rsidRPr="001211E7">
        <w:rPr>
          <w:sz w:val="28"/>
          <w:szCs w:val="28"/>
        </w:rPr>
        <w:t xml:space="preserve"> </w:t>
      </w:r>
      <w:r w:rsidR="00CB372D" w:rsidRPr="001211E7">
        <w:rPr>
          <w:sz w:val="28"/>
          <w:szCs w:val="28"/>
        </w:rPr>
        <w:t>21</w:t>
      </w:r>
      <w:r w:rsidR="009036A6" w:rsidRPr="001211E7">
        <w:rPr>
          <w:sz w:val="28"/>
          <w:szCs w:val="28"/>
        </w:rPr>
        <w:t xml:space="preserve"> (в ред. </w:t>
      </w:r>
      <w:r w:rsidR="002E7D74" w:rsidRPr="001211E7">
        <w:rPr>
          <w:sz w:val="28"/>
          <w:szCs w:val="28"/>
        </w:rPr>
        <w:t xml:space="preserve"> от 11.04.2023 №</w:t>
      </w:r>
      <w:r w:rsidR="00AC50FC">
        <w:rPr>
          <w:sz w:val="28"/>
          <w:szCs w:val="28"/>
        </w:rPr>
        <w:t xml:space="preserve"> </w:t>
      </w:r>
      <w:r w:rsidR="002E7D74" w:rsidRPr="001211E7">
        <w:rPr>
          <w:sz w:val="28"/>
          <w:szCs w:val="28"/>
        </w:rPr>
        <w:t>8</w:t>
      </w:r>
      <w:r w:rsidR="00A51056" w:rsidRPr="001211E7">
        <w:rPr>
          <w:sz w:val="28"/>
          <w:szCs w:val="28"/>
        </w:rPr>
        <w:t>, от 25.04.2023 № 11</w:t>
      </w:r>
      <w:r w:rsidR="00B0053A" w:rsidRPr="001211E7">
        <w:rPr>
          <w:sz w:val="28"/>
          <w:szCs w:val="28"/>
        </w:rPr>
        <w:t>, от 14.08.2023 №</w:t>
      </w:r>
      <w:r w:rsidR="00AC50FC">
        <w:rPr>
          <w:sz w:val="28"/>
          <w:szCs w:val="28"/>
        </w:rPr>
        <w:t xml:space="preserve"> </w:t>
      </w:r>
      <w:r w:rsidR="00B0053A" w:rsidRPr="001211E7">
        <w:rPr>
          <w:sz w:val="28"/>
          <w:szCs w:val="28"/>
        </w:rPr>
        <w:t>17</w:t>
      </w:r>
      <w:r w:rsidR="006931CC">
        <w:rPr>
          <w:sz w:val="28"/>
          <w:szCs w:val="28"/>
        </w:rPr>
        <w:t>, от 19.10.2023 №24</w:t>
      </w:r>
      <w:r w:rsidR="009036A6" w:rsidRPr="001211E7">
        <w:rPr>
          <w:sz w:val="28"/>
          <w:szCs w:val="28"/>
        </w:rPr>
        <w:t>)</w:t>
      </w:r>
      <w:r w:rsidR="00637CE2" w:rsidRPr="001211E7">
        <w:rPr>
          <w:sz w:val="28"/>
          <w:szCs w:val="28"/>
        </w:rPr>
        <w:t>,</w:t>
      </w:r>
      <w:r w:rsidR="0021361C" w:rsidRPr="001211E7">
        <w:rPr>
          <w:sz w:val="28"/>
          <w:szCs w:val="28"/>
        </w:rPr>
        <w:t xml:space="preserve"> </w:t>
      </w:r>
      <w:r w:rsidR="00E429AA" w:rsidRPr="001211E7">
        <w:rPr>
          <w:sz w:val="28"/>
          <w:szCs w:val="28"/>
        </w:rPr>
        <w:t>следующ</w:t>
      </w:r>
      <w:r w:rsidR="008F1E54" w:rsidRPr="001211E7">
        <w:rPr>
          <w:sz w:val="28"/>
          <w:szCs w:val="28"/>
        </w:rPr>
        <w:t>и</w:t>
      </w:r>
      <w:r w:rsidR="00E429AA" w:rsidRPr="001211E7">
        <w:rPr>
          <w:sz w:val="28"/>
          <w:szCs w:val="28"/>
        </w:rPr>
        <w:t>е изменени</w:t>
      </w:r>
      <w:r w:rsidR="008F1E54" w:rsidRPr="001211E7">
        <w:rPr>
          <w:sz w:val="28"/>
          <w:szCs w:val="28"/>
        </w:rPr>
        <w:t>я</w:t>
      </w:r>
      <w:r w:rsidR="00E429AA" w:rsidRPr="001211E7">
        <w:rPr>
          <w:sz w:val="28"/>
          <w:szCs w:val="28"/>
        </w:rPr>
        <w:t>:</w:t>
      </w:r>
      <w:proofErr w:type="gramEnd"/>
    </w:p>
    <w:p w:rsidR="0087749B" w:rsidRDefault="0087749B" w:rsidP="0087749B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В раздел </w:t>
      </w:r>
      <w:r>
        <w:rPr>
          <w:sz w:val="28"/>
          <w:szCs w:val="28"/>
        </w:rPr>
        <w:t>4</w:t>
      </w:r>
      <w:r w:rsidRPr="001211E7">
        <w:rPr>
          <w:sz w:val="28"/>
          <w:szCs w:val="28"/>
        </w:rPr>
        <w:t xml:space="preserve"> «</w:t>
      </w:r>
      <w:r w:rsidR="00FA4380" w:rsidRPr="00FA4380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Pr="001211E7">
        <w:rPr>
          <w:sz w:val="28"/>
          <w:szCs w:val="28"/>
        </w:rPr>
        <w:t xml:space="preserve">», </w:t>
      </w:r>
      <w:r w:rsidR="00421089">
        <w:rPr>
          <w:sz w:val="28"/>
          <w:szCs w:val="28"/>
        </w:rPr>
        <w:t>дополнить</w:t>
      </w:r>
      <w:r w:rsidR="00FA4380">
        <w:rPr>
          <w:sz w:val="28"/>
          <w:szCs w:val="28"/>
        </w:rPr>
        <w:t xml:space="preserve"> абзацем следующего содержания</w:t>
      </w:r>
      <w:r w:rsidRPr="001211E7">
        <w:rPr>
          <w:sz w:val="28"/>
          <w:szCs w:val="28"/>
        </w:rPr>
        <w:t xml:space="preserve">: </w:t>
      </w:r>
    </w:p>
    <w:p w:rsidR="00FA4380" w:rsidRPr="001211E7" w:rsidRDefault="00FA4380" w:rsidP="00FA4380">
      <w:pPr>
        <w:pStyle w:val="a5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«81310 - </w:t>
      </w:r>
      <w:r w:rsidRPr="00FA4380">
        <w:rPr>
          <w:sz w:val="28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</w:t>
      </w:r>
      <w:r>
        <w:rPr>
          <w:sz w:val="28"/>
          <w:szCs w:val="28"/>
        </w:rPr>
        <w:t>»</w:t>
      </w:r>
      <w:r w:rsidR="00421089">
        <w:rPr>
          <w:sz w:val="28"/>
          <w:szCs w:val="28"/>
        </w:rPr>
        <w:t>.</w:t>
      </w:r>
    </w:p>
    <w:p w:rsidR="00AA56D8" w:rsidRPr="001211E7" w:rsidRDefault="00AA56D8" w:rsidP="00AC50FC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В приложени</w:t>
      </w:r>
      <w:r w:rsidR="00421089">
        <w:rPr>
          <w:sz w:val="28"/>
          <w:szCs w:val="28"/>
        </w:rPr>
        <w:t>и</w:t>
      </w:r>
      <w:r w:rsidRPr="001211E7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</w:t>
      </w:r>
      <w:bookmarkStart w:id="0" w:name="_GoBack"/>
      <w:bookmarkEnd w:id="0"/>
      <w:r w:rsidRPr="001211E7">
        <w:rPr>
          <w:sz w:val="28"/>
          <w:szCs w:val="28"/>
        </w:rPr>
        <w:t xml:space="preserve">: </w:t>
      </w:r>
    </w:p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после строки: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A4380" w:rsidRPr="001211E7" w:rsidTr="00FA4380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FA4380" w:rsidRPr="00FA4380" w:rsidRDefault="00FA4380" w:rsidP="00710DF0">
            <w:pPr>
              <w:rPr>
                <w:sz w:val="28"/>
                <w:szCs w:val="28"/>
              </w:rPr>
            </w:pPr>
            <w:r w:rsidRPr="00FA4380">
              <w:rPr>
                <w:sz w:val="28"/>
                <w:szCs w:val="28"/>
              </w:rPr>
              <w:t>1740180910</w:t>
            </w:r>
          </w:p>
        </w:tc>
        <w:tc>
          <w:tcPr>
            <w:tcW w:w="8080" w:type="dxa"/>
            <w:shd w:val="clear" w:color="auto" w:fill="auto"/>
            <w:hideMark/>
          </w:tcPr>
          <w:p w:rsidR="00FA4380" w:rsidRPr="00FA4380" w:rsidRDefault="00FA4380" w:rsidP="00710DF0">
            <w:pPr>
              <w:rPr>
                <w:sz w:val="28"/>
                <w:szCs w:val="28"/>
              </w:rPr>
            </w:pPr>
            <w:r w:rsidRPr="00FA4380">
              <w:rPr>
                <w:sz w:val="28"/>
                <w:szCs w:val="28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</w:tbl>
    <w:p w:rsidR="00AA56D8" w:rsidRPr="001211E7" w:rsidRDefault="00AA56D8" w:rsidP="00AC50FC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>дополнить строк</w:t>
      </w:r>
      <w:r w:rsidR="00FA4380">
        <w:rPr>
          <w:sz w:val="28"/>
          <w:szCs w:val="28"/>
        </w:rPr>
        <w:t>ой</w:t>
      </w:r>
      <w:r w:rsidRPr="001211E7">
        <w:rPr>
          <w:sz w:val="28"/>
          <w:szCs w:val="28"/>
        </w:rPr>
        <w:t xml:space="preserve"> следующего содержания:</w:t>
      </w: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080"/>
        <w:gridCol w:w="3119"/>
      </w:tblGrid>
      <w:tr w:rsidR="00FA4380" w:rsidRPr="001211E7" w:rsidTr="00FA4380">
        <w:trPr>
          <w:trHeight w:val="18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A4380" w:rsidRPr="001211E7" w:rsidRDefault="00FA4380" w:rsidP="00FA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A4380" w:rsidRPr="001211E7" w:rsidRDefault="00FA4380" w:rsidP="00FA4380">
            <w:pPr>
              <w:rPr>
                <w:sz w:val="28"/>
                <w:szCs w:val="28"/>
                <w:lang w:val="en-US"/>
              </w:rPr>
            </w:pPr>
            <w:r w:rsidRPr="001211E7">
              <w:rPr>
                <w:sz w:val="28"/>
                <w:szCs w:val="28"/>
              </w:rPr>
              <w:t>1740</w:t>
            </w:r>
            <w:r>
              <w:rPr>
                <w:sz w:val="28"/>
                <w:szCs w:val="28"/>
              </w:rPr>
              <w:t>181310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FA4380" w:rsidRPr="001211E7" w:rsidRDefault="00FA4380" w:rsidP="00AC50F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A4380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380" w:rsidRDefault="00FA4380" w:rsidP="00A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4380" w:rsidRDefault="00FA4380" w:rsidP="00A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A4380" w:rsidRPr="00FA4380" w:rsidRDefault="00FA4380" w:rsidP="00AC50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62833" w:rsidRPr="001211E7" w:rsidRDefault="00D62833" w:rsidP="00AC50F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211E7">
        <w:rPr>
          <w:sz w:val="28"/>
          <w:szCs w:val="28"/>
        </w:rPr>
        <w:t xml:space="preserve">Настоящий приказ вступает в силу </w:t>
      </w:r>
      <w:r w:rsidR="00FA4380">
        <w:rPr>
          <w:sz w:val="28"/>
          <w:szCs w:val="28"/>
        </w:rPr>
        <w:t>со дня подписания</w:t>
      </w:r>
      <w:r w:rsidRPr="001211E7">
        <w:rPr>
          <w:sz w:val="28"/>
          <w:szCs w:val="28"/>
        </w:rPr>
        <w:t>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054"/>
        <w:gridCol w:w="3260"/>
      </w:tblGrid>
      <w:tr w:rsidR="00934E19" w:rsidRPr="001211E7" w:rsidTr="00AC50FC">
        <w:trPr>
          <w:trHeight w:val="1247"/>
        </w:trPr>
        <w:tc>
          <w:tcPr>
            <w:tcW w:w="7054" w:type="dxa"/>
            <w:hideMark/>
          </w:tcPr>
          <w:p w:rsidR="002F5425" w:rsidRPr="001211E7" w:rsidRDefault="002F5425" w:rsidP="00AC50FC">
            <w:pPr>
              <w:ind w:firstLine="709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>И. о. н</w:t>
            </w:r>
            <w:r w:rsidR="00934E19" w:rsidRPr="001211E7">
              <w:rPr>
                <w:sz w:val="28"/>
                <w:szCs w:val="28"/>
              </w:rPr>
              <w:t>ачальник</w:t>
            </w:r>
            <w:r w:rsidRPr="001211E7">
              <w:rPr>
                <w:sz w:val="28"/>
                <w:szCs w:val="28"/>
              </w:rPr>
              <w:t>а</w:t>
            </w:r>
            <w:r w:rsidR="0050554A" w:rsidRPr="001211E7">
              <w:rPr>
                <w:sz w:val="28"/>
                <w:szCs w:val="28"/>
              </w:rPr>
              <w:t xml:space="preserve"> </w:t>
            </w:r>
            <w:r w:rsidR="00934E19" w:rsidRPr="001211E7">
              <w:rPr>
                <w:sz w:val="28"/>
                <w:szCs w:val="28"/>
              </w:rPr>
              <w:t xml:space="preserve">Финансового управления Администрации муниципального </w:t>
            </w:r>
            <w:r w:rsidR="00AC50FC">
              <w:rPr>
                <w:sz w:val="28"/>
                <w:szCs w:val="28"/>
              </w:rPr>
              <w:t>о</w:t>
            </w:r>
            <w:r w:rsidR="00934E19" w:rsidRPr="001211E7">
              <w:rPr>
                <w:sz w:val="28"/>
                <w:szCs w:val="28"/>
              </w:rPr>
              <w:t xml:space="preserve">бразования «Демидовский район» Смоленской области      </w:t>
            </w:r>
          </w:p>
        </w:tc>
        <w:tc>
          <w:tcPr>
            <w:tcW w:w="3260" w:type="dxa"/>
          </w:tcPr>
          <w:p w:rsidR="00934E19" w:rsidRPr="001211E7" w:rsidRDefault="00934E19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934E19" w:rsidP="00AC50F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C50FC" w:rsidRDefault="00AC50FC" w:rsidP="00AC50FC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934E19" w:rsidRPr="001211E7" w:rsidRDefault="00A51056" w:rsidP="00AC50FC">
            <w:pPr>
              <w:ind w:firstLine="709"/>
              <w:jc w:val="right"/>
              <w:rPr>
                <w:sz w:val="28"/>
                <w:szCs w:val="28"/>
              </w:rPr>
            </w:pPr>
            <w:r w:rsidRPr="001211E7">
              <w:rPr>
                <w:sz w:val="28"/>
                <w:szCs w:val="28"/>
              </w:rPr>
              <w:t xml:space="preserve">В.С. </w:t>
            </w:r>
            <w:proofErr w:type="spellStart"/>
            <w:r w:rsidRPr="001211E7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1211E7" w:rsidRDefault="00934E19" w:rsidP="00AC50FC">
      <w:pPr>
        <w:ind w:firstLine="709"/>
        <w:jc w:val="both"/>
        <w:rPr>
          <w:sz w:val="28"/>
          <w:szCs w:val="28"/>
        </w:rPr>
      </w:pPr>
    </w:p>
    <w:sectPr w:rsidR="00934E19" w:rsidRPr="001211E7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9B" w:rsidRDefault="0087749B" w:rsidP="004B5234">
      <w:r>
        <w:separator/>
      </w:r>
    </w:p>
  </w:endnote>
  <w:endnote w:type="continuationSeparator" w:id="0">
    <w:p w:rsidR="0087749B" w:rsidRDefault="0087749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9B" w:rsidRDefault="008774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9B" w:rsidRDefault="008774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9B" w:rsidRDefault="00877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9B" w:rsidRDefault="0087749B" w:rsidP="004B5234">
      <w:r>
        <w:separator/>
      </w:r>
    </w:p>
  </w:footnote>
  <w:footnote w:type="continuationSeparator" w:id="0">
    <w:p w:rsidR="0087749B" w:rsidRDefault="0087749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9B" w:rsidRDefault="008774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87749B" w:rsidRDefault="008774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80">
          <w:rPr>
            <w:noProof/>
          </w:rPr>
          <w:t>2</w:t>
        </w:r>
        <w:r>
          <w:fldChar w:fldCharType="end"/>
        </w:r>
      </w:p>
    </w:sdtContent>
  </w:sdt>
  <w:p w:rsidR="0087749B" w:rsidRDefault="008774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9B" w:rsidRDefault="00877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811D6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1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6C8F6FF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3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211E7"/>
    <w:rsid w:val="00130E88"/>
    <w:rsid w:val="0014105E"/>
    <w:rsid w:val="00145BB6"/>
    <w:rsid w:val="00150A3E"/>
    <w:rsid w:val="00154AC4"/>
    <w:rsid w:val="00156A07"/>
    <w:rsid w:val="0016067E"/>
    <w:rsid w:val="00161342"/>
    <w:rsid w:val="001621E0"/>
    <w:rsid w:val="00184778"/>
    <w:rsid w:val="00192793"/>
    <w:rsid w:val="0019753D"/>
    <w:rsid w:val="001A6F1E"/>
    <w:rsid w:val="001B786F"/>
    <w:rsid w:val="001C1B51"/>
    <w:rsid w:val="001C406E"/>
    <w:rsid w:val="001C5DC3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2E7D74"/>
    <w:rsid w:val="002F5425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21089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84B25"/>
    <w:rsid w:val="006931CC"/>
    <w:rsid w:val="00695135"/>
    <w:rsid w:val="00695A98"/>
    <w:rsid w:val="006A767C"/>
    <w:rsid w:val="007043DA"/>
    <w:rsid w:val="0073014E"/>
    <w:rsid w:val="00732657"/>
    <w:rsid w:val="00732A37"/>
    <w:rsid w:val="0073499A"/>
    <w:rsid w:val="007357AE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49B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809A8"/>
    <w:rsid w:val="0099304F"/>
    <w:rsid w:val="00997945"/>
    <w:rsid w:val="009B4544"/>
    <w:rsid w:val="009D1016"/>
    <w:rsid w:val="009E4A36"/>
    <w:rsid w:val="00A11D72"/>
    <w:rsid w:val="00A429B7"/>
    <w:rsid w:val="00A51056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A56D8"/>
    <w:rsid w:val="00AB736A"/>
    <w:rsid w:val="00AC13A7"/>
    <w:rsid w:val="00AC50FC"/>
    <w:rsid w:val="00AF0244"/>
    <w:rsid w:val="00B0053A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07C5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24310"/>
    <w:rsid w:val="00D24FFB"/>
    <w:rsid w:val="00D4131C"/>
    <w:rsid w:val="00D523AE"/>
    <w:rsid w:val="00D62833"/>
    <w:rsid w:val="00D76DD4"/>
    <w:rsid w:val="00D81B4B"/>
    <w:rsid w:val="00D8739A"/>
    <w:rsid w:val="00D960FD"/>
    <w:rsid w:val="00DB5760"/>
    <w:rsid w:val="00DD63DB"/>
    <w:rsid w:val="00DF38FF"/>
    <w:rsid w:val="00E030F3"/>
    <w:rsid w:val="00E10EBB"/>
    <w:rsid w:val="00E148F8"/>
    <w:rsid w:val="00E306A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56D96"/>
    <w:rsid w:val="00F61893"/>
    <w:rsid w:val="00F8289B"/>
    <w:rsid w:val="00F90B29"/>
    <w:rsid w:val="00F92F99"/>
    <w:rsid w:val="00F93767"/>
    <w:rsid w:val="00FA4380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4FF9-5ED8-4A60-BB40-F07021BE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6</cp:revision>
  <cp:lastPrinted>2023-12-18T09:35:00Z</cp:lastPrinted>
  <dcterms:created xsi:type="dcterms:W3CDTF">2023-12-15T12:37:00Z</dcterms:created>
  <dcterms:modified xsi:type="dcterms:W3CDTF">2023-12-18T11:30:00Z</dcterms:modified>
</cp:coreProperties>
</file>