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5" w:rsidRDefault="008723D5" w:rsidP="008723D5">
      <w:pPr>
        <w:spacing w:line="240" w:lineRule="auto"/>
        <w:ind w:firstLine="5245"/>
        <w:rPr>
          <w:sz w:val="28"/>
          <w:szCs w:val="28"/>
        </w:rPr>
      </w:pP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Приложение 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>к  постановлению Администрации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 муниципального образования 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«Демидовский район» 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>Смоленской области</w:t>
      </w:r>
    </w:p>
    <w:p w:rsidR="008723D5" w:rsidRPr="008723D5" w:rsidRDefault="008723D5" w:rsidP="008723D5">
      <w:pPr>
        <w:suppressAutoHyphens/>
        <w:spacing w:line="240" w:lineRule="auto"/>
        <w:rPr>
          <w:sz w:val="28"/>
          <w:szCs w:val="28"/>
          <w:lang w:eastAsia="ar-SA"/>
        </w:rPr>
      </w:pPr>
      <w:r w:rsidRPr="008723D5">
        <w:rPr>
          <w:sz w:val="28"/>
          <w:szCs w:val="28"/>
          <w:lang w:eastAsia="ar-SA"/>
        </w:rPr>
        <w:t xml:space="preserve">                                                         </w:t>
      </w:r>
      <w:r w:rsidR="00970F90">
        <w:rPr>
          <w:sz w:val="28"/>
          <w:szCs w:val="28"/>
          <w:lang w:eastAsia="ar-SA"/>
        </w:rPr>
        <w:t xml:space="preserve">                  от  25.03.2022  №  № 182</w:t>
      </w:r>
      <w:bookmarkStart w:id="0" w:name="_GoBack"/>
      <w:bookmarkEnd w:id="0"/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</w:p>
    <w:p w:rsidR="008723D5" w:rsidRDefault="008723D5" w:rsidP="008723D5">
      <w:pPr>
        <w:spacing w:line="240" w:lineRule="auto"/>
        <w:ind w:firstLine="5245"/>
        <w:rPr>
          <w:sz w:val="28"/>
          <w:szCs w:val="28"/>
        </w:rPr>
      </w:pPr>
    </w:p>
    <w:p w:rsidR="008723D5" w:rsidRDefault="008723D5" w:rsidP="008723D5">
      <w:pPr>
        <w:spacing w:line="240" w:lineRule="auto"/>
        <w:ind w:firstLine="5245"/>
        <w:rPr>
          <w:sz w:val="28"/>
          <w:szCs w:val="28"/>
        </w:rPr>
      </w:pP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>УТВЕРЖДЕНА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постановлением 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Администрации </w:t>
      </w:r>
      <w:proofErr w:type="gramStart"/>
      <w:r w:rsidRPr="008723D5">
        <w:rPr>
          <w:sz w:val="28"/>
          <w:szCs w:val="28"/>
        </w:rPr>
        <w:t>муниципального</w:t>
      </w:r>
      <w:proofErr w:type="gramEnd"/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>образования «Демидовский район»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>Смоленской области</w:t>
      </w:r>
    </w:p>
    <w:p w:rsidR="008723D5" w:rsidRPr="008723D5" w:rsidRDefault="008723D5" w:rsidP="008723D5">
      <w:pPr>
        <w:spacing w:line="240" w:lineRule="auto"/>
        <w:ind w:firstLine="5245"/>
        <w:rPr>
          <w:sz w:val="28"/>
          <w:szCs w:val="28"/>
        </w:rPr>
      </w:pPr>
      <w:r w:rsidRPr="008723D5">
        <w:rPr>
          <w:sz w:val="28"/>
          <w:szCs w:val="28"/>
        </w:rPr>
        <w:t xml:space="preserve">от   18.10.2019 № 569                                                                                            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 xml:space="preserve"> 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ab/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ab/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ab/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>МУНИЦИПАЛЬНАЯ  ПРОГРАММА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 xml:space="preserve"> «РАЗВИТИЕ ДОБРОВОЛЬЧЕСТВА (ВОЛОНТЕРСТВА) 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>В МУНИЦИПАЛЬНОМ ОБРАЗОВАНИИ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  <w:r w:rsidRPr="008723D5">
        <w:rPr>
          <w:b/>
          <w:sz w:val="28"/>
          <w:szCs w:val="28"/>
        </w:rPr>
        <w:t xml:space="preserve"> «ДЕМИДОВСКИЙ РАЙОН» СМОЛЕНСКОЙ ОБЛАСТИ»</w:t>
      </w: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8723D5" w:rsidRPr="008723D5" w:rsidRDefault="008723D5" w:rsidP="008723D5">
      <w:pPr>
        <w:spacing w:line="240" w:lineRule="auto"/>
        <w:jc w:val="center"/>
        <w:rPr>
          <w:b/>
          <w:sz w:val="28"/>
          <w:szCs w:val="28"/>
        </w:rPr>
      </w:pPr>
    </w:p>
    <w:p w:rsidR="00A74920" w:rsidRDefault="00A74920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Default="008723D5" w:rsidP="00A74920">
      <w:pPr>
        <w:spacing w:line="240" w:lineRule="auto"/>
        <w:jc w:val="right"/>
        <w:rPr>
          <w:sz w:val="28"/>
          <w:szCs w:val="28"/>
        </w:rPr>
      </w:pPr>
    </w:p>
    <w:p w:rsidR="008723D5" w:rsidRPr="00B66DBF" w:rsidRDefault="008723D5" w:rsidP="008723D5">
      <w:pPr>
        <w:spacing w:line="240" w:lineRule="auto"/>
        <w:rPr>
          <w:sz w:val="28"/>
          <w:szCs w:val="28"/>
        </w:rPr>
      </w:pPr>
    </w:p>
    <w:p w:rsidR="008723D5" w:rsidRPr="00341E75" w:rsidRDefault="008723D5" w:rsidP="008723D5">
      <w:pPr>
        <w:jc w:val="center"/>
        <w:rPr>
          <w:b/>
          <w:sz w:val="28"/>
          <w:szCs w:val="28"/>
        </w:rPr>
      </w:pPr>
      <w:r w:rsidRPr="00341E75">
        <w:rPr>
          <w:b/>
          <w:sz w:val="28"/>
          <w:szCs w:val="28"/>
        </w:rPr>
        <w:lastRenderedPageBreak/>
        <w:t xml:space="preserve">ПАСПОРТ  </w:t>
      </w:r>
    </w:p>
    <w:p w:rsidR="008723D5" w:rsidRPr="00341E75" w:rsidRDefault="008723D5" w:rsidP="008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</w:t>
      </w:r>
      <w:r w:rsidRPr="00341E75">
        <w:rPr>
          <w:b/>
          <w:sz w:val="28"/>
          <w:szCs w:val="28"/>
        </w:rPr>
        <w:t xml:space="preserve"> ПРОГРАММЫ </w:t>
      </w:r>
    </w:p>
    <w:p w:rsidR="004127AB" w:rsidRPr="008723D5" w:rsidRDefault="0047018E" w:rsidP="008723D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23D5">
        <w:rPr>
          <w:rFonts w:ascii="Times New Roman" w:hAnsi="Times New Roman" w:cs="Times New Roman"/>
          <w:sz w:val="28"/>
          <w:szCs w:val="28"/>
        </w:rPr>
        <w:t>«Развитие добровольчества (</w:t>
      </w:r>
      <w:proofErr w:type="spellStart"/>
      <w:r w:rsidRPr="008723D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723D5">
        <w:rPr>
          <w:rFonts w:ascii="Times New Roman" w:hAnsi="Times New Roman" w:cs="Times New Roman"/>
          <w:sz w:val="28"/>
          <w:szCs w:val="28"/>
        </w:rPr>
        <w:t>) в муниципальном образовании «Демидовский район» Смоленской области»</w:t>
      </w:r>
    </w:p>
    <w:p w:rsidR="00A74920" w:rsidRPr="004127AB" w:rsidRDefault="00A74920" w:rsidP="008723D5">
      <w:pPr>
        <w:jc w:val="center"/>
        <w:rPr>
          <w:sz w:val="28"/>
          <w:szCs w:val="28"/>
        </w:rPr>
      </w:pPr>
    </w:p>
    <w:p w:rsidR="00A74920" w:rsidRPr="00240624" w:rsidRDefault="00A74920" w:rsidP="00A74920">
      <w:pPr>
        <w:numPr>
          <w:ilvl w:val="0"/>
          <w:numId w:val="3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A74920" w:rsidRPr="00240624" w:rsidRDefault="00A74920" w:rsidP="00A7492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4127AB" w:rsidRPr="005503B6" w:rsidTr="004127AB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4127AB" w:rsidP="00086E51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Ответственный исполнитель </w:t>
            </w:r>
            <w:r w:rsidRPr="00DB5E11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6B" w:rsidRPr="00DB5E11" w:rsidRDefault="0047018E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Отд</w:t>
            </w:r>
            <w:r w:rsidR="00380C6B" w:rsidRPr="00DB5E11">
              <w:rPr>
                <w:sz w:val="28"/>
                <w:szCs w:val="28"/>
              </w:rPr>
              <w:t>ел по образованию</w:t>
            </w:r>
          </w:p>
          <w:p w:rsidR="004127AB" w:rsidRPr="00DB5E11" w:rsidRDefault="00380C6B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Администрации </w:t>
            </w:r>
            <w:r w:rsidR="0047018E" w:rsidRPr="00DB5E11">
              <w:rPr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380C6B" w:rsidRPr="00DB5E11" w:rsidRDefault="00380C6B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0C6B" w:rsidRPr="00DB5E11" w:rsidRDefault="00380C6B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Начальник Отдела по образованию</w:t>
            </w:r>
          </w:p>
          <w:p w:rsidR="00380C6B" w:rsidRPr="00DB5E11" w:rsidRDefault="00380C6B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Администрации муниципального образования «Демидовский район» Смоленской области</w:t>
            </w:r>
          </w:p>
          <w:p w:rsidR="00380C6B" w:rsidRPr="00DB5E11" w:rsidRDefault="00380C6B" w:rsidP="00380C6B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 </w:t>
            </w:r>
            <w:proofErr w:type="spellStart"/>
            <w:r w:rsidRPr="00DB5E11">
              <w:rPr>
                <w:sz w:val="28"/>
                <w:szCs w:val="28"/>
              </w:rPr>
              <w:t>Шемелина</w:t>
            </w:r>
            <w:proofErr w:type="spellEnd"/>
            <w:r w:rsidRPr="00DB5E11">
              <w:rPr>
                <w:sz w:val="28"/>
                <w:szCs w:val="28"/>
              </w:rPr>
              <w:t xml:space="preserve"> Виктория Викторовна</w:t>
            </w:r>
          </w:p>
        </w:tc>
      </w:tr>
      <w:tr w:rsidR="004127AB" w:rsidRPr="005503B6" w:rsidTr="004127AB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4127AB" w:rsidP="004127AB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9A" w:rsidRPr="00DB5E11" w:rsidRDefault="001B109A" w:rsidP="001B109A">
            <w:pPr>
              <w:spacing w:line="254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Этап </w:t>
            </w:r>
            <w:r w:rsidRPr="00DB5E11">
              <w:rPr>
                <w:sz w:val="28"/>
                <w:szCs w:val="28"/>
                <w:lang w:val="en-US"/>
              </w:rPr>
              <w:t>I</w:t>
            </w:r>
            <w:r w:rsidRPr="00DB5E11">
              <w:rPr>
                <w:sz w:val="28"/>
                <w:szCs w:val="28"/>
              </w:rPr>
              <w:t>: 2020 - 2021 годы;</w:t>
            </w:r>
          </w:p>
          <w:p w:rsidR="004127AB" w:rsidRPr="00DB5E11" w:rsidRDefault="001B109A" w:rsidP="001B109A">
            <w:pPr>
              <w:spacing w:line="256" w:lineRule="auto"/>
              <w:rPr>
                <w:i/>
                <w:sz w:val="28"/>
                <w:szCs w:val="28"/>
                <w:vertAlign w:val="superscript"/>
              </w:rPr>
            </w:pPr>
            <w:r w:rsidRPr="00DB5E11">
              <w:rPr>
                <w:sz w:val="28"/>
                <w:szCs w:val="28"/>
              </w:rPr>
              <w:t xml:space="preserve">Этап </w:t>
            </w:r>
            <w:r w:rsidRPr="00DB5E11">
              <w:rPr>
                <w:sz w:val="28"/>
                <w:szCs w:val="28"/>
                <w:lang w:val="en-US"/>
              </w:rPr>
              <w:t>II</w:t>
            </w:r>
            <w:r w:rsidRPr="00DB5E11">
              <w:rPr>
                <w:sz w:val="28"/>
                <w:szCs w:val="28"/>
              </w:rPr>
              <w:t>: 2022 - 2024 годы</w:t>
            </w:r>
          </w:p>
        </w:tc>
      </w:tr>
      <w:tr w:rsidR="004127AB" w:rsidRPr="005503B6" w:rsidTr="004127AB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4127AB" w:rsidP="00086E51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Цель муниципальной 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89561E" w:rsidP="0047018E">
            <w:pPr>
              <w:jc w:val="both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Вовлечение в добровольческую (волонтерскую) деятельность граждан всех возрастов, проживающих на территории муниципального образования «Демидовский район» </w:t>
            </w:r>
            <w:r w:rsidRPr="00DB5E11">
              <w:rPr>
                <w:iCs/>
                <w:sz w:val="28"/>
                <w:szCs w:val="28"/>
              </w:rPr>
              <w:t>Смоленской области</w:t>
            </w:r>
          </w:p>
        </w:tc>
      </w:tr>
      <w:tr w:rsidR="0089561E" w:rsidRPr="005503B6" w:rsidTr="004127AB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1E" w:rsidRPr="00DB5E11" w:rsidRDefault="0089561E" w:rsidP="00086E51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Направления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1E" w:rsidRPr="00DB5E11" w:rsidRDefault="0089561E" w:rsidP="0047018E">
            <w:pPr>
              <w:jc w:val="both"/>
              <w:rPr>
                <w:sz w:val="28"/>
                <w:szCs w:val="28"/>
              </w:rPr>
            </w:pPr>
          </w:p>
        </w:tc>
      </w:tr>
      <w:tr w:rsidR="004127AB" w:rsidRPr="005503B6" w:rsidTr="004127AB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4127AB" w:rsidP="007B09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DB5E11">
              <w:rPr>
                <w:iCs/>
                <w:sz w:val="28"/>
                <w:szCs w:val="28"/>
              </w:rPr>
              <w:t>Региональные проекты, реализуемые в рамках муниципальной 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AB" w:rsidRPr="00DB5E11" w:rsidRDefault="004127AB" w:rsidP="009A450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DB5E11">
              <w:rPr>
                <w:rFonts w:eastAsia="Arial Unicode MS"/>
                <w:color w:val="FF0000"/>
                <w:sz w:val="28"/>
                <w:szCs w:val="28"/>
              </w:rPr>
              <w:t xml:space="preserve"> </w:t>
            </w:r>
            <w:r w:rsidR="009A4500" w:rsidRPr="00DB5E11">
              <w:rPr>
                <w:rFonts w:eastAsia="Arial Unicode MS"/>
                <w:sz w:val="28"/>
                <w:szCs w:val="28"/>
              </w:rPr>
              <w:t>В</w:t>
            </w:r>
            <w:r w:rsidRPr="00DB5E11">
              <w:rPr>
                <w:rFonts w:eastAsia="Arial Unicode MS"/>
                <w:sz w:val="28"/>
                <w:szCs w:val="28"/>
              </w:rPr>
              <w:t xml:space="preserve"> рамках муниципальной программы региональные проекты не реализуются</w:t>
            </w:r>
          </w:p>
        </w:tc>
      </w:tr>
      <w:tr w:rsidR="005503B6" w:rsidRPr="005503B6" w:rsidTr="004127AB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6" w:rsidRPr="00DB5E11" w:rsidRDefault="005503B6" w:rsidP="007B09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Cs/>
                <w:sz w:val="28"/>
                <w:szCs w:val="28"/>
              </w:rPr>
            </w:pPr>
            <w:r w:rsidRPr="00DB5E11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 xml:space="preserve">Общий объем финансирования составляет - </w:t>
            </w:r>
            <w:r w:rsidRPr="00DB5E11">
              <w:rPr>
                <w:b/>
                <w:sz w:val="28"/>
                <w:szCs w:val="28"/>
              </w:rPr>
              <w:t>124 000,00  рублей</w:t>
            </w:r>
            <w:r w:rsidRPr="00DB5E11">
              <w:rPr>
                <w:i/>
                <w:sz w:val="28"/>
                <w:szCs w:val="28"/>
              </w:rPr>
              <w:t>, из них:</w:t>
            </w:r>
          </w:p>
          <w:p w:rsidR="005503B6" w:rsidRPr="00DB5E11" w:rsidRDefault="005503B6" w:rsidP="005503B6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2020 год - 24 000, 00 рублей;</w:t>
            </w:r>
          </w:p>
          <w:p w:rsidR="005503B6" w:rsidRPr="00DB5E11" w:rsidRDefault="005503B6" w:rsidP="005503B6">
            <w:pPr>
              <w:spacing w:line="256" w:lineRule="auto"/>
              <w:rPr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2021 год – 15 000,00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 xml:space="preserve">2022 год -  10 000,00 рублей, </w:t>
            </w:r>
            <w:r w:rsidRPr="00DB5E11">
              <w:rPr>
                <w:i/>
                <w:sz w:val="28"/>
                <w:szCs w:val="28"/>
              </w:rPr>
              <w:t>из них: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федерального бюджета – 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областного бюджета – 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бюджета муниципального района  - 10 000,00 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2023 год -  35 000,00 рублей</w:t>
            </w:r>
            <w:r w:rsidRPr="00DB5E11">
              <w:rPr>
                <w:i/>
                <w:sz w:val="28"/>
                <w:szCs w:val="28"/>
              </w:rPr>
              <w:t>, из них: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федерального бюджета -0,00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областного бюджета – 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бюджета муниципального района  - 35 000,00 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sz w:val="28"/>
                <w:szCs w:val="28"/>
              </w:rPr>
              <w:t>2024 год</w:t>
            </w:r>
            <w:r w:rsidRPr="00DB5E11">
              <w:rPr>
                <w:i/>
                <w:sz w:val="28"/>
                <w:szCs w:val="28"/>
              </w:rPr>
              <w:t xml:space="preserve"> – 40 000,00 рублей, из них: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федерального бюджета -0,00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средства областного бюджета -0,00 рублей;</w:t>
            </w:r>
          </w:p>
          <w:p w:rsidR="005503B6" w:rsidRPr="00DB5E11" w:rsidRDefault="005503B6" w:rsidP="005503B6">
            <w:pPr>
              <w:spacing w:line="256" w:lineRule="auto"/>
              <w:rPr>
                <w:i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 xml:space="preserve">средства бюджета муниципального района  - </w:t>
            </w:r>
          </w:p>
          <w:p w:rsidR="005503B6" w:rsidRPr="00DB5E11" w:rsidRDefault="005503B6" w:rsidP="005503B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FF0000"/>
                <w:sz w:val="28"/>
                <w:szCs w:val="28"/>
              </w:rPr>
            </w:pPr>
            <w:r w:rsidRPr="00DB5E11">
              <w:rPr>
                <w:i/>
                <w:sz w:val="28"/>
                <w:szCs w:val="28"/>
              </w:rPr>
              <w:t>40 000,00  рублей.</w:t>
            </w:r>
          </w:p>
        </w:tc>
      </w:tr>
    </w:tbl>
    <w:p w:rsidR="009A4500" w:rsidRDefault="009A4500" w:rsidP="00DB5E11">
      <w:pPr>
        <w:rPr>
          <w:b/>
          <w:sz w:val="28"/>
          <w:szCs w:val="28"/>
        </w:rPr>
      </w:pPr>
    </w:p>
    <w:p w:rsidR="00DB5E11" w:rsidRDefault="00DB5E11" w:rsidP="00DB5E11">
      <w:pPr>
        <w:rPr>
          <w:b/>
          <w:sz w:val="28"/>
          <w:szCs w:val="28"/>
        </w:rPr>
      </w:pPr>
    </w:p>
    <w:p w:rsidR="009A4500" w:rsidRDefault="009A4500" w:rsidP="00A74920">
      <w:pPr>
        <w:jc w:val="center"/>
        <w:rPr>
          <w:b/>
          <w:sz w:val="28"/>
          <w:szCs w:val="28"/>
        </w:rPr>
      </w:pPr>
    </w:p>
    <w:p w:rsidR="00A74920" w:rsidRDefault="00A74920" w:rsidP="00A7492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 w:rsidR="00086E5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</w:t>
      </w:r>
    </w:p>
    <w:p w:rsidR="00A74920" w:rsidRPr="00457EC6" w:rsidRDefault="00A74920" w:rsidP="00457EC6">
      <w:pPr>
        <w:jc w:val="right"/>
        <w:rPr>
          <w:sz w:val="28"/>
          <w:szCs w:val="28"/>
        </w:rPr>
      </w:pPr>
    </w:p>
    <w:tbl>
      <w:tblPr>
        <w:tblStyle w:val="11"/>
        <w:tblW w:w="4926" w:type="pct"/>
        <w:jc w:val="center"/>
        <w:tblLook w:val="04A0" w:firstRow="1" w:lastRow="0" w:firstColumn="1" w:lastColumn="0" w:noHBand="0" w:noVBand="1"/>
      </w:tblPr>
      <w:tblGrid>
        <w:gridCol w:w="3444"/>
        <w:gridCol w:w="1768"/>
        <w:gridCol w:w="1583"/>
        <w:gridCol w:w="1803"/>
        <w:gridCol w:w="1670"/>
      </w:tblGrid>
      <w:tr w:rsidR="00A74920" w:rsidRPr="00580B96" w:rsidTr="004127AB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A74920" w:rsidRPr="00CB69FE" w:rsidRDefault="00A74920" w:rsidP="004127AB">
            <w:pPr>
              <w:ind w:firstLine="0"/>
              <w:jc w:val="center"/>
              <w:rPr>
                <w:szCs w:val="28"/>
              </w:rPr>
            </w:pPr>
            <w:r w:rsidRPr="00CB69FE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861" w:type="pct"/>
            <w:vMerge w:val="restart"/>
          </w:tcPr>
          <w:p w:rsidR="00A74920" w:rsidRPr="00CB69FE" w:rsidRDefault="00A74920" w:rsidP="004127AB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CB69FE">
              <w:rPr>
                <w:szCs w:val="28"/>
                <w:shd w:val="clear" w:color="auto" w:fill="FFFFFF"/>
              </w:rPr>
              <w:t>Базовое значение показателя</w:t>
            </w:r>
          </w:p>
          <w:p w:rsidR="00A74920" w:rsidRPr="00CB69FE" w:rsidRDefault="005503B6" w:rsidP="004127AB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2021</w:t>
            </w: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г</w:t>
            </w:r>
            <w:r w:rsidRPr="00CB69FE">
              <w:rPr>
                <w:szCs w:val="28"/>
                <w:shd w:val="clear" w:color="auto" w:fill="FFFFFF"/>
              </w:rPr>
              <w:t>од</w:t>
            </w:r>
          </w:p>
        </w:tc>
        <w:tc>
          <w:tcPr>
            <w:tcW w:w="2462" w:type="pct"/>
            <w:gridSpan w:val="3"/>
            <w:vAlign w:val="center"/>
          </w:tcPr>
          <w:p w:rsidR="00A74920" w:rsidRPr="00CB69FE" w:rsidRDefault="00A74920" w:rsidP="004127AB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</w:p>
          <w:p w:rsidR="00A74920" w:rsidRPr="00CB69FE" w:rsidRDefault="00A74920" w:rsidP="004127AB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r w:rsidRPr="00CB69FE">
              <w:rPr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A74920" w:rsidRPr="00CB69FE" w:rsidRDefault="00A74920" w:rsidP="004127AB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A74920" w:rsidRPr="00580B96" w:rsidTr="004127AB">
        <w:trPr>
          <w:trHeight w:val="448"/>
          <w:tblHeader/>
          <w:jc w:val="center"/>
        </w:trPr>
        <w:tc>
          <w:tcPr>
            <w:tcW w:w="1677" w:type="pct"/>
            <w:vMerge/>
            <w:tcBorders>
              <w:bottom w:val="single" w:sz="4" w:space="0" w:color="auto"/>
            </w:tcBorders>
            <w:vAlign w:val="center"/>
          </w:tcPr>
          <w:p w:rsidR="00A74920" w:rsidRPr="00CB69FE" w:rsidRDefault="00A74920" w:rsidP="004127AB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</w:tcPr>
          <w:p w:rsidR="00A74920" w:rsidRPr="00CB69FE" w:rsidRDefault="00A74920" w:rsidP="004127AB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AC5FB7" w:rsidRPr="00CB69FE" w:rsidRDefault="005503B6" w:rsidP="004127AB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2022</w:t>
            </w: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г</w:t>
            </w:r>
            <w:r w:rsidRPr="00CB69FE">
              <w:rPr>
                <w:szCs w:val="28"/>
                <w:shd w:val="clear" w:color="auto" w:fill="FFFFFF"/>
              </w:rPr>
              <w:t>од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C5FB7" w:rsidRPr="00CB69FE" w:rsidRDefault="005503B6" w:rsidP="004127AB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2023</w:t>
            </w: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г</w:t>
            </w:r>
            <w:r w:rsidRPr="00CB69FE">
              <w:rPr>
                <w:szCs w:val="28"/>
                <w:shd w:val="clear" w:color="auto" w:fill="FFFFFF"/>
              </w:rPr>
              <w:t>од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AC5FB7" w:rsidRPr="00CB69FE" w:rsidRDefault="005503B6" w:rsidP="004127AB">
            <w:pPr>
              <w:ind w:firstLine="0"/>
              <w:jc w:val="center"/>
              <w:rPr>
                <w:szCs w:val="28"/>
              </w:rPr>
            </w:pP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2024</w:t>
            </w:r>
            <w:r w:rsidRPr="00CB69FE">
              <w:rPr>
                <w:szCs w:val="28"/>
                <w:shd w:val="clear" w:color="auto" w:fill="FFFFFF"/>
              </w:rPr>
              <w:t xml:space="preserve"> </w:t>
            </w:r>
            <w:r w:rsidR="00AC5FB7" w:rsidRPr="00CB69FE">
              <w:rPr>
                <w:szCs w:val="28"/>
                <w:shd w:val="clear" w:color="auto" w:fill="FFFFFF"/>
              </w:rPr>
              <w:t>г</w:t>
            </w:r>
            <w:r w:rsidRPr="00CB69FE">
              <w:rPr>
                <w:szCs w:val="28"/>
                <w:shd w:val="clear" w:color="auto" w:fill="FFFFFF"/>
              </w:rPr>
              <w:t>од</w:t>
            </w:r>
          </w:p>
        </w:tc>
      </w:tr>
      <w:tr w:rsidR="00A74920" w:rsidRPr="00570EDF" w:rsidTr="004127AB">
        <w:trPr>
          <w:trHeight w:val="282"/>
          <w:tblHeader/>
          <w:jc w:val="center"/>
        </w:trPr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:rsidR="00A74920" w:rsidRPr="00570EDF" w:rsidRDefault="00A74920" w:rsidP="004127AB">
            <w:pPr>
              <w:ind w:firstLine="0"/>
              <w:jc w:val="center"/>
              <w:rPr>
                <w:sz w:val="24"/>
                <w:szCs w:val="24"/>
              </w:rPr>
            </w:pPr>
            <w:r w:rsidRPr="00570EDF">
              <w:rPr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74920" w:rsidRPr="00570EDF" w:rsidRDefault="00A74920" w:rsidP="004127A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70ED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A74920" w:rsidRPr="00570EDF" w:rsidRDefault="00A74920" w:rsidP="004127A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70EDF"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74920" w:rsidRPr="00570EDF" w:rsidRDefault="00A74920" w:rsidP="004127A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70EDF"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A74920" w:rsidRPr="00570EDF" w:rsidRDefault="00A74920" w:rsidP="004127AB">
            <w:pPr>
              <w:ind w:firstLine="0"/>
              <w:jc w:val="center"/>
              <w:rPr>
                <w:sz w:val="24"/>
                <w:szCs w:val="24"/>
              </w:rPr>
            </w:pPr>
            <w:r w:rsidRPr="00570EDF">
              <w:rPr>
                <w:sz w:val="24"/>
                <w:szCs w:val="24"/>
              </w:rPr>
              <w:t>5</w:t>
            </w:r>
          </w:p>
        </w:tc>
      </w:tr>
      <w:tr w:rsidR="00A74920" w:rsidRPr="00570EDF" w:rsidTr="004127AB">
        <w:trPr>
          <w:trHeight w:val="433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20" w:rsidRPr="005503B6" w:rsidRDefault="0047018E" w:rsidP="005503B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14027">
              <w:rPr>
                <w:szCs w:val="28"/>
              </w:rPr>
              <w:t>величение доли граждан, вовлеченных в добровольческую деятельность, в</w:t>
            </w:r>
            <w:r w:rsidRPr="00414027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r w:rsidRPr="00414027">
              <w:rPr>
                <w:iCs/>
                <w:szCs w:val="28"/>
              </w:rPr>
              <w:t>муниципальном образовании «Демидовский район» Смоленской области</w:t>
            </w:r>
            <w:r w:rsidRPr="00414027">
              <w:rPr>
                <w:szCs w:val="28"/>
              </w:rPr>
              <w:t xml:space="preserve"> </w:t>
            </w:r>
            <w:r>
              <w:rPr>
                <w:szCs w:val="28"/>
              </w:rPr>
              <w:t>к 2024 году до 5</w:t>
            </w:r>
            <w:r w:rsidRPr="00414027">
              <w:rPr>
                <w:szCs w:val="28"/>
              </w:rPr>
              <w:t xml:space="preserve"> %</w:t>
            </w:r>
            <w:r w:rsidR="005503B6">
              <w:rPr>
                <w:szCs w:val="28"/>
              </w:rPr>
              <w:t>, (</w:t>
            </w:r>
            <w:r w:rsidR="00FC7EDA">
              <w:rPr>
                <w:szCs w:val="28"/>
              </w:rPr>
              <w:t>%)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0" w:rsidRPr="00CB69FE" w:rsidRDefault="00FC7EDA" w:rsidP="00675E3C">
            <w:pPr>
              <w:ind w:firstLine="236"/>
              <w:jc w:val="center"/>
              <w:rPr>
                <w:szCs w:val="28"/>
                <w:lang w:val="en-US"/>
              </w:rPr>
            </w:pPr>
            <w:r w:rsidRPr="00CB69FE">
              <w:rPr>
                <w:szCs w:val="28"/>
              </w:rPr>
              <w:t>2</w:t>
            </w:r>
            <w:r w:rsidR="00CB69FE" w:rsidRPr="00CB69FE">
              <w:rPr>
                <w:szCs w:val="28"/>
                <w:lang w:val="en-US"/>
              </w:rPr>
              <w:t xml:space="preserve"> 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0" w:rsidRPr="00CB69FE" w:rsidRDefault="00FC7EDA" w:rsidP="004127AB">
            <w:pPr>
              <w:ind w:firstLine="0"/>
              <w:jc w:val="center"/>
              <w:rPr>
                <w:szCs w:val="28"/>
                <w:lang w:val="en-US"/>
              </w:rPr>
            </w:pPr>
            <w:r w:rsidRPr="00CB69FE">
              <w:rPr>
                <w:szCs w:val="28"/>
              </w:rPr>
              <w:t>3</w:t>
            </w:r>
            <w:r w:rsidR="00CB69FE" w:rsidRPr="00CB69FE">
              <w:rPr>
                <w:szCs w:val="28"/>
                <w:lang w:val="en-US"/>
              </w:rPr>
              <w:t xml:space="preserve"> %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0" w:rsidRPr="00CB69FE" w:rsidRDefault="00FC7EDA" w:rsidP="004127AB">
            <w:pPr>
              <w:ind w:firstLine="0"/>
              <w:jc w:val="center"/>
              <w:rPr>
                <w:szCs w:val="28"/>
                <w:lang w:val="en-US"/>
              </w:rPr>
            </w:pPr>
            <w:r w:rsidRPr="00CB69FE">
              <w:rPr>
                <w:szCs w:val="28"/>
              </w:rPr>
              <w:t>4</w:t>
            </w:r>
            <w:r w:rsidR="00CB69FE" w:rsidRPr="00CB69FE">
              <w:rPr>
                <w:szCs w:val="28"/>
                <w:lang w:val="en-US"/>
              </w:rPr>
              <w:t xml:space="preserve"> 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20" w:rsidRPr="00CB69FE" w:rsidRDefault="00FC7EDA" w:rsidP="004127AB">
            <w:pPr>
              <w:ind w:firstLine="0"/>
              <w:jc w:val="center"/>
              <w:rPr>
                <w:szCs w:val="28"/>
                <w:lang w:val="en-US"/>
              </w:rPr>
            </w:pPr>
            <w:r w:rsidRPr="00CB69FE">
              <w:rPr>
                <w:szCs w:val="28"/>
              </w:rPr>
              <w:t>5</w:t>
            </w:r>
            <w:r w:rsidR="00CB69FE" w:rsidRPr="00CB69FE">
              <w:rPr>
                <w:szCs w:val="28"/>
                <w:lang w:val="en-US"/>
              </w:rPr>
              <w:t xml:space="preserve"> %</w:t>
            </w:r>
          </w:p>
        </w:tc>
      </w:tr>
      <w:tr w:rsidR="00CB69FE" w:rsidRPr="00570EDF" w:rsidTr="004127AB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E" w:rsidRPr="00CB69FE" w:rsidRDefault="00CB69FE" w:rsidP="00CB69F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14027">
              <w:rPr>
                <w:szCs w:val="28"/>
              </w:rPr>
              <w:t xml:space="preserve">величение количества добровольцев Смоленской области, зарегистрированных в единой информационной системе «Добровольцы </w:t>
            </w:r>
            <w:r w:rsidRPr="00414027">
              <w:rPr>
                <w:szCs w:val="28"/>
              </w:rPr>
              <w:lastRenderedPageBreak/>
              <w:t>России», к 2024</w:t>
            </w:r>
            <w:r>
              <w:rPr>
                <w:szCs w:val="28"/>
              </w:rPr>
              <w:t xml:space="preserve"> году до 150 человек, (человек)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E" w:rsidRDefault="00CB69FE" w:rsidP="00CB69FE">
            <w:pPr>
              <w:ind w:firstLine="23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lastRenderedPageBreak/>
              <w:t xml:space="preserve">75 </w:t>
            </w:r>
          </w:p>
          <w:p w:rsidR="00CB69FE" w:rsidRPr="00E371A8" w:rsidRDefault="00CB69FE" w:rsidP="00CB69FE">
            <w:pPr>
              <w:ind w:firstLine="23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>человек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E" w:rsidRPr="00E371A8" w:rsidRDefault="00CB69FE" w:rsidP="00CB69FE">
            <w:pPr>
              <w:ind w:firstLine="23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>100 человек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E" w:rsidRDefault="00CB69FE" w:rsidP="00CB69FE">
            <w:pPr>
              <w:ind w:firstLine="23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>125</w:t>
            </w:r>
          </w:p>
          <w:p w:rsidR="00CB69FE" w:rsidRPr="00E371A8" w:rsidRDefault="00CB69FE" w:rsidP="00CB69FE">
            <w:pPr>
              <w:ind w:firstLine="23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 xml:space="preserve"> человек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FE" w:rsidRDefault="00CB69FE" w:rsidP="00CB69FE">
            <w:pPr>
              <w:ind w:firstLine="23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 xml:space="preserve">150 </w:t>
            </w:r>
          </w:p>
          <w:p w:rsidR="00CB69FE" w:rsidRPr="00E371A8" w:rsidRDefault="00CB69FE" w:rsidP="00CB69FE">
            <w:pPr>
              <w:ind w:firstLine="23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>человек</w:t>
            </w:r>
          </w:p>
        </w:tc>
      </w:tr>
      <w:tr w:rsidR="00B37A7F" w:rsidRPr="00570EDF" w:rsidTr="004127AB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F" w:rsidRPr="00570EDF" w:rsidRDefault="00B37A7F" w:rsidP="004127AB">
            <w:pPr>
              <w:spacing w:line="230" w:lineRule="auto"/>
              <w:ind w:firstLine="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szCs w:val="28"/>
              </w:rPr>
              <w:lastRenderedPageBreak/>
              <w:t>У</w:t>
            </w:r>
            <w:r w:rsidRPr="00414027">
              <w:rPr>
                <w:szCs w:val="28"/>
              </w:rPr>
              <w:t>величение количества координаторов волонтерского движения, прошедших обучение, к 202</w:t>
            </w:r>
            <w:r>
              <w:rPr>
                <w:szCs w:val="28"/>
              </w:rPr>
              <w:t>4 году до 50 человек, (человек)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F" w:rsidRDefault="00B37A7F" w:rsidP="00B37A7F">
            <w:pPr>
              <w:ind w:firstLine="0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 xml:space="preserve">20 </w:t>
            </w:r>
          </w:p>
          <w:p w:rsidR="00B37A7F" w:rsidRPr="00E371A8" w:rsidRDefault="00B37A7F" w:rsidP="00B37A7F">
            <w:pPr>
              <w:ind w:firstLine="0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>человек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F" w:rsidRDefault="00B37A7F" w:rsidP="00B37A7F">
            <w:pPr>
              <w:ind w:firstLine="0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>30</w:t>
            </w:r>
          </w:p>
          <w:p w:rsidR="00B37A7F" w:rsidRPr="00E371A8" w:rsidRDefault="00B37A7F" w:rsidP="00B37A7F">
            <w:pPr>
              <w:ind w:firstLine="0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 xml:space="preserve"> человек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F" w:rsidRDefault="00B37A7F" w:rsidP="00B37A7F">
            <w:pPr>
              <w:ind w:firstLine="0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 xml:space="preserve">40 </w:t>
            </w:r>
          </w:p>
          <w:p w:rsidR="00B37A7F" w:rsidRPr="00E371A8" w:rsidRDefault="00B37A7F" w:rsidP="00B37A7F">
            <w:pPr>
              <w:ind w:firstLine="0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>человек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F" w:rsidRDefault="00B37A7F" w:rsidP="00B37A7F">
            <w:pPr>
              <w:ind w:firstLine="0"/>
              <w:jc w:val="center"/>
              <w:rPr>
                <w:szCs w:val="28"/>
                <w:lang w:val="en-US"/>
              </w:rPr>
            </w:pPr>
            <w:r w:rsidRPr="00E371A8">
              <w:rPr>
                <w:szCs w:val="28"/>
              </w:rPr>
              <w:t>50</w:t>
            </w:r>
          </w:p>
          <w:p w:rsidR="00B37A7F" w:rsidRPr="00E371A8" w:rsidRDefault="00B37A7F" w:rsidP="00B37A7F">
            <w:pPr>
              <w:ind w:firstLine="0"/>
              <w:jc w:val="center"/>
              <w:rPr>
                <w:szCs w:val="28"/>
              </w:rPr>
            </w:pPr>
            <w:r w:rsidRPr="00E371A8">
              <w:rPr>
                <w:szCs w:val="28"/>
              </w:rPr>
              <w:t xml:space="preserve"> человек</w:t>
            </w:r>
          </w:p>
        </w:tc>
      </w:tr>
    </w:tbl>
    <w:p w:rsidR="00A74920" w:rsidRPr="00CB0F0E" w:rsidRDefault="00A74920" w:rsidP="00A74920">
      <w:pPr>
        <w:jc w:val="center"/>
        <w:rPr>
          <w:b/>
          <w:sz w:val="28"/>
          <w:szCs w:val="28"/>
        </w:rPr>
      </w:pPr>
    </w:p>
    <w:p w:rsidR="00A74920" w:rsidRDefault="00A74920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DB5E11" w:rsidRDefault="00DB5E11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Default="00CB69FE" w:rsidP="006975D5">
      <w:pPr>
        <w:pStyle w:val="20"/>
        <w:spacing w:after="0" w:line="240" w:lineRule="auto"/>
      </w:pP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  <w:r w:rsidRPr="00CB69FE">
        <w:rPr>
          <w:b/>
          <w:sz w:val="28"/>
          <w:szCs w:val="28"/>
        </w:rPr>
        <w:lastRenderedPageBreak/>
        <w:t>Основное содержание муниципальной программы</w:t>
      </w:r>
    </w:p>
    <w:p w:rsidR="00CB69FE" w:rsidRPr="00CB69FE" w:rsidRDefault="00CB69FE" w:rsidP="00CB69FE">
      <w:pPr>
        <w:spacing w:line="240" w:lineRule="auto"/>
        <w:jc w:val="center"/>
        <w:rPr>
          <w:sz w:val="28"/>
          <w:szCs w:val="28"/>
        </w:rPr>
      </w:pPr>
    </w:p>
    <w:p w:rsidR="00CB69FE" w:rsidRPr="00CB69FE" w:rsidRDefault="00CB69FE" w:rsidP="00CB69FE">
      <w:pPr>
        <w:spacing w:line="240" w:lineRule="auto"/>
        <w:jc w:val="center"/>
        <w:rPr>
          <w:sz w:val="28"/>
          <w:szCs w:val="28"/>
        </w:rPr>
      </w:pPr>
      <w:r w:rsidRPr="00CB69FE">
        <w:rPr>
          <w:b/>
          <w:sz w:val="28"/>
          <w:szCs w:val="28"/>
        </w:rPr>
        <w:t xml:space="preserve">  1.</w:t>
      </w:r>
      <w:r w:rsidRPr="00CB69FE">
        <w:rPr>
          <w:sz w:val="28"/>
          <w:szCs w:val="28"/>
        </w:rPr>
        <w:t xml:space="preserve">  </w:t>
      </w:r>
      <w:r w:rsidRPr="00CB69FE">
        <w:rPr>
          <w:b/>
          <w:sz w:val="28"/>
          <w:szCs w:val="28"/>
        </w:rPr>
        <w:t>Содержание проблемы и обоснование необходимости  ее решения программно-целевым методом</w:t>
      </w:r>
    </w:p>
    <w:p w:rsidR="00CB69FE" w:rsidRPr="00CB69FE" w:rsidRDefault="00CB69FE" w:rsidP="00CB69FE">
      <w:pPr>
        <w:spacing w:line="240" w:lineRule="auto"/>
        <w:jc w:val="center"/>
        <w:rPr>
          <w:sz w:val="28"/>
          <w:szCs w:val="28"/>
        </w:rPr>
      </w:pP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На сегодняшний день добровольчество (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CB69FE">
        <w:rPr>
          <w:rFonts w:eastAsia="Calibri"/>
          <w:sz w:val="28"/>
          <w:szCs w:val="28"/>
          <w:lang w:eastAsia="en-US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В декабре 2016 года Президент Российской Федерации призвал автономную некоммерческую организацию «Агентство стратегических инициатив по продвижению новых проектов» (далее - Агентство стратегических инициатив) и Общественную палату Российской Федерации предметно поддержать волонтерские движения и некоммерческие организации. Президент Российской Федерации поручил указанным организациям разработать план мероприятий по развитию волонтерского движения. План мероприятий по развитию волонтерского движения в Российской Федерации был утвержден Заместителем Председателя Правительства Российской Федерации 5 июля 2017 года № 4723п-П44.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По поручению Президента Российской Федерации Агентством стратегических инициатив в 2018 году разработан стандарт поддержки 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>, который распространен для реализации во всех регионах Российской Федерации.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По результатам заседания Государственного совета Российской Федерации</w:t>
      </w:r>
      <w:r w:rsidRPr="00CB69FE">
        <w:rPr>
          <w:rFonts w:eastAsia="Calibri"/>
          <w:sz w:val="28"/>
          <w:szCs w:val="28"/>
          <w:lang w:eastAsia="en-US"/>
        </w:rPr>
        <w:br/>
        <w:t xml:space="preserve"> 27 декабря 2018 года принят перечень поручений, согласно которому органам исполнительной власти субъектов Российской Федерации необходимо обеспечить ряд мероприятий по развитию добровольчества, в том числе разработку межведомственных программ развития добровольчества, формирование системы ресурсных центров по поддержке добровольчества, внедрить стандарт развития добровольчества.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Кроме того, развитие добровольчества включено в федеральный проект «Социальная активность» национального проекта «Образование».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В целях выполнения поручений Президента Российской Федерации, реализация федерального проекта «Социальная активность» в Смоленской области развитию добровольчества уделяется должное внимание.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В соответствии с распоряжением Администрации Смоленской области от 30.03.2018 № 295-р/</w:t>
      </w:r>
      <w:proofErr w:type="spellStart"/>
      <w:proofErr w:type="gramStart"/>
      <w:r w:rsidRPr="00CB69FE">
        <w:rPr>
          <w:rFonts w:eastAsia="Calibri"/>
          <w:sz w:val="28"/>
          <w:szCs w:val="28"/>
          <w:lang w:eastAsia="en-US"/>
        </w:rPr>
        <w:t>адм</w:t>
      </w:r>
      <w:proofErr w:type="spellEnd"/>
      <w:proofErr w:type="gramEnd"/>
      <w:r w:rsidRPr="00CB69FE">
        <w:rPr>
          <w:rFonts w:eastAsia="Calibri"/>
          <w:sz w:val="28"/>
          <w:szCs w:val="28"/>
          <w:lang w:eastAsia="en-US"/>
        </w:rPr>
        <w:t xml:space="preserve"> создан Межведомственный совет по развитию добровольчества (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 xml:space="preserve">) и социально ориентированных некоммерческих организаций на территории Смоленской области.  Аналогичные совещательные органы созданы во всех органах местного самоуправления муниципальных образований Смоленской области.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В муниципальном образовании «Демидовский район»  Смоленской области действуют муниципальный волонтерский штаб, который объединяет волонтерские отряды образовательных организаций и учреждений культуры.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Важным шагом к выстраиванию системы поддержки добровольчества (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 xml:space="preserve">) стало внедрение единой информационной системы «Добровольцы России» (далее также - система «Добровольцы России»). Презентация системы </w:t>
      </w:r>
      <w:r w:rsidRPr="00CB69FE">
        <w:rPr>
          <w:rFonts w:eastAsia="Calibri"/>
          <w:sz w:val="28"/>
          <w:szCs w:val="28"/>
          <w:lang w:eastAsia="en-US"/>
        </w:rPr>
        <w:lastRenderedPageBreak/>
        <w:t>«Добровольцы России» состоялась в 2018 году, после чего к разъяснительной работе среди общественных организаций и организаторов добровольчества (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>) приступили Главное управление Смоленской области по делам молодежи и гражданско-патриотическому воспитанию и органы местного самоуправления муниципальных образований Смоленской области. На 1 сентября 2019 года в системе «Добровольцы России» зарегистрировано 25 волонтеров, проживающих на территории муниципального образования, 5 организаций и 5 проектов. Большое внимание уделяется подготовке координаторов волонтерского движения – обучение прошли 10 человек.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На базе закрытого акционерного общества Туристский комплекс «Соколья гора» с 2018 года проводится профильная смена «Областные сборы добровольцев «Волонтеры Смоленщины». В 2018 и 2019 годах в ней приняли участие 9 детей   в возрасте от 13 до 17 лет из муниципального образования «Демидовский район» Смоленской области.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Большое внимание уделяется </w:t>
      </w:r>
      <w:proofErr w:type="gramStart"/>
      <w:r w:rsidRPr="00CB69FE">
        <w:rPr>
          <w:rFonts w:eastAsia="Calibri"/>
          <w:sz w:val="28"/>
          <w:szCs w:val="28"/>
          <w:lang w:eastAsia="en-US"/>
        </w:rPr>
        <w:t>социальному</w:t>
      </w:r>
      <w:proofErr w:type="gramEnd"/>
      <w:r w:rsidRPr="00CB69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волонтерству</w:t>
      </w:r>
      <w:proofErr w:type="spellEnd"/>
      <w:r w:rsidRPr="00CB69FE">
        <w:rPr>
          <w:rFonts w:eastAsia="Calibri"/>
          <w:sz w:val="28"/>
          <w:szCs w:val="28"/>
          <w:lang w:eastAsia="en-US"/>
        </w:rPr>
        <w:t xml:space="preserve">. В организациях социального обслуживания граждан, находящихся в подчинении органов исполнительной власти Смоленской области, сложилась определенная система работы по развитию добровольчества и благотворительности, направленная на решение проблем социально не защищенных слоев населения.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Ежегодно на территории муниципального образования «Демидовский район» Смоленской области проходит благотворительный марафон «Пасхальные дни милосердия» (далее - благотворительный марафон), организуемый Смоленской митрополией Русской Православной Церкви, Администрацией Смоленской области и органами местного самоуправления муниципальных образований Смоленской. В благотворительном марафоне ежегодно принимают участие семьи, воспитывающих детей, воспитанники детских социальных учреждений, граждане пожилого возраста, обучающиеся образовательных организаций. В рамках благотворительного марафона проводятся благотворительные акции, выставки-ярмарки по сбору средств и оказанию гуманитарной помощи малообеспеченным семьям.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Ежегодно жители Смоленской области принимают участие во Всероссийском конкурсе «Доброволец России».  В 2018 году 3 </w:t>
      </w:r>
      <w:proofErr w:type="gramStart"/>
      <w:r w:rsidRPr="00CB69FE">
        <w:rPr>
          <w:rFonts w:eastAsia="Calibri"/>
          <w:sz w:val="28"/>
          <w:szCs w:val="28"/>
          <w:lang w:eastAsia="en-US"/>
        </w:rPr>
        <w:t>лучших</w:t>
      </w:r>
      <w:proofErr w:type="gramEnd"/>
      <w:r w:rsidRPr="00CB69FE">
        <w:rPr>
          <w:rFonts w:eastAsia="Calibri"/>
          <w:sz w:val="28"/>
          <w:szCs w:val="28"/>
          <w:lang w:eastAsia="en-US"/>
        </w:rPr>
        <w:t xml:space="preserve"> муниципальных проекта прошли в финал регионального этапа Всероссийского конкурса «Доброволец России».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В результате проводимой работы в муниципальном образовании «Демидовский район» Смоленской области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значимым и социально полезным.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взаимодействия, развитию стимулов для вступления граждан в ряды добровольцев, преодолению дефицита профессиональных кадров для ведения </w:t>
      </w:r>
      <w:r w:rsidRPr="00CB69FE">
        <w:rPr>
          <w:rFonts w:eastAsia="Calibri"/>
          <w:sz w:val="28"/>
          <w:szCs w:val="28"/>
          <w:lang w:eastAsia="en-US"/>
        </w:rPr>
        <w:lastRenderedPageBreak/>
        <w:t xml:space="preserve">работы по развитию волонтерского движения, развитию системы корпоративного 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>, вовлечению в эту работу средств массовой информации.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Анализ состояния волонтерского движения в муниципальном образовании «Демидовский район» Смоленской области выявил следующие проблемы: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- низкий уровень ресурсного обеспечения мероприятий по развитию 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>;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- недостаточная степень включенности в процесс волонтерского движения предприятий и организаций, трудовых коллективов;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- недостаточное освещение в средствах массовой информации темы </w:t>
      </w:r>
      <w:proofErr w:type="spellStart"/>
      <w:r w:rsidRPr="00CB69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CB69FE">
        <w:rPr>
          <w:rFonts w:eastAsia="Calibri"/>
          <w:sz w:val="28"/>
          <w:szCs w:val="28"/>
          <w:lang w:eastAsia="en-US"/>
        </w:rPr>
        <w:t>;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- недостаточный уровень образования координаторов волонтерского движения.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Решение этих и других проблем предполагается осуществить в рамках муниципальной программы.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 xml:space="preserve">Муниципальная программа разработана во исполнение пункта 5.30 Протокола областного совещания под председательством Губернатора Смоленской области А.В. Островского от 04.07.2019.  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Муниципальная программа включает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этими участниками различных форм поддержки и вовлечение граждан всех возрастов в добровольческую (волонтерскую) деятельность.</w:t>
      </w:r>
    </w:p>
    <w:p w:rsidR="00CB69FE" w:rsidRPr="00CB69FE" w:rsidRDefault="00CB69FE" w:rsidP="00CB69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69FE">
        <w:rPr>
          <w:rFonts w:eastAsia="Calibri"/>
          <w:sz w:val="28"/>
          <w:szCs w:val="28"/>
          <w:lang w:eastAsia="en-US"/>
        </w:rPr>
        <w:t>Муниципальная программа ориентирована на все социальные слои и возрастные группы граждан, имеет открытый характер и доступна для участия в ее реализации бизнеса, научных и образовательных организаций, общественных движений и объединений, граждан с собственными инициативами и проектами.</w:t>
      </w:r>
    </w:p>
    <w:p w:rsidR="00CB69FE" w:rsidRPr="00CB69FE" w:rsidRDefault="00CB69FE" w:rsidP="00CB69FE">
      <w:pPr>
        <w:spacing w:line="240" w:lineRule="auto"/>
        <w:jc w:val="both"/>
        <w:rPr>
          <w:sz w:val="28"/>
          <w:szCs w:val="28"/>
        </w:rPr>
      </w:pP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  <w:r w:rsidRPr="00CB69FE">
        <w:rPr>
          <w:b/>
          <w:sz w:val="28"/>
          <w:szCs w:val="28"/>
        </w:rPr>
        <w:t>2. Цели,  задачи и целевые показатель программы</w:t>
      </w:r>
    </w:p>
    <w:p w:rsidR="00CB69FE" w:rsidRPr="00CB69FE" w:rsidRDefault="00CB69FE" w:rsidP="00CB69FE">
      <w:pPr>
        <w:spacing w:line="240" w:lineRule="auto"/>
        <w:jc w:val="both"/>
        <w:rPr>
          <w:b/>
          <w:sz w:val="28"/>
          <w:szCs w:val="28"/>
        </w:rPr>
      </w:pP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</w:rPr>
      </w:pPr>
      <w:r w:rsidRPr="00CB69FE">
        <w:rPr>
          <w:sz w:val="28"/>
          <w:szCs w:val="28"/>
        </w:rPr>
        <w:t xml:space="preserve">Основной целью программы является - вовлечение в добровольческую (волонтерскую) деятельность граждан всех возрастов, проживающих на территории муниципального образования «Демидовский район» </w:t>
      </w:r>
      <w:r w:rsidRPr="00CB69FE">
        <w:rPr>
          <w:iCs/>
          <w:sz w:val="28"/>
          <w:szCs w:val="28"/>
        </w:rPr>
        <w:t>Смоленской области.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</w:rPr>
      </w:pPr>
      <w:r w:rsidRPr="00CB69FE">
        <w:rPr>
          <w:sz w:val="28"/>
          <w:szCs w:val="28"/>
        </w:rPr>
        <w:t>Задачи: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CB69FE">
        <w:rPr>
          <w:sz w:val="28"/>
          <w:szCs w:val="28"/>
        </w:rPr>
        <w:t xml:space="preserve">1. Совершенствование межведомственного взаимодействия в сфере развития добровольческого (волонтерского) движения в </w:t>
      </w:r>
      <w:r w:rsidRPr="00CB69FE">
        <w:rPr>
          <w:iCs/>
          <w:sz w:val="28"/>
          <w:szCs w:val="28"/>
        </w:rPr>
        <w:t>муниципальном образовании «Демидовский район» Смоленской области.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CB69FE">
        <w:rPr>
          <w:iCs/>
          <w:sz w:val="28"/>
          <w:szCs w:val="28"/>
        </w:rPr>
        <w:t>2. С</w:t>
      </w:r>
      <w:r w:rsidRPr="00CB69FE">
        <w:rPr>
          <w:sz w:val="28"/>
          <w:szCs w:val="28"/>
          <w:lang w:bidi="ru-RU"/>
        </w:rPr>
        <w:t>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CB69FE">
        <w:rPr>
          <w:sz w:val="28"/>
          <w:szCs w:val="28"/>
          <w:lang w:bidi="ru-RU"/>
        </w:rPr>
        <w:t>волонтерства</w:t>
      </w:r>
      <w:proofErr w:type="spellEnd"/>
      <w:r w:rsidRPr="00CB69FE">
        <w:rPr>
          <w:sz w:val="28"/>
          <w:szCs w:val="28"/>
          <w:lang w:bidi="ru-RU"/>
        </w:rPr>
        <w:t xml:space="preserve">) в обществе. 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B69FE">
        <w:rPr>
          <w:sz w:val="28"/>
          <w:szCs w:val="28"/>
          <w:lang w:bidi="ru-RU"/>
        </w:rPr>
        <w:t>3. Поддержка деятельности существующих и создание условий для возникновения новых добровольческих (волонтерских) организаций.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B69FE">
        <w:rPr>
          <w:sz w:val="28"/>
          <w:szCs w:val="28"/>
          <w:lang w:bidi="ru-RU"/>
        </w:rPr>
        <w:t>4. Создание инфраструктуры добровольческой деятельности на территории</w:t>
      </w:r>
      <w:r w:rsidRPr="00CB69FE">
        <w:rPr>
          <w:sz w:val="28"/>
          <w:szCs w:val="28"/>
        </w:rPr>
        <w:t xml:space="preserve"> </w:t>
      </w:r>
      <w:r w:rsidRPr="00CB69FE">
        <w:rPr>
          <w:sz w:val="28"/>
          <w:szCs w:val="28"/>
          <w:lang w:bidi="ru-RU"/>
        </w:rPr>
        <w:t>муниципального образования «Демидовский район» Смоленской области</w:t>
      </w:r>
      <w:r w:rsidRPr="00CB69FE">
        <w:rPr>
          <w:iCs/>
          <w:sz w:val="28"/>
          <w:szCs w:val="28"/>
          <w:lang w:bidi="ru-RU"/>
        </w:rPr>
        <w:t>.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  <w:lang w:bidi="ru-RU"/>
        </w:rPr>
      </w:pPr>
      <w:r w:rsidRPr="00CB69FE">
        <w:rPr>
          <w:sz w:val="28"/>
          <w:szCs w:val="28"/>
          <w:lang w:bidi="ru-RU"/>
        </w:rPr>
        <w:t>5. 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деятельности.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</w:rPr>
      </w:pPr>
      <w:r w:rsidRPr="00CB69FE">
        <w:rPr>
          <w:sz w:val="28"/>
          <w:szCs w:val="28"/>
          <w:lang w:bidi="ru-RU"/>
        </w:rPr>
        <w:lastRenderedPageBreak/>
        <w:t>6.  Р</w:t>
      </w:r>
      <w:r w:rsidRPr="00CB69FE">
        <w:rPr>
          <w:sz w:val="28"/>
          <w:szCs w:val="28"/>
        </w:rPr>
        <w:t>асширение масштабов межсекторного взаимодействия в сфере добровольчества (</w:t>
      </w:r>
      <w:proofErr w:type="spellStart"/>
      <w:r w:rsidRPr="00CB69FE">
        <w:rPr>
          <w:sz w:val="28"/>
          <w:szCs w:val="28"/>
        </w:rPr>
        <w:t>волонтерства</w:t>
      </w:r>
      <w:proofErr w:type="spellEnd"/>
      <w:r w:rsidRPr="00CB69FE">
        <w:rPr>
          <w:sz w:val="28"/>
          <w:szCs w:val="28"/>
        </w:rP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CB69FE" w:rsidRPr="00CB69FE" w:rsidRDefault="00CB69FE" w:rsidP="00CB69FE">
      <w:pPr>
        <w:spacing w:line="240" w:lineRule="auto"/>
        <w:rPr>
          <w:sz w:val="28"/>
          <w:szCs w:val="28"/>
        </w:rPr>
      </w:pP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  <w:r w:rsidRPr="00CB69FE">
        <w:rPr>
          <w:b/>
          <w:sz w:val="28"/>
          <w:szCs w:val="28"/>
        </w:rPr>
        <w:t>Целевые показатели и оценка эффективности реализации программы по социально-экономическим   качественным и количественным показателям</w:t>
      </w: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564"/>
        <w:gridCol w:w="1161"/>
        <w:gridCol w:w="1161"/>
        <w:gridCol w:w="1164"/>
        <w:gridCol w:w="1164"/>
        <w:gridCol w:w="1164"/>
      </w:tblGrid>
      <w:tr w:rsidR="00CB69FE" w:rsidRPr="00CB69FE" w:rsidTr="0049150D">
        <w:trPr>
          <w:jc w:val="center"/>
        </w:trPr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Целевые показатели для муниципального образования: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2019 год (базисный)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2024 год</w:t>
            </w:r>
          </w:p>
        </w:tc>
      </w:tr>
      <w:tr w:rsidR="00CB69FE" w:rsidRPr="00CB69FE" w:rsidTr="0049150D">
        <w:trPr>
          <w:jc w:val="center"/>
        </w:trPr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Увеличение доли граждан, вовлеченных в добровольческую деятельность, в муниципальном образовании «Демидовский район» Смоленской области к 2024 году до 5 %.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0,45 %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1%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2%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3%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4%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5%</w:t>
            </w:r>
          </w:p>
        </w:tc>
      </w:tr>
      <w:tr w:rsidR="00CB69FE" w:rsidRPr="00CB69FE" w:rsidTr="0049150D">
        <w:trPr>
          <w:jc w:val="center"/>
        </w:trPr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Увеличение количества добровольцев Смоленской области, зарегистрированных в единой информационной системе «Добровольцы России», к 2024 году до 150 человек.</w:t>
            </w:r>
          </w:p>
          <w:p w:rsidR="00CB69FE" w:rsidRPr="00CB69FE" w:rsidRDefault="00CB69FE" w:rsidP="00CB69F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25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50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75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100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125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150 человек</w:t>
            </w:r>
          </w:p>
        </w:tc>
      </w:tr>
      <w:tr w:rsidR="00CB69FE" w:rsidRPr="00CB69FE" w:rsidTr="0049150D">
        <w:trPr>
          <w:jc w:val="center"/>
        </w:trPr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Увеличение количества координаторов волонтерского движения, прошедших обучение, к 2024 году до 50 человек.</w:t>
            </w:r>
          </w:p>
          <w:p w:rsidR="00CB69FE" w:rsidRPr="00CB69FE" w:rsidRDefault="00CB69FE" w:rsidP="00CB69F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5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10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20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30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40 человек</w:t>
            </w:r>
          </w:p>
        </w:tc>
        <w:tc>
          <w:tcPr>
            <w:tcW w:w="0" w:type="auto"/>
            <w:shd w:val="clear" w:color="auto" w:fill="auto"/>
          </w:tcPr>
          <w:p w:rsidR="00CB69FE" w:rsidRPr="00CB69FE" w:rsidRDefault="00CB69FE" w:rsidP="00CB69F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69FE">
              <w:rPr>
                <w:sz w:val="28"/>
                <w:szCs w:val="28"/>
              </w:rPr>
              <w:t>50 человек</w:t>
            </w:r>
          </w:p>
        </w:tc>
      </w:tr>
    </w:tbl>
    <w:p w:rsidR="00CB69FE" w:rsidRPr="00CB69FE" w:rsidRDefault="00CB69FE" w:rsidP="00CB69FE">
      <w:pPr>
        <w:spacing w:line="240" w:lineRule="auto"/>
        <w:rPr>
          <w:rFonts w:eastAsia="SimSun"/>
          <w:b/>
          <w:sz w:val="28"/>
          <w:szCs w:val="28"/>
        </w:rPr>
      </w:pPr>
    </w:p>
    <w:p w:rsidR="00CB69FE" w:rsidRPr="00CB69FE" w:rsidRDefault="00CB69FE" w:rsidP="00CB69FE">
      <w:pPr>
        <w:spacing w:line="240" w:lineRule="auto"/>
        <w:ind w:firstLine="709"/>
        <w:jc w:val="center"/>
        <w:rPr>
          <w:rFonts w:eastAsia="SimSun"/>
          <w:b/>
          <w:sz w:val="28"/>
          <w:szCs w:val="28"/>
        </w:rPr>
      </w:pPr>
      <w:r w:rsidRPr="00CB69FE">
        <w:rPr>
          <w:rFonts w:eastAsia="SimSun"/>
          <w:b/>
          <w:sz w:val="28"/>
          <w:szCs w:val="28"/>
        </w:rPr>
        <w:t>Ожидаемые результаты программы</w:t>
      </w:r>
    </w:p>
    <w:p w:rsidR="00CB69FE" w:rsidRPr="00CB69FE" w:rsidRDefault="00CB69FE" w:rsidP="00CB69FE">
      <w:pPr>
        <w:spacing w:line="240" w:lineRule="auto"/>
        <w:ind w:firstLine="709"/>
        <w:jc w:val="center"/>
        <w:rPr>
          <w:rFonts w:eastAsia="SimSun"/>
          <w:sz w:val="28"/>
          <w:szCs w:val="28"/>
        </w:rPr>
      </w:pPr>
    </w:p>
    <w:p w:rsidR="00CB69FE" w:rsidRPr="00CB69FE" w:rsidRDefault="00CB69FE" w:rsidP="00CB69FE">
      <w:pPr>
        <w:spacing w:line="240" w:lineRule="auto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CB69FE">
        <w:rPr>
          <w:rFonts w:eastAsia="SimSun"/>
          <w:sz w:val="28"/>
          <w:szCs w:val="28"/>
        </w:rPr>
        <w:t>Создание единой системы развития добровольчества (</w:t>
      </w:r>
      <w:proofErr w:type="spellStart"/>
      <w:r w:rsidRPr="00CB69FE">
        <w:rPr>
          <w:rFonts w:eastAsia="SimSun"/>
          <w:sz w:val="28"/>
          <w:szCs w:val="28"/>
        </w:rPr>
        <w:t>волонтерства</w:t>
      </w:r>
      <w:proofErr w:type="spellEnd"/>
      <w:r w:rsidRPr="00CB69FE">
        <w:rPr>
          <w:rFonts w:eastAsia="SimSun"/>
          <w:sz w:val="28"/>
          <w:szCs w:val="28"/>
        </w:rPr>
        <w:t xml:space="preserve">) в муниципальном образовании «Демидовский район» Смоленской области» позволит: </w:t>
      </w:r>
      <w:r w:rsidRPr="00CB69FE">
        <w:rPr>
          <w:rFonts w:eastAsia="SimSun"/>
          <w:sz w:val="28"/>
          <w:szCs w:val="28"/>
        </w:rPr>
        <w:lastRenderedPageBreak/>
        <w:t>обеспечить комплексную, системную работу всех структур, работающих в сфере добровольчества (</w:t>
      </w:r>
      <w:proofErr w:type="spellStart"/>
      <w:r w:rsidRPr="00CB69FE">
        <w:rPr>
          <w:rFonts w:eastAsia="SimSun"/>
          <w:sz w:val="28"/>
          <w:szCs w:val="28"/>
        </w:rPr>
        <w:t>волонтерства</w:t>
      </w:r>
      <w:proofErr w:type="spellEnd"/>
      <w:r w:rsidRPr="00CB69FE">
        <w:rPr>
          <w:rFonts w:eastAsia="SimSun"/>
          <w:sz w:val="28"/>
          <w:szCs w:val="28"/>
        </w:rPr>
        <w:t>); выработать единый подход к организации и проведению мероприятий; принять нормативные правовые акты; сформировать среди граждан активную жизненную позицию; повысить  качество работы специалистов всех структур; осуществлять мониторинг деятельности;</w:t>
      </w:r>
      <w:proofErr w:type="gramEnd"/>
      <w:r w:rsidRPr="00CB69FE">
        <w:rPr>
          <w:rFonts w:eastAsia="SimSun"/>
          <w:sz w:val="28"/>
          <w:szCs w:val="28"/>
        </w:rPr>
        <w:t xml:space="preserve"> изучить и внедрить новые эффективные методы работы и практики с учетом опыта их реализации на других территориях; сформировать среди населения Демидовского района  устойчивое позитивное отношение к добровольцам (волонтерам); повысить осведомленность всех категорий населения о сфере добровольчества (</w:t>
      </w:r>
      <w:proofErr w:type="spellStart"/>
      <w:r w:rsidRPr="00CB69FE">
        <w:rPr>
          <w:rFonts w:eastAsia="SimSun"/>
          <w:sz w:val="28"/>
          <w:szCs w:val="28"/>
        </w:rPr>
        <w:t>волонтерства</w:t>
      </w:r>
      <w:proofErr w:type="spellEnd"/>
      <w:r w:rsidRPr="00CB69FE">
        <w:rPr>
          <w:rFonts w:eastAsia="SimSun"/>
          <w:sz w:val="28"/>
          <w:szCs w:val="28"/>
        </w:rPr>
        <w:t>).</w:t>
      </w:r>
    </w:p>
    <w:p w:rsidR="00CB69FE" w:rsidRPr="00CB69FE" w:rsidRDefault="00CB69FE" w:rsidP="00CB69FE">
      <w:pPr>
        <w:spacing w:line="240" w:lineRule="auto"/>
        <w:rPr>
          <w:b/>
          <w:sz w:val="28"/>
          <w:szCs w:val="28"/>
        </w:rPr>
      </w:pPr>
    </w:p>
    <w:p w:rsidR="00CB69FE" w:rsidRPr="00CB69FE" w:rsidRDefault="00A729AE" w:rsidP="00CB69F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Сведения о финансировании структурных элементов муниципальной программы</w:t>
      </w:r>
    </w:p>
    <w:p w:rsidR="00CB69FE" w:rsidRPr="00CB69FE" w:rsidRDefault="00CB69FE" w:rsidP="00CB69FE">
      <w:pPr>
        <w:spacing w:line="240" w:lineRule="auto"/>
        <w:rPr>
          <w:b/>
          <w:sz w:val="28"/>
          <w:szCs w:val="28"/>
        </w:rPr>
      </w:pPr>
    </w:p>
    <w:p w:rsidR="00CB69FE" w:rsidRPr="00CB69FE" w:rsidRDefault="00A729AE" w:rsidP="00A729AE">
      <w:pPr>
        <w:spacing w:line="240" w:lineRule="auto"/>
        <w:ind w:firstLine="709"/>
        <w:jc w:val="both"/>
        <w:rPr>
          <w:sz w:val="28"/>
          <w:szCs w:val="28"/>
        </w:rPr>
      </w:pPr>
      <w:r w:rsidRPr="00A729AE">
        <w:rPr>
          <w:sz w:val="28"/>
          <w:szCs w:val="28"/>
        </w:rPr>
        <w:t>Сведения о финансировании структурных элементов муниципальной программы «Развитие добровольчества (</w:t>
      </w:r>
      <w:proofErr w:type="spellStart"/>
      <w:r w:rsidRPr="00A729AE">
        <w:rPr>
          <w:sz w:val="28"/>
          <w:szCs w:val="28"/>
        </w:rPr>
        <w:t>волонтерства</w:t>
      </w:r>
      <w:proofErr w:type="spellEnd"/>
      <w:r w:rsidRPr="00A729AE">
        <w:rPr>
          <w:sz w:val="28"/>
          <w:szCs w:val="28"/>
        </w:rPr>
        <w:t>) в муниципальном образовании «Демидовский район» Смоленской области»</w:t>
      </w:r>
      <w:r>
        <w:rPr>
          <w:sz w:val="28"/>
          <w:szCs w:val="28"/>
        </w:rPr>
        <w:t xml:space="preserve"> </w:t>
      </w:r>
      <w:r w:rsidR="00CB69FE" w:rsidRPr="00CB69FE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CB69FE" w:rsidRPr="00CB69FE">
        <w:rPr>
          <w:sz w:val="28"/>
          <w:szCs w:val="28"/>
        </w:rPr>
        <w:t xml:space="preserve"> в приложении  к муниципальной программе. </w:t>
      </w:r>
    </w:p>
    <w:p w:rsidR="00CB69FE" w:rsidRPr="00CB69FE" w:rsidRDefault="00CB69FE" w:rsidP="00CB69FE">
      <w:pPr>
        <w:spacing w:line="240" w:lineRule="auto"/>
        <w:jc w:val="both"/>
        <w:rPr>
          <w:sz w:val="28"/>
          <w:szCs w:val="28"/>
        </w:rPr>
      </w:pPr>
    </w:p>
    <w:p w:rsidR="00CB69FE" w:rsidRPr="00CB69FE" w:rsidRDefault="00CB69FE" w:rsidP="00CB69FE">
      <w:pPr>
        <w:spacing w:line="240" w:lineRule="auto"/>
        <w:rPr>
          <w:sz w:val="28"/>
          <w:szCs w:val="28"/>
        </w:rPr>
      </w:pPr>
      <w:r w:rsidRPr="00CB69FE">
        <w:rPr>
          <w:sz w:val="28"/>
          <w:szCs w:val="28"/>
        </w:rPr>
        <w:t xml:space="preserve">                        </w:t>
      </w:r>
      <w:r w:rsidRPr="00CB69FE">
        <w:rPr>
          <w:b/>
          <w:sz w:val="28"/>
          <w:szCs w:val="28"/>
        </w:rPr>
        <w:t xml:space="preserve"> 4</w:t>
      </w:r>
      <w:r w:rsidRPr="00CB69FE">
        <w:rPr>
          <w:sz w:val="28"/>
          <w:szCs w:val="28"/>
        </w:rPr>
        <w:t xml:space="preserve">. </w:t>
      </w:r>
      <w:r w:rsidRPr="00CB69FE">
        <w:rPr>
          <w:b/>
          <w:sz w:val="28"/>
          <w:szCs w:val="28"/>
        </w:rPr>
        <w:t>Обоснование ресурсного обеспечения программы</w:t>
      </w:r>
      <w:r w:rsidRPr="00CB69FE">
        <w:rPr>
          <w:sz w:val="28"/>
          <w:szCs w:val="28"/>
        </w:rPr>
        <w:t xml:space="preserve"> </w:t>
      </w:r>
    </w:p>
    <w:p w:rsidR="00CB69FE" w:rsidRPr="00CB69FE" w:rsidRDefault="00CB69FE" w:rsidP="00CB69FE">
      <w:pPr>
        <w:spacing w:line="240" w:lineRule="auto"/>
        <w:rPr>
          <w:sz w:val="28"/>
          <w:szCs w:val="28"/>
        </w:rPr>
      </w:pP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Общий объем финансирования составляет - </w:t>
      </w:r>
      <w:r w:rsidRPr="009D0EF2">
        <w:rPr>
          <w:b/>
          <w:sz w:val="28"/>
          <w:szCs w:val="28"/>
        </w:rPr>
        <w:t>124 000,00</w:t>
      </w:r>
      <w:r w:rsidRPr="009D0EF2">
        <w:rPr>
          <w:sz w:val="28"/>
          <w:szCs w:val="28"/>
        </w:rPr>
        <w:t xml:space="preserve">  рублей, из них </w:t>
      </w:r>
      <w:r>
        <w:rPr>
          <w:sz w:val="28"/>
          <w:szCs w:val="28"/>
        </w:rPr>
        <w:t>по годам</w:t>
      </w:r>
      <w:r w:rsidRPr="009D0EF2">
        <w:rPr>
          <w:sz w:val="28"/>
          <w:szCs w:val="28"/>
        </w:rPr>
        <w:t>:</w:t>
      </w: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2020 год - </w:t>
      </w:r>
      <w:r w:rsidRPr="009D0EF2">
        <w:rPr>
          <w:b/>
          <w:sz w:val="28"/>
          <w:szCs w:val="28"/>
        </w:rPr>
        <w:t>24 000, 00</w:t>
      </w:r>
      <w:r w:rsidRPr="009D0EF2">
        <w:rPr>
          <w:sz w:val="28"/>
          <w:szCs w:val="28"/>
        </w:rPr>
        <w:t xml:space="preserve"> рублей;</w:t>
      </w: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2021 год – </w:t>
      </w:r>
      <w:r w:rsidRPr="009D0EF2">
        <w:rPr>
          <w:b/>
          <w:sz w:val="28"/>
          <w:szCs w:val="28"/>
        </w:rPr>
        <w:t>15 000,00</w:t>
      </w:r>
      <w:r w:rsidRPr="009D0EF2">
        <w:rPr>
          <w:sz w:val="28"/>
          <w:szCs w:val="28"/>
        </w:rPr>
        <w:t xml:space="preserve"> рублей;</w:t>
      </w: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2022 год -  </w:t>
      </w:r>
      <w:r w:rsidRPr="009D0EF2">
        <w:rPr>
          <w:b/>
          <w:sz w:val="28"/>
          <w:szCs w:val="28"/>
        </w:rPr>
        <w:t>10 000,00</w:t>
      </w:r>
      <w:r>
        <w:rPr>
          <w:sz w:val="28"/>
          <w:szCs w:val="28"/>
        </w:rPr>
        <w:t xml:space="preserve"> рублей;</w:t>
      </w: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2023 год -  </w:t>
      </w:r>
      <w:r w:rsidRPr="009D0EF2">
        <w:rPr>
          <w:b/>
          <w:sz w:val="28"/>
          <w:szCs w:val="28"/>
        </w:rPr>
        <w:t>35 000,00</w:t>
      </w:r>
      <w:r>
        <w:rPr>
          <w:sz w:val="28"/>
          <w:szCs w:val="28"/>
        </w:rPr>
        <w:t xml:space="preserve"> рублей;</w:t>
      </w:r>
    </w:p>
    <w:p w:rsidR="009D0EF2" w:rsidRPr="009D0EF2" w:rsidRDefault="009D0EF2" w:rsidP="009D0EF2">
      <w:pPr>
        <w:spacing w:line="240" w:lineRule="auto"/>
        <w:ind w:firstLine="709"/>
        <w:jc w:val="both"/>
        <w:rPr>
          <w:sz w:val="28"/>
          <w:szCs w:val="28"/>
        </w:rPr>
      </w:pPr>
      <w:r w:rsidRPr="009D0EF2">
        <w:rPr>
          <w:sz w:val="28"/>
          <w:szCs w:val="28"/>
        </w:rPr>
        <w:t xml:space="preserve">2024 год – </w:t>
      </w:r>
      <w:r w:rsidRPr="009D0EF2">
        <w:rPr>
          <w:b/>
          <w:sz w:val="28"/>
          <w:szCs w:val="28"/>
        </w:rPr>
        <w:t>40 000,00</w:t>
      </w:r>
      <w:r>
        <w:rPr>
          <w:sz w:val="28"/>
          <w:szCs w:val="28"/>
        </w:rPr>
        <w:t xml:space="preserve"> рублей;</w:t>
      </w:r>
    </w:p>
    <w:p w:rsidR="00CB69FE" w:rsidRPr="00CB69FE" w:rsidRDefault="00CB69FE" w:rsidP="00CB69FE">
      <w:pPr>
        <w:spacing w:line="240" w:lineRule="auto"/>
        <w:ind w:firstLine="709"/>
        <w:jc w:val="both"/>
        <w:rPr>
          <w:sz w:val="28"/>
          <w:szCs w:val="28"/>
        </w:rPr>
      </w:pPr>
      <w:r w:rsidRPr="00CB69FE">
        <w:rPr>
          <w:sz w:val="28"/>
          <w:szCs w:val="28"/>
        </w:rPr>
        <w:t>Источник ее финансирования – местный бюджет и привлекаемые (внебюджетные) средства. Финансирование программы  из местного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Программы. Объемы финансирования мероприятий программы подлежат ежегодному уточнению с учетом норм местного бюджета на соответствующий финансовый год.</w:t>
      </w:r>
    </w:p>
    <w:p w:rsidR="00CB69FE" w:rsidRPr="00CB69FE" w:rsidRDefault="00CB69FE" w:rsidP="00CB69FE">
      <w:pPr>
        <w:spacing w:line="240" w:lineRule="auto"/>
        <w:jc w:val="both"/>
        <w:rPr>
          <w:sz w:val="28"/>
          <w:szCs w:val="28"/>
        </w:rPr>
      </w:pP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  <w:r w:rsidRPr="00CB69FE">
        <w:rPr>
          <w:b/>
          <w:sz w:val="28"/>
          <w:szCs w:val="28"/>
        </w:rPr>
        <w:t xml:space="preserve"> 5.  Механизм реализации программы</w:t>
      </w:r>
    </w:p>
    <w:p w:rsidR="00CB69FE" w:rsidRPr="00CB69FE" w:rsidRDefault="00CB69FE" w:rsidP="00CB69FE">
      <w:pPr>
        <w:spacing w:line="240" w:lineRule="auto"/>
        <w:jc w:val="center"/>
        <w:rPr>
          <w:b/>
          <w:sz w:val="28"/>
          <w:szCs w:val="28"/>
        </w:rPr>
      </w:pP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В целях реализации мероприятий программы </w:t>
      </w:r>
      <w:r w:rsidR="00A6324F" w:rsidRPr="00A6324F">
        <w:rPr>
          <w:rFonts w:eastAsia="SimSun" w:cs="Mangal"/>
          <w:kern w:val="1"/>
          <w:sz w:val="28"/>
          <w:szCs w:val="28"/>
          <w:lang w:eastAsia="hi-IN" w:bidi="hi-IN"/>
        </w:rPr>
        <w:t xml:space="preserve">Администрация муниципального образования  «Демидовский район»  Смоленской  области </w:t>
      </w: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осуществляет  их мониторинг, корректирует (в случае необходимости) сроки реализации и принимает меры по привлечению дополнительных источников финансирования программы.</w:t>
      </w:r>
    </w:p>
    <w:p w:rsidR="00CB69FE" w:rsidRPr="00CB69FE" w:rsidRDefault="00A6324F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proofErr w:type="gramStart"/>
      <w:r w:rsidRPr="00A6324F">
        <w:rPr>
          <w:rFonts w:eastAsia="SimSun" w:cs="Mangal"/>
          <w:kern w:val="1"/>
          <w:sz w:val="28"/>
          <w:szCs w:val="28"/>
          <w:lang w:eastAsia="hi-IN" w:bidi="hi-IN"/>
        </w:rPr>
        <w:t xml:space="preserve">Администрация муниципального образования  «Демидовский район»  Смоленской  области </w:t>
      </w:r>
      <w:r w:rsidR="00CB69FE" w:rsidRPr="00CB69FE">
        <w:rPr>
          <w:rFonts w:eastAsia="SimSun" w:cs="Mangal"/>
          <w:kern w:val="1"/>
          <w:sz w:val="28"/>
          <w:szCs w:val="28"/>
          <w:lang w:eastAsia="hi-IN" w:bidi="hi-IN"/>
        </w:rPr>
        <w:t>в ходе реализации программы взаимодействует с органами  местного самоуправления муниципальных образований городских и сельских поселений Демидовского района Смоленской области в целях формирования и реализации единой политики в сфере развития добровольчества (</w:t>
      </w:r>
      <w:proofErr w:type="spellStart"/>
      <w:r w:rsidR="00CB69FE" w:rsidRPr="00CB69FE">
        <w:rPr>
          <w:rFonts w:eastAsia="SimSun" w:cs="Mangal"/>
          <w:kern w:val="1"/>
          <w:sz w:val="28"/>
          <w:szCs w:val="28"/>
          <w:lang w:eastAsia="hi-IN" w:bidi="hi-IN"/>
        </w:rPr>
        <w:t>волонтерства</w:t>
      </w:r>
      <w:proofErr w:type="spellEnd"/>
      <w:r w:rsidR="00CB69FE"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) в </w:t>
      </w:r>
      <w:r w:rsidR="00CB69FE" w:rsidRPr="00CB69FE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муниципальном образовании «Демидовский район» Смоленской области и  обеспечения выполнения мероприятий программы  в  полном объеме.</w:t>
      </w:r>
      <w:proofErr w:type="gramEnd"/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Организацию управления  программой осуществляет  Отдел по образованию Администрации муниципального образования  «Демидовский район»  Смоленской области. 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 выполнением мероприятий программы, финансируемых за счет средств местного бюджета, осуществляет  Администрация муниципального образования «Демидовский район» Смоленской  области.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Организация управления программой и </w:t>
      </w:r>
      <w:proofErr w:type="gramStart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 ходом ее реализации – осуществляется на основании следующих принципов: 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1) строгое соблюдение законности и принципов уважения прав человека;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2) соблюдение прав  и законных интересов граждан в различных сферах;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 xml:space="preserve">3) осуществление </w:t>
      </w:r>
      <w:proofErr w:type="gramStart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координации деятельности органов местного самоуправления Демидовского района Смоленской области</w:t>
      </w:r>
      <w:proofErr w:type="gramEnd"/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;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4) осуществление поддержки органов местного самоуправления;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CB69FE">
        <w:rPr>
          <w:rFonts w:eastAsia="SimSun" w:cs="Mangal"/>
          <w:kern w:val="1"/>
          <w:sz w:val="28"/>
          <w:szCs w:val="28"/>
          <w:lang w:eastAsia="hi-IN" w:bidi="hi-IN"/>
        </w:rPr>
        <w:t>5) привлечение  граждан к непосредственному участию    в формировании и реализации мероприятий программы.</w:t>
      </w: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B69FE" w:rsidRPr="00CB69FE" w:rsidRDefault="00CB69FE" w:rsidP="00CB69FE">
      <w:pPr>
        <w:widowControl w:val="0"/>
        <w:suppressAutoHyphens/>
        <w:spacing w:line="24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B69FE" w:rsidRPr="00CB69FE" w:rsidRDefault="00CB69FE" w:rsidP="00CB69FE">
      <w:pPr>
        <w:spacing w:line="240" w:lineRule="auto"/>
        <w:rPr>
          <w:sz w:val="24"/>
          <w:szCs w:val="24"/>
        </w:rPr>
      </w:pPr>
    </w:p>
    <w:p w:rsidR="00CB69FE" w:rsidRPr="006975D5" w:rsidRDefault="00CB69FE" w:rsidP="006975D5">
      <w:pPr>
        <w:pStyle w:val="20"/>
        <w:spacing w:after="0" w:line="240" w:lineRule="auto"/>
      </w:pPr>
    </w:p>
    <w:sectPr w:rsidR="00CB69FE" w:rsidRPr="006975D5" w:rsidSect="00751A9E">
      <w:headerReference w:type="even" r:id="rId9"/>
      <w:headerReference w:type="default" r:id="rId10"/>
      <w:headerReference w:type="first" r:id="rId11"/>
      <w:pgSz w:w="11907" w:h="16840" w:code="9"/>
      <w:pgMar w:top="426" w:right="567" w:bottom="426" w:left="113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BC" w:rsidRDefault="003F00BC">
      <w:r>
        <w:separator/>
      </w:r>
    </w:p>
  </w:endnote>
  <w:endnote w:type="continuationSeparator" w:id="0">
    <w:p w:rsidR="003F00BC" w:rsidRDefault="003F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BC" w:rsidRDefault="003F00BC">
      <w:r>
        <w:separator/>
      </w:r>
    </w:p>
  </w:footnote>
  <w:footnote w:type="continuationSeparator" w:id="0">
    <w:p w:rsidR="003F00BC" w:rsidRDefault="003F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8F" w:rsidRDefault="009A0F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0F8F" w:rsidRDefault="009A0F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455421"/>
      <w:docPartObj>
        <w:docPartGallery w:val="Page Numbers (Top of Page)"/>
        <w:docPartUnique/>
      </w:docPartObj>
    </w:sdtPr>
    <w:sdtEndPr/>
    <w:sdtContent>
      <w:p w:rsidR="008723D5" w:rsidRDefault="008723D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90">
          <w:rPr>
            <w:noProof/>
          </w:rPr>
          <w:t>3</w:t>
        </w:r>
        <w:r>
          <w:fldChar w:fldCharType="end"/>
        </w:r>
      </w:p>
    </w:sdtContent>
  </w:sdt>
  <w:p w:rsidR="009A0F8F" w:rsidRDefault="009A0F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80553"/>
      <w:docPartObj>
        <w:docPartGallery w:val="Page Numbers (Top of Page)"/>
        <w:docPartUnique/>
      </w:docPartObj>
    </w:sdtPr>
    <w:sdtEndPr/>
    <w:sdtContent>
      <w:p w:rsidR="009A0F8F" w:rsidRDefault="009A0F8F">
        <w:pPr>
          <w:pStyle w:val="a5"/>
        </w:pPr>
        <w:r w:rsidRPr="00B32AB6">
          <w:rPr>
            <w:color w:val="FFFFFF" w:themeColor="background1"/>
          </w:rPr>
          <w:fldChar w:fldCharType="begin"/>
        </w:r>
        <w:r w:rsidRPr="00B32AB6">
          <w:rPr>
            <w:color w:val="FFFFFF" w:themeColor="background1"/>
          </w:rPr>
          <w:instrText>PAGE   \* MERGEFORMAT</w:instrText>
        </w:r>
        <w:r w:rsidRPr="00B32AB6">
          <w:rPr>
            <w:color w:val="FFFFFF" w:themeColor="background1"/>
          </w:rPr>
          <w:fldChar w:fldCharType="separate"/>
        </w:r>
        <w:r w:rsidR="008723D5">
          <w:rPr>
            <w:noProof/>
            <w:color w:val="FFFFFF" w:themeColor="background1"/>
          </w:rPr>
          <w:t>2</w:t>
        </w:r>
        <w:r w:rsidRPr="00B32AB6">
          <w:rPr>
            <w:color w:val="FFFFFF" w:themeColor="background1"/>
          </w:rPr>
          <w:fldChar w:fldCharType="end"/>
        </w:r>
        <w:r w:rsidR="008723D5">
          <w:rPr>
            <w:color w:val="FFFFFF" w:themeColor="background1"/>
          </w:rPr>
          <w:t>2222222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4D5"/>
    <w:multiLevelType w:val="hybridMultilevel"/>
    <w:tmpl w:val="A8F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60C1"/>
    <w:multiLevelType w:val="hybridMultilevel"/>
    <w:tmpl w:val="A8F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21BE"/>
    <w:rsid w:val="0000382E"/>
    <w:rsid w:val="000143E7"/>
    <w:rsid w:val="0001668A"/>
    <w:rsid w:val="0001757D"/>
    <w:rsid w:val="000209E8"/>
    <w:rsid w:val="00021CA8"/>
    <w:rsid w:val="00024AB6"/>
    <w:rsid w:val="00025915"/>
    <w:rsid w:val="000268F3"/>
    <w:rsid w:val="00034786"/>
    <w:rsid w:val="00044EAF"/>
    <w:rsid w:val="00051177"/>
    <w:rsid w:val="00055E08"/>
    <w:rsid w:val="00062CD8"/>
    <w:rsid w:val="00063C2C"/>
    <w:rsid w:val="00063DF4"/>
    <w:rsid w:val="00071EFA"/>
    <w:rsid w:val="00073545"/>
    <w:rsid w:val="00076983"/>
    <w:rsid w:val="00082AEC"/>
    <w:rsid w:val="0008396B"/>
    <w:rsid w:val="00086604"/>
    <w:rsid w:val="00086E51"/>
    <w:rsid w:val="000878D8"/>
    <w:rsid w:val="000878E1"/>
    <w:rsid w:val="00093B59"/>
    <w:rsid w:val="000A32F0"/>
    <w:rsid w:val="000B3A1F"/>
    <w:rsid w:val="000B5B04"/>
    <w:rsid w:val="000C4483"/>
    <w:rsid w:val="000C5CD6"/>
    <w:rsid w:val="000C702F"/>
    <w:rsid w:val="000C7A3C"/>
    <w:rsid w:val="000E10BE"/>
    <w:rsid w:val="00102AD5"/>
    <w:rsid w:val="00113DEE"/>
    <w:rsid w:val="0011454D"/>
    <w:rsid w:val="00117F97"/>
    <w:rsid w:val="0012029B"/>
    <w:rsid w:val="00124AE4"/>
    <w:rsid w:val="00131F09"/>
    <w:rsid w:val="00136A95"/>
    <w:rsid w:val="001502E2"/>
    <w:rsid w:val="0015125D"/>
    <w:rsid w:val="001525BC"/>
    <w:rsid w:val="00152BE4"/>
    <w:rsid w:val="00155FC2"/>
    <w:rsid w:val="001567D9"/>
    <w:rsid w:val="00157AE2"/>
    <w:rsid w:val="001602A3"/>
    <w:rsid w:val="00164639"/>
    <w:rsid w:val="001646DA"/>
    <w:rsid w:val="00173C97"/>
    <w:rsid w:val="001743D8"/>
    <w:rsid w:val="00174B57"/>
    <w:rsid w:val="00180090"/>
    <w:rsid w:val="001811A2"/>
    <w:rsid w:val="00190F8D"/>
    <w:rsid w:val="001A329F"/>
    <w:rsid w:val="001B109A"/>
    <w:rsid w:val="001B288F"/>
    <w:rsid w:val="001B4F38"/>
    <w:rsid w:val="001C2AA3"/>
    <w:rsid w:val="001D39B2"/>
    <w:rsid w:val="001E0FA8"/>
    <w:rsid w:val="001E1A75"/>
    <w:rsid w:val="001E51BA"/>
    <w:rsid w:val="001E5F31"/>
    <w:rsid w:val="001F07D1"/>
    <w:rsid w:val="00200BB9"/>
    <w:rsid w:val="00201EA7"/>
    <w:rsid w:val="00212FE8"/>
    <w:rsid w:val="002218B2"/>
    <w:rsid w:val="0022377D"/>
    <w:rsid w:val="00225B03"/>
    <w:rsid w:val="00233000"/>
    <w:rsid w:val="00235121"/>
    <w:rsid w:val="0024276D"/>
    <w:rsid w:val="00250323"/>
    <w:rsid w:val="00250F3E"/>
    <w:rsid w:val="00251D3B"/>
    <w:rsid w:val="002540A5"/>
    <w:rsid w:val="00256807"/>
    <w:rsid w:val="00262932"/>
    <w:rsid w:val="00264D47"/>
    <w:rsid w:val="00271B58"/>
    <w:rsid w:val="002754E4"/>
    <w:rsid w:val="00275A77"/>
    <w:rsid w:val="00287DF6"/>
    <w:rsid w:val="00287F9C"/>
    <w:rsid w:val="00293A3A"/>
    <w:rsid w:val="002A213A"/>
    <w:rsid w:val="002B60D2"/>
    <w:rsid w:val="002B7F86"/>
    <w:rsid w:val="002D5ABA"/>
    <w:rsid w:val="002D7A50"/>
    <w:rsid w:val="002E2E20"/>
    <w:rsid w:val="002F16DC"/>
    <w:rsid w:val="002F7F69"/>
    <w:rsid w:val="003040B1"/>
    <w:rsid w:val="00306DE6"/>
    <w:rsid w:val="00311305"/>
    <w:rsid w:val="00311560"/>
    <w:rsid w:val="00316339"/>
    <w:rsid w:val="00321FA2"/>
    <w:rsid w:val="00322D45"/>
    <w:rsid w:val="0032663A"/>
    <w:rsid w:val="0037058F"/>
    <w:rsid w:val="00380C6B"/>
    <w:rsid w:val="00383783"/>
    <w:rsid w:val="003D5968"/>
    <w:rsid w:val="003D6232"/>
    <w:rsid w:val="003D6423"/>
    <w:rsid w:val="003F00BC"/>
    <w:rsid w:val="003F55F7"/>
    <w:rsid w:val="003F7D44"/>
    <w:rsid w:val="004060DF"/>
    <w:rsid w:val="00410990"/>
    <w:rsid w:val="00411919"/>
    <w:rsid w:val="004127AB"/>
    <w:rsid w:val="004132E6"/>
    <w:rsid w:val="004144FC"/>
    <w:rsid w:val="0041540A"/>
    <w:rsid w:val="00415D7E"/>
    <w:rsid w:val="004238B0"/>
    <w:rsid w:val="00423A3F"/>
    <w:rsid w:val="00454701"/>
    <w:rsid w:val="00457EC6"/>
    <w:rsid w:val="004613DA"/>
    <w:rsid w:val="00462FBC"/>
    <w:rsid w:val="00465B83"/>
    <w:rsid w:val="0047018E"/>
    <w:rsid w:val="0047056F"/>
    <w:rsid w:val="0049253A"/>
    <w:rsid w:val="0049712F"/>
    <w:rsid w:val="004A2B1E"/>
    <w:rsid w:val="004B27D6"/>
    <w:rsid w:val="004C4182"/>
    <w:rsid w:val="004D0884"/>
    <w:rsid w:val="004D52CD"/>
    <w:rsid w:val="004D71F5"/>
    <w:rsid w:val="004E1BF0"/>
    <w:rsid w:val="004E23B9"/>
    <w:rsid w:val="004E6ECF"/>
    <w:rsid w:val="004F51B2"/>
    <w:rsid w:val="005013B1"/>
    <w:rsid w:val="00501E02"/>
    <w:rsid w:val="00503E99"/>
    <w:rsid w:val="00504D46"/>
    <w:rsid w:val="005074D2"/>
    <w:rsid w:val="00510AB5"/>
    <w:rsid w:val="00521403"/>
    <w:rsid w:val="00534352"/>
    <w:rsid w:val="00542C7C"/>
    <w:rsid w:val="00544AED"/>
    <w:rsid w:val="00546844"/>
    <w:rsid w:val="005503B6"/>
    <w:rsid w:val="0055060A"/>
    <w:rsid w:val="00553980"/>
    <w:rsid w:val="00565025"/>
    <w:rsid w:val="00566952"/>
    <w:rsid w:val="00566A67"/>
    <w:rsid w:val="00570473"/>
    <w:rsid w:val="00571597"/>
    <w:rsid w:val="00575036"/>
    <w:rsid w:val="00587DA4"/>
    <w:rsid w:val="0059143D"/>
    <w:rsid w:val="005927D2"/>
    <w:rsid w:val="005A0ACF"/>
    <w:rsid w:val="005A4DB0"/>
    <w:rsid w:val="005A739E"/>
    <w:rsid w:val="005B399B"/>
    <w:rsid w:val="005C2BCB"/>
    <w:rsid w:val="005D2F93"/>
    <w:rsid w:val="005D62E8"/>
    <w:rsid w:val="005F7B64"/>
    <w:rsid w:val="0060363D"/>
    <w:rsid w:val="00607AF8"/>
    <w:rsid w:val="006231ED"/>
    <w:rsid w:val="00624650"/>
    <w:rsid w:val="006308D6"/>
    <w:rsid w:val="00640A10"/>
    <w:rsid w:val="0065334C"/>
    <w:rsid w:val="00657826"/>
    <w:rsid w:val="00657E68"/>
    <w:rsid w:val="00662F82"/>
    <w:rsid w:val="00671BF6"/>
    <w:rsid w:val="0067247C"/>
    <w:rsid w:val="00675E3C"/>
    <w:rsid w:val="006971AC"/>
    <w:rsid w:val="006975D5"/>
    <w:rsid w:val="006A0B1F"/>
    <w:rsid w:val="006A1406"/>
    <w:rsid w:val="006A5647"/>
    <w:rsid w:val="006A7B75"/>
    <w:rsid w:val="006B16EF"/>
    <w:rsid w:val="006C2B8A"/>
    <w:rsid w:val="006D05A1"/>
    <w:rsid w:val="006E1ED9"/>
    <w:rsid w:val="006E528C"/>
    <w:rsid w:val="006F02AC"/>
    <w:rsid w:val="006F3805"/>
    <w:rsid w:val="006F5622"/>
    <w:rsid w:val="006F587D"/>
    <w:rsid w:val="006F7DB9"/>
    <w:rsid w:val="00701FC5"/>
    <w:rsid w:val="00721DEF"/>
    <w:rsid w:val="00740810"/>
    <w:rsid w:val="00740B44"/>
    <w:rsid w:val="00741AFC"/>
    <w:rsid w:val="00742572"/>
    <w:rsid w:val="00743E6E"/>
    <w:rsid w:val="00745DAB"/>
    <w:rsid w:val="00751A9E"/>
    <w:rsid w:val="007540D8"/>
    <w:rsid w:val="00763DC3"/>
    <w:rsid w:val="00765ED0"/>
    <w:rsid w:val="0077171F"/>
    <w:rsid w:val="00782C13"/>
    <w:rsid w:val="00786F8A"/>
    <w:rsid w:val="007A08F0"/>
    <w:rsid w:val="007A3805"/>
    <w:rsid w:val="007A3F8A"/>
    <w:rsid w:val="007B09FA"/>
    <w:rsid w:val="007B63CB"/>
    <w:rsid w:val="007C0FC1"/>
    <w:rsid w:val="007D348E"/>
    <w:rsid w:val="007D63CB"/>
    <w:rsid w:val="007E06C8"/>
    <w:rsid w:val="007E0B82"/>
    <w:rsid w:val="007E575F"/>
    <w:rsid w:val="008022E8"/>
    <w:rsid w:val="008039E3"/>
    <w:rsid w:val="00806823"/>
    <w:rsid w:val="008071A9"/>
    <w:rsid w:val="008100B9"/>
    <w:rsid w:val="00820DD7"/>
    <w:rsid w:val="00821387"/>
    <w:rsid w:val="008317D5"/>
    <w:rsid w:val="00835BC5"/>
    <w:rsid w:val="00847350"/>
    <w:rsid w:val="008534FE"/>
    <w:rsid w:val="00853AD9"/>
    <w:rsid w:val="00870186"/>
    <w:rsid w:val="008723D5"/>
    <w:rsid w:val="008775FF"/>
    <w:rsid w:val="00877D6E"/>
    <w:rsid w:val="0088141C"/>
    <w:rsid w:val="0088339D"/>
    <w:rsid w:val="008918EF"/>
    <w:rsid w:val="0089271C"/>
    <w:rsid w:val="0089561E"/>
    <w:rsid w:val="008A6E3D"/>
    <w:rsid w:val="008B51EA"/>
    <w:rsid w:val="008B6E5D"/>
    <w:rsid w:val="008B7BD8"/>
    <w:rsid w:val="008C31E9"/>
    <w:rsid w:val="008C6E67"/>
    <w:rsid w:val="008C6F6C"/>
    <w:rsid w:val="008D09DF"/>
    <w:rsid w:val="008D1FD3"/>
    <w:rsid w:val="008D5818"/>
    <w:rsid w:val="008E02CB"/>
    <w:rsid w:val="008E2D9A"/>
    <w:rsid w:val="00903BAC"/>
    <w:rsid w:val="009108E2"/>
    <w:rsid w:val="00914E8A"/>
    <w:rsid w:val="0091609F"/>
    <w:rsid w:val="00916608"/>
    <w:rsid w:val="00917280"/>
    <w:rsid w:val="00917629"/>
    <w:rsid w:val="00917844"/>
    <w:rsid w:val="00923927"/>
    <w:rsid w:val="00934AC5"/>
    <w:rsid w:val="009359D7"/>
    <w:rsid w:val="00936701"/>
    <w:rsid w:val="0094108F"/>
    <w:rsid w:val="00941F6B"/>
    <w:rsid w:val="00942202"/>
    <w:rsid w:val="00947AF3"/>
    <w:rsid w:val="00951296"/>
    <w:rsid w:val="00952667"/>
    <w:rsid w:val="009557F2"/>
    <w:rsid w:val="00960C4F"/>
    <w:rsid w:val="00970B83"/>
    <w:rsid w:val="00970F90"/>
    <w:rsid w:val="009905ED"/>
    <w:rsid w:val="0099279A"/>
    <w:rsid w:val="009A0F8F"/>
    <w:rsid w:val="009A3DFE"/>
    <w:rsid w:val="009A4500"/>
    <w:rsid w:val="009A7870"/>
    <w:rsid w:val="009B6A0A"/>
    <w:rsid w:val="009C2D0D"/>
    <w:rsid w:val="009C3C94"/>
    <w:rsid w:val="009D0EF2"/>
    <w:rsid w:val="009D172B"/>
    <w:rsid w:val="009D5757"/>
    <w:rsid w:val="009E0494"/>
    <w:rsid w:val="009F08C6"/>
    <w:rsid w:val="009F40B2"/>
    <w:rsid w:val="00A06453"/>
    <w:rsid w:val="00A22D33"/>
    <w:rsid w:val="00A24E30"/>
    <w:rsid w:val="00A24F40"/>
    <w:rsid w:val="00A3212D"/>
    <w:rsid w:val="00A339D8"/>
    <w:rsid w:val="00A3493E"/>
    <w:rsid w:val="00A4030C"/>
    <w:rsid w:val="00A43992"/>
    <w:rsid w:val="00A44448"/>
    <w:rsid w:val="00A4594D"/>
    <w:rsid w:val="00A6324F"/>
    <w:rsid w:val="00A729AE"/>
    <w:rsid w:val="00A7419F"/>
    <w:rsid w:val="00A74920"/>
    <w:rsid w:val="00A8783C"/>
    <w:rsid w:val="00A90043"/>
    <w:rsid w:val="00A91F74"/>
    <w:rsid w:val="00A921F2"/>
    <w:rsid w:val="00AA159D"/>
    <w:rsid w:val="00AB3709"/>
    <w:rsid w:val="00AC2C3A"/>
    <w:rsid w:val="00AC33B9"/>
    <w:rsid w:val="00AC5FB7"/>
    <w:rsid w:val="00AD2D54"/>
    <w:rsid w:val="00AD5D3A"/>
    <w:rsid w:val="00AE1262"/>
    <w:rsid w:val="00AF4927"/>
    <w:rsid w:val="00AF74C6"/>
    <w:rsid w:val="00B0132F"/>
    <w:rsid w:val="00B02DDB"/>
    <w:rsid w:val="00B134A7"/>
    <w:rsid w:val="00B14501"/>
    <w:rsid w:val="00B147FC"/>
    <w:rsid w:val="00B20460"/>
    <w:rsid w:val="00B323AE"/>
    <w:rsid w:val="00B32AB6"/>
    <w:rsid w:val="00B32C4C"/>
    <w:rsid w:val="00B37A7F"/>
    <w:rsid w:val="00B42A1E"/>
    <w:rsid w:val="00B5687A"/>
    <w:rsid w:val="00B60034"/>
    <w:rsid w:val="00B601CB"/>
    <w:rsid w:val="00B6330C"/>
    <w:rsid w:val="00B65649"/>
    <w:rsid w:val="00B776FC"/>
    <w:rsid w:val="00BA04A0"/>
    <w:rsid w:val="00BB47CD"/>
    <w:rsid w:val="00BC12B0"/>
    <w:rsid w:val="00BC4909"/>
    <w:rsid w:val="00BD211D"/>
    <w:rsid w:val="00BD5DDB"/>
    <w:rsid w:val="00BD7C40"/>
    <w:rsid w:val="00BE4268"/>
    <w:rsid w:val="00BF1A02"/>
    <w:rsid w:val="00BF55E8"/>
    <w:rsid w:val="00BF580A"/>
    <w:rsid w:val="00C028EB"/>
    <w:rsid w:val="00C03C23"/>
    <w:rsid w:val="00C14DF8"/>
    <w:rsid w:val="00C25161"/>
    <w:rsid w:val="00C31924"/>
    <w:rsid w:val="00C34083"/>
    <w:rsid w:val="00C35E26"/>
    <w:rsid w:val="00C4250E"/>
    <w:rsid w:val="00C5599A"/>
    <w:rsid w:val="00C83718"/>
    <w:rsid w:val="00C9146A"/>
    <w:rsid w:val="00C92A24"/>
    <w:rsid w:val="00C93176"/>
    <w:rsid w:val="00CA1330"/>
    <w:rsid w:val="00CA667D"/>
    <w:rsid w:val="00CB662F"/>
    <w:rsid w:val="00CB69FE"/>
    <w:rsid w:val="00CC0634"/>
    <w:rsid w:val="00CD058D"/>
    <w:rsid w:val="00CD3A9C"/>
    <w:rsid w:val="00CD4623"/>
    <w:rsid w:val="00CD4CA8"/>
    <w:rsid w:val="00CF0C8C"/>
    <w:rsid w:val="00CF2CD0"/>
    <w:rsid w:val="00CF2E40"/>
    <w:rsid w:val="00CF4804"/>
    <w:rsid w:val="00CF55EE"/>
    <w:rsid w:val="00CF7998"/>
    <w:rsid w:val="00D02863"/>
    <w:rsid w:val="00D153B2"/>
    <w:rsid w:val="00D36EDE"/>
    <w:rsid w:val="00D42938"/>
    <w:rsid w:val="00D43E35"/>
    <w:rsid w:val="00D512BF"/>
    <w:rsid w:val="00D564BA"/>
    <w:rsid w:val="00D631BD"/>
    <w:rsid w:val="00D7108E"/>
    <w:rsid w:val="00D767AA"/>
    <w:rsid w:val="00D86ADD"/>
    <w:rsid w:val="00DB0FAE"/>
    <w:rsid w:val="00DB5A2F"/>
    <w:rsid w:val="00DB5E11"/>
    <w:rsid w:val="00DC47D0"/>
    <w:rsid w:val="00DD5415"/>
    <w:rsid w:val="00DE354C"/>
    <w:rsid w:val="00DE43F3"/>
    <w:rsid w:val="00DF55D0"/>
    <w:rsid w:val="00DF7E23"/>
    <w:rsid w:val="00DF7F5B"/>
    <w:rsid w:val="00E021E2"/>
    <w:rsid w:val="00E03527"/>
    <w:rsid w:val="00E16D8B"/>
    <w:rsid w:val="00E20039"/>
    <w:rsid w:val="00E2309A"/>
    <w:rsid w:val="00E422D7"/>
    <w:rsid w:val="00E4445B"/>
    <w:rsid w:val="00E44ECC"/>
    <w:rsid w:val="00E504DD"/>
    <w:rsid w:val="00E600E1"/>
    <w:rsid w:val="00E603D7"/>
    <w:rsid w:val="00E60574"/>
    <w:rsid w:val="00E640CC"/>
    <w:rsid w:val="00E72F49"/>
    <w:rsid w:val="00E77274"/>
    <w:rsid w:val="00E83B63"/>
    <w:rsid w:val="00E8483F"/>
    <w:rsid w:val="00E87713"/>
    <w:rsid w:val="00E92A3B"/>
    <w:rsid w:val="00E93D0D"/>
    <w:rsid w:val="00E9632B"/>
    <w:rsid w:val="00EA3D1C"/>
    <w:rsid w:val="00EB7422"/>
    <w:rsid w:val="00EC1ED9"/>
    <w:rsid w:val="00EC3DD9"/>
    <w:rsid w:val="00EC7050"/>
    <w:rsid w:val="00EE0B49"/>
    <w:rsid w:val="00EE375B"/>
    <w:rsid w:val="00EE37C7"/>
    <w:rsid w:val="00EE741E"/>
    <w:rsid w:val="00EF05A1"/>
    <w:rsid w:val="00F01364"/>
    <w:rsid w:val="00F107F0"/>
    <w:rsid w:val="00F11CC3"/>
    <w:rsid w:val="00F14D27"/>
    <w:rsid w:val="00F27682"/>
    <w:rsid w:val="00F50B59"/>
    <w:rsid w:val="00F56B0D"/>
    <w:rsid w:val="00F60E7E"/>
    <w:rsid w:val="00F61F58"/>
    <w:rsid w:val="00F70167"/>
    <w:rsid w:val="00F720E2"/>
    <w:rsid w:val="00F74437"/>
    <w:rsid w:val="00F85870"/>
    <w:rsid w:val="00F86AF8"/>
    <w:rsid w:val="00FA110D"/>
    <w:rsid w:val="00FA4E52"/>
    <w:rsid w:val="00FA70A6"/>
    <w:rsid w:val="00FA7D11"/>
    <w:rsid w:val="00FB5C07"/>
    <w:rsid w:val="00FC7EDA"/>
    <w:rsid w:val="00FE34E1"/>
    <w:rsid w:val="00FE4BEA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a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127AB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7">
    <w:name w:val="page number"/>
    <w:basedOn w:val="a0"/>
    <w:rsid w:val="00CA667D"/>
  </w:style>
  <w:style w:type="paragraph" w:styleId="a8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semiHidden/>
    <w:rsid w:val="00117F97"/>
  </w:style>
  <w:style w:type="character" w:styleId="ac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a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127AB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9016-9791-4AC3-AACF-602A2A88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118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16620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Lena</cp:lastModifiedBy>
  <cp:revision>31</cp:revision>
  <cp:lastPrinted>2021-10-29T13:09:00Z</cp:lastPrinted>
  <dcterms:created xsi:type="dcterms:W3CDTF">2021-10-29T10:22:00Z</dcterms:created>
  <dcterms:modified xsi:type="dcterms:W3CDTF">2022-08-30T11:25:00Z</dcterms:modified>
</cp:coreProperties>
</file>