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946" w:rsidRDefault="00E83946" w:rsidP="00E83946">
      <w:pPr>
        <w:pStyle w:val="a3"/>
        <w:tabs>
          <w:tab w:val="center" w:pos="5103"/>
          <w:tab w:val="left" w:pos="9278"/>
        </w:tabs>
      </w:pPr>
      <w:r>
        <w:tab/>
      </w:r>
    </w:p>
    <w:p w:rsidR="00E83946" w:rsidRDefault="00E83946" w:rsidP="00E83946">
      <w:pPr>
        <w:pStyle w:val="a3"/>
        <w:tabs>
          <w:tab w:val="center" w:pos="5103"/>
          <w:tab w:val="left" w:pos="9278"/>
        </w:tabs>
      </w:pPr>
    </w:p>
    <w:p w:rsidR="00CC65C6" w:rsidRDefault="00344F33" w:rsidP="00E83946">
      <w:pPr>
        <w:pStyle w:val="a3"/>
        <w:tabs>
          <w:tab w:val="center" w:pos="5103"/>
          <w:tab w:val="left" w:pos="9278"/>
        </w:tabs>
        <w:jc w:val="center"/>
      </w:pPr>
      <w:r>
        <w:rPr>
          <w:noProof/>
        </w:rPr>
        <mc:AlternateContent>
          <mc:Choice Requires="wps">
            <w:drawing>
              <wp:anchor distT="0" distB="0" distL="114300" distR="114300" simplePos="0" relativeHeight="251659264" behindDoc="0" locked="0" layoutInCell="1" allowOverlap="1" wp14:anchorId="1D221E3D" wp14:editId="40EEC4AE">
                <wp:simplePos x="0" y="0"/>
                <wp:positionH relativeFrom="column">
                  <wp:posOffset>5306999</wp:posOffset>
                </wp:positionH>
                <wp:positionV relativeFrom="paragraph">
                  <wp:posOffset>-433843</wp:posOffset>
                </wp:positionV>
                <wp:extent cx="1192695" cy="357809"/>
                <wp:effectExtent l="0" t="0" r="7620" b="4445"/>
                <wp:wrapNone/>
                <wp:docPr id="2" name="Поле 2"/>
                <wp:cNvGraphicFramePr/>
                <a:graphic xmlns:a="http://schemas.openxmlformats.org/drawingml/2006/main">
                  <a:graphicData uri="http://schemas.microsoft.com/office/word/2010/wordprocessingShape">
                    <wps:wsp>
                      <wps:cNvSpPr txBox="1"/>
                      <wps:spPr>
                        <a:xfrm>
                          <a:off x="0" y="0"/>
                          <a:ext cx="1192695" cy="35780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760C" w:rsidRDefault="00E83946">
                            <w:r>
                              <w:t>ПРОЕКТ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417.85pt;margin-top:-34.15pt;width:93.9pt;height:28.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jzmAIAAIoFAAAOAAAAZHJzL2Uyb0RvYy54bWysVM1OGzEQvlfqO1i+l00CARKxQSmIqhIC&#10;VKg4O16bWLU9ru1kN32ZPkVPlfoMeaSOvZufUi5UveyOPd/MeL75OTtvjCZL4YMCW9L+QY8SYTlU&#10;yj6V9PPD1btTSkJktmIarCjpSgR6Pnn75qx2YzGAOehKeIJObBjXrqTzGN24KAKfC8PCAThhUSnB&#10;Gxbx6J+KyrMavRtdDHq946IGXzkPXISAt5etkk6yfykFj7dSBhGJLim+Leavz99Z+haTMzZ+8szN&#10;Fe+ewf7hFYYpi0G3ri5ZZGTh1V+ujOIeAsh4wMEUIKXiIueA2fR7z7K5nzMnci5ITnBbmsL/c8tv&#10;lneeqKqkA0osM1ii9ff1r/XP9Q8ySOzULowRdO8QFpv30GCVN/cBL1PSjfQm/TEdgnrkebXlVjSR&#10;8GTUHw2OR0NKOOoOhyenvVFyU+ysnQ/xgwBDklBSj7XLlLLldYgtdANJwQJoVV0prfMh9Yu40J4s&#10;GVZax/xGdP4HSltSl/T4cNjLji0k89aztsmNyB3ThUuZtxlmKa60SBhtPwmJjOVEX4jNOBd2Gz+j&#10;E0piqNcYdvjdq15j3OaBFjky2Lg1NsqCz9nnEdtRVn3ZUCZbPNZmL+8kxmbWdB0xg2qFDeGhHajg&#10;+JXCql2zEO+YxwnCHsCtEG/xIzUg69BJlMzBf3vpPuGxsVFLSY0TWdLwdcG8oER/tNjyo/7RURrh&#10;fDgangzw4Pc1s32NXZgLwFbo4/5xPIsJH/VGlB7MIy6PaYqKKmY5xi5p3IgXsd0TuHy4mE4zCIfW&#10;sXht7x1PrhO9qScfmkfmXde4EVv+Bjazy8bP+rfFJksL00UEqXJzJ4JbVjviceDzeHTLKW2U/XNG&#10;7Vbo5DcAAAD//wMAUEsDBBQABgAIAAAAIQBC7d/j4wAAAAwBAAAPAAAAZHJzL2Rvd25yZXYueG1s&#10;TI/LTsMwEEX3SPyDNUhsUOs0VtooxKkQ4iGxawOt2LnxkETE4yh2k/D3uCtYzszRnXPz7Ww6NuLg&#10;WksSVssIGFJldUu1hPfyeZECc16RVp0llPCDDrbF9VWuMm0n2uG49zULIeQyJaHxvs84d1WDRrml&#10;7ZHC7csORvkwDjXXg5pCuOl4HEVrblRL4UOjenxssPren42Ez7v6+Obml49JJKJ/eh3LzUGXUt7e&#10;zA/3wDzO/g+Gi35QhyI4neyZtGOdhFQkm4BKWKxTAexCRLFIgJ3CahVHwIuc/y9R/AIAAP//AwBQ&#10;SwECLQAUAAYACAAAACEAtoM4kv4AAADhAQAAEwAAAAAAAAAAAAAAAAAAAAAAW0NvbnRlbnRfVHlw&#10;ZXNdLnhtbFBLAQItABQABgAIAAAAIQA4/SH/1gAAAJQBAAALAAAAAAAAAAAAAAAAAC8BAABfcmVs&#10;cy8ucmVsc1BLAQItABQABgAIAAAAIQDeuVjzmAIAAIoFAAAOAAAAAAAAAAAAAAAAAC4CAABkcnMv&#10;ZTJvRG9jLnhtbFBLAQItABQABgAIAAAAIQBC7d/j4wAAAAwBAAAPAAAAAAAAAAAAAAAAAPIEAABk&#10;cnMvZG93bnJldi54bWxQSwUGAAAAAAQABADzAAAAAgYAAAAA&#10;" fillcolor="white [3201]" stroked="f" strokeweight=".5pt">
                <v:textbox>
                  <w:txbxContent>
                    <w:p w:rsidR="0015760C" w:rsidRDefault="00E83946">
                      <w:r>
                        <w:t>ПРОЕКТ</w:t>
                      </w:r>
                    </w:p>
                  </w:txbxContent>
                </v:textbox>
              </v:shape>
            </w:pict>
          </mc:Fallback>
        </mc:AlternateContent>
      </w:r>
      <w:r w:rsidR="00CC65C6">
        <w:rPr>
          <w:noProof/>
        </w:rPr>
        <w:drawing>
          <wp:inline distT="0" distB="0" distL="0" distR="0" wp14:anchorId="22FC1BBB" wp14:editId="3CC0AA94">
            <wp:extent cx="708660" cy="868680"/>
            <wp:effectExtent l="0" t="0" r="0" b="7620"/>
            <wp:docPr id="1" name="Рисунок 1" descr="gerb_с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си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8660" cy="868680"/>
                    </a:xfrm>
                    <a:prstGeom prst="rect">
                      <a:avLst/>
                    </a:prstGeom>
                    <a:noFill/>
                    <a:ln>
                      <a:noFill/>
                    </a:ln>
                  </pic:spPr>
                </pic:pic>
              </a:graphicData>
            </a:graphic>
          </wp:inline>
        </w:drawing>
      </w:r>
      <w:bookmarkStart w:id="0" w:name="_GoBack"/>
      <w:bookmarkEnd w:id="0"/>
    </w:p>
    <w:p w:rsidR="00CC65C6" w:rsidRDefault="00CC65C6" w:rsidP="00CC65C6">
      <w:pPr>
        <w:pStyle w:val="a3"/>
        <w:jc w:val="center"/>
      </w:pPr>
      <w:r>
        <w:t>АДМИНИСТРАЦИЯ МУНИЦИПАЛЬНОГО ОБРАЗОВАНИЯ</w:t>
      </w:r>
    </w:p>
    <w:p w:rsidR="00CC65C6" w:rsidRDefault="00CC65C6" w:rsidP="00CC65C6">
      <w:pPr>
        <w:pStyle w:val="a3"/>
        <w:jc w:val="center"/>
      </w:pPr>
      <w:r>
        <w:t xml:space="preserve"> «ДЕМИДОВСКИЙ </w:t>
      </w:r>
      <w:r w:rsidR="00B47422">
        <w:t>МУНИЦИПАЛЬНЫЙ ОКРУГ</w:t>
      </w:r>
      <w:r>
        <w:t>» СМОЛЕНСКОЙ ОБЛАСТИ</w:t>
      </w:r>
    </w:p>
    <w:p w:rsidR="00CC65C6" w:rsidRDefault="00CC65C6" w:rsidP="00CC65C6">
      <w:pPr>
        <w:jc w:val="center"/>
      </w:pPr>
    </w:p>
    <w:p w:rsidR="00CC65C6" w:rsidRDefault="00CC65C6" w:rsidP="00CC65C6">
      <w:pPr>
        <w:pStyle w:val="1"/>
        <w:rPr>
          <w:sz w:val="32"/>
          <w:szCs w:val="32"/>
        </w:rPr>
      </w:pPr>
      <w:r>
        <w:rPr>
          <w:sz w:val="32"/>
          <w:szCs w:val="32"/>
        </w:rPr>
        <w:t>РАСПОРЯЖЕНИЕ</w:t>
      </w:r>
      <w:r w:rsidR="000E66BE">
        <w:rPr>
          <w:sz w:val="32"/>
          <w:szCs w:val="32"/>
        </w:rPr>
        <w:t xml:space="preserve"> </w:t>
      </w:r>
    </w:p>
    <w:p w:rsidR="00CC65C6" w:rsidRPr="003E13FC" w:rsidRDefault="00CC65C6" w:rsidP="00CC65C6"/>
    <w:p w:rsidR="00CC65C6" w:rsidRPr="00F51128" w:rsidRDefault="00CC65C6" w:rsidP="00344F33">
      <w:pPr>
        <w:rPr>
          <w:sz w:val="28"/>
        </w:rPr>
      </w:pPr>
      <w:r w:rsidRPr="00344F33">
        <w:rPr>
          <w:sz w:val="28"/>
        </w:rPr>
        <w:t xml:space="preserve">от </w:t>
      </w:r>
      <w:r w:rsidR="005C5901">
        <w:rPr>
          <w:sz w:val="28"/>
        </w:rPr>
        <w:t xml:space="preserve">                                        </w:t>
      </w:r>
      <w:r w:rsidRPr="00344F33">
        <w:rPr>
          <w:sz w:val="28"/>
        </w:rPr>
        <w:t>№</w:t>
      </w:r>
      <w:r w:rsidR="00C826C1" w:rsidRPr="00344F33">
        <w:rPr>
          <w:sz w:val="28"/>
        </w:rPr>
        <w:t xml:space="preserve"> </w:t>
      </w:r>
    </w:p>
    <w:p w:rsidR="00CC65C6" w:rsidRDefault="00CC65C6" w:rsidP="00CC65C6">
      <w:pPr>
        <w:ind w:hanging="142"/>
        <w:rPr>
          <w:sz w:val="28"/>
        </w:rPr>
      </w:pPr>
    </w:p>
    <w:p w:rsidR="007C0059" w:rsidRDefault="00CC65C6" w:rsidP="007C0059">
      <w:pPr>
        <w:ind w:right="5669"/>
        <w:rPr>
          <w:sz w:val="28"/>
        </w:rPr>
      </w:pPr>
      <w:r>
        <w:rPr>
          <w:sz w:val="28"/>
        </w:rPr>
        <w:t>О</w:t>
      </w:r>
      <w:r w:rsidR="00625181">
        <w:rPr>
          <w:sz w:val="28"/>
        </w:rPr>
        <w:t xml:space="preserve">б утверждении перечня </w:t>
      </w:r>
      <w:r>
        <w:rPr>
          <w:sz w:val="28"/>
        </w:rPr>
        <w:t xml:space="preserve">  </w:t>
      </w:r>
      <w:r w:rsidR="00625181">
        <w:rPr>
          <w:sz w:val="28"/>
        </w:rPr>
        <w:t>главных администраторов доходов бюджета</w:t>
      </w:r>
      <w:r w:rsidR="006E2B54">
        <w:rPr>
          <w:sz w:val="28"/>
        </w:rPr>
        <w:t xml:space="preserve"> </w:t>
      </w:r>
      <w:r w:rsidR="00625181">
        <w:rPr>
          <w:sz w:val="28"/>
        </w:rPr>
        <w:t>муниципального</w:t>
      </w:r>
      <w:r w:rsidR="00CB38D0">
        <w:rPr>
          <w:sz w:val="28"/>
        </w:rPr>
        <w:t xml:space="preserve">         </w:t>
      </w:r>
      <w:r w:rsidR="00625181">
        <w:rPr>
          <w:sz w:val="28"/>
        </w:rPr>
        <w:t xml:space="preserve"> </w:t>
      </w:r>
      <w:r w:rsidR="003436CC">
        <w:rPr>
          <w:sz w:val="28"/>
        </w:rPr>
        <w:t xml:space="preserve"> </w:t>
      </w:r>
      <w:r w:rsidR="00625181">
        <w:rPr>
          <w:sz w:val="28"/>
        </w:rPr>
        <w:t xml:space="preserve">образования «Демидовский </w:t>
      </w:r>
      <w:r w:rsidR="00CB38D0">
        <w:rPr>
          <w:sz w:val="28"/>
        </w:rPr>
        <w:t xml:space="preserve">      </w:t>
      </w:r>
      <w:r w:rsidR="003436CC">
        <w:rPr>
          <w:sz w:val="28"/>
        </w:rPr>
        <w:t xml:space="preserve"> </w:t>
      </w:r>
      <w:r w:rsidR="00E50ADA">
        <w:rPr>
          <w:sz w:val="28"/>
        </w:rPr>
        <w:t>муниципальный округ</w:t>
      </w:r>
      <w:r w:rsidR="00625181">
        <w:rPr>
          <w:sz w:val="28"/>
        </w:rPr>
        <w:t>»</w:t>
      </w:r>
      <w:r w:rsidR="00CB38D0">
        <w:rPr>
          <w:sz w:val="28"/>
        </w:rPr>
        <w:t xml:space="preserve">    </w:t>
      </w:r>
      <w:r w:rsidR="00625181">
        <w:rPr>
          <w:sz w:val="28"/>
        </w:rPr>
        <w:t xml:space="preserve"> Смоленской</w:t>
      </w:r>
      <w:r w:rsidR="00CB38D0">
        <w:rPr>
          <w:sz w:val="28"/>
        </w:rPr>
        <w:t xml:space="preserve">         </w:t>
      </w:r>
      <w:r w:rsidR="00625181">
        <w:rPr>
          <w:sz w:val="28"/>
        </w:rPr>
        <w:t xml:space="preserve"> области </w:t>
      </w:r>
    </w:p>
    <w:p w:rsidR="00BD548E" w:rsidRPr="00BD548E" w:rsidRDefault="00BD548E" w:rsidP="00CC65C6">
      <w:pPr>
        <w:ind w:firstLine="709"/>
        <w:jc w:val="both"/>
        <w:rPr>
          <w:i/>
        </w:rPr>
      </w:pPr>
    </w:p>
    <w:p w:rsidR="00CC65C6" w:rsidRDefault="00CC65C6" w:rsidP="00CC65C6">
      <w:pPr>
        <w:ind w:firstLine="709"/>
        <w:jc w:val="both"/>
        <w:rPr>
          <w:sz w:val="28"/>
        </w:rPr>
      </w:pPr>
      <w:proofErr w:type="gramStart"/>
      <w:r>
        <w:rPr>
          <w:sz w:val="28"/>
        </w:rPr>
        <w:t xml:space="preserve">В </w:t>
      </w:r>
      <w:r w:rsidR="00625181">
        <w:rPr>
          <w:sz w:val="28"/>
        </w:rPr>
        <w:t>соответствии с</w:t>
      </w:r>
      <w:r w:rsidR="0021214C">
        <w:rPr>
          <w:sz w:val="28"/>
        </w:rPr>
        <w:t xml:space="preserve"> пунктом 3.2</w:t>
      </w:r>
      <w:r w:rsidR="00625181">
        <w:rPr>
          <w:sz w:val="28"/>
        </w:rPr>
        <w:t xml:space="preserve"> стать</w:t>
      </w:r>
      <w:r w:rsidR="0021214C">
        <w:rPr>
          <w:sz w:val="28"/>
        </w:rPr>
        <w:t>и</w:t>
      </w:r>
      <w:r w:rsidR="00625181">
        <w:rPr>
          <w:sz w:val="28"/>
        </w:rPr>
        <w:t xml:space="preserve"> 160.1 Бюджетного кодекса Российской Федерации</w:t>
      </w:r>
      <w:r w:rsidR="00B17F98">
        <w:rPr>
          <w:sz w:val="28"/>
        </w:rPr>
        <w:t>,</w:t>
      </w:r>
      <w:r w:rsidR="00B17F98" w:rsidRPr="00B17F98">
        <w:rPr>
          <w:sz w:val="28"/>
          <w:szCs w:val="28"/>
        </w:rPr>
        <w:t xml:space="preserve"> </w:t>
      </w:r>
      <w:r w:rsidR="00B17F98" w:rsidRPr="00276D4D">
        <w:rPr>
          <w:sz w:val="28"/>
          <w:szCs w:val="28"/>
        </w:rPr>
        <w:t>постановление</w:t>
      </w:r>
      <w:r w:rsidR="00B17F98">
        <w:rPr>
          <w:sz w:val="28"/>
          <w:szCs w:val="28"/>
        </w:rPr>
        <w:t>м</w:t>
      </w:r>
      <w:r w:rsidR="00B17F98" w:rsidRPr="00276D4D">
        <w:rPr>
          <w:sz w:val="28"/>
          <w:szCs w:val="28"/>
        </w:rPr>
        <w:t xml:space="preserve"> </w:t>
      </w:r>
      <w:r w:rsidR="00B17F98">
        <w:rPr>
          <w:sz w:val="28"/>
          <w:szCs w:val="28"/>
        </w:rPr>
        <w:t>Правительства Российской Федерации от 16.09.2021 № </w:t>
      </w:r>
      <w:r w:rsidR="00B17F98" w:rsidRPr="00276D4D">
        <w:rPr>
          <w:sz w:val="28"/>
          <w:szCs w:val="28"/>
        </w:rPr>
        <w:t>1569</w:t>
      </w:r>
      <w:r w:rsidR="00B17F98">
        <w:rPr>
          <w:sz w:val="28"/>
          <w:szCs w:val="28"/>
        </w:rPr>
        <w:t xml:space="preserve"> «</w:t>
      </w:r>
      <w:r w:rsidR="00B17F98" w:rsidRPr="00276D4D">
        <w:rPr>
          <w:sz w:val="28"/>
          <w:szCs w:val="28"/>
        </w:rPr>
        <w:t xml:space="preserve">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w:t>
      </w:r>
      <w:r w:rsidR="00B17F98" w:rsidRPr="0097539C">
        <w:rPr>
          <w:sz w:val="28"/>
          <w:szCs w:val="28"/>
        </w:rPr>
        <w:t>главного администратора доходов бюджета</w:t>
      </w:r>
      <w:r w:rsidR="00B17F98" w:rsidRPr="00276D4D">
        <w:rPr>
          <w:sz w:val="28"/>
          <w:szCs w:val="28"/>
        </w:rPr>
        <w:t xml:space="preserve"> и к утверждению перечня главных администраторов доходов бюджета субъекта</w:t>
      </w:r>
      <w:proofErr w:type="gramEnd"/>
      <w:r w:rsidR="00B17F98" w:rsidRPr="00276D4D">
        <w:rPr>
          <w:sz w:val="28"/>
          <w:szCs w:val="28"/>
        </w:rPr>
        <w:t xml:space="preserve"> Российской Федерации, бюджета территориального фонда обязательного медицинског</w:t>
      </w:r>
      <w:r w:rsidR="00B17F98">
        <w:rPr>
          <w:sz w:val="28"/>
          <w:szCs w:val="28"/>
        </w:rPr>
        <w:t>о страхования, местного бюджета»</w:t>
      </w:r>
      <w:r>
        <w:rPr>
          <w:sz w:val="28"/>
        </w:rPr>
        <w:t xml:space="preserve">: </w:t>
      </w:r>
    </w:p>
    <w:p w:rsidR="00625181" w:rsidRDefault="00625181" w:rsidP="00CC65C6">
      <w:pPr>
        <w:ind w:firstLine="709"/>
        <w:jc w:val="both"/>
        <w:rPr>
          <w:sz w:val="28"/>
        </w:rPr>
      </w:pPr>
    </w:p>
    <w:p w:rsidR="00CC65C6" w:rsidRDefault="00625181" w:rsidP="00CC65C6">
      <w:pPr>
        <w:numPr>
          <w:ilvl w:val="0"/>
          <w:numId w:val="1"/>
        </w:numPr>
        <w:tabs>
          <w:tab w:val="left" w:pos="1134"/>
        </w:tabs>
        <w:ind w:left="0" w:firstLine="709"/>
        <w:jc w:val="both"/>
        <w:rPr>
          <w:sz w:val="28"/>
        </w:rPr>
      </w:pPr>
      <w:r>
        <w:rPr>
          <w:sz w:val="28"/>
        </w:rPr>
        <w:t xml:space="preserve">Утвердить </w:t>
      </w:r>
      <w:r w:rsidR="004F3E39">
        <w:rPr>
          <w:sz w:val="28"/>
        </w:rPr>
        <w:t xml:space="preserve">прилагаемый </w:t>
      </w:r>
      <w:r>
        <w:rPr>
          <w:sz w:val="28"/>
        </w:rPr>
        <w:t xml:space="preserve">перечень главных администраторов доходов бюджета муниципального образования «Демидовский </w:t>
      </w:r>
      <w:r w:rsidR="00E50ADA">
        <w:rPr>
          <w:sz w:val="28"/>
        </w:rPr>
        <w:t>муниципальный округ</w:t>
      </w:r>
      <w:r>
        <w:rPr>
          <w:sz w:val="28"/>
        </w:rPr>
        <w:t>» Смоленской области.</w:t>
      </w:r>
    </w:p>
    <w:p w:rsidR="009F7E17" w:rsidRPr="008825D7" w:rsidRDefault="00FD1068" w:rsidP="0027760F">
      <w:pPr>
        <w:pStyle w:val="a7"/>
        <w:numPr>
          <w:ilvl w:val="0"/>
          <w:numId w:val="1"/>
        </w:numPr>
        <w:tabs>
          <w:tab w:val="left" w:pos="1134"/>
        </w:tabs>
        <w:ind w:left="0" w:firstLine="709"/>
        <w:jc w:val="both"/>
        <w:rPr>
          <w:sz w:val="28"/>
          <w:szCs w:val="28"/>
        </w:rPr>
      </w:pPr>
      <w:r w:rsidRPr="00F65633">
        <w:rPr>
          <w:rFonts w:cs="Calibri"/>
          <w:sz w:val="28"/>
          <w:szCs w:val="28"/>
        </w:rPr>
        <w:t>Признать утратившим</w:t>
      </w:r>
      <w:r w:rsidR="009F7E17" w:rsidRPr="00F65633">
        <w:rPr>
          <w:rFonts w:cs="Calibri"/>
          <w:sz w:val="28"/>
          <w:szCs w:val="28"/>
        </w:rPr>
        <w:t xml:space="preserve">и </w:t>
      </w:r>
      <w:r w:rsidRPr="00F65633">
        <w:rPr>
          <w:rFonts w:cs="Calibri"/>
          <w:sz w:val="28"/>
          <w:szCs w:val="28"/>
        </w:rPr>
        <w:t>силу</w:t>
      </w:r>
      <w:r w:rsidR="009F7E17" w:rsidRPr="00F65633">
        <w:rPr>
          <w:rFonts w:cs="Calibri"/>
          <w:sz w:val="28"/>
          <w:szCs w:val="28"/>
        </w:rPr>
        <w:t>:</w:t>
      </w:r>
    </w:p>
    <w:p w:rsidR="008825D7" w:rsidRPr="00F65633" w:rsidRDefault="008825D7" w:rsidP="008825D7">
      <w:pPr>
        <w:pStyle w:val="a7"/>
        <w:tabs>
          <w:tab w:val="left" w:pos="1134"/>
        </w:tabs>
        <w:ind w:left="0" w:firstLine="567"/>
        <w:jc w:val="both"/>
        <w:rPr>
          <w:sz w:val="28"/>
          <w:szCs w:val="28"/>
        </w:rPr>
      </w:pPr>
      <w:r>
        <w:rPr>
          <w:sz w:val="28"/>
          <w:szCs w:val="28"/>
        </w:rPr>
        <w:t>- распоряжение Администрации муниципального образования «Демидовский район» Смол</w:t>
      </w:r>
      <w:r w:rsidR="00121609">
        <w:rPr>
          <w:sz w:val="28"/>
          <w:szCs w:val="28"/>
        </w:rPr>
        <w:t>енской области от 02.12.2025</w:t>
      </w:r>
      <w:r>
        <w:rPr>
          <w:sz w:val="28"/>
          <w:szCs w:val="28"/>
        </w:rPr>
        <w:t xml:space="preserve"> № </w:t>
      </w:r>
      <w:r w:rsidR="00121609">
        <w:rPr>
          <w:sz w:val="28"/>
          <w:szCs w:val="28"/>
        </w:rPr>
        <w:t>475</w:t>
      </w:r>
      <w:r>
        <w:rPr>
          <w:sz w:val="28"/>
          <w:szCs w:val="28"/>
        </w:rPr>
        <w:t>-р «Об утверждении перечня главных администраторов доходов бюджета муниципального образования «Демидовский муниципальный округ» Смоленской области</w:t>
      </w:r>
      <w:r w:rsidR="00314A29">
        <w:rPr>
          <w:sz w:val="28"/>
          <w:szCs w:val="28"/>
        </w:rPr>
        <w:t>»</w:t>
      </w:r>
      <w:r>
        <w:rPr>
          <w:sz w:val="28"/>
          <w:szCs w:val="28"/>
        </w:rPr>
        <w:t>;</w:t>
      </w:r>
    </w:p>
    <w:p w:rsidR="009F7E17" w:rsidRPr="00F65633" w:rsidRDefault="008825D7" w:rsidP="009F7E17">
      <w:pPr>
        <w:pStyle w:val="a7"/>
        <w:tabs>
          <w:tab w:val="left" w:pos="1134"/>
        </w:tabs>
        <w:ind w:left="0"/>
        <w:jc w:val="both"/>
        <w:rPr>
          <w:rFonts w:cs="Calibri"/>
          <w:sz w:val="28"/>
          <w:szCs w:val="28"/>
        </w:rPr>
      </w:pPr>
      <w:r>
        <w:rPr>
          <w:rFonts w:cs="Calibri"/>
          <w:sz w:val="28"/>
          <w:szCs w:val="28"/>
        </w:rPr>
        <w:t xml:space="preserve">      </w:t>
      </w:r>
      <w:r w:rsidR="009F7E17" w:rsidRPr="00F65633">
        <w:rPr>
          <w:rFonts w:cs="Calibri"/>
          <w:sz w:val="28"/>
          <w:szCs w:val="28"/>
        </w:rPr>
        <w:t xml:space="preserve">  - распоряжение Администрации </w:t>
      </w:r>
      <w:r w:rsidR="009F7E17" w:rsidRPr="00F65633">
        <w:rPr>
          <w:sz w:val="28"/>
        </w:rPr>
        <w:t xml:space="preserve">муниципального образования «Демидовский район» </w:t>
      </w:r>
      <w:r w:rsidR="009F7E17" w:rsidRPr="00F65633">
        <w:rPr>
          <w:rFonts w:cs="Calibri"/>
          <w:sz w:val="28"/>
          <w:szCs w:val="28"/>
        </w:rPr>
        <w:t xml:space="preserve"> Смоленской области от </w:t>
      </w:r>
      <w:r w:rsidR="00121609">
        <w:rPr>
          <w:rFonts w:cs="Calibri"/>
          <w:sz w:val="28"/>
          <w:szCs w:val="28"/>
        </w:rPr>
        <w:t>04</w:t>
      </w:r>
      <w:r w:rsidR="009F7E17" w:rsidRPr="00F65633">
        <w:rPr>
          <w:rFonts w:cs="Calibri"/>
          <w:sz w:val="28"/>
          <w:szCs w:val="28"/>
        </w:rPr>
        <w:t>.</w:t>
      </w:r>
      <w:r w:rsidR="00121609">
        <w:rPr>
          <w:rFonts w:cs="Calibri"/>
          <w:sz w:val="28"/>
          <w:szCs w:val="28"/>
        </w:rPr>
        <w:t>0</w:t>
      </w:r>
      <w:r w:rsidR="00F65633" w:rsidRPr="00F65633">
        <w:rPr>
          <w:rFonts w:cs="Calibri"/>
          <w:sz w:val="28"/>
          <w:szCs w:val="28"/>
        </w:rPr>
        <w:t>2</w:t>
      </w:r>
      <w:r w:rsidR="009F7E17" w:rsidRPr="00F65633">
        <w:rPr>
          <w:rFonts w:cs="Calibri"/>
          <w:sz w:val="28"/>
          <w:szCs w:val="28"/>
        </w:rPr>
        <w:t>.202</w:t>
      </w:r>
      <w:r w:rsidR="00121609">
        <w:rPr>
          <w:rFonts w:cs="Calibri"/>
          <w:sz w:val="28"/>
          <w:szCs w:val="28"/>
        </w:rPr>
        <w:t>6</w:t>
      </w:r>
      <w:r w:rsidR="009F7E17" w:rsidRPr="00F65633">
        <w:rPr>
          <w:rFonts w:cs="Calibri"/>
          <w:sz w:val="28"/>
          <w:szCs w:val="28"/>
        </w:rPr>
        <w:t xml:space="preserve"> №</w:t>
      </w:r>
      <w:r w:rsidR="009F7E17" w:rsidRPr="00F65633">
        <w:rPr>
          <w:rFonts w:cs="Calibri"/>
          <w:sz w:val="28"/>
          <w:szCs w:val="28"/>
          <w:lang w:val="en-US"/>
        </w:rPr>
        <w:t> </w:t>
      </w:r>
      <w:r w:rsidR="00121609">
        <w:rPr>
          <w:rFonts w:cs="Calibri"/>
          <w:sz w:val="28"/>
          <w:szCs w:val="28"/>
        </w:rPr>
        <w:t>29</w:t>
      </w:r>
      <w:r w:rsidR="009F7E17" w:rsidRPr="00F65633">
        <w:rPr>
          <w:rFonts w:cs="Calibri"/>
          <w:sz w:val="28"/>
          <w:szCs w:val="28"/>
        </w:rPr>
        <w:t xml:space="preserve">-р «О внесении изменений в перечень главных администраторов </w:t>
      </w:r>
      <w:r w:rsidR="009F7E17" w:rsidRPr="00F65633">
        <w:rPr>
          <w:sz w:val="28"/>
          <w:szCs w:val="28"/>
        </w:rPr>
        <w:t xml:space="preserve"> доходов бюджета муниципальног</w:t>
      </w:r>
      <w:r w:rsidR="00F65633" w:rsidRPr="00F65633">
        <w:rPr>
          <w:sz w:val="28"/>
          <w:szCs w:val="28"/>
        </w:rPr>
        <w:t>о образования «Демидовский муниципальный округ</w:t>
      </w:r>
      <w:r w:rsidR="009F7E17" w:rsidRPr="00F65633">
        <w:rPr>
          <w:sz w:val="28"/>
          <w:szCs w:val="28"/>
        </w:rPr>
        <w:t>» Смоленской области</w:t>
      </w:r>
      <w:r w:rsidR="009F7E17" w:rsidRPr="00F65633">
        <w:rPr>
          <w:rFonts w:cs="Calibri"/>
          <w:sz w:val="28"/>
          <w:szCs w:val="28"/>
        </w:rPr>
        <w:t xml:space="preserve">», утвержденный распоряжением Администрации </w:t>
      </w:r>
      <w:r w:rsidR="009F7E17" w:rsidRPr="00F65633">
        <w:rPr>
          <w:sz w:val="28"/>
        </w:rPr>
        <w:t xml:space="preserve">муниципального образования «Демидовский район» </w:t>
      </w:r>
      <w:r w:rsidR="009F7E17" w:rsidRPr="00F65633">
        <w:rPr>
          <w:rFonts w:cs="Calibri"/>
          <w:sz w:val="28"/>
          <w:szCs w:val="28"/>
        </w:rPr>
        <w:t xml:space="preserve"> Смоленской области от </w:t>
      </w:r>
      <w:r w:rsidR="00121609">
        <w:rPr>
          <w:rFonts w:cs="Calibri"/>
          <w:sz w:val="28"/>
          <w:szCs w:val="28"/>
        </w:rPr>
        <w:t>02</w:t>
      </w:r>
      <w:r w:rsidR="009F7E17" w:rsidRPr="00F65633">
        <w:rPr>
          <w:rFonts w:cs="Calibri"/>
          <w:sz w:val="28"/>
          <w:szCs w:val="28"/>
        </w:rPr>
        <w:t>.1</w:t>
      </w:r>
      <w:r w:rsidR="00121609">
        <w:rPr>
          <w:rFonts w:cs="Calibri"/>
          <w:sz w:val="28"/>
          <w:szCs w:val="28"/>
        </w:rPr>
        <w:t>2</w:t>
      </w:r>
      <w:r w:rsidR="009F7E17" w:rsidRPr="00F65633">
        <w:rPr>
          <w:rFonts w:cs="Calibri"/>
          <w:sz w:val="28"/>
          <w:szCs w:val="28"/>
        </w:rPr>
        <w:t>.202</w:t>
      </w:r>
      <w:r w:rsidR="00121609">
        <w:rPr>
          <w:rFonts w:cs="Calibri"/>
          <w:sz w:val="28"/>
          <w:szCs w:val="28"/>
        </w:rPr>
        <w:t>5</w:t>
      </w:r>
      <w:r w:rsidR="009F7E17" w:rsidRPr="00F65633">
        <w:rPr>
          <w:rFonts w:cs="Calibri"/>
          <w:sz w:val="28"/>
          <w:szCs w:val="28"/>
        </w:rPr>
        <w:t xml:space="preserve"> №</w:t>
      </w:r>
      <w:r w:rsidR="009F7E17" w:rsidRPr="00F65633">
        <w:rPr>
          <w:rFonts w:cs="Calibri"/>
          <w:sz w:val="28"/>
          <w:szCs w:val="28"/>
          <w:lang w:val="en-US"/>
        </w:rPr>
        <w:t> </w:t>
      </w:r>
      <w:r w:rsidR="00121609">
        <w:rPr>
          <w:rFonts w:cs="Calibri"/>
          <w:sz w:val="28"/>
          <w:szCs w:val="28"/>
        </w:rPr>
        <w:t>475-</w:t>
      </w:r>
      <w:r w:rsidR="009F7E17" w:rsidRPr="00F65633">
        <w:rPr>
          <w:rFonts w:cs="Calibri"/>
          <w:sz w:val="28"/>
          <w:szCs w:val="28"/>
        </w:rPr>
        <w:t>р»;</w:t>
      </w:r>
    </w:p>
    <w:p w:rsidR="009F7E17" w:rsidRDefault="008825D7" w:rsidP="009F7E17">
      <w:pPr>
        <w:pStyle w:val="a7"/>
        <w:tabs>
          <w:tab w:val="left" w:pos="1134"/>
        </w:tabs>
        <w:ind w:left="0"/>
        <w:jc w:val="both"/>
        <w:rPr>
          <w:rFonts w:cs="Calibri"/>
          <w:sz w:val="28"/>
          <w:szCs w:val="28"/>
        </w:rPr>
      </w:pPr>
      <w:r>
        <w:rPr>
          <w:sz w:val="28"/>
          <w:szCs w:val="28"/>
        </w:rPr>
        <w:lastRenderedPageBreak/>
        <w:t xml:space="preserve">        </w:t>
      </w:r>
      <w:r w:rsidR="009F7E17" w:rsidRPr="00F65633">
        <w:rPr>
          <w:rFonts w:cs="Calibri"/>
          <w:sz w:val="28"/>
          <w:szCs w:val="28"/>
        </w:rPr>
        <w:t xml:space="preserve">- распоряжение Администрации </w:t>
      </w:r>
      <w:r w:rsidR="009F7E17" w:rsidRPr="00F65633">
        <w:rPr>
          <w:sz w:val="28"/>
        </w:rPr>
        <w:t>муниципальног</w:t>
      </w:r>
      <w:r w:rsidR="00F65633" w:rsidRPr="00F65633">
        <w:rPr>
          <w:sz w:val="28"/>
        </w:rPr>
        <w:t>о образования «Демидовский муниципальный округ</w:t>
      </w:r>
      <w:r w:rsidR="009F7E17" w:rsidRPr="00F65633">
        <w:rPr>
          <w:sz w:val="28"/>
        </w:rPr>
        <w:t xml:space="preserve">» </w:t>
      </w:r>
      <w:r w:rsidR="009F7E17" w:rsidRPr="00F65633">
        <w:rPr>
          <w:rFonts w:cs="Calibri"/>
          <w:sz w:val="28"/>
          <w:szCs w:val="28"/>
        </w:rPr>
        <w:t xml:space="preserve"> Смоленской области от </w:t>
      </w:r>
      <w:r w:rsidR="00121609">
        <w:rPr>
          <w:rFonts w:cs="Calibri"/>
          <w:sz w:val="28"/>
          <w:szCs w:val="28"/>
        </w:rPr>
        <w:t>31</w:t>
      </w:r>
      <w:r w:rsidR="009F7E17" w:rsidRPr="00F65633">
        <w:rPr>
          <w:rFonts w:cs="Calibri"/>
          <w:sz w:val="28"/>
          <w:szCs w:val="28"/>
        </w:rPr>
        <w:t>.0</w:t>
      </w:r>
      <w:r w:rsidR="00121609">
        <w:rPr>
          <w:rFonts w:cs="Calibri"/>
          <w:sz w:val="28"/>
          <w:szCs w:val="28"/>
        </w:rPr>
        <w:t>3</w:t>
      </w:r>
      <w:r w:rsidR="009F7E17" w:rsidRPr="00F65633">
        <w:rPr>
          <w:rFonts w:cs="Calibri"/>
          <w:sz w:val="28"/>
          <w:szCs w:val="28"/>
        </w:rPr>
        <w:t>.202</w:t>
      </w:r>
      <w:r w:rsidR="00121609">
        <w:rPr>
          <w:rFonts w:cs="Calibri"/>
          <w:sz w:val="28"/>
          <w:szCs w:val="28"/>
        </w:rPr>
        <w:t>6</w:t>
      </w:r>
      <w:r w:rsidR="009F7E17" w:rsidRPr="00F65633">
        <w:rPr>
          <w:rFonts w:cs="Calibri"/>
          <w:sz w:val="28"/>
          <w:szCs w:val="28"/>
        </w:rPr>
        <w:t xml:space="preserve"> №</w:t>
      </w:r>
      <w:r w:rsidR="009F7E17" w:rsidRPr="00F65633">
        <w:rPr>
          <w:rFonts w:cs="Calibri"/>
          <w:sz w:val="28"/>
          <w:szCs w:val="28"/>
          <w:lang w:val="en-US"/>
        </w:rPr>
        <w:t> </w:t>
      </w:r>
      <w:r w:rsidR="00121609">
        <w:rPr>
          <w:rFonts w:cs="Calibri"/>
          <w:sz w:val="28"/>
          <w:szCs w:val="28"/>
        </w:rPr>
        <w:t>88</w:t>
      </w:r>
      <w:r w:rsidR="009F7E17" w:rsidRPr="00F65633">
        <w:rPr>
          <w:rFonts w:cs="Calibri"/>
          <w:sz w:val="28"/>
          <w:szCs w:val="28"/>
        </w:rPr>
        <w:t xml:space="preserve">-р «О внесении изменений в перечень главных администраторов </w:t>
      </w:r>
      <w:r w:rsidR="009F7E17" w:rsidRPr="00F65633">
        <w:rPr>
          <w:sz w:val="28"/>
          <w:szCs w:val="28"/>
        </w:rPr>
        <w:t xml:space="preserve"> доходов бюджета муниципального </w:t>
      </w:r>
      <w:r w:rsidR="00F65633" w:rsidRPr="00F65633">
        <w:rPr>
          <w:sz w:val="28"/>
          <w:szCs w:val="28"/>
        </w:rPr>
        <w:t>образования «Демидовский муниципальный округ</w:t>
      </w:r>
      <w:r w:rsidR="009F7E17" w:rsidRPr="00F65633">
        <w:rPr>
          <w:sz w:val="28"/>
          <w:szCs w:val="28"/>
        </w:rPr>
        <w:t>» Смоленской области</w:t>
      </w:r>
      <w:r w:rsidR="009F7E17" w:rsidRPr="00F65633">
        <w:rPr>
          <w:rFonts w:cs="Calibri"/>
          <w:sz w:val="28"/>
          <w:szCs w:val="28"/>
        </w:rPr>
        <w:t xml:space="preserve">», утвержденный распоряжением Администрации </w:t>
      </w:r>
      <w:r w:rsidR="009F7E17" w:rsidRPr="00F65633">
        <w:rPr>
          <w:sz w:val="28"/>
        </w:rPr>
        <w:t xml:space="preserve">муниципального образования «Демидовский район» </w:t>
      </w:r>
      <w:r w:rsidR="009F7E17" w:rsidRPr="00F65633">
        <w:rPr>
          <w:rFonts w:cs="Calibri"/>
          <w:sz w:val="28"/>
          <w:szCs w:val="28"/>
        </w:rPr>
        <w:t xml:space="preserve"> Смоленской области от </w:t>
      </w:r>
      <w:r w:rsidR="00121609">
        <w:rPr>
          <w:rFonts w:cs="Calibri"/>
          <w:sz w:val="28"/>
          <w:szCs w:val="28"/>
        </w:rPr>
        <w:t>02</w:t>
      </w:r>
      <w:r w:rsidR="009F7E17" w:rsidRPr="00F65633">
        <w:rPr>
          <w:rFonts w:cs="Calibri"/>
          <w:sz w:val="28"/>
          <w:szCs w:val="28"/>
        </w:rPr>
        <w:t>.1</w:t>
      </w:r>
      <w:r w:rsidR="00121609">
        <w:rPr>
          <w:rFonts w:cs="Calibri"/>
          <w:sz w:val="28"/>
          <w:szCs w:val="28"/>
        </w:rPr>
        <w:t>2</w:t>
      </w:r>
      <w:r w:rsidR="009F7E17" w:rsidRPr="00F65633">
        <w:rPr>
          <w:rFonts w:cs="Calibri"/>
          <w:sz w:val="28"/>
          <w:szCs w:val="28"/>
        </w:rPr>
        <w:t>.202</w:t>
      </w:r>
      <w:r w:rsidR="00121609">
        <w:rPr>
          <w:rFonts w:cs="Calibri"/>
          <w:sz w:val="28"/>
          <w:szCs w:val="28"/>
        </w:rPr>
        <w:t>5</w:t>
      </w:r>
      <w:r w:rsidR="009F7E17" w:rsidRPr="00F65633">
        <w:rPr>
          <w:rFonts w:cs="Calibri"/>
          <w:sz w:val="28"/>
          <w:szCs w:val="28"/>
        </w:rPr>
        <w:t xml:space="preserve"> №</w:t>
      </w:r>
      <w:r w:rsidR="009F7E17" w:rsidRPr="00F65633">
        <w:rPr>
          <w:rFonts w:cs="Calibri"/>
          <w:sz w:val="28"/>
          <w:szCs w:val="28"/>
          <w:lang w:val="en-US"/>
        </w:rPr>
        <w:t> </w:t>
      </w:r>
      <w:r w:rsidR="00121609">
        <w:rPr>
          <w:rFonts w:cs="Calibri"/>
          <w:sz w:val="28"/>
          <w:szCs w:val="28"/>
        </w:rPr>
        <w:t>475</w:t>
      </w:r>
      <w:r w:rsidR="009F7E17" w:rsidRPr="00F65633">
        <w:rPr>
          <w:rFonts w:cs="Calibri"/>
          <w:sz w:val="28"/>
          <w:szCs w:val="28"/>
        </w:rPr>
        <w:t>-р»;</w:t>
      </w:r>
    </w:p>
    <w:p w:rsidR="00F65633" w:rsidRDefault="008825D7" w:rsidP="00F65633">
      <w:pPr>
        <w:pStyle w:val="a7"/>
        <w:tabs>
          <w:tab w:val="left" w:pos="1134"/>
        </w:tabs>
        <w:ind w:left="0"/>
        <w:jc w:val="both"/>
        <w:rPr>
          <w:rFonts w:cs="Calibri"/>
          <w:sz w:val="28"/>
          <w:szCs w:val="28"/>
        </w:rPr>
      </w:pPr>
      <w:r>
        <w:rPr>
          <w:sz w:val="28"/>
          <w:szCs w:val="28"/>
        </w:rPr>
        <w:t xml:space="preserve">       </w:t>
      </w:r>
      <w:r w:rsidR="00F65633" w:rsidRPr="00F65633">
        <w:rPr>
          <w:sz w:val="28"/>
          <w:szCs w:val="28"/>
        </w:rPr>
        <w:t xml:space="preserve"> </w:t>
      </w:r>
      <w:r w:rsidR="00F65633" w:rsidRPr="00F65633">
        <w:rPr>
          <w:rFonts w:cs="Calibri"/>
          <w:sz w:val="28"/>
          <w:szCs w:val="28"/>
        </w:rPr>
        <w:t xml:space="preserve">- распоряжение Администрации </w:t>
      </w:r>
      <w:r w:rsidR="00F65633" w:rsidRPr="00F65633">
        <w:rPr>
          <w:sz w:val="28"/>
        </w:rPr>
        <w:t xml:space="preserve">муниципального образования «Демидовский муниципальный округ» </w:t>
      </w:r>
      <w:r w:rsidR="00F65633" w:rsidRPr="00F65633">
        <w:rPr>
          <w:rFonts w:cs="Calibri"/>
          <w:sz w:val="28"/>
          <w:szCs w:val="28"/>
        </w:rPr>
        <w:t xml:space="preserve"> Смоленской области от </w:t>
      </w:r>
      <w:r w:rsidR="00121609">
        <w:rPr>
          <w:rFonts w:cs="Calibri"/>
          <w:sz w:val="28"/>
          <w:szCs w:val="28"/>
        </w:rPr>
        <w:t>16</w:t>
      </w:r>
      <w:r w:rsidR="00F65633" w:rsidRPr="00F65633">
        <w:rPr>
          <w:rFonts w:cs="Calibri"/>
          <w:sz w:val="28"/>
          <w:szCs w:val="28"/>
        </w:rPr>
        <w:t>.0</w:t>
      </w:r>
      <w:r w:rsidR="00121609">
        <w:rPr>
          <w:rFonts w:cs="Calibri"/>
          <w:sz w:val="28"/>
          <w:szCs w:val="28"/>
        </w:rPr>
        <w:t>4.2026</w:t>
      </w:r>
      <w:r w:rsidR="00F65633" w:rsidRPr="00F65633">
        <w:rPr>
          <w:rFonts w:cs="Calibri"/>
          <w:sz w:val="28"/>
          <w:szCs w:val="28"/>
        </w:rPr>
        <w:t xml:space="preserve"> №</w:t>
      </w:r>
      <w:r w:rsidR="00F65633" w:rsidRPr="00F65633">
        <w:rPr>
          <w:rFonts w:cs="Calibri"/>
          <w:sz w:val="28"/>
          <w:szCs w:val="28"/>
          <w:lang w:val="en-US"/>
        </w:rPr>
        <w:t> </w:t>
      </w:r>
      <w:r w:rsidR="00121609">
        <w:rPr>
          <w:rFonts w:cs="Calibri"/>
          <w:sz w:val="28"/>
          <w:szCs w:val="28"/>
        </w:rPr>
        <w:t>112</w:t>
      </w:r>
      <w:r w:rsidR="00F65633" w:rsidRPr="00F65633">
        <w:rPr>
          <w:rFonts w:cs="Calibri"/>
          <w:sz w:val="28"/>
          <w:szCs w:val="28"/>
        </w:rPr>
        <w:t xml:space="preserve">-р «О внесении изменений в перечень главных администраторов </w:t>
      </w:r>
      <w:r w:rsidR="00F65633" w:rsidRPr="00F65633">
        <w:rPr>
          <w:sz w:val="28"/>
          <w:szCs w:val="28"/>
        </w:rPr>
        <w:t xml:space="preserve"> доходов бюджета муниципального образования «Демидовский муниципальный округ» Смоленской области</w:t>
      </w:r>
      <w:r w:rsidR="00F65633" w:rsidRPr="00F65633">
        <w:rPr>
          <w:rFonts w:cs="Calibri"/>
          <w:sz w:val="28"/>
          <w:szCs w:val="28"/>
        </w:rPr>
        <w:t xml:space="preserve">», утвержденный распоряжением Администрации </w:t>
      </w:r>
      <w:r w:rsidR="00F65633" w:rsidRPr="00F65633">
        <w:rPr>
          <w:sz w:val="28"/>
        </w:rPr>
        <w:t xml:space="preserve">муниципального образования «Демидовский район» </w:t>
      </w:r>
      <w:r w:rsidR="00121609">
        <w:rPr>
          <w:rFonts w:cs="Calibri"/>
          <w:sz w:val="28"/>
          <w:szCs w:val="28"/>
        </w:rPr>
        <w:t xml:space="preserve"> Смоленской области от 02.12.2025</w:t>
      </w:r>
      <w:r w:rsidR="00F65633" w:rsidRPr="00F65633">
        <w:rPr>
          <w:rFonts w:cs="Calibri"/>
          <w:sz w:val="28"/>
          <w:szCs w:val="28"/>
        </w:rPr>
        <w:t xml:space="preserve"> №</w:t>
      </w:r>
      <w:r w:rsidR="00F65633" w:rsidRPr="00F65633">
        <w:rPr>
          <w:rFonts w:cs="Calibri"/>
          <w:sz w:val="28"/>
          <w:szCs w:val="28"/>
          <w:lang w:val="en-US"/>
        </w:rPr>
        <w:t> </w:t>
      </w:r>
      <w:r w:rsidR="00121609">
        <w:rPr>
          <w:rFonts w:cs="Calibri"/>
          <w:sz w:val="28"/>
          <w:szCs w:val="28"/>
        </w:rPr>
        <w:t>475</w:t>
      </w:r>
      <w:r w:rsidR="00F65633" w:rsidRPr="00F65633">
        <w:rPr>
          <w:rFonts w:cs="Calibri"/>
          <w:sz w:val="28"/>
          <w:szCs w:val="28"/>
        </w:rPr>
        <w:t>-р»;</w:t>
      </w:r>
    </w:p>
    <w:p w:rsidR="00F65633" w:rsidRDefault="008825D7" w:rsidP="008825D7">
      <w:pPr>
        <w:pStyle w:val="a7"/>
        <w:tabs>
          <w:tab w:val="left" w:pos="567"/>
          <w:tab w:val="left" w:pos="709"/>
          <w:tab w:val="left" w:pos="1134"/>
        </w:tabs>
        <w:ind w:left="0"/>
        <w:jc w:val="both"/>
        <w:rPr>
          <w:sz w:val="28"/>
          <w:szCs w:val="28"/>
        </w:rPr>
      </w:pPr>
      <w:r>
        <w:rPr>
          <w:sz w:val="28"/>
          <w:szCs w:val="28"/>
        </w:rPr>
        <w:t xml:space="preserve">        </w:t>
      </w:r>
      <w:r w:rsidR="00F65633" w:rsidRPr="00F65633">
        <w:rPr>
          <w:rFonts w:cs="Calibri"/>
          <w:sz w:val="28"/>
          <w:szCs w:val="28"/>
        </w:rPr>
        <w:t xml:space="preserve">- </w:t>
      </w:r>
      <w:r w:rsidR="00806DBA" w:rsidRPr="00F65633">
        <w:rPr>
          <w:rFonts w:cs="Calibri"/>
          <w:sz w:val="28"/>
          <w:szCs w:val="28"/>
        </w:rPr>
        <w:t xml:space="preserve">распоряжение Администрации </w:t>
      </w:r>
      <w:r w:rsidR="00806DBA" w:rsidRPr="00F65633">
        <w:rPr>
          <w:sz w:val="28"/>
        </w:rPr>
        <w:t xml:space="preserve">муниципального образования «Демидовский муниципальный округ» </w:t>
      </w:r>
      <w:r w:rsidR="00806DBA" w:rsidRPr="00F65633">
        <w:rPr>
          <w:rFonts w:cs="Calibri"/>
          <w:sz w:val="28"/>
          <w:szCs w:val="28"/>
        </w:rPr>
        <w:t xml:space="preserve"> Смоленской области от </w:t>
      </w:r>
      <w:r w:rsidR="00806DBA">
        <w:rPr>
          <w:rFonts w:cs="Calibri"/>
          <w:sz w:val="28"/>
          <w:szCs w:val="28"/>
        </w:rPr>
        <w:t>14</w:t>
      </w:r>
      <w:r w:rsidR="00806DBA" w:rsidRPr="00F65633">
        <w:rPr>
          <w:rFonts w:cs="Calibri"/>
          <w:sz w:val="28"/>
          <w:szCs w:val="28"/>
        </w:rPr>
        <w:t>.0</w:t>
      </w:r>
      <w:r w:rsidR="00806DBA">
        <w:rPr>
          <w:rFonts w:cs="Calibri"/>
          <w:sz w:val="28"/>
          <w:szCs w:val="28"/>
        </w:rPr>
        <w:t>7.2026</w:t>
      </w:r>
      <w:r w:rsidR="00806DBA" w:rsidRPr="00F65633">
        <w:rPr>
          <w:rFonts w:cs="Calibri"/>
          <w:sz w:val="28"/>
          <w:szCs w:val="28"/>
        </w:rPr>
        <w:t xml:space="preserve"> №</w:t>
      </w:r>
      <w:r w:rsidR="00806DBA" w:rsidRPr="00F65633">
        <w:rPr>
          <w:rFonts w:cs="Calibri"/>
          <w:sz w:val="28"/>
          <w:szCs w:val="28"/>
          <w:lang w:val="en-US"/>
        </w:rPr>
        <w:t> </w:t>
      </w:r>
      <w:r w:rsidR="00806DBA">
        <w:rPr>
          <w:rFonts w:cs="Calibri"/>
          <w:sz w:val="28"/>
          <w:szCs w:val="28"/>
        </w:rPr>
        <w:t>199</w:t>
      </w:r>
      <w:r w:rsidR="00806DBA" w:rsidRPr="00F65633">
        <w:rPr>
          <w:rFonts w:cs="Calibri"/>
          <w:sz w:val="28"/>
          <w:szCs w:val="28"/>
        </w:rPr>
        <w:t xml:space="preserve">-р «О внесении изменений в перечень главных администраторов </w:t>
      </w:r>
      <w:r w:rsidR="00806DBA" w:rsidRPr="00F65633">
        <w:rPr>
          <w:sz w:val="28"/>
          <w:szCs w:val="28"/>
        </w:rPr>
        <w:t xml:space="preserve"> доходов бюджета муниципального образования «Демидовский муниципальный округ» Смоленской области</w:t>
      </w:r>
      <w:r w:rsidR="00806DBA" w:rsidRPr="00F65633">
        <w:rPr>
          <w:rFonts w:cs="Calibri"/>
          <w:sz w:val="28"/>
          <w:szCs w:val="28"/>
        </w:rPr>
        <w:t xml:space="preserve">», утвержденный распоряжением Администрации </w:t>
      </w:r>
      <w:r w:rsidR="00806DBA" w:rsidRPr="00F65633">
        <w:rPr>
          <w:sz w:val="28"/>
        </w:rPr>
        <w:t xml:space="preserve">муниципального образования «Демидовский район» </w:t>
      </w:r>
      <w:r w:rsidR="00806DBA">
        <w:rPr>
          <w:rFonts w:cs="Calibri"/>
          <w:sz w:val="28"/>
          <w:szCs w:val="28"/>
        </w:rPr>
        <w:t xml:space="preserve"> Смоленской области от 02.12.2025</w:t>
      </w:r>
      <w:r w:rsidR="00806DBA" w:rsidRPr="00F65633">
        <w:rPr>
          <w:rFonts w:cs="Calibri"/>
          <w:sz w:val="28"/>
          <w:szCs w:val="28"/>
        </w:rPr>
        <w:t xml:space="preserve"> №</w:t>
      </w:r>
      <w:r w:rsidR="00806DBA" w:rsidRPr="00F65633">
        <w:rPr>
          <w:rFonts w:cs="Calibri"/>
          <w:sz w:val="28"/>
          <w:szCs w:val="28"/>
          <w:lang w:val="en-US"/>
        </w:rPr>
        <w:t> </w:t>
      </w:r>
      <w:r w:rsidR="00806DBA">
        <w:rPr>
          <w:rFonts w:cs="Calibri"/>
          <w:sz w:val="28"/>
          <w:szCs w:val="28"/>
        </w:rPr>
        <w:t>475</w:t>
      </w:r>
      <w:r w:rsidR="00806DBA" w:rsidRPr="00F65633">
        <w:rPr>
          <w:rFonts w:cs="Calibri"/>
          <w:sz w:val="28"/>
          <w:szCs w:val="28"/>
        </w:rPr>
        <w:t>-р»;</w:t>
      </w:r>
    </w:p>
    <w:p w:rsidR="002C7A40" w:rsidRDefault="002C7A40" w:rsidP="008825D7">
      <w:pPr>
        <w:pStyle w:val="a7"/>
        <w:tabs>
          <w:tab w:val="left" w:pos="567"/>
          <w:tab w:val="left" w:pos="709"/>
          <w:tab w:val="left" w:pos="1134"/>
        </w:tabs>
        <w:ind w:left="0"/>
        <w:jc w:val="both"/>
        <w:rPr>
          <w:sz w:val="28"/>
          <w:szCs w:val="28"/>
        </w:rPr>
      </w:pPr>
      <w:r>
        <w:rPr>
          <w:rFonts w:cs="Calibri"/>
          <w:sz w:val="28"/>
          <w:szCs w:val="28"/>
        </w:rPr>
        <w:tab/>
        <w:t>-</w:t>
      </w:r>
      <w:r>
        <w:rPr>
          <w:rFonts w:cs="Calibri"/>
          <w:sz w:val="28"/>
          <w:szCs w:val="28"/>
        </w:rPr>
        <w:tab/>
      </w:r>
      <w:r w:rsidRPr="00F65633">
        <w:rPr>
          <w:rFonts w:cs="Calibri"/>
          <w:sz w:val="28"/>
          <w:szCs w:val="28"/>
        </w:rPr>
        <w:t xml:space="preserve">распоряжение Администрации </w:t>
      </w:r>
      <w:r w:rsidRPr="00F65633">
        <w:rPr>
          <w:sz w:val="28"/>
        </w:rPr>
        <w:t xml:space="preserve">муниципального образования «Демидовский муниципальный округ» </w:t>
      </w:r>
      <w:r w:rsidRPr="00F65633">
        <w:rPr>
          <w:rFonts w:cs="Calibri"/>
          <w:sz w:val="28"/>
          <w:szCs w:val="28"/>
        </w:rPr>
        <w:t xml:space="preserve"> Смоленской области от </w:t>
      </w:r>
      <w:r w:rsidR="00806DBA">
        <w:rPr>
          <w:rFonts w:cs="Calibri"/>
          <w:sz w:val="28"/>
          <w:szCs w:val="28"/>
        </w:rPr>
        <w:t>23</w:t>
      </w:r>
      <w:r w:rsidRPr="00F65633">
        <w:rPr>
          <w:rFonts w:cs="Calibri"/>
          <w:sz w:val="28"/>
          <w:szCs w:val="28"/>
        </w:rPr>
        <w:t>.</w:t>
      </w:r>
      <w:r w:rsidR="00806DBA">
        <w:rPr>
          <w:rFonts w:cs="Calibri"/>
          <w:sz w:val="28"/>
          <w:szCs w:val="28"/>
        </w:rPr>
        <w:t>07.2026</w:t>
      </w:r>
      <w:r w:rsidRPr="00F65633">
        <w:rPr>
          <w:rFonts w:cs="Calibri"/>
          <w:sz w:val="28"/>
          <w:szCs w:val="28"/>
        </w:rPr>
        <w:t xml:space="preserve"> №</w:t>
      </w:r>
      <w:r w:rsidRPr="00F65633">
        <w:rPr>
          <w:rFonts w:cs="Calibri"/>
          <w:sz w:val="28"/>
          <w:szCs w:val="28"/>
          <w:lang w:val="en-US"/>
        </w:rPr>
        <w:t> </w:t>
      </w:r>
      <w:r w:rsidR="00806DBA">
        <w:rPr>
          <w:rFonts w:cs="Calibri"/>
          <w:sz w:val="28"/>
          <w:szCs w:val="28"/>
        </w:rPr>
        <w:t>206</w:t>
      </w:r>
      <w:r w:rsidRPr="00F65633">
        <w:rPr>
          <w:rFonts w:cs="Calibri"/>
          <w:sz w:val="28"/>
          <w:szCs w:val="28"/>
        </w:rPr>
        <w:t xml:space="preserve">-р </w:t>
      </w:r>
      <w:r>
        <w:rPr>
          <w:rFonts w:cs="Calibri"/>
          <w:sz w:val="28"/>
          <w:szCs w:val="28"/>
        </w:rPr>
        <w:t>«</w:t>
      </w:r>
      <w:r w:rsidRPr="002C7A40">
        <w:rPr>
          <w:rFonts w:cs="Calibri"/>
          <w:sz w:val="28"/>
          <w:szCs w:val="28"/>
        </w:rPr>
        <w:t>О внесении изменений в перечень   главных администраторов доходов бюджета муниципального  образования «Демидовский муниципальный округ» Смоленской области, утвержденный распоряжением  Администрации муниципального образования «Демидовский</w:t>
      </w:r>
      <w:r w:rsidR="00806DBA">
        <w:rPr>
          <w:rFonts w:cs="Calibri"/>
          <w:sz w:val="28"/>
          <w:szCs w:val="28"/>
        </w:rPr>
        <w:t xml:space="preserve"> район» Смоленской области от 02.12.2025 № 475</w:t>
      </w:r>
      <w:r w:rsidRPr="002C7A40">
        <w:rPr>
          <w:rFonts w:cs="Calibri"/>
          <w:sz w:val="28"/>
          <w:szCs w:val="28"/>
        </w:rPr>
        <w:t>-р</w:t>
      </w:r>
      <w:r>
        <w:rPr>
          <w:rFonts w:cs="Calibri"/>
          <w:sz w:val="28"/>
          <w:szCs w:val="28"/>
        </w:rPr>
        <w:t>»</w:t>
      </w:r>
      <w:r w:rsidR="00F653CB">
        <w:rPr>
          <w:sz w:val="28"/>
          <w:szCs w:val="28"/>
        </w:rPr>
        <w:t>;</w:t>
      </w:r>
    </w:p>
    <w:p w:rsidR="00F653CB" w:rsidRPr="002C7A40" w:rsidRDefault="00F653CB" w:rsidP="00F653CB">
      <w:pPr>
        <w:pStyle w:val="a7"/>
        <w:tabs>
          <w:tab w:val="left" w:pos="567"/>
          <w:tab w:val="left" w:pos="709"/>
          <w:tab w:val="left" w:pos="1134"/>
        </w:tabs>
        <w:ind w:left="0"/>
        <w:jc w:val="both"/>
        <w:rPr>
          <w:rFonts w:cs="Calibri"/>
          <w:sz w:val="28"/>
          <w:szCs w:val="28"/>
        </w:rPr>
      </w:pPr>
      <w:r>
        <w:rPr>
          <w:rFonts w:cs="Calibri"/>
          <w:sz w:val="28"/>
          <w:szCs w:val="28"/>
        </w:rPr>
        <w:t xml:space="preserve">       - </w:t>
      </w:r>
      <w:r>
        <w:rPr>
          <w:rFonts w:cs="Calibri"/>
          <w:sz w:val="28"/>
          <w:szCs w:val="28"/>
        </w:rPr>
        <w:tab/>
      </w:r>
      <w:r w:rsidRPr="00F65633">
        <w:rPr>
          <w:rFonts w:cs="Calibri"/>
          <w:sz w:val="28"/>
          <w:szCs w:val="28"/>
        </w:rPr>
        <w:t xml:space="preserve">распоряжение Администрации </w:t>
      </w:r>
      <w:r w:rsidRPr="00F65633">
        <w:rPr>
          <w:sz w:val="28"/>
        </w:rPr>
        <w:t xml:space="preserve">муниципального образования «Демидовский муниципальный округ» </w:t>
      </w:r>
      <w:r w:rsidRPr="00F65633">
        <w:rPr>
          <w:rFonts w:cs="Calibri"/>
          <w:sz w:val="28"/>
          <w:szCs w:val="28"/>
        </w:rPr>
        <w:t xml:space="preserve"> Смоленской области от </w:t>
      </w:r>
      <w:r>
        <w:rPr>
          <w:rFonts w:cs="Calibri"/>
          <w:sz w:val="28"/>
          <w:szCs w:val="28"/>
        </w:rPr>
        <w:t>15</w:t>
      </w:r>
      <w:r w:rsidRPr="00F65633">
        <w:rPr>
          <w:rFonts w:cs="Calibri"/>
          <w:sz w:val="28"/>
          <w:szCs w:val="28"/>
        </w:rPr>
        <w:t>.</w:t>
      </w:r>
      <w:r>
        <w:rPr>
          <w:rFonts w:cs="Calibri"/>
          <w:sz w:val="28"/>
          <w:szCs w:val="28"/>
        </w:rPr>
        <w:t>10.2026</w:t>
      </w:r>
      <w:r w:rsidRPr="00F65633">
        <w:rPr>
          <w:rFonts w:cs="Calibri"/>
          <w:sz w:val="28"/>
          <w:szCs w:val="28"/>
        </w:rPr>
        <w:t xml:space="preserve"> №</w:t>
      </w:r>
      <w:r w:rsidRPr="00F65633">
        <w:rPr>
          <w:rFonts w:cs="Calibri"/>
          <w:sz w:val="28"/>
          <w:szCs w:val="28"/>
          <w:lang w:val="en-US"/>
        </w:rPr>
        <w:t> </w:t>
      </w:r>
      <w:r>
        <w:rPr>
          <w:rFonts w:cs="Calibri"/>
          <w:sz w:val="28"/>
          <w:szCs w:val="28"/>
        </w:rPr>
        <w:t>314</w:t>
      </w:r>
      <w:r w:rsidRPr="00F65633">
        <w:rPr>
          <w:rFonts w:cs="Calibri"/>
          <w:sz w:val="28"/>
          <w:szCs w:val="28"/>
        </w:rPr>
        <w:t xml:space="preserve">-р </w:t>
      </w:r>
      <w:r>
        <w:rPr>
          <w:rFonts w:cs="Calibri"/>
          <w:sz w:val="28"/>
          <w:szCs w:val="28"/>
        </w:rPr>
        <w:t>«</w:t>
      </w:r>
      <w:r w:rsidRPr="002C7A40">
        <w:rPr>
          <w:rFonts w:cs="Calibri"/>
          <w:sz w:val="28"/>
          <w:szCs w:val="28"/>
        </w:rPr>
        <w:t>О внесении изменений в перечень   главных администраторов доходов бюджета муниципального  образования «Демидовский муниципальный округ» Смоленской области, утвержденный распоряжением  Администрации муниципального образования «Демидовский</w:t>
      </w:r>
      <w:r>
        <w:rPr>
          <w:rFonts w:cs="Calibri"/>
          <w:sz w:val="28"/>
          <w:szCs w:val="28"/>
        </w:rPr>
        <w:t xml:space="preserve"> район» Смоленской области от 02.12.2025 № 475</w:t>
      </w:r>
      <w:r w:rsidRPr="002C7A40">
        <w:rPr>
          <w:rFonts w:cs="Calibri"/>
          <w:sz w:val="28"/>
          <w:szCs w:val="28"/>
        </w:rPr>
        <w:t>-р</w:t>
      </w:r>
      <w:r>
        <w:rPr>
          <w:rFonts w:cs="Calibri"/>
          <w:sz w:val="28"/>
          <w:szCs w:val="28"/>
        </w:rPr>
        <w:t>»</w:t>
      </w:r>
      <w:r>
        <w:rPr>
          <w:sz w:val="28"/>
          <w:szCs w:val="28"/>
        </w:rPr>
        <w:t>.</w:t>
      </w:r>
    </w:p>
    <w:p w:rsidR="00CC65C6" w:rsidRDefault="001924D2" w:rsidP="001924D2">
      <w:pPr>
        <w:ind w:firstLine="709"/>
        <w:jc w:val="both"/>
        <w:rPr>
          <w:sz w:val="28"/>
        </w:rPr>
      </w:pPr>
      <w:r>
        <w:rPr>
          <w:sz w:val="28"/>
          <w:szCs w:val="28"/>
        </w:rPr>
        <w:t xml:space="preserve">3. </w:t>
      </w:r>
      <w:r w:rsidRPr="001924D2">
        <w:rPr>
          <w:sz w:val="28"/>
          <w:szCs w:val="28"/>
        </w:rPr>
        <w:t xml:space="preserve">Настоящее </w:t>
      </w:r>
      <w:r w:rsidR="006A126D">
        <w:rPr>
          <w:sz w:val="28"/>
          <w:szCs w:val="28"/>
        </w:rPr>
        <w:t>распоряжение</w:t>
      </w:r>
      <w:r w:rsidRPr="001924D2">
        <w:rPr>
          <w:sz w:val="28"/>
          <w:szCs w:val="28"/>
        </w:rPr>
        <w:t xml:space="preserve"> вступает в силу с 01 января 202</w:t>
      </w:r>
      <w:r w:rsidR="004B1FA1">
        <w:rPr>
          <w:sz w:val="28"/>
          <w:szCs w:val="28"/>
        </w:rPr>
        <w:t>7</w:t>
      </w:r>
      <w:r w:rsidRPr="001924D2">
        <w:rPr>
          <w:sz w:val="28"/>
          <w:szCs w:val="28"/>
        </w:rPr>
        <w:t xml:space="preserve"> года и применяется к правоотношениям, возникающим при составлении и исполнении бюджета муниципального образования «Демидовский муниципальный округ» Смоленской области, начиная с бюджета на 202</w:t>
      </w:r>
      <w:r w:rsidR="004B1FA1">
        <w:rPr>
          <w:sz w:val="28"/>
          <w:szCs w:val="28"/>
        </w:rPr>
        <w:t>7</w:t>
      </w:r>
      <w:r w:rsidRPr="001924D2">
        <w:rPr>
          <w:sz w:val="28"/>
          <w:szCs w:val="28"/>
        </w:rPr>
        <w:t xml:space="preserve"> год и плановый период 202</w:t>
      </w:r>
      <w:r w:rsidR="004B1FA1">
        <w:rPr>
          <w:sz w:val="28"/>
          <w:szCs w:val="28"/>
        </w:rPr>
        <w:t>8</w:t>
      </w:r>
      <w:r w:rsidRPr="001924D2">
        <w:rPr>
          <w:sz w:val="28"/>
          <w:szCs w:val="28"/>
        </w:rPr>
        <w:t xml:space="preserve"> и 202</w:t>
      </w:r>
      <w:r w:rsidR="004B1FA1">
        <w:rPr>
          <w:sz w:val="28"/>
          <w:szCs w:val="28"/>
        </w:rPr>
        <w:t>9</w:t>
      </w:r>
      <w:r w:rsidRPr="001924D2">
        <w:rPr>
          <w:sz w:val="28"/>
          <w:szCs w:val="28"/>
        </w:rPr>
        <w:t xml:space="preserve"> годов.</w:t>
      </w:r>
    </w:p>
    <w:p w:rsidR="003535FA" w:rsidRDefault="003535FA" w:rsidP="00CC65C6">
      <w:pPr>
        <w:ind w:hanging="142"/>
        <w:rPr>
          <w:sz w:val="28"/>
        </w:rPr>
      </w:pPr>
    </w:p>
    <w:p w:rsidR="003535FA" w:rsidRDefault="003535FA" w:rsidP="00314A29">
      <w:pPr>
        <w:rPr>
          <w:sz w:val="28"/>
        </w:rPr>
      </w:pPr>
    </w:p>
    <w:p w:rsidR="00FF2376" w:rsidRDefault="00FF2376" w:rsidP="00FF2376">
      <w:pPr>
        <w:rPr>
          <w:sz w:val="28"/>
        </w:rPr>
      </w:pPr>
    </w:p>
    <w:p w:rsidR="00625181" w:rsidRPr="00FF2376" w:rsidRDefault="00CC65C6" w:rsidP="00FF2376">
      <w:pPr>
        <w:rPr>
          <w:sz w:val="28"/>
        </w:rPr>
      </w:pPr>
      <w:r w:rsidRPr="00FF2376">
        <w:rPr>
          <w:sz w:val="28"/>
        </w:rPr>
        <w:t>Глав</w:t>
      </w:r>
      <w:r w:rsidR="00B47422">
        <w:rPr>
          <w:sz w:val="28"/>
        </w:rPr>
        <w:t>а</w:t>
      </w:r>
      <w:r w:rsidRPr="00FF2376">
        <w:rPr>
          <w:sz w:val="28"/>
        </w:rPr>
        <w:t xml:space="preserve"> муниципального</w:t>
      </w:r>
      <w:r w:rsidR="00625181" w:rsidRPr="00FF2376">
        <w:rPr>
          <w:sz w:val="28"/>
        </w:rPr>
        <w:t xml:space="preserve"> </w:t>
      </w:r>
      <w:r w:rsidRPr="00FF2376">
        <w:rPr>
          <w:sz w:val="28"/>
        </w:rPr>
        <w:t>образования</w:t>
      </w:r>
    </w:p>
    <w:p w:rsidR="00E50ADA" w:rsidRPr="00FF2376" w:rsidRDefault="00CC65C6" w:rsidP="00625181">
      <w:pPr>
        <w:ind w:hanging="142"/>
        <w:rPr>
          <w:sz w:val="28"/>
        </w:rPr>
      </w:pPr>
      <w:r w:rsidRPr="00FF2376">
        <w:rPr>
          <w:sz w:val="28"/>
        </w:rPr>
        <w:t xml:space="preserve"> «Демидовский </w:t>
      </w:r>
      <w:r w:rsidR="00B47422">
        <w:rPr>
          <w:sz w:val="28"/>
        </w:rPr>
        <w:t>муниципальный округ</w:t>
      </w:r>
      <w:r w:rsidRPr="00FF2376">
        <w:rPr>
          <w:sz w:val="28"/>
        </w:rPr>
        <w:t>»</w:t>
      </w:r>
    </w:p>
    <w:p w:rsidR="00CC65C6" w:rsidRDefault="00625181" w:rsidP="00625181">
      <w:pPr>
        <w:ind w:hanging="142"/>
        <w:rPr>
          <w:sz w:val="28"/>
        </w:rPr>
      </w:pPr>
      <w:r w:rsidRPr="00FF2376">
        <w:rPr>
          <w:sz w:val="28"/>
        </w:rPr>
        <w:t xml:space="preserve"> </w:t>
      </w:r>
      <w:r w:rsidR="00CC65C6" w:rsidRPr="00FF2376">
        <w:rPr>
          <w:sz w:val="28"/>
        </w:rPr>
        <w:t>Смоленской области</w:t>
      </w:r>
      <w:r w:rsidR="00CC65C6" w:rsidRPr="00FF2376">
        <w:rPr>
          <w:sz w:val="28"/>
        </w:rPr>
        <w:tab/>
      </w:r>
      <w:r w:rsidR="00E50ADA" w:rsidRPr="00F6308E">
        <w:rPr>
          <w:color w:val="FF0000"/>
          <w:sz w:val="28"/>
        </w:rPr>
        <w:t xml:space="preserve">   </w:t>
      </w:r>
      <w:r w:rsidR="00B47422">
        <w:rPr>
          <w:color w:val="FF0000"/>
          <w:sz w:val="28"/>
        </w:rPr>
        <w:t xml:space="preserve">                               </w:t>
      </w:r>
      <w:r w:rsidR="00E50ADA" w:rsidRPr="00F6308E">
        <w:rPr>
          <w:color w:val="FF0000"/>
          <w:sz w:val="28"/>
        </w:rPr>
        <w:t xml:space="preserve">                     </w:t>
      </w:r>
      <w:r w:rsidR="00FF2376">
        <w:rPr>
          <w:color w:val="FF0000"/>
          <w:sz w:val="28"/>
        </w:rPr>
        <w:t xml:space="preserve">             </w:t>
      </w:r>
      <w:r w:rsidR="00CB38D0">
        <w:rPr>
          <w:color w:val="FF0000"/>
          <w:sz w:val="28"/>
        </w:rPr>
        <w:t xml:space="preserve">        </w:t>
      </w:r>
      <w:r w:rsidR="00FF2376">
        <w:rPr>
          <w:color w:val="FF0000"/>
          <w:sz w:val="28"/>
        </w:rPr>
        <w:t xml:space="preserve"> </w:t>
      </w:r>
      <w:r w:rsidR="00E50ADA" w:rsidRPr="00F6308E">
        <w:rPr>
          <w:color w:val="FF0000"/>
          <w:sz w:val="28"/>
        </w:rPr>
        <w:t xml:space="preserve"> </w:t>
      </w:r>
      <w:r w:rsidR="00FF2376" w:rsidRPr="00B47422">
        <w:rPr>
          <w:b/>
          <w:sz w:val="28"/>
        </w:rPr>
        <w:t>С.В. Николаев</w:t>
      </w:r>
    </w:p>
    <w:p w:rsidR="0073235A" w:rsidRDefault="0073235A"/>
    <w:p w:rsidR="002B6164" w:rsidRDefault="002B6164"/>
    <w:p w:rsidR="009F7E17" w:rsidRDefault="009F7E17" w:rsidP="00082671">
      <w:pPr>
        <w:ind w:right="-1"/>
        <w:jc w:val="right"/>
        <w:rPr>
          <w:sz w:val="28"/>
          <w:szCs w:val="28"/>
        </w:rPr>
      </w:pPr>
    </w:p>
    <w:p w:rsidR="009F7E17" w:rsidRDefault="009F7E17" w:rsidP="003C2748">
      <w:pPr>
        <w:ind w:right="-1"/>
        <w:rPr>
          <w:sz w:val="28"/>
          <w:szCs w:val="28"/>
        </w:rPr>
      </w:pPr>
    </w:p>
    <w:p w:rsidR="003535FA" w:rsidRDefault="003535FA" w:rsidP="00314A29">
      <w:pPr>
        <w:ind w:right="-1"/>
        <w:rPr>
          <w:sz w:val="28"/>
          <w:szCs w:val="28"/>
        </w:rPr>
      </w:pPr>
    </w:p>
    <w:p w:rsidR="003535FA" w:rsidRDefault="003535FA" w:rsidP="00314A29">
      <w:pPr>
        <w:ind w:right="-1"/>
        <w:jc w:val="center"/>
        <w:rPr>
          <w:sz w:val="28"/>
          <w:szCs w:val="28"/>
        </w:rPr>
      </w:pPr>
    </w:p>
    <w:p w:rsidR="003F7065" w:rsidRPr="00B02E81" w:rsidRDefault="003F7065" w:rsidP="00314A29">
      <w:pPr>
        <w:tabs>
          <w:tab w:val="left" w:pos="4536"/>
          <w:tab w:val="left" w:pos="4678"/>
          <w:tab w:val="left" w:pos="5103"/>
        </w:tabs>
        <w:ind w:right="424"/>
        <w:rPr>
          <w:sz w:val="28"/>
          <w:szCs w:val="28"/>
        </w:rPr>
      </w:pPr>
    </w:p>
    <w:tbl>
      <w:tblPr>
        <w:tblStyle w:val="ac"/>
        <w:tblW w:w="0" w:type="auto"/>
        <w:tblInd w:w="5495" w:type="dxa"/>
        <w:tblLook w:val="04A0" w:firstRow="1" w:lastRow="0" w:firstColumn="1" w:lastColumn="0" w:noHBand="0" w:noVBand="1"/>
      </w:tblPr>
      <w:tblGrid>
        <w:gridCol w:w="4926"/>
      </w:tblGrid>
      <w:tr w:rsidR="00314A29" w:rsidTr="00314A29">
        <w:tc>
          <w:tcPr>
            <w:tcW w:w="4926" w:type="dxa"/>
            <w:tcBorders>
              <w:top w:val="nil"/>
              <w:left w:val="nil"/>
              <w:bottom w:val="nil"/>
              <w:right w:val="nil"/>
            </w:tcBorders>
          </w:tcPr>
          <w:p w:rsidR="00314A29" w:rsidRDefault="00314A29" w:rsidP="00314A29">
            <w:pPr>
              <w:ind w:right="424"/>
              <w:rPr>
                <w:sz w:val="28"/>
                <w:szCs w:val="28"/>
              </w:rPr>
            </w:pPr>
            <w:r>
              <w:rPr>
                <w:sz w:val="28"/>
                <w:szCs w:val="28"/>
              </w:rPr>
              <w:t xml:space="preserve">УТВЕРЖДЕН </w:t>
            </w:r>
          </w:p>
          <w:p w:rsidR="00314A29" w:rsidRDefault="00314A29" w:rsidP="00314A29">
            <w:pPr>
              <w:ind w:right="424"/>
              <w:rPr>
                <w:sz w:val="28"/>
                <w:szCs w:val="28"/>
              </w:rPr>
            </w:pPr>
            <w:r>
              <w:rPr>
                <w:sz w:val="28"/>
                <w:szCs w:val="28"/>
              </w:rPr>
              <w:t xml:space="preserve">распоряжением Администрации  </w:t>
            </w:r>
          </w:p>
          <w:p w:rsidR="00314A29" w:rsidRDefault="00314A29" w:rsidP="00314A29">
            <w:pPr>
              <w:ind w:right="-1"/>
              <w:rPr>
                <w:sz w:val="28"/>
                <w:szCs w:val="28"/>
              </w:rPr>
            </w:pPr>
            <w:r>
              <w:rPr>
                <w:sz w:val="28"/>
                <w:szCs w:val="28"/>
              </w:rPr>
              <w:t xml:space="preserve">муниципального образования </w:t>
            </w:r>
          </w:p>
          <w:p w:rsidR="00314A29" w:rsidRDefault="00314A29" w:rsidP="00314A29">
            <w:pPr>
              <w:ind w:right="-1"/>
              <w:rPr>
                <w:sz w:val="28"/>
                <w:szCs w:val="28"/>
              </w:rPr>
            </w:pPr>
            <w:r>
              <w:rPr>
                <w:sz w:val="28"/>
                <w:szCs w:val="28"/>
              </w:rPr>
              <w:t xml:space="preserve">«Демидовский муниципальный округ» </w:t>
            </w:r>
          </w:p>
          <w:p w:rsidR="00314A29" w:rsidRDefault="00314A29" w:rsidP="00314A29">
            <w:pPr>
              <w:ind w:right="-1"/>
              <w:rPr>
                <w:sz w:val="28"/>
                <w:szCs w:val="28"/>
              </w:rPr>
            </w:pPr>
            <w:r>
              <w:rPr>
                <w:sz w:val="28"/>
                <w:szCs w:val="28"/>
              </w:rPr>
              <w:t>Смоленской области</w:t>
            </w:r>
          </w:p>
          <w:p w:rsidR="00314A29" w:rsidRDefault="00314A29" w:rsidP="000977F6">
            <w:pPr>
              <w:ind w:right="-1"/>
              <w:rPr>
                <w:sz w:val="28"/>
                <w:szCs w:val="28"/>
              </w:rPr>
            </w:pPr>
            <w:r w:rsidRPr="00344F33">
              <w:rPr>
                <w:sz w:val="28"/>
                <w:szCs w:val="28"/>
              </w:rPr>
              <w:t xml:space="preserve">от </w:t>
            </w:r>
            <w:r>
              <w:rPr>
                <w:sz w:val="28"/>
                <w:szCs w:val="28"/>
              </w:rPr>
              <w:t>____________</w:t>
            </w:r>
            <w:r w:rsidRPr="00344F33">
              <w:rPr>
                <w:sz w:val="28"/>
                <w:szCs w:val="28"/>
              </w:rPr>
              <w:t xml:space="preserve">   № </w:t>
            </w:r>
            <w:r w:rsidRPr="00B47422">
              <w:rPr>
                <w:sz w:val="28"/>
                <w:szCs w:val="28"/>
              </w:rPr>
              <w:t>_____</w:t>
            </w:r>
          </w:p>
          <w:p w:rsidR="00314A29" w:rsidRDefault="00314A29" w:rsidP="00314A29">
            <w:pPr>
              <w:ind w:right="1274"/>
              <w:jc w:val="right"/>
              <w:rPr>
                <w:sz w:val="28"/>
                <w:szCs w:val="28"/>
              </w:rPr>
            </w:pPr>
          </w:p>
        </w:tc>
      </w:tr>
    </w:tbl>
    <w:p w:rsidR="003F7065" w:rsidRDefault="003F7065" w:rsidP="003F7065">
      <w:pPr>
        <w:autoSpaceDE w:val="0"/>
        <w:autoSpaceDN w:val="0"/>
        <w:adjustRightInd w:val="0"/>
        <w:jc w:val="center"/>
        <w:rPr>
          <w:rFonts w:ascii="Arial" w:eastAsiaTheme="minorHAnsi" w:hAnsi="Arial" w:cs="Arial"/>
          <w:sz w:val="20"/>
          <w:szCs w:val="20"/>
          <w:lang w:eastAsia="en-US"/>
        </w:rPr>
      </w:pPr>
    </w:p>
    <w:p w:rsidR="003F7065" w:rsidRDefault="003F7065" w:rsidP="003F7065">
      <w:pPr>
        <w:autoSpaceDE w:val="0"/>
        <w:autoSpaceDN w:val="0"/>
        <w:adjustRightInd w:val="0"/>
        <w:jc w:val="center"/>
        <w:rPr>
          <w:rFonts w:ascii="Arial" w:eastAsiaTheme="minorHAnsi" w:hAnsi="Arial" w:cs="Arial"/>
          <w:sz w:val="20"/>
          <w:szCs w:val="20"/>
          <w:lang w:eastAsia="en-US"/>
        </w:rPr>
      </w:pPr>
    </w:p>
    <w:p w:rsidR="003F7065" w:rsidRPr="001000FA" w:rsidRDefault="003F7065" w:rsidP="003F7065">
      <w:pPr>
        <w:ind w:firstLine="709"/>
        <w:jc w:val="center"/>
        <w:rPr>
          <w:b/>
          <w:bCs/>
          <w:sz w:val="28"/>
          <w:szCs w:val="28"/>
        </w:rPr>
      </w:pPr>
      <w:r w:rsidRPr="001000FA">
        <w:rPr>
          <w:b/>
          <w:bCs/>
          <w:sz w:val="28"/>
          <w:szCs w:val="28"/>
        </w:rPr>
        <w:t>Перечень</w:t>
      </w:r>
    </w:p>
    <w:p w:rsidR="003F7065" w:rsidRPr="001000FA" w:rsidRDefault="003F7065" w:rsidP="003F7065">
      <w:pPr>
        <w:ind w:firstLine="709"/>
        <w:jc w:val="center"/>
        <w:rPr>
          <w:b/>
          <w:bCs/>
          <w:sz w:val="28"/>
          <w:szCs w:val="28"/>
        </w:rPr>
      </w:pPr>
      <w:r w:rsidRPr="001000FA">
        <w:rPr>
          <w:b/>
          <w:bCs/>
          <w:sz w:val="28"/>
          <w:szCs w:val="28"/>
        </w:rPr>
        <w:t>главных администраторов доходов</w:t>
      </w:r>
      <w:r>
        <w:rPr>
          <w:b/>
          <w:bCs/>
          <w:sz w:val="28"/>
          <w:szCs w:val="28"/>
        </w:rPr>
        <w:t xml:space="preserve"> </w:t>
      </w:r>
      <w:r w:rsidRPr="001000FA">
        <w:rPr>
          <w:b/>
          <w:bCs/>
          <w:sz w:val="28"/>
          <w:szCs w:val="28"/>
        </w:rPr>
        <w:t xml:space="preserve"> бюджета</w:t>
      </w:r>
      <w:r>
        <w:rPr>
          <w:b/>
          <w:bCs/>
          <w:sz w:val="28"/>
          <w:szCs w:val="28"/>
        </w:rPr>
        <w:t xml:space="preserve"> муниципального образования «Демидовский </w:t>
      </w:r>
      <w:r w:rsidR="003535FA">
        <w:rPr>
          <w:b/>
          <w:bCs/>
          <w:sz w:val="28"/>
          <w:szCs w:val="28"/>
        </w:rPr>
        <w:t>муниципальный округ</w:t>
      </w:r>
      <w:r>
        <w:rPr>
          <w:b/>
          <w:bCs/>
          <w:sz w:val="28"/>
          <w:szCs w:val="28"/>
        </w:rPr>
        <w:t xml:space="preserve">» Смоленской области </w:t>
      </w:r>
    </w:p>
    <w:p w:rsidR="003F7065" w:rsidRPr="00AD37C7" w:rsidRDefault="00AD37C7" w:rsidP="003F7065">
      <w:pPr>
        <w:autoSpaceDE w:val="0"/>
        <w:autoSpaceDN w:val="0"/>
        <w:adjustRightInd w:val="0"/>
        <w:jc w:val="center"/>
        <w:rPr>
          <w:rFonts w:eastAsiaTheme="minorHAnsi"/>
          <w:sz w:val="20"/>
          <w:szCs w:val="20"/>
          <w:lang w:eastAsia="en-US"/>
        </w:rPr>
      </w:pPr>
      <w:r w:rsidRPr="00AD37C7">
        <w:rPr>
          <w:rFonts w:eastAsiaTheme="minorHAnsi"/>
          <w:sz w:val="20"/>
          <w:szCs w:val="20"/>
          <w:lang w:eastAsia="en-US"/>
        </w:rPr>
        <w:t>(далее – местного бюджета)</w:t>
      </w: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7"/>
        <w:gridCol w:w="2695"/>
        <w:gridCol w:w="6376"/>
        <w:gridCol w:w="7"/>
      </w:tblGrid>
      <w:tr w:rsidR="003F7065" w:rsidRPr="003F7065" w:rsidTr="00FA2AA8">
        <w:trPr>
          <w:gridAfter w:val="1"/>
          <w:wAfter w:w="7" w:type="dxa"/>
        </w:trPr>
        <w:tc>
          <w:tcPr>
            <w:tcW w:w="3892" w:type="dxa"/>
            <w:gridSpan w:val="2"/>
          </w:tcPr>
          <w:p w:rsidR="003F7065" w:rsidRPr="003F7065" w:rsidRDefault="003F7065">
            <w:pPr>
              <w:autoSpaceDE w:val="0"/>
              <w:autoSpaceDN w:val="0"/>
              <w:adjustRightInd w:val="0"/>
              <w:jc w:val="center"/>
              <w:rPr>
                <w:rFonts w:eastAsiaTheme="minorHAnsi"/>
                <w:sz w:val="20"/>
                <w:szCs w:val="20"/>
                <w:lang w:eastAsia="en-US"/>
              </w:rPr>
            </w:pPr>
            <w:r w:rsidRPr="003F7065">
              <w:rPr>
                <w:rFonts w:eastAsiaTheme="minorHAnsi"/>
                <w:sz w:val="20"/>
                <w:szCs w:val="20"/>
                <w:lang w:eastAsia="en-US"/>
              </w:rPr>
              <w:t xml:space="preserve">Код бюджетной классификации Российской Федерации </w:t>
            </w:r>
          </w:p>
        </w:tc>
        <w:tc>
          <w:tcPr>
            <w:tcW w:w="6376" w:type="dxa"/>
            <w:vMerge w:val="restart"/>
          </w:tcPr>
          <w:p w:rsidR="003F7065" w:rsidRPr="003F7065" w:rsidRDefault="003F7065" w:rsidP="00AD37C7">
            <w:pPr>
              <w:autoSpaceDE w:val="0"/>
              <w:autoSpaceDN w:val="0"/>
              <w:adjustRightInd w:val="0"/>
              <w:jc w:val="center"/>
              <w:rPr>
                <w:rFonts w:eastAsiaTheme="minorHAnsi"/>
                <w:sz w:val="20"/>
                <w:szCs w:val="20"/>
                <w:lang w:eastAsia="en-US"/>
              </w:rPr>
            </w:pPr>
            <w:r w:rsidRPr="003F7065">
              <w:rPr>
                <w:rFonts w:eastAsiaTheme="minorHAnsi"/>
                <w:sz w:val="20"/>
                <w:szCs w:val="20"/>
                <w:lang w:eastAsia="en-US"/>
              </w:rPr>
              <w:t xml:space="preserve">Наименование главного администратора доходов  </w:t>
            </w:r>
            <w:r w:rsidR="00AD37C7">
              <w:rPr>
                <w:rFonts w:eastAsiaTheme="minorHAnsi"/>
                <w:sz w:val="20"/>
                <w:szCs w:val="20"/>
                <w:lang w:eastAsia="en-US"/>
              </w:rPr>
              <w:t xml:space="preserve">местного </w:t>
            </w:r>
            <w:r w:rsidRPr="003F7065">
              <w:rPr>
                <w:rFonts w:eastAsiaTheme="minorHAnsi"/>
                <w:sz w:val="20"/>
                <w:szCs w:val="20"/>
                <w:lang w:eastAsia="en-US"/>
              </w:rPr>
              <w:t xml:space="preserve">бюджета, наименование кода вида (подвида) доходов </w:t>
            </w:r>
            <w:r w:rsidR="00AD37C7">
              <w:rPr>
                <w:rFonts w:eastAsiaTheme="minorHAnsi"/>
                <w:sz w:val="20"/>
                <w:szCs w:val="20"/>
                <w:lang w:eastAsia="en-US"/>
              </w:rPr>
              <w:t>местного</w:t>
            </w:r>
            <w:r w:rsidRPr="003F7065">
              <w:rPr>
                <w:rFonts w:eastAsiaTheme="minorHAnsi"/>
                <w:sz w:val="20"/>
                <w:szCs w:val="20"/>
                <w:lang w:eastAsia="en-US"/>
              </w:rPr>
              <w:t xml:space="preserve"> бюджета </w:t>
            </w:r>
          </w:p>
        </w:tc>
      </w:tr>
      <w:tr w:rsidR="003F7065" w:rsidRPr="003F7065" w:rsidTr="00ED5EF4">
        <w:trPr>
          <w:gridAfter w:val="1"/>
          <w:wAfter w:w="7" w:type="dxa"/>
          <w:trHeight w:val="926"/>
        </w:trPr>
        <w:tc>
          <w:tcPr>
            <w:tcW w:w="1197" w:type="dxa"/>
          </w:tcPr>
          <w:p w:rsidR="003F7065" w:rsidRPr="003F7065" w:rsidRDefault="003F7065">
            <w:pPr>
              <w:autoSpaceDE w:val="0"/>
              <w:autoSpaceDN w:val="0"/>
              <w:adjustRightInd w:val="0"/>
              <w:jc w:val="center"/>
              <w:rPr>
                <w:rFonts w:eastAsiaTheme="minorHAnsi"/>
                <w:sz w:val="20"/>
                <w:szCs w:val="20"/>
                <w:lang w:eastAsia="en-US"/>
              </w:rPr>
            </w:pPr>
            <w:r w:rsidRPr="003F7065">
              <w:rPr>
                <w:rFonts w:eastAsiaTheme="minorHAnsi"/>
                <w:sz w:val="20"/>
                <w:szCs w:val="20"/>
                <w:lang w:eastAsia="en-US"/>
              </w:rPr>
              <w:t xml:space="preserve">главного администратора доходов </w:t>
            </w:r>
          </w:p>
        </w:tc>
        <w:tc>
          <w:tcPr>
            <w:tcW w:w="2695" w:type="dxa"/>
          </w:tcPr>
          <w:p w:rsidR="003F7065" w:rsidRPr="003F7065" w:rsidRDefault="003F7065" w:rsidP="00AD37C7">
            <w:pPr>
              <w:autoSpaceDE w:val="0"/>
              <w:autoSpaceDN w:val="0"/>
              <w:adjustRightInd w:val="0"/>
              <w:jc w:val="center"/>
              <w:rPr>
                <w:rFonts w:eastAsiaTheme="minorHAnsi"/>
                <w:sz w:val="20"/>
                <w:szCs w:val="20"/>
                <w:lang w:eastAsia="en-US"/>
              </w:rPr>
            </w:pPr>
            <w:r w:rsidRPr="003F7065">
              <w:rPr>
                <w:rFonts w:eastAsiaTheme="minorHAnsi"/>
                <w:sz w:val="20"/>
                <w:szCs w:val="20"/>
                <w:lang w:eastAsia="en-US"/>
              </w:rPr>
              <w:t xml:space="preserve">вида (подвида) доходов </w:t>
            </w:r>
            <w:r w:rsidR="00AD37C7">
              <w:rPr>
                <w:rFonts w:eastAsiaTheme="minorHAnsi"/>
                <w:sz w:val="20"/>
                <w:szCs w:val="20"/>
                <w:lang w:eastAsia="en-US"/>
              </w:rPr>
              <w:t>мест</w:t>
            </w:r>
            <w:r w:rsidRPr="003F7065">
              <w:rPr>
                <w:rFonts w:eastAsiaTheme="minorHAnsi"/>
                <w:sz w:val="20"/>
                <w:szCs w:val="20"/>
                <w:lang w:eastAsia="en-US"/>
              </w:rPr>
              <w:t xml:space="preserve">ного бюджета </w:t>
            </w:r>
          </w:p>
        </w:tc>
        <w:tc>
          <w:tcPr>
            <w:tcW w:w="6376" w:type="dxa"/>
            <w:vMerge/>
          </w:tcPr>
          <w:p w:rsidR="003F7065" w:rsidRPr="003F7065" w:rsidRDefault="003F7065">
            <w:pPr>
              <w:autoSpaceDE w:val="0"/>
              <w:autoSpaceDN w:val="0"/>
              <w:adjustRightInd w:val="0"/>
              <w:jc w:val="center"/>
              <w:rPr>
                <w:rFonts w:eastAsiaTheme="minorHAnsi"/>
                <w:sz w:val="20"/>
                <w:szCs w:val="20"/>
                <w:lang w:eastAsia="en-US"/>
              </w:rPr>
            </w:pPr>
          </w:p>
        </w:tc>
      </w:tr>
      <w:tr w:rsidR="004320F9" w:rsidRPr="003F7065" w:rsidTr="00FA2AA8">
        <w:trPr>
          <w:gridAfter w:val="1"/>
          <w:wAfter w:w="7" w:type="dxa"/>
        </w:trPr>
        <w:tc>
          <w:tcPr>
            <w:tcW w:w="10268" w:type="dxa"/>
            <w:gridSpan w:val="3"/>
          </w:tcPr>
          <w:p w:rsidR="004320F9" w:rsidRPr="00731557" w:rsidRDefault="004320F9" w:rsidP="004320F9">
            <w:pPr>
              <w:autoSpaceDE w:val="0"/>
              <w:autoSpaceDN w:val="0"/>
              <w:adjustRightInd w:val="0"/>
              <w:ind w:firstLine="540"/>
              <w:jc w:val="both"/>
              <w:rPr>
                <w:rFonts w:eastAsiaTheme="minorHAnsi"/>
                <w:b/>
                <w:lang w:eastAsia="en-US"/>
              </w:rPr>
            </w:pPr>
            <w:r w:rsidRPr="00731557">
              <w:rPr>
                <w:rFonts w:eastAsiaTheme="minorHAnsi"/>
                <w:b/>
                <w:lang w:eastAsia="en-US"/>
              </w:rPr>
              <w:t xml:space="preserve">1. </w:t>
            </w:r>
            <w:proofErr w:type="gramStart"/>
            <w:r w:rsidRPr="00731557">
              <w:rPr>
                <w:rFonts w:eastAsiaTheme="minorHAnsi"/>
                <w:b/>
                <w:lang w:eastAsia="en-US"/>
              </w:rPr>
              <w:t>Территориальные органы (подразделения) федеральных органов государственной власти (государственных органов) и (или) казенные учреждения, находящиеся в ведении федеральных органов государственной власти (государственных органов), осуществляющие бюджетные полномочия главных администраторов доходов местного бюджета</w:t>
            </w:r>
            <w:proofErr w:type="gramEnd"/>
          </w:p>
        </w:tc>
      </w:tr>
      <w:tr w:rsidR="005A4A42" w:rsidRPr="003F7065" w:rsidTr="00FA2AA8">
        <w:trPr>
          <w:gridAfter w:val="1"/>
          <w:wAfter w:w="7" w:type="dxa"/>
        </w:trPr>
        <w:tc>
          <w:tcPr>
            <w:tcW w:w="1197" w:type="dxa"/>
          </w:tcPr>
          <w:p w:rsidR="005A4A42" w:rsidRPr="006B2196" w:rsidRDefault="005A4A42" w:rsidP="007C0059">
            <w:pPr>
              <w:autoSpaceDE w:val="0"/>
              <w:autoSpaceDN w:val="0"/>
              <w:adjustRightInd w:val="0"/>
              <w:jc w:val="center"/>
              <w:rPr>
                <w:rFonts w:eastAsiaTheme="minorHAnsi"/>
                <w:b/>
                <w:sz w:val="20"/>
                <w:szCs w:val="20"/>
                <w:lang w:eastAsia="en-US"/>
              </w:rPr>
            </w:pPr>
            <w:r w:rsidRPr="006B2196">
              <w:rPr>
                <w:rFonts w:eastAsiaTheme="minorHAnsi"/>
                <w:b/>
                <w:sz w:val="20"/>
                <w:szCs w:val="20"/>
                <w:lang w:eastAsia="en-US"/>
              </w:rPr>
              <w:t>182</w:t>
            </w:r>
          </w:p>
        </w:tc>
        <w:tc>
          <w:tcPr>
            <w:tcW w:w="2695" w:type="dxa"/>
          </w:tcPr>
          <w:p w:rsidR="005A4A42" w:rsidRPr="003F7065" w:rsidRDefault="005A4A42" w:rsidP="007C0059">
            <w:pPr>
              <w:autoSpaceDE w:val="0"/>
              <w:autoSpaceDN w:val="0"/>
              <w:adjustRightInd w:val="0"/>
              <w:jc w:val="center"/>
              <w:rPr>
                <w:rFonts w:eastAsiaTheme="minorHAnsi"/>
                <w:sz w:val="20"/>
                <w:szCs w:val="20"/>
                <w:lang w:eastAsia="en-US"/>
              </w:rPr>
            </w:pPr>
          </w:p>
        </w:tc>
        <w:tc>
          <w:tcPr>
            <w:tcW w:w="6376" w:type="dxa"/>
          </w:tcPr>
          <w:p w:rsidR="005A4A42" w:rsidRPr="000C4225" w:rsidRDefault="005A4A42" w:rsidP="007C0059">
            <w:pPr>
              <w:autoSpaceDE w:val="0"/>
              <w:autoSpaceDN w:val="0"/>
              <w:adjustRightInd w:val="0"/>
              <w:rPr>
                <w:rFonts w:eastAsiaTheme="minorHAnsi"/>
                <w:b/>
                <w:lang w:eastAsia="en-US"/>
              </w:rPr>
            </w:pPr>
            <w:r w:rsidRPr="000C4225">
              <w:rPr>
                <w:rFonts w:eastAsiaTheme="minorHAnsi"/>
                <w:b/>
                <w:lang w:eastAsia="en-US"/>
              </w:rPr>
              <w:t>Управление Федеральной налоговой службы по Смоленской области</w:t>
            </w:r>
          </w:p>
        </w:tc>
      </w:tr>
      <w:tr w:rsidR="00525EE4" w:rsidRPr="003F7065" w:rsidTr="00FA2AA8">
        <w:trPr>
          <w:gridAfter w:val="1"/>
          <w:wAfter w:w="7" w:type="dxa"/>
        </w:trPr>
        <w:tc>
          <w:tcPr>
            <w:tcW w:w="1197"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t>182</w:t>
            </w:r>
          </w:p>
        </w:tc>
        <w:tc>
          <w:tcPr>
            <w:tcW w:w="2695" w:type="dxa"/>
          </w:tcPr>
          <w:p w:rsidR="00525EE4" w:rsidRPr="003F7065" w:rsidRDefault="00525EE4" w:rsidP="00542BE0">
            <w:pPr>
              <w:autoSpaceDE w:val="0"/>
              <w:autoSpaceDN w:val="0"/>
              <w:adjustRightInd w:val="0"/>
              <w:jc w:val="center"/>
              <w:rPr>
                <w:rFonts w:eastAsiaTheme="minorHAnsi"/>
                <w:sz w:val="20"/>
                <w:szCs w:val="20"/>
                <w:lang w:eastAsia="en-US"/>
              </w:rPr>
            </w:pPr>
            <w:r>
              <w:rPr>
                <w:rFonts w:eastAsiaTheme="minorHAnsi"/>
                <w:lang w:eastAsia="en-US"/>
              </w:rPr>
              <w:t>1 01 02010 01 0000 110</w:t>
            </w:r>
          </w:p>
        </w:tc>
        <w:tc>
          <w:tcPr>
            <w:tcW w:w="6376" w:type="dxa"/>
          </w:tcPr>
          <w:p w:rsidR="00525EE4" w:rsidRPr="000C4225" w:rsidRDefault="00525EE4" w:rsidP="00756B56">
            <w:pPr>
              <w:pStyle w:val="ConsPlusNormal"/>
              <w:jc w:val="both"/>
              <w:rPr>
                <w:sz w:val="24"/>
                <w:szCs w:val="24"/>
              </w:rPr>
            </w:pPr>
            <w:proofErr w:type="gramStart"/>
            <w:r w:rsidRPr="000C4225">
              <w:rPr>
                <w:sz w:val="24"/>
                <w:szCs w:val="24"/>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0C4225">
              <w:rPr>
                <w:sz w:val="24"/>
                <w:szCs w:val="24"/>
              </w:rPr>
              <w:t xml:space="preserve"> </w:t>
            </w:r>
            <w:proofErr w:type="gramStart"/>
            <w:r w:rsidRPr="000C4225">
              <w:rPr>
                <w:sz w:val="24"/>
                <w:szCs w:val="24"/>
              </w:rPr>
              <w:t xml:space="preserve">соответствии со </w:t>
            </w:r>
            <w:hyperlink r:id="rId10">
              <w:r w:rsidRPr="000C4225">
                <w:rPr>
                  <w:color w:val="0000FF"/>
                  <w:sz w:val="24"/>
                  <w:szCs w:val="24"/>
                </w:rPr>
                <w:t>статьями 227</w:t>
              </w:r>
            </w:hyperlink>
            <w:r w:rsidRPr="000C4225">
              <w:rPr>
                <w:sz w:val="24"/>
                <w:szCs w:val="24"/>
              </w:rPr>
              <w:t xml:space="preserve">, </w:t>
            </w:r>
            <w:hyperlink r:id="rId11">
              <w:r w:rsidRPr="000C4225">
                <w:rPr>
                  <w:color w:val="0000FF"/>
                  <w:sz w:val="24"/>
                  <w:szCs w:val="24"/>
                </w:rPr>
                <w:t>227.1</w:t>
              </w:r>
            </w:hyperlink>
            <w:r w:rsidRPr="000C4225">
              <w:rPr>
                <w:sz w:val="24"/>
                <w:szCs w:val="24"/>
              </w:rPr>
              <w:t xml:space="preserve"> и </w:t>
            </w:r>
            <w:hyperlink r:id="rId12">
              <w:r w:rsidRPr="000C4225">
                <w:rPr>
                  <w:color w:val="0000FF"/>
                  <w:sz w:val="24"/>
                  <w:szCs w:val="24"/>
                </w:rPr>
                <w:t>228</w:t>
              </w:r>
            </w:hyperlink>
            <w:r w:rsidRPr="000C4225">
              <w:rPr>
                <w:sz w:val="24"/>
                <w:szCs w:val="24"/>
              </w:rPr>
              <w:t xml:space="preserve">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w:t>
            </w:r>
            <w:hyperlink r:id="rId13">
              <w:r w:rsidRPr="000C4225">
                <w:rPr>
                  <w:color w:val="0000FF"/>
                  <w:sz w:val="24"/>
                  <w:szCs w:val="24"/>
                </w:rPr>
                <w:t>пунктах 6.1</w:t>
              </w:r>
            </w:hyperlink>
            <w:r w:rsidRPr="000C4225">
              <w:rPr>
                <w:sz w:val="24"/>
                <w:szCs w:val="24"/>
              </w:rPr>
              <w:t xml:space="preserve"> и </w:t>
            </w:r>
            <w:hyperlink r:id="rId14">
              <w:r w:rsidRPr="000C4225">
                <w:rPr>
                  <w:color w:val="0000FF"/>
                  <w:sz w:val="24"/>
                  <w:szCs w:val="24"/>
                </w:rPr>
                <w:t>6.2 статьи 210</w:t>
              </w:r>
            </w:hyperlink>
            <w:r w:rsidRPr="000C4225">
              <w:rPr>
                <w:sz w:val="24"/>
                <w:szCs w:val="24"/>
              </w:rPr>
              <w:t xml:space="preserve">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0C4225">
              <w:rPr>
                <w:sz w:val="24"/>
                <w:szCs w:val="24"/>
              </w:rPr>
              <w:t xml:space="preserve"> физическим лицом, не являющимся налоговым резидентом Российской Федерации, в виде дивидендов</w:t>
            </w:r>
          </w:p>
        </w:tc>
      </w:tr>
      <w:tr w:rsidR="00525EE4" w:rsidRPr="003F7065" w:rsidTr="00FA2AA8">
        <w:trPr>
          <w:gridAfter w:val="1"/>
          <w:wAfter w:w="7" w:type="dxa"/>
        </w:trPr>
        <w:tc>
          <w:tcPr>
            <w:tcW w:w="1197" w:type="dxa"/>
          </w:tcPr>
          <w:p w:rsidR="00525EE4" w:rsidRDefault="00525EE4" w:rsidP="007C0059">
            <w:pPr>
              <w:jc w:val="center"/>
            </w:pPr>
            <w:r w:rsidRPr="005970ED">
              <w:rPr>
                <w:rFonts w:eastAsiaTheme="minorHAnsi"/>
                <w:sz w:val="20"/>
                <w:szCs w:val="20"/>
                <w:lang w:eastAsia="en-US"/>
              </w:rPr>
              <w:lastRenderedPageBreak/>
              <w:t>182</w:t>
            </w:r>
          </w:p>
        </w:tc>
        <w:tc>
          <w:tcPr>
            <w:tcW w:w="2695" w:type="dxa"/>
          </w:tcPr>
          <w:p w:rsidR="00525EE4" w:rsidRDefault="00525EE4" w:rsidP="007D5FD2">
            <w:pPr>
              <w:autoSpaceDE w:val="0"/>
              <w:autoSpaceDN w:val="0"/>
              <w:adjustRightInd w:val="0"/>
              <w:jc w:val="center"/>
              <w:rPr>
                <w:rFonts w:eastAsiaTheme="minorHAnsi"/>
                <w:lang w:eastAsia="en-US"/>
              </w:rPr>
            </w:pPr>
            <w:r>
              <w:rPr>
                <w:rFonts w:eastAsiaTheme="minorHAnsi"/>
                <w:lang w:eastAsia="en-US"/>
              </w:rPr>
              <w:t>1 01 02020 01 0000 110</w:t>
            </w:r>
          </w:p>
        </w:tc>
        <w:tc>
          <w:tcPr>
            <w:tcW w:w="6376" w:type="dxa"/>
          </w:tcPr>
          <w:p w:rsidR="00525EE4" w:rsidRPr="000C4225" w:rsidRDefault="000C4225" w:rsidP="007C0059">
            <w:pPr>
              <w:autoSpaceDE w:val="0"/>
              <w:autoSpaceDN w:val="0"/>
              <w:adjustRightInd w:val="0"/>
              <w:jc w:val="both"/>
              <w:rPr>
                <w:rFonts w:eastAsiaTheme="minorHAnsi"/>
                <w:lang w:eastAsia="en-US"/>
              </w:rPr>
            </w:pPr>
            <w:proofErr w:type="gramStart"/>
            <w:r w:rsidRPr="000C4225">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5">
              <w:r w:rsidRPr="000C4225">
                <w:rPr>
                  <w:color w:val="0000FF"/>
                </w:rPr>
                <w:t>статьей 227</w:t>
              </w:r>
            </w:hyperlink>
            <w:r w:rsidRPr="000C4225">
              <w:t xml:space="preserve">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0C4225">
              <w:t xml:space="preserve"> в части суммы налога, не превышающей 312 тысяч рублей за налоговые периоды после 1 января 2025 года)</w:t>
            </w:r>
          </w:p>
        </w:tc>
      </w:tr>
      <w:tr w:rsidR="00525EE4" w:rsidRPr="003F7065" w:rsidTr="00FA2AA8">
        <w:trPr>
          <w:gridAfter w:val="1"/>
          <w:wAfter w:w="7" w:type="dxa"/>
        </w:trPr>
        <w:tc>
          <w:tcPr>
            <w:tcW w:w="1197" w:type="dxa"/>
          </w:tcPr>
          <w:p w:rsidR="00525EE4" w:rsidRDefault="00525EE4" w:rsidP="007C0059">
            <w:pPr>
              <w:jc w:val="center"/>
            </w:pPr>
            <w:r w:rsidRPr="005970ED">
              <w:rPr>
                <w:rFonts w:eastAsiaTheme="minorHAnsi"/>
                <w:sz w:val="20"/>
                <w:szCs w:val="20"/>
                <w:lang w:eastAsia="en-US"/>
              </w:rPr>
              <w:t>182</w:t>
            </w:r>
          </w:p>
        </w:tc>
        <w:tc>
          <w:tcPr>
            <w:tcW w:w="2695" w:type="dxa"/>
          </w:tcPr>
          <w:p w:rsidR="00525EE4" w:rsidRDefault="00525EE4" w:rsidP="007D5FD2">
            <w:pPr>
              <w:autoSpaceDE w:val="0"/>
              <w:autoSpaceDN w:val="0"/>
              <w:adjustRightInd w:val="0"/>
              <w:jc w:val="center"/>
              <w:rPr>
                <w:rFonts w:eastAsiaTheme="minorHAnsi"/>
                <w:lang w:eastAsia="en-US"/>
              </w:rPr>
            </w:pPr>
            <w:r>
              <w:rPr>
                <w:rFonts w:eastAsiaTheme="minorHAnsi"/>
                <w:lang w:eastAsia="en-US"/>
              </w:rPr>
              <w:t>1 01 02030 01 0000 110</w:t>
            </w:r>
          </w:p>
        </w:tc>
        <w:tc>
          <w:tcPr>
            <w:tcW w:w="6376" w:type="dxa"/>
          </w:tcPr>
          <w:p w:rsidR="00525EE4" w:rsidRPr="000C4225" w:rsidRDefault="000C4225" w:rsidP="007C0059">
            <w:pPr>
              <w:autoSpaceDE w:val="0"/>
              <w:autoSpaceDN w:val="0"/>
              <w:adjustRightInd w:val="0"/>
              <w:jc w:val="both"/>
              <w:rPr>
                <w:rFonts w:eastAsiaTheme="minorHAnsi"/>
                <w:lang w:eastAsia="en-US"/>
              </w:rPr>
            </w:pPr>
            <w:proofErr w:type="gramStart"/>
            <w:r w:rsidRPr="000C4225">
              <w:t xml:space="preserve">Налог на доходы физических лиц с доходов, полученных физическими лицами в соответствии со </w:t>
            </w:r>
            <w:hyperlink r:id="rId16">
              <w:r w:rsidRPr="000C4225">
                <w:rPr>
                  <w:color w:val="0000FF"/>
                </w:rPr>
                <w:t>статьей 228</w:t>
              </w:r>
            </w:hyperlink>
            <w:r w:rsidRPr="000C4225">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0C4225">
              <w:t xml:space="preserve">, не </w:t>
            </w:r>
            <w:proofErr w:type="gramStart"/>
            <w:r w:rsidRPr="000C4225">
              <w:t>превышающей</w:t>
            </w:r>
            <w:proofErr w:type="gramEnd"/>
            <w:r w:rsidRPr="000C4225">
              <w:t xml:space="preserve"> 312 тысяч рублей за налоговые периоды после 1 января 2025 года)</w:t>
            </w:r>
          </w:p>
        </w:tc>
      </w:tr>
      <w:tr w:rsidR="00525EE4" w:rsidRPr="003F7065" w:rsidTr="00FA2AA8">
        <w:trPr>
          <w:gridAfter w:val="1"/>
          <w:wAfter w:w="7" w:type="dxa"/>
        </w:trPr>
        <w:tc>
          <w:tcPr>
            <w:tcW w:w="1197" w:type="dxa"/>
          </w:tcPr>
          <w:p w:rsidR="00525EE4" w:rsidRDefault="00525EE4" w:rsidP="007C0059">
            <w:pPr>
              <w:jc w:val="center"/>
            </w:pPr>
            <w:r w:rsidRPr="005970ED">
              <w:rPr>
                <w:rFonts w:eastAsiaTheme="minorHAnsi"/>
                <w:sz w:val="20"/>
                <w:szCs w:val="20"/>
                <w:lang w:eastAsia="en-US"/>
              </w:rPr>
              <w:t>182</w:t>
            </w:r>
          </w:p>
        </w:tc>
        <w:tc>
          <w:tcPr>
            <w:tcW w:w="2695" w:type="dxa"/>
          </w:tcPr>
          <w:p w:rsidR="00525EE4" w:rsidRPr="003F7065" w:rsidRDefault="00525EE4" w:rsidP="007D5FD2">
            <w:pPr>
              <w:autoSpaceDE w:val="0"/>
              <w:autoSpaceDN w:val="0"/>
              <w:adjustRightInd w:val="0"/>
              <w:jc w:val="center"/>
              <w:rPr>
                <w:rFonts w:eastAsiaTheme="minorHAnsi"/>
                <w:sz w:val="20"/>
                <w:szCs w:val="20"/>
                <w:lang w:eastAsia="en-US"/>
              </w:rPr>
            </w:pPr>
            <w:r>
              <w:rPr>
                <w:rFonts w:eastAsiaTheme="minorHAnsi"/>
                <w:lang w:eastAsia="en-US"/>
              </w:rPr>
              <w:t>1 01 02040 01 0000 110</w:t>
            </w:r>
          </w:p>
        </w:tc>
        <w:tc>
          <w:tcPr>
            <w:tcW w:w="6376" w:type="dxa"/>
          </w:tcPr>
          <w:p w:rsidR="00525EE4" w:rsidRPr="003B7834" w:rsidRDefault="00756B56" w:rsidP="007C0059">
            <w:pPr>
              <w:autoSpaceDE w:val="0"/>
              <w:autoSpaceDN w:val="0"/>
              <w:adjustRightInd w:val="0"/>
              <w:jc w:val="both"/>
              <w:rPr>
                <w:rFonts w:eastAsiaTheme="minorHAnsi"/>
                <w:sz w:val="20"/>
                <w:szCs w:val="20"/>
                <w:lang w:eastAsia="en-US"/>
              </w:rPr>
            </w:pPr>
            <w:r w:rsidRPr="000D2BB7">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7">
              <w:r w:rsidRPr="000D2BB7">
                <w:rPr>
                  <w:color w:val="0000FF"/>
                </w:rPr>
                <w:t>статьей 227.1</w:t>
              </w:r>
            </w:hyperlink>
            <w:r w:rsidRPr="000D2BB7">
              <w:t xml:space="preserve"> Налогового кодекса Российской Федерации</w:t>
            </w:r>
          </w:p>
        </w:tc>
      </w:tr>
      <w:tr w:rsidR="00525EE4" w:rsidRPr="003F7065" w:rsidTr="00ED5EF4">
        <w:trPr>
          <w:gridAfter w:val="1"/>
          <w:wAfter w:w="7" w:type="dxa"/>
          <w:trHeight w:val="6906"/>
        </w:trPr>
        <w:tc>
          <w:tcPr>
            <w:tcW w:w="1197" w:type="dxa"/>
          </w:tcPr>
          <w:p w:rsidR="00525EE4" w:rsidRDefault="00525EE4" w:rsidP="007C0059">
            <w:pPr>
              <w:jc w:val="center"/>
              <w:rPr>
                <w:rFonts w:eastAsiaTheme="minorHAnsi"/>
                <w:sz w:val="20"/>
                <w:szCs w:val="20"/>
                <w:lang w:eastAsia="en-US"/>
              </w:rPr>
            </w:pPr>
            <w:r>
              <w:rPr>
                <w:rFonts w:eastAsiaTheme="minorHAnsi"/>
                <w:sz w:val="20"/>
                <w:szCs w:val="20"/>
                <w:lang w:eastAsia="en-US"/>
              </w:rPr>
              <w:lastRenderedPageBreak/>
              <w:t>182</w:t>
            </w:r>
          </w:p>
        </w:tc>
        <w:tc>
          <w:tcPr>
            <w:tcW w:w="2695" w:type="dxa"/>
          </w:tcPr>
          <w:p w:rsidR="00525EE4" w:rsidRDefault="00525EE4" w:rsidP="007D5FD2">
            <w:pPr>
              <w:autoSpaceDE w:val="0"/>
              <w:autoSpaceDN w:val="0"/>
              <w:adjustRightInd w:val="0"/>
              <w:jc w:val="center"/>
              <w:rPr>
                <w:rFonts w:eastAsiaTheme="minorHAnsi"/>
                <w:lang w:eastAsia="en-US"/>
              </w:rPr>
            </w:pPr>
            <w:r>
              <w:rPr>
                <w:rFonts w:eastAsiaTheme="minorHAnsi"/>
                <w:lang w:eastAsia="en-US"/>
              </w:rPr>
              <w:t>1 01 02080 01 0000 110</w:t>
            </w:r>
          </w:p>
        </w:tc>
        <w:tc>
          <w:tcPr>
            <w:tcW w:w="6376" w:type="dxa"/>
          </w:tcPr>
          <w:p w:rsidR="00525EE4" w:rsidRPr="00ED5EF4" w:rsidRDefault="00462BB1" w:rsidP="007C0059">
            <w:pPr>
              <w:autoSpaceDE w:val="0"/>
              <w:autoSpaceDN w:val="0"/>
              <w:adjustRightInd w:val="0"/>
              <w:jc w:val="both"/>
              <w:rPr>
                <w:rFonts w:eastAsiaTheme="minorHAnsi"/>
                <w:sz w:val="20"/>
                <w:szCs w:val="20"/>
                <w:lang w:eastAsia="en-US"/>
              </w:rPr>
            </w:pPr>
            <w:proofErr w:type="gramStart"/>
            <w:r w:rsidRPr="000D2BB7">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0D2BB7">
              <w:t xml:space="preserve"> </w:t>
            </w:r>
            <w:proofErr w:type="gramStart"/>
            <w:r w:rsidRPr="000D2BB7">
              <w:t>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0D2BB7">
              <w:t xml:space="preserve"> </w:t>
            </w:r>
            <w:hyperlink r:id="rId18">
              <w:r w:rsidRPr="000D2BB7">
                <w:rPr>
                  <w:color w:val="0000FF"/>
                </w:rPr>
                <w:t>абзацем восьмым пункта 6 статьи 228</w:t>
              </w:r>
            </w:hyperlink>
            <w:r w:rsidRPr="000D2BB7">
              <w:t xml:space="preserve"> Налогового кодекса Российской Федерации, доходов, относящихся к налоговым базам, указанным в </w:t>
            </w:r>
            <w:hyperlink r:id="rId19">
              <w:r w:rsidRPr="000D2BB7">
                <w:rPr>
                  <w:color w:val="0000FF"/>
                </w:rPr>
                <w:t>пунктах 6</w:t>
              </w:r>
            </w:hyperlink>
            <w:r w:rsidRPr="000D2BB7">
              <w:t xml:space="preserve">, </w:t>
            </w:r>
            <w:hyperlink r:id="rId20">
              <w:r w:rsidRPr="000D2BB7">
                <w:rPr>
                  <w:color w:val="0000FF"/>
                </w:rPr>
                <w:t>6.1</w:t>
              </w:r>
            </w:hyperlink>
            <w:r w:rsidRPr="000D2BB7">
              <w:t xml:space="preserve"> и </w:t>
            </w:r>
            <w:hyperlink r:id="rId21">
              <w:r w:rsidRPr="000D2BB7">
                <w:rPr>
                  <w:color w:val="0000FF"/>
                </w:rPr>
                <w:t>6.2 статьи 210</w:t>
              </w:r>
            </w:hyperlink>
            <w:r w:rsidRPr="000D2BB7">
              <w:t xml:space="preserve"> Налогового кодекса Российской Федерации, доходов физических лиц, не являющихся налоговыми резидентами Российской Федерации, указанных в </w:t>
            </w:r>
            <w:hyperlink r:id="rId22">
              <w:r w:rsidRPr="000D2BB7">
                <w:rPr>
                  <w:color w:val="0000FF"/>
                </w:rPr>
                <w:t>абзаце девятом пункта 3 статьи 224</w:t>
              </w:r>
            </w:hyperlink>
            <w:r w:rsidRPr="000D2BB7">
              <w:t xml:space="preserve"> Налогового кодекса Российской Федерации)</w:t>
            </w:r>
          </w:p>
        </w:tc>
      </w:tr>
      <w:tr w:rsidR="00525EE4" w:rsidRPr="003F7065" w:rsidTr="00FA2AA8">
        <w:trPr>
          <w:gridAfter w:val="1"/>
          <w:wAfter w:w="7" w:type="dxa"/>
        </w:trPr>
        <w:tc>
          <w:tcPr>
            <w:tcW w:w="1197" w:type="dxa"/>
          </w:tcPr>
          <w:p w:rsidR="00525EE4" w:rsidRPr="005970ED" w:rsidRDefault="00525EE4" w:rsidP="007C0059">
            <w:pPr>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7D5FD2">
            <w:pPr>
              <w:autoSpaceDE w:val="0"/>
              <w:autoSpaceDN w:val="0"/>
              <w:adjustRightInd w:val="0"/>
              <w:jc w:val="center"/>
              <w:rPr>
                <w:rFonts w:eastAsiaTheme="minorHAnsi"/>
                <w:lang w:eastAsia="en-US"/>
              </w:rPr>
            </w:pPr>
            <w:r>
              <w:rPr>
                <w:rFonts w:eastAsiaTheme="minorHAnsi"/>
                <w:lang w:eastAsia="en-US"/>
              </w:rPr>
              <w:t>1 01 02130 01 0000 110</w:t>
            </w:r>
          </w:p>
        </w:tc>
        <w:tc>
          <w:tcPr>
            <w:tcW w:w="6376" w:type="dxa"/>
          </w:tcPr>
          <w:p w:rsidR="00525EE4" w:rsidRPr="003B7834" w:rsidRDefault="00D6305C" w:rsidP="007C0059">
            <w:pPr>
              <w:autoSpaceDE w:val="0"/>
              <w:autoSpaceDN w:val="0"/>
              <w:adjustRightInd w:val="0"/>
              <w:jc w:val="both"/>
              <w:rPr>
                <w:rFonts w:eastAsiaTheme="minorHAnsi"/>
                <w:sz w:val="20"/>
                <w:szCs w:val="20"/>
                <w:lang w:eastAsia="en-US"/>
              </w:rPr>
            </w:pPr>
            <w:proofErr w:type="gramStart"/>
            <w:r w:rsidRPr="000D2BB7">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r>
      <w:tr w:rsidR="00525EE4" w:rsidRPr="003F7065" w:rsidTr="00FA2AA8">
        <w:trPr>
          <w:gridAfter w:val="1"/>
          <w:wAfter w:w="7" w:type="dxa"/>
        </w:trPr>
        <w:tc>
          <w:tcPr>
            <w:tcW w:w="1197" w:type="dxa"/>
          </w:tcPr>
          <w:p w:rsidR="00525EE4" w:rsidRDefault="00525EE4" w:rsidP="007C0059">
            <w:pPr>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7D5FD2">
            <w:pPr>
              <w:autoSpaceDE w:val="0"/>
              <w:autoSpaceDN w:val="0"/>
              <w:adjustRightInd w:val="0"/>
              <w:jc w:val="center"/>
              <w:rPr>
                <w:rFonts w:eastAsiaTheme="minorHAnsi"/>
                <w:lang w:eastAsia="en-US"/>
              </w:rPr>
            </w:pPr>
            <w:r>
              <w:rPr>
                <w:rFonts w:eastAsiaTheme="minorHAnsi"/>
                <w:lang w:eastAsia="en-US"/>
              </w:rPr>
              <w:t>1 01 02180 01 0000 110</w:t>
            </w:r>
          </w:p>
        </w:tc>
        <w:tc>
          <w:tcPr>
            <w:tcW w:w="6376" w:type="dxa"/>
          </w:tcPr>
          <w:p w:rsidR="00525EE4" w:rsidRPr="003B7834" w:rsidRDefault="0023618D" w:rsidP="007C0059">
            <w:pPr>
              <w:autoSpaceDE w:val="0"/>
              <w:autoSpaceDN w:val="0"/>
              <w:adjustRightInd w:val="0"/>
              <w:jc w:val="both"/>
              <w:rPr>
                <w:color w:val="000000" w:themeColor="text1"/>
                <w:sz w:val="20"/>
                <w:szCs w:val="20"/>
              </w:rPr>
            </w:pPr>
            <w:proofErr w:type="gramStart"/>
            <w:r w:rsidRPr="000D2BB7">
              <w:t xml:space="preserve">Налог на доходы физических лиц в части суммы налога, превышающей 312 тысяч рублей, относящейся к сумме налоговых баз, указанных в </w:t>
            </w:r>
            <w:hyperlink r:id="rId23">
              <w:r w:rsidRPr="000D2BB7">
                <w:rPr>
                  <w:color w:val="0000FF"/>
                </w:rPr>
                <w:t>пункте 6 статьи 210</w:t>
              </w:r>
            </w:hyperlink>
            <w:r w:rsidRPr="000D2BB7">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4">
              <w:r w:rsidRPr="000D2BB7">
                <w:rPr>
                  <w:color w:val="0000FF"/>
                </w:rPr>
                <w:t>абзацах тридцать пятом</w:t>
              </w:r>
            </w:hyperlink>
            <w:r w:rsidRPr="000D2BB7">
              <w:t xml:space="preserve"> и </w:t>
            </w:r>
            <w:hyperlink r:id="rId25">
              <w:r w:rsidRPr="000D2BB7">
                <w:rPr>
                  <w:color w:val="0000FF"/>
                </w:rPr>
                <w:t>тридцать шестом статьи 50</w:t>
              </w:r>
            </w:hyperlink>
            <w:r w:rsidRPr="000D2BB7">
              <w:t xml:space="preserve"> Бюджетного кодекса Российской Федерации, а также налога на</w:t>
            </w:r>
            <w:proofErr w:type="gramEnd"/>
            <w:r w:rsidRPr="000D2BB7">
              <w:t xml:space="preserve">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r>
      <w:tr w:rsidR="00525EE4" w:rsidRPr="003F7065" w:rsidTr="00D6305C">
        <w:trPr>
          <w:gridAfter w:val="1"/>
          <w:wAfter w:w="7" w:type="dxa"/>
          <w:trHeight w:val="846"/>
        </w:trPr>
        <w:tc>
          <w:tcPr>
            <w:tcW w:w="1197" w:type="dxa"/>
          </w:tcPr>
          <w:p w:rsidR="00525EE4"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t xml:space="preserve">182 </w:t>
            </w:r>
          </w:p>
        </w:tc>
        <w:tc>
          <w:tcPr>
            <w:tcW w:w="2695" w:type="dxa"/>
          </w:tcPr>
          <w:p w:rsidR="00525EE4" w:rsidRDefault="00525EE4" w:rsidP="007C0059">
            <w:pPr>
              <w:autoSpaceDE w:val="0"/>
              <w:autoSpaceDN w:val="0"/>
              <w:adjustRightInd w:val="0"/>
              <w:jc w:val="center"/>
              <w:rPr>
                <w:rFonts w:eastAsiaTheme="minorHAnsi"/>
                <w:lang w:eastAsia="en-US"/>
              </w:rPr>
            </w:pPr>
            <w:r>
              <w:rPr>
                <w:rFonts w:eastAsiaTheme="minorHAnsi"/>
                <w:lang w:eastAsia="en-US"/>
              </w:rPr>
              <w:t>1 01 02210 01 0000 110</w:t>
            </w:r>
          </w:p>
        </w:tc>
        <w:tc>
          <w:tcPr>
            <w:tcW w:w="6376" w:type="dxa"/>
          </w:tcPr>
          <w:p w:rsidR="00525EE4" w:rsidRDefault="00034FEC" w:rsidP="009D7C72">
            <w:pPr>
              <w:autoSpaceDE w:val="0"/>
              <w:autoSpaceDN w:val="0"/>
              <w:adjustRightInd w:val="0"/>
              <w:jc w:val="both"/>
              <w:rPr>
                <w:rFonts w:eastAsiaTheme="minorHAnsi"/>
                <w:sz w:val="20"/>
                <w:szCs w:val="20"/>
                <w:lang w:eastAsia="en-US"/>
              </w:rPr>
            </w:pPr>
            <w:r w:rsidRPr="000D2BB7">
              <w:t xml:space="preserve">Налог на доходы физических лиц в части суммы налога, относящейся к налоговой базе, указанной в </w:t>
            </w:r>
            <w:hyperlink r:id="rId26">
              <w:r w:rsidRPr="000D2BB7">
                <w:rPr>
                  <w:color w:val="0000FF"/>
                </w:rPr>
                <w:t>пункте 6.2 статьи 210</w:t>
              </w:r>
            </w:hyperlink>
            <w:r w:rsidRPr="000D2BB7">
              <w:t xml:space="preserve"> Налогового кодекса Российской Федерации, не превышающей 5 миллионов рублей</w:t>
            </w:r>
          </w:p>
        </w:tc>
      </w:tr>
      <w:tr w:rsidR="00525EE4" w:rsidRPr="003F7065" w:rsidTr="00FA2AA8">
        <w:trPr>
          <w:gridAfter w:val="1"/>
          <w:wAfter w:w="7" w:type="dxa"/>
        </w:trPr>
        <w:tc>
          <w:tcPr>
            <w:tcW w:w="1197"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lastRenderedPageBreak/>
              <w:t>182</w:t>
            </w:r>
          </w:p>
        </w:tc>
        <w:tc>
          <w:tcPr>
            <w:tcW w:w="2695"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lang w:eastAsia="en-US"/>
              </w:rPr>
              <w:t>1 03 02231 01 0000 110</w:t>
            </w:r>
          </w:p>
        </w:tc>
        <w:tc>
          <w:tcPr>
            <w:tcW w:w="6376" w:type="dxa"/>
          </w:tcPr>
          <w:p w:rsidR="00525EE4" w:rsidRPr="003F7065" w:rsidRDefault="002E52E0" w:rsidP="009D7C72">
            <w:pPr>
              <w:autoSpaceDE w:val="0"/>
              <w:autoSpaceDN w:val="0"/>
              <w:adjustRightInd w:val="0"/>
              <w:jc w:val="both"/>
              <w:rPr>
                <w:rFonts w:eastAsiaTheme="minorHAnsi"/>
                <w:sz w:val="20"/>
                <w:szCs w:val="20"/>
                <w:lang w:eastAsia="en-US"/>
              </w:rPr>
            </w:pPr>
            <w:r w:rsidRPr="000D2BB7">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525EE4" w:rsidRPr="003F7065" w:rsidTr="00FA2AA8">
        <w:trPr>
          <w:gridAfter w:val="1"/>
          <w:wAfter w:w="7" w:type="dxa"/>
        </w:trPr>
        <w:tc>
          <w:tcPr>
            <w:tcW w:w="1197" w:type="dxa"/>
          </w:tcPr>
          <w:p w:rsidR="00525EE4"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7C0059">
            <w:pPr>
              <w:autoSpaceDE w:val="0"/>
              <w:autoSpaceDN w:val="0"/>
              <w:adjustRightInd w:val="0"/>
              <w:jc w:val="center"/>
              <w:rPr>
                <w:rFonts w:eastAsiaTheme="minorHAnsi"/>
                <w:lang w:eastAsia="en-US"/>
              </w:rPr>
            </w:pPr>
            <w:r>
              <w:rPr>
                <w:rFonts w:eastAsiaTheme="minorHAnsi"/>
                <w:lang w:eastAsia="en-US"/>
              </w:rPr>
              <w:t>1 03 02241 01 0000 110</w:t>
            </w:r>
          </w:p>
        </w:tc>
        <w:tc>
          <w:tcPr>
            <w:tcW w:w="6376" w:type="dxa"/>
          </w:tcPr>
          <w:p w:rsidR="00525EE4" w:rsidRPr="00ED5EF4" w:rsidRDefault="00D536A9" w:rsidP="00ED5EF4">
            <w:pPr>
              <w:autoSpaceDE w:val="0"/>
              <w:autoSpaceDN w:val="0"/>
              <w:adjustRightInd w:val="0"/>
              <w:jc w:val="both"/>
              <w:rPr>
                <w:color w:val="000000" w:themeColor="text1"/>
                <w:sz w:val="20"/>
                <w:szCs w:val="20"/>
                <w:lang w:eastAsia="en-US"/>
              </w:rPr>
            </w:pPr>
            <w:r w:rsidRPr="000D2BB7">
              <w:t>Доходы от уплаты акцизов на моторные масла для дизельных и (или) карбюраторных (</w:t>
            </w:r>
            <w:proofErr w:type="spellStart"/>
            <w:r w:rsidRPr="000D2BB7">
              <w:t>инжекторных</w:t>
            </w:r>
            <w:proofErr w:type="spellEnd"/>
            <w:r w:rsidRPr="000D2BB7">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525EE4" w:rsidRPr="003F7065" w:rsidTr="00FA2AA8">
        <w:trPr>
          <w:gridAfter w:val="1"/>
          <w:wAfter w:w="7" w:type="dxa"/>
        </w:trPr>
        <w:tc>
          <w:tcPr>
            <w:tcW w:w="1197"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t>182</w:t>
            </w:r>
          </w:p>
        </w:tc>
        <w:tc>
          <w:tcPr>
            <w:tcW w:w="2695"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lang w:eastAsia="en-US"/>
              </w:rPr>
              <w:t>1 03 02251 01 0000 110</w:t>
            </w:r>
          </w:p>
        </w:tc>
        <w:tc>
          <w:tcPr>
            <w:tcW w:w="6376" w:type="dxa"/>
          </w:tcPr>
          <w:p w:rsidR="00525EE4" w:rsidRPr="00360067" w:rsidRDefault="0020008A" w:rsidP="007C0059">
            <w:pPr>
              <w:autoSpaceDE w:val="0"/>
              <w:autoSpaceDN w:val="0"/>
              <w:adjustRightInd w:val="0"/>
              <w:jc w:val="both"/>
              <w:rPr>
                <w:rFonts w:eastAsiaTheme="minorHAnsi"/>
                <w:sz w:val="20"/>
                <w:szCs w:val="20"/>
                <w:lang w:eastAsia="en-US"/>
              </w:rPr>
            </w:pPr>
            <w:r w:rsidRPr="000D2BB7">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00525EE4" w:rsidRPr="00360067">
              <w:rPr>
                <w:rFonts w:eastAsiaTheme="minorHAnsi"/>
                <w:sz w:val="20"/>
                <w:szCs w:val="20"/>
                <w:lang w:eastAsia="en-US"/>
              </w:rPr>
              <w:t xml:space="preserve"> </w:t>
            </w:r>
          </w:p>
        </w:tc>
      </w:tr>
      <w:tr w:rsidR="00525EE4" w:rsidRPr="003F7065" w:rsidTr="00FA2AA8">
        <w:trPr>
          <w:gridAfter w:val="1"/>
          <w:wAfter w:w="7" w:type="dxa"/>
        </w:trPr>
        <w:tc>
          <w:tcPr>
            <w:tcW w:w="1197" w:type="dxa"/>
          </w:tcPr>
          <w:p w:rsidR="00525EE4" w:rsidRDefault="00525EE4" w:rsidP="007C0059">
            <w:pPr>
              <w:autoSpaceDE w:val="0"/>
              <w:autoSpaceDN w:val="0"/>
              <w:adjustRightInd w:val="0"/>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7C0059">
            <w:pPr>
              <w:autoSpaceDE w:val="0"/>
              <w:autoSpaceDN w:val="0"/>
              <w:adjustRightInd w:val="0"/>
              <w:jc w:val="center"/>
              <w:rPr>
                <w:rFonts w:eastAsiaTheme="minorHAnsi"/>
                <w:lang w:eastAsia="en-US"/>
              </w:rPr>
            </w:pPr>
            <w:r>
              <w:rPr>
                <w:rFonts w:eastAsiaTheme="minorHAnsi"/>
                <w:lang w:eastAsia="en-US"/>
              </w:rPr>
              <w:t>1 03 02261 01 0000 110</w:t>
            </w:r>
          </w:p>
        </w:tc>
        <w:tc>
          <w:tcPr>
            <w:tcW w:w="6376" w:type="dxa"/>
          </w:tcPr>
          <w:p w:rsidR="00525EE4" w:rsidRPr="00360067" w:rsidRDefault="0020008A" w:rsidP="007C0059">
            <w:pPr>
              <w:autoSpaceDE w:val="0"/>
              <w:autoSpaceDN w:val="0"/>
              <w:adjustRightInd w:val="0"/>
              <w:jc w:val="both"/>
              <w:rPr>
                <w:rFonts w:eastAsiaTheme="minorHAnsi"/>
                <w:sz w:val="20"/>
                <w:szCs w:val="20"/>
                <w:lang w:eastAsia="en-US"/>
              </w:rPr>
            </w:pPr>
            <w:r w:rsidRPr="000D2BB7">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525EE4" w:rsidRPr="003F7065" w:rsidTr="00FA2AA8">
        <w:trPr>
          <w:gridAfter w:val="1"/>
          <w:wAfter w:w="7" w:type="dxa"/>
        </w:trPr>
        <w:tc>
          <w:tcPr>
            <w:tcW w:w="1197" w:type="dxa"/>
          </w:tcPr>
          <w:p w:rsidR="00525EE4" w:rsidRDefault="00525EE4" w:rsidP="007C0059">
            <w:pPr>
              <w:jc w:val="center"/>
            </w:pPr>
            <w:r w:rsidRPr="005970ED">
              <w:rPr>
                <w:rFonts w:eastAsiaTheme="minorHAnsi"/>
                <w:sz w:val="20"/>
                <w:szCs w:val="20"/>
                <w:lang w:eastAsia="en-US"/>
              </w:rPr>
              <w:t>182</w:t>
            </w:r>
          </w:p>
        </w:tc>
        <w:tc>
          <w:tcPr>
            <w:tcW w:w="2695" w:type="dxa"/>
          </w:tcPr>
          <w:p w:rsidR="00525EE4" w:rsidRPr="003F7065" w:rsidRDefault="00525EE4" w:rsidP="00EC51BE">
            <w:pPr>
              <w:autoSpaceDE w:val="0"/>
              <w:autoSpaceDN w:val="0"/>
              <w:adjustRightInd w:val="0"/>
              <w:jc w:val="center"/>
              <w:rPr>
                <w:rFonts w:eastAsiaTheme="minorHAnsi"/>
                <w:sz w:val="20"/>
                <w:szCs w:val="20"/>
                <w:lang w:eastAsia="en-US"/>
              </w:rPr>
            </w:pPr>
            <w:r>
              <w:rPr>
                <w:rFonts w:eastAsiaTheme="minorHAnsi"/>
                <w:lang w:eastAsia="en-US"/>
              </w:rPr>
              <w:t>1 05 01011 01 0000 110</w:t>
            </w:r>
          </w:p>
        </w:tc>
        <w:tc>
          <w:tcPr>
            <w:tcW w:w="6376" w:type="dxa"/>
          </w:tcPr>
          <w:p w:rsidR="00525EE4" w:rsidRPr="003F7065" w:rsidRDefault="00A93FDA" w:rsidP="00EC51BE">
            <w:pPr>
              <w:autoSpaceDE w:val="0"/>
              <w:autoSpaceDN w:val="0"/>
              <w:adjustRightInd w:val="0"/>
              <w:jc w:val="both"/>
              <w:rPr>
                <w:rFonts w:eastAsiaTheme="minorHAnsi"/>
                <w:sz w:val="20"/>
                <w:szCs w:val="20"/>
                <w:lang w:eastAsia="en-US"/>
              </w:rPr>
            </w:pPr>
            <w:r w:rsidRPr="000D2BB7">
              <w:t>Налог, взимаемый с налогоплательщиков, выбравших в качестве объекта налогообложения доходы</w:t>
            </w:r>
          </w:p>
        </w:tc>
      </w:tr>
      <w:tr w:rsidR="00525EE4" w:rsidRPr="003F7065" w:rsidTr="00FA2AA8">
        <w:trPr>
          <w:gridAfter w:val="1"/>
          <w:wAfter w:w="7" w:type="dxa"/>
        </w:trPr>
        <w:tc>
          <w:tcPr>
            <w:tcW w:w="1197" w:type="dxa"/>
          </w:tcPr>
          <w:p w:rsidR="00525EE4" w:rsidRDefault="00525EE4" w:rsidP="007C0059">
            <w:pPr>
              <w:jc w:val="center"/>
            </w:pPr>
            <w:r w:rsidRPr="005970ED">
              <w:rPr>
                <w:rFonts w:eastAsiaTheme="minorHAnsi"/>
                <w:sz w:val="20"/>
                <w:szCs w:val="20"/>
                <w:lang w:eastAsia="en-US"/>
              </w:rPr>
              <w:t>182</w:t>
            </w:r>
          </w:p>
        </w:tc>
        <w:tc>
          <w:tcPr>
            <w:tcW w:w="2695" w:type="dxa"/>
          </w:tcPr>
          <w:p w:rsidR="00525EE4" w:rsidRPr="003F7065" w:rsidRDefault="00525EE4" w:rsidP="00EC51BE">
            <w:pPr>
              <w:autoSpaceDE w:val="0"/>
              <w:autoSpaceDN w:val="0"/>
              <w:adjustRightInd w:val="0"/>
              <w:jc w:val="center"/>
              <w:rPr>
                <w:rFonts w:eastAsiaTheme="minorHAnsi"/>
                <w:sz w:val="20"/>
                <w:szCs w:val="20"/>
                <w:lang w:eastAsia="en-US"/>
              </w:rPr>
            </w:pPr>
            <w:r>
              <w:rPr>
                <w:rFonts w:eastAsiaTheme="minorHAnsi"/>
                <w:lang w:eastAsia="en-US"/>
              </w:rPr>
              <w:t>1 05 01021 01 0000 110</w:t>
            </w:r>
          </w:p>
        </w:tc>
        <w:tc>
          <w:tcPr>
            <w:tcW w:w="6376" w:type="dxa"/>
          </w:tcPr>
          <w:p w:rsidR="00525EE4" w:rsidRPr="003F7065" w:rsidRDefault="00A93FDA" w:rsidP="00EC51BE">
            <w:pPr>
              <w:autoSpaceDE w:val="0"/>
              <w:autoSpaceDN w:val="0"/>
              <w:adjustRightInd w:val="0"/>
              <w:jc w:val="both"/>
              <w:rPr>
                <w:rFonts w:eastAsiaTheme="minorHAnsi"/>
                <w:sz w:val="20"/>
                <w:szCs w:val="20"/>
                <w:lang w:eastAsia="en-US"/>
              </w:rPr>
            </w:pPr>
            <w:r w:rsidRPr="000D2BB7">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r>
      <w:tr w:rsidR="00525EE4" w:rsidRPr="003F7065" w:rsidTr="00FA2AA8">
        <w:trPr>
          <w:gridAfter w:val="1"/>
          <w:wAfter w:w="7" w:type="dxa"/>
        </w:trPr>
        <w:tc>
          <w:tcPr>
            <w:tcW w:w="1197" w:type="dxa"/>
          </w:tcPr>
          <w:p w:rsidR="00525EE4" w:rsidRDefault="00525EE4" w:rsidP="007C0059">
            <w:pPr>
              <w:jc w:val="center"/>
            </w:pPr>
            <w:r w:rsidRPr="003919B8">
              <w:rPr>
                <w:rFonts w:eastAsiaTheme="minorHAnsi"/>
                <w:sz w:val="20"/>
                <w:szCs w:val="20"/>
                <w:lang w:eastAsia="en-US"/>
              </w:rPr>
              <w:t>182</w:t>
            </w:r>
          </w:p>
        </w:tc>
        <w:tc>
          <w:tcPr>
            <w:tcW w:w="2695" w:type="dxa"/>
          </w:tcPr>
          <w:p w:rsidR="00525EE4" w:rsidRPr="003F7065" w:rsidRDefault="00525EE4" w:rsidP="007C0059">
            <w:pPr>
              <w:autoSpaceDE w:val="0"/>
              <w:autoSpaceDN w:val="0"/>
              <w:adjustRightInd w:val="0"/>
              <w:jc w:val="center"/>
              <w:rPr>
                <w:rFonts w:eastAsiaTheme="minorHAnsi"/>
                <w:sz w:val="20"/>
                <w:szCs w:val="20"/>
                <w:lang w:eastAsia="en-US"/>
              </w:rPr>
            </w:pPr>
            <w:r>
              <w:rPr>
                <w:rFonts w:eastAsiaTheme="minorHAnsi"/>
                <w:lang w:eastAsia="en-US"/>
              </w:rPr>
              <w:t>1 05 03010 01 0000 110</w:t>
            </w:r>
          </w:p>
        </w:tc>
        <w:tc>
          <w:tcPr>
            <w:tcW w:w="6376" w:type="dxa"/>
          </w:tcPr>
          <w:p w:rsidR="00525EE4" w:rsidRPr="003F7065" w:rsidRDefault="00817E97" w:rsidP="00565426">
            <w:pPr>
              <w:autoSpaceDE w:val="0"/>
              <w:autoSpaceDN w:val="0"/>
              <w:adjustRightInd w:val="0"/>
              <w:jc w:val="both"/>
              <w:rPr>
                <w:rFonts w:eastAsiaTheme="minorHAnsi"/>
                <w:sz w:val="20"/>
                <w:szCs w:val="20"/>
                <w:lang w:eastAsia="en-US"/>
              </w:rPr>
            </w:pPr>
            <w:r w:rsidRPr="000D2BB7">
              <w:t>Единый сельскохозяйственный налог</w:t>
            </w:r>
          </w:p>
        </w:tc>
      </w:tr>
      <w:tr w:rsidR="00525EE4" w:rsidRPr="003F7065" w:rsidTr="00FA2AA8">
        <w:trPr>
          <w:gridAfter w:val="1"/>
          <w:wAfter w:w="7" w:type="dxa"/>
        </w:trPr>
        <w:tc>
          <w:tcPr>
            <w:tcW w:w="1197" w:type="dxa"/>
          </w:tcPr>
          <w:p w:rsidR="00525EE4" w:rsidRDefault="00525EE4" w:rsidP="007C0059">
            <w:pPr>
              <w:jc w:val="center"/>
            </w:pPr>
            <w:r w:rsidRPr="003919B8">
              <w:rPr>
                <w:rFonts w:eastAsiaTheme="minorHAnsi"/>
                <w:sz w:val="20"/>
                <w:szCs w:val="20"/>
                <w:lang w:eastAsia="en-US"/>
              </w:rPr>
              <w:t>182</w:t>
            </w:r>
          </w:p>
        </w:tc>
        <w:tc>
          <w:tcPr>
            <w:tcW w:w="2695" w:type="dxa"/>
          </w:tcPr>
          <w:p w:rsidR="00525EE4" w:rsidRPr="003F7065" w:rsidRDefault="00525EE4" w:rsidP="002C2212">
            <w:pPr>
              <w:autoSpaceDE w:val="0"/>
              <w:autoSpaceDN w:val="0"/>
              <w:adjustRightInd w:val="0"/>
              <w:jc w:val="center"/>
              <w:rPr>
                <w:rFonts w:eastAsiaTheme="minorHAnsi"/>
                <w:sz w:val="20"/>
                <w:szCs w:val="20"/>
                <w:lang w:eastAsia="en-US"/>
              </w:rPr>
            </w:pPr>
            <w:r>
              <w:rPr>
                <w:rFonts w:eastAsiaTheme="minorHAnsi"/>
                <w:lang w:eastAsia="en-US"/>
              </w:rPr>
              <w:t>1 05 04060 02 0000 110</w:t>
            </w:r>
          </w:p>
        </w:tc>
        <w:tc>
          <w:tcPr>
            <w:tcW w:w="6376" w:type="dxa"/>
          </w:tcPr>
          <w:p w:rsidR="00525EE4" w:rsidRPr="003F7065" w:rsidRDefault="00817E97" w:rsidP="002C2212">
            <w:pPr>
              <w:autoSpaceDE w:val="0"/>
              <w:autoSpaceDN w:val="0"/>
              <w:adjustRightInd w:val="0"/>
              <w:jc w:val="both"/>
              <w:rPr>
                <w:rFonts w:eastAsiaTheme="minorHAnsi"/>
                <w:sz w:val="20"/>
                <w:szCs w:val="20"/>
                <w:lang w:eastAsia="en-US"/>
              </w:rPr>
            </w:pPr>
            <w:r w:rsidRPr="000D2BB7">
              <w:t>Налог, взимаемый в связи с применением патентной системы налогообложения, зачисляемый в бюджеты муниципальных округов</w:t>
            </w:r>
          </w:p>
        </w:tc>
      </w:tr>
      <w:tr w:rsidR="00525EE4" w:rsidRPr="003F7065" w:rsidTr="00FA2AA8">
        <w:trPr>
          <w:gridAfter w:val="1"/>
          <w:wAfter w:w="7" w:type="dxa"/>
        </w:trPr>
        <w:tc>
          <w:tcPr>
            <w:tcW w:w="1197" w:type="dxa"/>
          </w:tcPr>
          <w:p w:rsidR="00525EE4" w:rsidRPr="003919B8" w:rsidRDefault="00525EE4" w:rsidP="007C0059">
            <w:pPr>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9A0CC0">
            <w:pPr>
              <w:autoSpaceDE w:val="0"/>
              <w:autoSpaceDN w:val="0"/>
              <w:adjustRightInd w:val="0"/>
              <w:jc w:val="center"/>
              <w:rPr>
                <w:rFonts w:eastAsiaTheme="minorHAnsi"/>
                <w:lang w:eastAsia="en-US"/>
              </w:rPr>
            </w:pPr>
            <w:r>
              <w:rPr>
                <w:rFonts w:eastAsiaTheme="minorHAnsi"/>
                <w:lang w:eastAsia="en-US"/>
              </w:rPr>
              <w:t>1 06 01020 14 0000 110</w:t>
            </w:r>
          </w:p>
        </w:tc>
        <w:tc>
          <w:tcPr>
            <w:tcW w:w="6376" w:type="dxa"/>
          </w:tcPr>
          <w:p w:rsidR="00525EE4" w:rsidRDefault="00E70BAB" w:rsidP="002C2212">
            <w:pPr>
              <w:autoSpaceDE w:val="0"/>
              <w:autoSpaceDN w:val="0"/>
              <w:adjustRightInd w:val="0"/>
              <w:jc w:val="both"/>
              <w:rPr>
                <w:rFonts w:eastAsiaTheme="minorHAnsi"/>
                <w:sz w:val="20"/>
                <w:szCs w:val="20"/>
                <w:lang w:eastAsia="en-US"/>
              </w:rPr>
            </w:pPr>
            <w:r w:rsidRPr="000D2BB7">
              <w:t xml:space="preserve">Налог на имущество физических лиц, взимаемый по ставкам, применяемым к объектам налогообложения, </w:t>
            </w:r>
            <w:r w:rsidRPr="000D2BB7">
              <w:lastRenderedPageBreak/>
              <w:t>расположенным в границах муниципальных округов</w:t>
            </w:r>
          </w:p>
        </w:tc>
      </w:tr>
      <w:tr w:rsidR="00525EE4" w:rsidRPr="003F7065" w:rsidTr="00FA2AA8">
        <w:trPr>
          <w:gridAfter w:val="1"/>
          <w:wAfter w:w="7" w:type="dxa"/>
        </w:trPr>
        <w:tc>
          <w:tcPr>
            <w:tcW w:w="1197" w:type="dxa"/>
          </w:tcPr>
          <w:p w:rsidR="00525EE4" w:rsidRDefault="00525EE4" w:rsidP="007C0059">
            <w:pPr>
              <w:jc w:val="center"/>
              <w:rPr>
                <w:rFonts w:eastAsiaTheme="minorHAnsi"/>
                <w:sz w:val="20"/>
                <w:szCs w:val="20"/>
                <w:lang w:eastAsia="en-US"/>
              </w:rPr>
            </w:pPr>
            <w:r>
              <w:rPr>
                <w:rFonts w:eastAsiaTheme="minorHAnsi"/>
                <w:sz w:val="20"/>
                <w:szCs w:val="20"/>
                <w:lang w:eastAsia="en-US"/>
              </w:rPr>
              <w:lastRenderedPageBreak/>
              <w:t>182</w:t>
            </w:r>
          </w:p>
        </w:tc>
        <w:tc>
          <w:tcPr>
            <w:tcW w:w="2695" w:type="dxa"/>
          </w:tcPr>
          <w:p w:rsidR="00525EE4" w:rsidRDefault="00525EE4" w:rsidP="00127613">
            <w:pPr>
              <w:autoSpaceDE w:val="0"/>
              <w:autoSpaceDN w:val="0"/>
              <w:adjustRightInd w:val="0"/>
              <w:jc w:val="center"/>
              <w:rPr>
                <w:rFonts w:eastAsiaTheme="minorHAnsi"/>
                <w:lang w:eastAsia="en-US"/>
              </w:rPr>
            </w:pPr>
            <w:r>
              <w:rPr>
                <w:rFonts w:eastAsiaTheme="minorHAnsi"/>
                <w:lang w:eastAsia="en-US"/>
              </w:rPr>
              <w:t>1 06 06032 14 0000 110</w:t>
            </w:r>
          </w:p>
        </w:tc>
        <w:tc>
          <w:tcPr>
            <w:tcW w:w="6376" w:type="dxa"/>
          </w:tcPr>
          <w:p w:rsidR="00525EE4" w:rsidRPr="00D56A56" w:rsidRDefault="00407687" w:rsidP="002C2212">
            <w:pPr>
              <w:autoSpaceDE w:val="0"/>
              <w:autoSpaceDN w:val="0"/>
              <w:adjustRightInd w:val="0"/>
              <w:jc w:val="both"/>
              <w:rPr>
                <w:rFonts w:eastAsiaTheme="minorHAnsi"/>
                <w:sz w:val="20"/>
                <w:szCs w:val="20"/>
                <w:lang w:eastAsia="en-US"/>
              </w:rPr>
            </w:pPr>
            <w:r w:rsidRPr="000D2BB7">
              <w:t>Земельный налог с организаций, обладающих земельным участком, расположенным в границах муниципальных округов</w:t>
            </w:r>
          </w:p>
        </w:tc>
      </w:tr>
      <w:tr w:rsidR="00525EE4" w:rsidRPr="003F7065" w:rsidTr="00FA2AA8">
        <w:trPr>
          <w:gridAfter w:val="1"/>
          <w:wAfter w:w="7" w:type="dxa"/>
        </w:trPr>
        <w:tc>
          <w:tcPr>
            <w:tcW w:w="1197" w:type="dxa"/>
          </w:tcPr>
          <w:p w:rsidR="00525EE4" w:rsidRDefault="00525EE4" w:rsidP="007C0059">
            <w:pPr>
              <w:jc w:val="center"/>
              <w:rPr>
                <w:rFonts w:eastAsiaTheme="minorHAnsi"/>
                <w:sz w:val="20"/>
                <w:szCs w:val="20"/>
                <w:lang w:eastAsia="en-US"/>
              </w:rPr>
            </w:pPr>
            <w:r>
              <w:rPr>
                <w:rFonts w:eastAsiaTheme="minorHAnsi"/>
                <w:sz w:val="20"/>
                <w:szCs w:val="20"/>
                <w:lang w:eastAsia="en-US"/>
              </w:rPr>
              <w:t>182</w:t>
            </w:r>
          </w:p>
        </w:tc>
        <w:tc>
          <w:tcPr>
            <w:tcW w:w="2695" w:type="dxa"/>
          </w:tcPr>
          <w:p w:rsidR="00525EE4" w:rsidRDefault="00525EE4" w:rsidP="00127613">
            <w:pPr>
              <w:autoSpaceDE w:val="0"/>
              <w:autoSpaceDN w:val="0"/>
              <w:adjustRightInd w:val="0"/>
              <w:jc w:val="center"/>
              <w:rPr>
                <w:rFonts w:eastAsiaTheme="minorHAnsi"/>
                <w:lang w:eastAsia="en-US"/>
              </w:rPr>
            </w:pPr>
            <w:r>
              <w:rPr>
                <w:rFonts w:eastAsiaTheme="minorHAnsi"/>
                <w:lang w:eastAsia="en-US"/>
              </w:rPr>
              <w:t>1 06 06042 14 0000 110</w:t>
            </w:r>
          </w:p>
        </w:tc>
        <w:tc>
          <w:tcPr>
            <w:tcW w:w="6376" w:type="dxa"/>
          </w:tcPr>
          <w:p w:rsidR="00525EE4" w:rsidRPr="00127613" w:rsidRDefault="00407687" w:rsidP="002C2212">
            <w:pPr>
              <w:autoSpaceDE w:val="0"/>
              <w:autoSpaceDN w:val="0"/>
              <w:adjustRightInd w:val="0"/>
              <w:jc w:val="both"/>
              <w:rPr>
                <w:rFonts w:eastAsiaTheme="minorHAnsi"/>
                <w:sz w:val="20"/>
                <w:szCs w:val="20"/>
                <w:lang w:eastAsia="en-US"/>
              </w:rPr>
            </w:pPr>
            <w:r w:rsidRPr="000D2BB7">
              <w:t>Земельный налог с физических лиц, обладающих земельным участком, расположенным в границах муниципальных округов</w:t>
            </w:r>
          </w:p>
        </w:tc>
      </w:tr>
      <w:tr w:rsidR="00525EE4" w:rsidRPr="003F7065" w:rsidTr="00FA2AA8">
        <w:trPr>
          <w:gridAfter w:val="1"/>
          <w:wAfter w:w="7" w:type="dxa"/>
        </w:trPr>
        <w:tc>
          <w:tcPr>
            <w:tcW w:w="1197" w:type="dxa"/>
          </w:tcPr>
          <w:p w:rsidR="00525EE4" w:rsidRDefault="00525EE4" w:rsidP="007C0059">
            <w:pPr>
              <w:jc w:val="center"/>
            </w:pPr>
            <w:r w:rsidRPr="003919B8">
              <w:rPr>
                <w:rFonts w:eastAsiaTheme="minorHAnsi"/>
                <w:sz w:val="20"/>
                <w:szCs w:val="20"/>
                <w:lang w:eastAsia="en-US"/>
              </w:rPr>
              <w:t>182</w:t>
            </w:r>
          </w:p>
        </w:tc>
        <w:tc>
          <w:tcPr>
            <w:tcW w:w="2695" w:type="dxa"/>
          </w:tcPr>
          <w:p w:rsidR="00525EE4" w:rsidRPr="003F7065" w:rsidRDefault="00525EE4" w:rsidP="0084533E">
            <w:pPr>
              <w:autoSpaceDE w:val="0"/>
              <w:autoSpaceDN w:val="0"/>
              <w:adjustRightInd w:val="0"/>
              <w:jc w:val="center"/>
              <w:rPr>
                <w:rFonts w:eastAsiaTheme="minorHAnsi"/>
                <w:sz w:val="20"/>
                <w:szCs w:val="20"/>
                <w:lang w:eastAsia="en-US"/>
              </w:rPr>
            </w:pPr>
            <w:r>
              <w:rPr>
                <w:rFonts w:eastAsiaTheme="minorHAnsi"/>
                <w:lang w:eastAsia="en-US"/>
              </w:rPr>
              <w:t>1 08 03010 01 0000 110</w:t>
            </w:r>
          </w:p>
        </w:tc>
        <w:tc>
          <w:tcPr>
            <w:tcW w:w="6376" w:type="dxa"/>
          </w:tcPr>
          <w:p w:rsidR="00525EE4" w:rsidRPr="003F7065" w:rsidRDefault="006F0C67" w:rsidP="0084533E">
            <w:pPr>
              <w:autoSpaceDE w:val="0"/>
              <w:autoSpaceDN w:val="0"/>
              <w:adjustRightInd w:val="0"/>
              <w:jc w:val="both"/>
              <w:rPr>
                <w:rFonts w:eastAsiaTheme="minorHAnsi"/>
                <w:sz w:val="20"/>
                <w:szCs w:val="20"/>
                <w:lang w:eastAsia="en-US"/>
              </w:rPr>
            </w:pPr>
            <w:r w:rsidRPr="000D2BB7">
              <w:t>Государственная пошлина по делам, рассматриваемым в судах общей юрисдикции, мировыми судьями (за исключением Верховного Суда Российской Федерации)</w:t>
            </w:r>
            <w:r w:rsidR="00525EE4">
              <w:rPr>
                <w:rFonts w:eastAsiaTheme="minorHAnsi"/>
                <w:sz w:val="20"/>
                <w:szCs w:val="20"/>
                <w:lang w:eastAsia="en-US"/>
              </w:rPr>
              <w:t xml:space="preserve"> </w:t>
            </w:r>
          </w:p>
        </w:tc>
      </w:tr>
      <w:tr w:rsidR="00525EE4" w:rsidRPr="003F7065" w:rsidTr="00FA2AA8">
        <w:trPr>
          <w:gridAfter w:val="1"/>
          <w:wAfter w:w="7" w:type="dxa"/>
        </w:trPr>
        <w:tc>
          <w:tcPr>
            <w:tcW w:w="1197" w:type="dxa"/>
          </w:tcPr>
          <w:p w:rsidR="00525EE4" w:rsidRPr="007C308B" w:rsidRDefault="00525EE4" w:rsidP="00841529">
            <w:pPr>
              <w:jc w:val="center"/>
              <w:rPr>
                <w:sz w:val="20"/>
                <w:szCs w:val="20"/>
              </w:rPr>
            </w:pPr>
            <w:r w:rsidRPr="007C308B">
              <w:rPr>
                <w:sz w:val="20"/>
                <w:szCs w:val="20"/>
              </w:rPr>
              <w:t>182</w:t>
            </w:r>
          </w:p>
        </w:tc>
        <w:tc>
          <w:tcPr>
            <w:tcW w:w="2695" w:type="dxa"/>
          </w:tcPr>
          <w:p w:rsidR="00525EE4" w:rsidRPr="007C308B" w:rsidRDefault="00525EE4" w:rsidP="00841529">
            <w:pPr>
              <w:autoSpaceDE w:val="0"/>
              <w:autoSpaceDN w:val="0"/>
              <w:adjustRightInd w:val="0"/>
              <w:jc w:val="center"/>
              <w:rPr>
                <w:rFonts w:eastAsiaTheme="minorHAnsi"/>
                <w:lang w:eastAsia="en-US"/>
              </w:rPr>
            </w:pPr>
            <w:r w:rsidRPr="007C308B">
              <w:rPr>
                <w:rFonts w:eastAsiaTheme="minorHAnsi"/>
                <w:lang w:eastAsia="en-US"/>
              </w:rPr>
              <w:t>1 16 10129 01 0000 140</w:t>
            </w:r>
          </w:p>
        </w:tc>
        <w:tc>
          <w:tcPr>
            <w:tcW w:w="6376" w:type="dxa"/>
          </w:tcPr>
          <w:p w:rsidR="00525EE4" w:rsidRPr="007C308B" w:rsidRDefault="006063C1" w:rsidP="00841529">
            <w:pPr>
              <w:autoSpaceDE w:val="0"/>
              <w:autoSpaceDN w:val="0"/>
              <w:adjustRightInd w:val="0"/>
              <w:jc w:val="both"/>
              <w:rPr>
                <w:rFonts w:eastAsiaTheme="minorHAnsi"/>
                <w:sz w:val="20"/>
                <w:szCs w:val="20"/>
                <w:lang w:eastAsia="en-US"/>
              </w:rPr>
            </w:pPr>
            <w:r w:rsidRPr="000D2BB7">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rsidR="00525EE4" w:rsidRPr="003F7065" w:rsidTr="00FA2AA8">
        <w:trPr>
          <w:gridAfter w:val="1"/>
          <w:wAfter w:w="7" w:type="dxa"/>
        </w:trPr>
        <w:tc>
          <w:tcPr>
            <w:tcW w:w="10268" w:type="dxa"/>
            <w:gridSpan w:val="3"/>
          </w:tcPr>
          <w:p w:rsidR="00525EE4" w:rsidRPr="00731557" w:rsidRDefault="00525EE4" w:rsidP="004320F9">
            <w:pPr>
              <w:autoSpaceDE w:val="0"/>
              <w:autoSpaceDN w:val="0"/>
              <w:adjustRightInd w:val="0"/>
              <w:jc w:val="both"/>
              <w:rPr>
                <w:rFonts w:eastAsiaTheme="minorHAnsi"/>
                <w:b/>
                <w:lang w:eastAsia="en-US"/>
              </w:rPr>
            </w:pPr>
            <w:r w:rsidRPr="00731557">
              <w:rPr>
                <w:rFonts w:eastAsiaTheme="minorHAnsi"/>
                <w:b/>
                <w:lang w:eastAsia="en-US"/>
              </w:rPr>
              <w:t xml:space="preserve">2. Органы государственной власти (государственные органы) субъектов Российской Федерации и (или) находящиеся в их ведении казенные учреждения, осуществляющие бюджетные полномочия главных администраторов доходов местного бюджета </w:t>
            </w:r>
          </w:p>
        </w:tc>
      </w:tr>
      <w:tr w:rsidR="00525EE4" w:rsidRPr="003F7065" w:rsidTr="00FA2AA8">
        <w:trPr>
          <w:gridAfter w:val="1"/>
          <w:wAfter w:w="7" w:type="dxa"/>
        </w:trPr>
        <w:tc>
          <w:tcPr>
            <w:tcW w:w="1197" w:type="dxa"/>
          </w:tcPr>
          <w:p w:rsidR="00525EE4" w:rsidRPr="00C9727F" w:rsidRDefault="00525EE4" w:rsidP="00D93A79">
            <w:pPr>
              <w:jc w:val="center"/>
              <w:rPr>
                <w:rFonts w:eastAsiaTheme="minorHAnsi"/>
                <w:b/>
                <w:sz w:val="20"/>
                <w:szCs w:val="20"/>
                <w:lang w:eastAsia="en-US"/>
              </w:rPr>
            </w:pPr>
            <w:r>
              <w:rPr>
                <w:rFonts w:eastAsiaTheme="minorHAnsi"/>
                <w:b/>
                <w:sz w:val="20"/>
                <w:szCs w:val="20"/>
                <w:lang w:eastAsia="en-US"/>
              </w:rPr>
              <w:t>806</w:t>
            </w:r>
          </w:p>
        </w:tc>
        <w:tc>
          <w:tcPr>
            <w:tcW w:w="2695" w:type="dxa"/>
          </w:tcPr>
          <w:p w:rsidR="00525EE4" w:rsidRPr="00C9727F" w:rsidRDefault="00525EE4">
            <w:pPr>
              <w:autoSpaceDE w:val="0"/>
              <w:autoSpaceDN w:val="0"/>
              <w:adjustRightInd w:val="0"/>
              <w:jc w:val="center"/>
              <w:rPr>
                <w:rFonts w:eastAsiaTheme="minorHAnsi"/>
                <w:b/>
                <w:lang w:eastAsia="en-US"/>
              </w:rPr>
            </w:pPr>
          </w:p>
        </w:tc>
        <w:tc>
          <w:tcPr>
            <w:tcW w:w="6376" w:type="dxa"/>
          </w:tcPr>
          <w:p w:rsidR="00525EE4" w:rsidRPr="00731557" w:rsidRDefault="00525EE4" w:rsidP="00AF2747">
            <w:pPr>
              <w:autoSpaceDE w:val="0"/>
              <w:autoSpaceDN w:val="0"/>
              <w:adjustRightInd w:val="0"/>
              <w:jc w:val="both"/>
              <w:rPr>
                <w:rFonts w:eastAsiaTheme="minorHAnsi"/>
                <w:b/>
                <w:lang w:eastAsia="en-US"/>
              </w:rPr>
            </w:pPr>
            <w:r w:rsidRPr="00731557">
              <w:rPr>
                <w:rFonts w:eastAsiaTheme="minorHAnsi"/>
                <w:b/>
                <w:lang w:eastAsia="en-US"/>
              </w:rPr>
              <w:t xml:space="preserve">Министерство социального развития и семейной политики Смоленской области </w:t>
            </w:r>
          </w:p>
        </w:tc>
      </w:tr>
      <w:tr w:rsidR="00525EE4" w:rsidRPr="003F7065" w:rsidTr="00FA2AA8">
        <w:trPr>
          <w:gridAfter w:val="1"/>
          <w:wAfter w:w="7" w:type="dxa"/>
        </w:trPr>
        <w:tc>
          <w:tcPr>
            <w:tcW w:w="1197" w:type="dxa"/>
          </w:tcPr>
          <w:p w:rsidR="00525EE4" w:rsidRPr="00077CE0" w:rsidRDefault="00525EE4" w:rsidP="00D93A79">
            <w:pPr>
              <w:jc w:val="center"/>
              <w:rPr>
                <w:sz w:val="20"/>
                <w:szCs w:val="20"/>
              </w:rPr>
            </w:pPr>
            <w:r>
              <w:rPr>
                <w:rFonts w:eastAsiaTheme="minorHAnsi"/>
                <w:sz w:val="20"/>
                <w:szCs w:val="20"/>
                <w:lang w:eastAsia="en-US"/>
              </w:rPr>
              <w:t>806</w:t>
            </w:r>
          </w:p>
        </w:tc>
        <w:tc>
          <w:tcPr>
            <w:tcW w:w="2695" w:type="dxa"/>
          </w:tcPr>
          <w:p w:rsidR="00525EE4" w:rsidRPr="009F10D6" w:rsidRDefault="00525EE4" w:rsidP="000258DD">
            <w:pPr>
              <w:jc w:val="center"/>
              <w:rPr>
                <w:color w:val="000000"/>
              </w:rPr>
            </w:pPr>
            <w:r w:rsidRPr="009F10D6">
              <w:rPr>
                <w:color w:val="000000"/>
              </w:rPr>
              <w:t>1 16 01053 01 00</w:t>
            </w:r>
            <w:r>
              <w:rPr>
                <w:color w:val="000000"/>
              </w:rPr>
              <w:t>00</w:t>
            </w:r>
            <w:r w:rsidRPr="009F10D6">
              <w:rPr>
                <w:color w:val="000000"/>
              </w:rPr>
              <w:t xml:space="preserve"> 140</w:t>
            </w:r>
          </w:p>
          <w:p w:rsidR="00525EE4" w:rsidRPr="009F10D6" w:rsidRDefault="00525EE4">
            <w:pPr>
              <w:autoSpaceDE w:val="0"/>
              <w:autoSpaceDN w:val="0"/>
              <w:adjustRightInd w:val="0"/>
              <w:jc w:val="center"/>
              <w:rPr>
                <w:rFonts w:eastAsiaTheme="minorHAnsi"/>
                <w:lang w:eastAsia="en-US"/>
              </w:rPr>
            </w:pPr>
          </w:p>
        </w:tc>
        <w:tc>
          <w:tcPr>
            <w:tcW w:w="6376" w:type="dxa"/>
          </w:tcPr>
          <w:p w:rsidR="00525EE4" w:rsidRDefault="003C2236" w:rsidP="008F4827">
            <w:pPr>
              <w:jc w:val="both"/>
              <w:rPr>
                <w:rFonts w:eastAsiaTheme="minorHAnsi"/>
                <w:sz w:val="20"/>
                <w:szCs w:val="20"/>
                <w:lang w:eastAsia="en-US"/>
              </w:rPr>
            </w:pPr>
            <w:r w:rsidRPr="000D2BB7">
              <w:t xml:space="preserve">Административные штрафы, установленные </w:t>
            </w:r>
            <w:hyperlink r:id="rId27">
              <w:r w:rsidRPr="000D2BB7">
                <w:rPr>
                  <w:color w:val="0000FF"/>
                </w:rPr>
                <w:t>главой 5</w:t>
              </w:r>
            </w:hyperlink>
            <w:r w:rsidRPr="000D2BB7">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525EE4" w:rsidRPr="003F7065" w:rsidTr="00FA2AA8">
        <w:trPr>
          <w:gridAfter w:val="1"/>
          <w:wAfter w:w="7" w:type="dxa"/>
        </w:trPr>
        <w:tc>
          <w:tcPr>
            <w:tcW w:w="1197" w:type="dxa"/>
          </w:tcPr>
          <w:p w:rsidR="00525EE4" w:rsidRPr="00077CE0" w:rsidRDefault="00525EE4" w:rsidP="00077CE0">
            <w:pPr>
              <w:jc w:val="center"/>
              <w:rPr>
                <w:sz w:val="20"/>
                <w:szCs w:val="20"/>
              </w:rPr>
            </w:pPr>
            <w:r>
              <w:rPr>
                <w:rFonts w:eastAsiaTheme="minorHAnsi"/>
                <w:sz w:val="20"/>
                <w:szCs w:val="20"/>
                <w:lang w:eastAsia="en-US"/>
              </w:rPr>
              <w:t>806</w:t>
            </w:r>
          </w:p>
        </w:tc>
        <w:tc>
          <w:tcPr>
            <w:tcW w:w="2695" w:type="dxa"/>
          </w:tcPr>
          <w:p w:rsidR="00525EE4" w:rsidRPr="00AD7780" w:rsidRDefault="00525EE4" w:rsidP="00077CE0">
            <w:pPr>
              <w:jc w:val="center"/>
              <w:rPr>
                <w:color w:val="000000"/>
              </w:rPr>
            </w:pPr>
            <w:r w:rsidRPr="00AD7780">
              <w:rPr>
                <w:color w:val="000000"/>
              </w:rPr>
              <w:t xml:space="preserve"> 1 16 01063 01 0</w:t>
            </w:r>
            <w:r>
              <w:rPr>
                <w:color w:val="000000"/>
              </w:rPr>
              <w:t>000</w:t>
            </w:r>
            <w:r w:rsidRPr="00AD7780">
              <w:rPr>
                <w:color w:val="000000"/>
              </w:rPr>
              <w:t xml:space="preserve"> 140</w:t>
            </w:r>
          </w:p>
          <w:p w:rsidR="00525EE4" w:rsidRPr="00AD7780" w:rsidRDefault="00525EE4" w:rsidP="00077CE0">
            <w:pPr>
              <w:autoSpaceDE w:val="0"/>
              <w:autoSpaceDN w:val="0"/>
              <w:adjustRightInd w:val="0"/>
              <w:jc w:val="center"/>
              <w:rPr>
                <w:rFonts w:eastAsiaTheme="minorHAnsi"/>
                <w:lang w:eastAsia="en-US"/>
              </w:rPr>
            </w:pPr>
          </w:p>
        </w:tc>
        <w:tc>
          <w:tcPr>
            <w:tcW w:w="6376" w:type="dxa"/>
          </w:tcPr>
          <w:p w:rsidR="00525EE4" w:rsidRPr="00961453" w:rsidRDefault="002D68B2" w:rsidP="008F4827">
            <w:pPr>
              <w:jc w:val="both"/>
              <w:rPr>
                <w:rFonts w:eastAsiaTheme="minorHAnsi"/>
                <w:sz w:val="20"/>
                <w:szCs w:val="20"/>
                <w:lang w:eastAsia="en-US"/>
              </w:rPr>
            </w:pPr>
            <w:r w:rsidRPr="000D2BB7">
              <w:t xml:space="preserve">Административные штрафы, установленные </w:t>
            </w:r>
            <w:hyperlink r:id="rId28">
              <w:r w:rsidRPr="000D2BB7">
                <w:rPr>
                  <w:color w:val="0000FF"/>
                </w:rPr>
                <w:t>главой 6</w:t>
              </w:r>
            </w:hyperlink>
            <w:r w:rsidRPr="000D2BB7">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077CE0" w:rsidRDefault="00EB453A" w:rsidP="00E52268">
            <w:pPr>
              <w:jc w:val="center"/>
              <w:rPr>
                <w:bCs/>
                <w:sz w:val="20"/>
                <w:szCs w:val="20"/>
              </w:rPr>
            </w:pPr>
            <w:r>
              <w:rPr>
                <w:rFonts w:eastAsiaTheme="minorHAnsi"/>
                <w:sz w:val="20"/>
                <w:szCs w:val="20"/>
                <w:lang w:eastAsia="en-US"/>
              </w:rPr>
              <w:t>806</w:t>
            </w:r>
          </w:p>
        </w:tc>
        <w:tc>
          <w:tcPr>
            <w:tcW w:w="2695" w:type="dxa"/>
          </w:tcPr>
          <w:p w:rsidR="00EB453A" w:rsidRPr="00C7449B" w:rsidRDefault="00EB453A" w:rsidP="008F4827">
            <w:r w:rsidRPr="00C7449B">
              <w:rPr>
                <w:rFonts w:eastAsiaTheme="minorHAnsi"/>
                <w:lang w:eastAsia="en-US"/>
              </w:rPr>
              <w:t>1 16 01073 01 00</w:t>
            </w:r>
            <w:r>
              <w:rPr>
                <w:rFonts w:eastAsiaTheme="minorHAnsi"/>
                <w:lang w:eastAsia="en-US"/>
              </w:rPr>
              <w:t>00</w:t>
            </w:r>
            <w:r w:rsidRPr="00C7449B">
              <w:rPr>
                <w:rFonts w:eastAsiaTheme="minorHAnsi"/>
                <w:lang w:eastAsia="en-US"/>
              </w:rPr>
              <w:t xml:space="preserve"> 140</w:t>
            </w:r>
          </w:p>
        </w:tc>
        <w:tc>
          <w:tcPr>
            <w:tcW w:w="6376" w:type="dxa"/>
          </w:tcPr>
          <w:p w:rsidR="00EB453A" w:rsidRPr="000D2BB7" w:rsidRDefault="00EB453A" w:rsidP="00EA1956">
            <w:pPr>
              <w:pStyle w:val="ConsPlusNormal"/>
              <w:jc w:val="both"/>
              <w:rPr>
                <w:sz w:val="24"/>
                <w:szCs w:val="24"/>
              </w:rPr>
            </w:pPr>
            <w:r w:rsidRPr="000D2BB7">
              <w:rPr>
                <w:sz w:val="24"/>
                <w:szCs w:val="24"/>
              </w:rPr>
              <w:t xml:space="preserve">Административные штрафы, установленные </w:t>
            </w:r>
            <w:hyperlink r:id="rId29">
              <w:r w:rsidRPr="000D2BB7">
                <w:rPr>
                  <w:color w:val="0000FF"/>
                  <w:sz w:val="24"/>
                  <w:szCs w:val="24"/>
                </w:rPr>
                <w:t>главой 7</w:t>
              </w:r>
            </w:hyperlink>
            <w:r w:rsidRPr="000D2BB7">
              <w:rPr>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6F1348" w:rsidRDefault="00EB453A" w:rsidP="00D93A79">
            <w:pPr>
              <w:jc w:val="center"/>
              <w:rPr>
                <w:rFonts w:eastAsiaTheme="minorHAnsi"/>
                <w:sz w:val="20"/>
                <w:szCs w:val="20"/>
                <w:lang w:eastAsia="en-US"/>
              </w:rPr>
            </w:pPr>
            <w:r>
              <w:rPr>
                <w:rFonts w:eastAsiaTheme="minorHAnsi"/>
                <w:sz w:val="20"/>
                <w:szCs w:val="20"/>
                <w:lang w:eastAsia="en-US"/>
              </w:rPr>
              <w:t>806</w:t>
            </w:r>
          </w:p>
        </w:tc>
        <w:tc>
          <w:tcPr>
            <w:tcW w:w="2695" w:type="dxa"/>
          </w:tcPr>
          <w:p w:rsidR="00EB453A" w:rsidRPr="009F10D6" w:rsidRDefault="00EB453A" w:rsidP="000258DD">
            <w:pPr>
              <w:jc w:val="center"/>
              <w:rPr>
                <w:color w:val="000000"/>
              </w:rPr>
            </w:pPr>
            <w:r>
              <w:rPr>
                <w:color w:val="000000"/>
              </w:rPr>
              <w:t>1 16 01123 01 0000 140</w:t>
            </w:r>
          </w:p>
        </w:tc>
        <w:tc>
          <w:tcPr>
            <w:tcW w:w="6376" w:type="dxa"/>
          </w:tcPr>
          <w:p w:rsidR="00EB453A" w:rsidRPr="00071E50" w:rsidRDefault="006A29C4" w:rsidP="008F4827">
            <w:pPr>
              <w:jc w:val="both"/>
              <w:rPr>
                <w:color w:val="000000"/>
                <w:sz w:val="20"/>
                <w:szCs w:val="20"/>
              </w:rPr>
            </w:pPr>
            <w:r w:rsidRPr="000D2BB7">
              <w:t xml:space="preserve">Административные штрафы, установленные </w:t>
            </w:r>
            <w:hyperlink r:id="rId30">
              <w:r w:rsidRPr="000D2BB7">
                <w:rPr>
                  <w:color w:val="0000FF"/>
                </w:rPr>
                <w:t>главой 12</w:t>
              </w:r>
            </w:hyperlink>
            <w:r w:rsidRPr="000D2BB7">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w:t>
            </w:r>
            <w:r w:rsidRPr="000D2BB7">
              <w:lastRenderedPageBreak/>
              <w:t>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Default="00EB453A" w:rsidP="00D93A79">
            <w:pPr>
              <w:jc w:val="center"/>
            </w:pPr>
            <w:r>
              <w:rPr>
                <w:rFonts w:eastAsiaTheme="minorHAnsi"/>
                <w:sz w:val="20"/>
                <w:szCs w:val="20"/>
                <w:lang w:eastAsia="en-US"/>
              </w:rPr>
              <w:lastRenderedPageBreak/>
              <w:t>806</w:t>
            </w:r>
          </w:p>
        </w:tc>
        <w:tc>
          <w:tcPr>
            <w:tcW w:w="2695" w:type="dxa"/>
          </w:tcPr>
          <w:p w:rsidR="00EB453A" w:rsidRPr="009F10D6" w:rsidRDefault="00EB453A" w:rsidP="000258DD">
            <w:pPr>
              <w:jc w:val="center"/>
              <w:rPr>
                <w:color w:val="000000"/>
              </w:rPr>
            </w:pPr>
            <w:r w:rsidRPr="009F10D6">
              <w:rPr>
                <w:color w:val="000000"/>
              </w:rPr>
              <w:t>1 16 01203 01 00</w:t>
            </w:r>
            <w:r>
              <w:rPr>
                <w:color w:val="000000"/>
              </w:rPr>
              <w:t>00</w:t>
            </w:r>
            <w:r w:rsidRPr="009F10D6">
              <w:rPr>
                <w:color w:val="000000"/>
              </w:rPr>
              <w:t xml:space="preserve"> 140</w:t>
            </w:r>
          </w:p>
          <w:p w:rsidR="00EB453A" w:rsidRPr="009F10D6" w:rsidRDefault="00EB453A" w:rsidP="000258DD">
            <w:pPr>
              <w:jc w:val="center"/>
              <w:rPr>
                <w:rFonts w:eastAsiaTheme="minorHAnsi"/>
                <w:lang w:eastAsia="en-US"/>
              </w:rPr>
            </w:pPr>
          </w:p>
        </w:tc>
        <w:tc>
          <w:tcPr>
            <w:tcW w:w="6376" w:type="dxa"/>
          </w:tcPr>
          <w:p w:rsidR="00EB453A" w:rsidRDefault="008C1C8A" w:rsidP="008F4827">
            <w:pPr>
              <w:jc w:val="both"/>
              <w:rPr>
                <w:rFonts w:eastAsiaTheme="minorHAnsi"/>
                <w:sz w:val="20"/>
                <w:szCs w:val="20"/>
                <w:lang w:eastAsia="en-US"/>
              </w:rPr>
            </w:pPr>
            <w:r w:rsidRPr="000D2BB7">
              <w:t xml:space="preserve">Административные штрафы, установленные </w:t>
            </w:r>
            <w:hyperlink r:id="rId31">
              <w:r w:rsidRPr="000D2BB7">
                <w:rPr>
                  <w:color w:val="0000FF"/>
                </w:rPr>
                <w:t>главой 20</w:t>
              </w:r>
            </w:hyperlink>
            <w:r w:rsidRPr="000D2BB7">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C9727F" w:rsidRDefault="00EB453A" w:rsidP="00D93A79">
            <w:pPr>
              <w:jc w:val="center"/>
              <w:rPr>
                <w:rFonts w:eastAsiaTheme="minorHAnsi"/>
                <w:b/>
                <w:sz w:val="20"/>
                <w:szCs w:val="20"/>
                <w:lang w:eastAsia="en-US"/>
              </w:rPr>
            </w:pPr>
            <w:r w:rsidRPr="00C9727F">
              <w:rPr>
                <w:rFonts w:eastAsiaTheme="minorHAnsi"/>
                <w:b/>
                <w:sz w:val="20"/>
                <w:szCs w:val="20"/>
                <w:lang w:eastAsia="en-US"/>
              </w:rPr>
              <w:t>820</w:t>
            </w:r>
          </w:p>
        </w:tc>
        <w:tc>
          <w:tcPr>
            <w:tcW w:w="2695" w:type="dxa"/>
          </w:tcPr>
          <w:p w:rsidR="00EB453A" w:rsidRPr="00C9727F" w:rsidRDefault="00EB453A" w:rsidP="000258DD">
            <w:pPr>
              <w:jc w:val="center"/>
              <w:rPr>
                <w:b/>
                <w:color w:val="000000"/>
                <w:sz w:val="22"/>
                <w:szCs w:val="22"/>
              </w:rPr>
            </w:pPr>
          </w:p>
        </w:tc>
        <w:tc>
          <w:tcPr>
            <w:tcW w:w="6376" w:type="dxa"/>
          </w:tcPr>
          <w:p w:rsidR="00EB453A" w:rsidRPr="005D12C7" w:rsidRDefault="00EB453A" w:rsidP="00C5543F">
            <w:pPr>
              <w:jc w:val="both"/>
              <w:rPr>
                <w:b/>
                <w:color w:val="000000"/>
              </w:rPr>
            </w:pPr>
            <w:r w:rsidRPr="005D12C7">
              <w:rPr>
                <w:b/>
                <w:color w:val="000000"/>
              </w:rPr>
              <w:t>Министерство лесного хозяйства и охраны объектов животного мира  Смоленской области</w:t>
            </w:r>
          </w:p>
        </w:tc>
      </w:tr>
      <w:tr w:rsidR="00EB453A" w:rsidRPr="003F7065" w:rsidTr="00FA2AA8">
        <w:trPr>
          <w:gridAfter w:val="1"/>
          <w:wAfter w:w="7" w:type="dxa"/>
        </w:trPr>
        <w:tc>
          <w:tcPr>
            <w:tcW w:w="1197" w:type="dxa"/>
          </w:tcPr>
          <w:p w:rsidR="00EB453A" w:rsidRPr="00077CE0" w:rsidRDefault="00EB453A" w:rsidP="00D93A79">
            <w:pPr>
              <w:jc w:val="center"/>
              <w:rPr>
                <w:rFonts w:eastAsiaTheme="minorHAnsi"/>
                <w:sz w:val="20"/>
                <w:szCs w:val="20"/>
                <w:lang w:eastAsia="en-US"/>
              </w:rPr>
            </w:pPr>
            <w:r w:rsidRPr="00077CE0">
              <w:rPr>
                <w:rFonts w:eastAsiaTheme="minorHAnsi"/>
                <w:sz w:val="20"/>
                <w:szCs w:val="20"/>
                <w:lang w:eastAsia="en-US"/>
              </w:rPr>
              <w:t>820</w:t>
            </w:r>
          </w:p>
        </w:tc>
        <w:tc>
          <w:tcPr>
            <w:tcW w:w="2695" w:type="dxa"/>
          </w:tcPr>
          <w:p w:rsidR="00EB453A" w:rsidRPr="00C9727F" w:rsidRDefault="00EB453A" w:rsidP="000201DA">
            <w:pPr>
              <w:jc w:val="center"/>
              <w:rPr>
                <w:b/>
                <w:color w:val="000000"/>
                <w:sz w:val="22"/>
                <w:szCs w:val="22"/>
              </w:rPr>
            </w:pPr>
            <w:r>
              <w:rPr>
                <w:rFonts w:eastAsiaTheme="minorHAnsi"/>
                <w:lang w:eastAsia="en-US"/>
              </w:rPr>
              <w:t>1 16 01082 01 0000 140</w:t>
            </w:r>
          </w:p>
        </w:tc>
        <w:tc>
          <w:tcPr>
            <w:tcW w:w="6376" w:type="dxa"/>
          </w:tcPr>
          <w:p w:rsidR="00EB453A" w:rsidRDefault="005D12C7" w:rsidP="008F4827">
            <w:pPr>
              <w:jc w:val="both"/>
              <w:rPr>
                <w:b/>
                <w:color w:val="000000"/>
                <w:sz w:val="20"/>
                <w:szCs w:val="20"/>
              </w:rPr>
            </w:pPr>
            <w:r w:rsidRPr="000D2BB7">
              <w:t xml:space="preserve">Административные штрафы, установленные </w:t>
            </w:r>
            <w:hyperlink r:id="rId32">
              <w:r w:rsidRPr="000D2BB7">
                <w:rPr>
                  <w:color w:val="0000FF"/>
                </w:rPr>
                <w:t>главой 8</w:t>
              </w:r>
            </w:hyperlink>
            <w:r w:rsidRPr="000D2BB7">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EB453A" w:rsidRPr="003F7065" w:rsidTr="00FA2AA8">
        <w:trPr>
          <w:gridAfter w:val="1"/>
          <w:wAfter w:w="7" w:type="dxa"/>
        </w:trPr>
        <w:tc>
          <w:tcPr>
            <w:tcW w:w="1197" w:type="dxa"/>
          </w:tcPr>
          <w:p w:rsidR="00EB453A" w:rsidRPr="00077CE0" w:rsidRDefault="00EB453A" w:rsidP="00077CE0">
            <w:pPr>
              <w:jc w:val="center"/>
              <w:rPr>
                <w:sz w:val="20"/>
                <w:szCs w:val="20"/>
              </w:rPr>
            </w:pPr>
            <w:r w:rsidRPr="00077CE0">
              <w:rPr>
                <w:rFonts w:eastAsiaTheme="minorHAnsi"/>
                <w:sz w:val="20"/>
                <w:szCs w:val="20"/>
                <w:lang w:eastAsia="en-US"/>
              </w:rPr>
              <w:t>820</w:t>
            </w:r>
          </w:p>
        </w:tc>
        <w:tc>
          <w:tcPr>
            <w:tcW w:w="2695" w:type="dxa"/>
          </w:tcPr>
          <w:p w:rsidR="00EB453A" w:rsidRDefault="00EB453A" w:rsidP="000201DA">
            <w:pPr>
              <w:jc w:val="center"/>
              <w:rPr>
                <w:color w:val="000000"/>
                <w:sz w:val="22"/>
                <w:szCs w:val="22"/>
              </w:rPr>
            </w:pPr>
            <w:r>
              <w:rPr>
                <w:rFonts w:eastAsiaTheme="minorHAnsi"/>
                <w:lang w:eastAsia="en-US"/>
              </w:rPr>
              <w:t>1 16 11050 01 0000 140</w:t>
            </w:r>
          </w:p>
        </w:tc>
        <w:tc>
          <w:tcPr>
            <w:tcW w:w="6376" w:type="dxa"/>
          </w:tcPr>
          <w:p w:rsidR="00EB453A" w:rsidRPr="00ED014C" w:rsidRDefault="009F4ED0" w:rsidP="00077CE0">
            <w:pPr>
              <w:autoSpaceDE w:val="0"/>
              <w:autoSpaceDN w:val="0"/>
              <w:adjustRightInd w:val="0"/>
              <w:jc w:val="both"/>
              <w:rPr>
                <w:color w:val="000000"/>
                <w:sz w:val="20"/>
                <w:szCs w:val="20"/>
              </w:rPr>
            </w:pPr>
            <w:proofErr w:type="gramStart"/>
            <w:r w:rsidRPr="000D2BB7">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0D2BB7">
              <w:t xml:space="preserve"> объектам охоты и рыболовства и среде их обитания), подлежащие зачислению в бюджет муниципального образования</w:t>
            </w:r>
          </w:p>
        </w:tc>
      </w:tr>
      <w:tr w:rsidR="00EB453A" w:rsidRPr="003F7065" w:rsidTr="00FA2AA8">
        <w:trPr>
          <w:gridAfter w:val="1"/>
          <w:wAfter w:w="7" w:type="dxa"/>
        </w:trPr>
        <w:tc>
          <w:tcPr>
            <w:tcW w:w="1197" w:type="dxa"/>
          </w:tcPr>
          <w:p w:rsidR="00EB453A" w:rsidRPr="00C9727F" w:rsidRDefault="00EB453A" w:rsidP="00D93A79">
            <w:pPr>
              <w:jc w:val="center"/>
              <w:rPr>
                <w:rFonts w:eastAsiaTheme="minorHAnsi"/>
                <w:b/>
                <w:sz w:val="20"/>
                <w:szCs w:val="20"/>
                <w:lang w:eastAsia="en-US"/>
              </w:rPr>
            </w:pPr>
            <w:r w:rsidRPr="00C9727F">
              <w:rPr>
                <w:rFonts w:eastAsiaTheme="minorHAnsi"/>
                <w:b/>
                <w:sz w:val="20"/>
                <w:szCs w:val="20"/>
                <w:lang w:eastAsia="en-US"/>
              </w:rPr>
              <w:t>821</w:t>
            </w:r>
          </w:p>
        </w:tc>
        <w:tc>
          <w:tcPr>
            <w:tcW w:w="2695" w:type="dxa"/>
          </w:tcPr>
          <w:p w:rsidR="00EB453A" w:rsidRPr="00C9727F" w:rsidRDefault="00EB453A" w:rsidP="000258DD">
            <w:pPr>
              <w:autoSpaceDE w:val="0"/>
              <w:autoSpaceDN w:val="0"/>
              <w:adjustRightInd w:val="0"/>
              <w:jc w:val="center"/>
              <w:rPr>
                <w:rFonts w:eastAsiaTheme="minorHAnsi"/>
                <w:b/>
                <w:lang w:eastAsia="en-US"/>
              </w:rPr>
            </w:pPr>
          </w:p>
        </w:tc>
        <w:tc>
          <w:tcPr>
            <w:tcW w:w="6376" w:type="dxa"/>
          </w:tcPr>
          <w:p w:rsidR="00EB453A" w:rsidRPr="003526DE" w:rsidRDefault="00EB453A" w:rsidP="000258DD">
            <w:pPr>
              <w:autoSpaceDE w:val="0"/>
              <w:autoSpaceDN w:val="0"/>
              <w:adjustRightInd w:val="0"/>
              <w:jc w:val="both"/>
              <w:rPr>
                <w:rFonts w:eastAsiaTheme="minorHAnsi"/>
                <w:b/>
                <w:lang w:eastAsia="en-US"/>
              </w:rPr>
            </w:pPr>
            <w:r w:rsidRPr="003526DE">
              <w:rPr>
                <w:rFonts w:eastAsiaTheme="minorHAnsi"/>
                <w:b/>
                <w:lang w:eastAsia="en-US"/>
              </w:rPr>
              <w:t>Служба по обеспечению деятельности мировых судей Смоленской области</w:t>
            </w:r>
          </w:p>
        </w:tc>
      </w:tr>
      <w:tr w:rsidR="00EB453A" w:rsidRPr="003F7065" w:rsidTr="00FA2AA8">
        <w:trPr>
          <w:gridAfter w:val="1"/>
          <w:wAfter w:w="7" w:type="dxa"/>
        </w:trPr>
        <w:tc>
          <w:tcPr>
            <w:tcW w:w="1197" w:type="dxa"/>
          </w:tcPr>
          <w:p w:rsidR="00EB453A" w:rsidRPr="00077CE0" w:rsidRDefault="00EB453A" w:rsidP="00077CE0">
            <w:pPr>
              <w:jc w:val="center"/>
              <w:rPr>
                <w:sz w:val="20"/>
                <w:szCs w:val="20"/>
              </w:rPr>
            </w:pPr>
            <w:r w:rsidRPr="00077CE0">
              <w:rPr>
                <w:sz w:val="20"/>
                <w:szCs w:val="20"/>
              </w:rPr>
              <w:t>821</w:t>
            </w:r>
          </w:p>
        </w:tc>
        <w:tc>
          <w:tcPr>
            <w:tcW w:w="2695" w:type="dxa"/>
          </w:tcPr>
          <w:p w:rsidR="00EB453A" w:rsidRPr="00AD7780" w:rsidRDefault="00EB453A" w:rsidP="00077CE0">
            <w:pPr>
              <w:jc w:val="center"/>
              <w:rPr>
                <w:color w:val="000000"/>
              </w:rPr>
            </w:pPr>
            <w:r w:rsidRPr="00AD7780">
              <w:rPr>
                <w:color w:val="000000"/>
              </w:rPr>
              <w:t>1 16 01053 01 00</w:t>
            </w:r>
            <w:r>
              <w:rPr>
                <w:color w:val="000000"/>
              </w:rPr>
              <w:t>00</w:t>
            </w:r>
            <w:r w:rsidRPr="00AD7780">
              <w:rPr>
                <w:color w:val="000000"/>
              </w:rPr>
              <w:t xml:space="preserve"> 140</w:t>
            </w:r>
          </w:p>
          <w:p w:rsidR="00EB453A" w:rsidRPr="00AD7780" w:rsidRDefault="00EB453A" w:rsidP="00077CE0">
            <w:pPr>
              <w:autoSpaceDE w:val="0"/>
              <w:autoSpaceDN w:val="0"/>
              <w:adjustRightInd w:val="0"/>
              <w:jc w:val="center"/>
              <w:rPr>
                <w:rFonts w:eastAsiaTheme="minorHAnsi"/>
                <w:lang w:eastAsia="en-US"/>
              </w:rPr>
            </w:pPr>
          </w:p>
        </w:tc>
        <w:tc>
          <w:tcPr>
            <w:tcW w:w="6376" w:type="dxa"/>
          </w:tcPr>
          <w:p w:rsidR="00EB453A" w:rsidRPr="00961453" w:rsidRDefault="00EA1956" w:rsidP="002C6F35">
            <w:pPr>
              <w:jc w:val="both"/>
              <w:rPr>
                <w:rFonts w:eastAsiaTheme="minorHAnsi"/>
                <w:sz w:val="20"/>
                <w:szCs w:val="20"/>
                <w:lang w:eastAsia="en-US"/>
              </w:rPr>
            </w:pPr>
            <w:r w:rsidRPr="000D2BB7">
              <w:t xml:space="preserve">Административные штрафы, установленные </w:t>
            </w:r>
            <w:hyperlink r:id="rId33">
              <w:r w:rsidRPr="000D2BB7">
                <w:rPr>
                  <w:color w:val="0000FF"/>
                </w:rPr>
                <w:t>главой 5</w:t>
              </w:r>
            </w:hyperlink>
            <w:r w:rsidRPr="000D2BB7">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453A" w:rsidRPr="00961453">
              <w:rPr>
                <w:color w:val="000000"/>
                <w:sz w:val="20"/>
                <w:szCs w:val="20"/>
              </w:rPr>
              <w:t xml:space="preserve"> </w:t>
            </w:r>
          </w:p>
        </w:tc>
      </w:tr>
      <w:tr w:rsidR="00EB453A" w:rsidRPr="003F7065" w:rsidTr="00FA2AA8">
        <w:trPr>
          <w:gridAfter w:val="1"/>
          <w:wAfter w:w="7" w:type="dxa"/>
        </w:trPr>
        <w:tc>
          <w:tcPr>
            <w:tcW w:w="1197" w:type="dxa"/>
          </w:tcPr>
          <w:p w:rsidR="00EB453A" w:rsidRDefault="00EB453A" w:rsidP="00D93A79">
            <w:pPr>
              <w:jc w:val="center"/>
            </w:pPr>
            <w:r w:rsidRPr="00760545">
              <w:rPr>
                <w:rFonts w:eastAsiaTheme="minorHAnsi"/>
                <w:sz w:val="20"/>
                <w:szCs w:val="20"/>
                <w:lang w:eastAsia="en-US"/>
              </w:rPr>
              <w:t>821</w:t>
            </w:r>
          </w:p>
        </w:tc>
        <w:tc>
          <w:tcPr>
            <w:tcW w:w="2695" w:type="dxa"/>
          </w:tcPr>
          <w:p w:rsidR="00EB453A" w:rsidRPr="00843429" w:rsidRDefault="00EB453A" w:rsidP="00843429">
            <w:pPr>
              <w:jc w:val="center"/>
              <w:rPr>
                <w:color w:val="000000"/>
              </w:rPr>
            </w:pPr>
            <w:r w:rsidRPr="00843429">
              <w:rPr>
                <w:color w:val="000000"/>
              </w:rPr>
              <w:t xml:space="preserve"> 1 16 01063 01 000</w:t>
            </w:r>
            <w:r>
              <w:rPr>
                <w:color w:val="000000"/>
              </w:rPr>
              <w:t>0</w:t>
            </w:r>
            <w:r w:rsidRPr="00843429">
              <w:rPr>
                <w:color w:val="000000"/>
              </w:rPr>
              <w:t xml:space="preserve"> 140</w:t>
            </w:r>
          </w:p>
          <w:p w:rsidR="00EB453A" w:rsidRPr="00843429" w:rsidRDefault="00EB453A">
            <w:pPr>
              <w:autoSpaceDE w:val="0"/>
              <w:autoSpaceDN w:val="0"/>
              <w:adjustRightInd w:val="0"/>
              <w:jc w:val="center"/>
              <w:rPr>
                <w:rFonts w:eastAsiaTheme="minorHAnsi"/>
                <w:lang w:eastAsia="en-US"/>
              </w:rPr>
            </w:pPr>
          </w:p>
        </w:tc>
        <w:tc>
          <w:tcPr>
            <w:tcW w:w="6376" w:type="dxa"/>
          </w:tcPr>
          <w:p w:rsidR="00EB453A" w:rsidRPr="00B815AC" w:rsidRDefault="003D5CE7" w:rsidP="002C6F35">
            <w:pPr>
              <w:jc w:val="both"/>
              <w:rPr>
                <w:rFonts w:eastAsiaTheme="minorHAnsi"/>
                <w:sz w:val="20"/>
                <w:szCs w:val="20"/>
                <w:lang w:eastAsia="en-US"/>
              </w:rPr>
            </w:pPr>
            <w:r w:rsidRPr="000D2BB7">
              <w:t xml:space="preserve">Административные штрафы, установленные </w:t>
            </w:r>
            <w:hyperlink r:id="rId34">
              <w:r w:rsidRPr="000D2BB7">
                <w:rPr>
                  <w:color w:val="0000FF"/>
                </w:rPr>
                <w:t>главой 6</w:t>
              </w:r>
            </w:hyperlink>
            <w:r w:rsidRPr="000D2BB7">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Default="00EB453A" w:rsidP="00D93A79">
            <w:pPr>
              <w:jc w:val="center"/>
            </w:pPr>
            <w:r w:rsidRPr="00760545">
              <w:rPr>
                <w:rFonts w:eastAsiaTheme="minorHAnsi"/>
                <w:sz w:val="20"/>
                <w:szCs w:val="20"/>
                <w:lang w:eastAsia="en-US"/>
              </w:rPr>
              <w:lastRenderedPageBreak/>
              <w:t>821</w:t>
            </w:r>
          </w:p>
        </w:tc>
        <w:tc>
          <w:tcPr>
            <w:tcW w:w="2695" w:type="dxa"/>
          </w:tcPr>
          <w:p w:rsidR="00EB453A" w:rsidRPr="00843429" w:rsidRDefault="00EB453A" w:rsidP="001F4367">
            <w:pPr>
              <w:jc w:val="center"/>
              <w:rPr>
                <w:color w:val="000000"/>
              </w:rPr>
            </w:pPr>
            <w:r w:rsidRPr="00843429">
              <w:rPr>
                <w:color w:val="000000"/>
              </w:rPr>
              <w:t xml:space="preserve"> 1 16 01073 01 00</w:t>
            </w:r>
            <w:r>
              <w:rPr>
                <w:color w:val="000000"/>
              </w:rPr>
              <w:t>00</w:t>
            </w:r>
            <w:r w:rsidRPr="00843429">
              <w:rPr>
                <w:color w:val="000000"/>
              </w:rPr>
              <w:t xml:space="preserve"> 140</w:t>
            </w:r>
          </w:p>
          <w:p w:rsidR="00EB453A" w:rsidRPr="00843429" w:rsidRDefault="00EB453A" w:rsidP="001F4367">
            <w:pPr>
              <w:autoSpaceDE w:val="0"/>
              <w:autoSpaceDN w:val="0"/>
              <w:adjustRightInd w:val="0"/>
              <w:jc w:val="center"/>
              <w:rPr>
                <w:rFonts w:eastAsiaTheme="minorHAnsi"/>
                <w:lang w:eastAsia="en-US"/>
              </w:rPr>
            </w:pPr>
          </w:p>
        </w:tc>
        <w:tc>
          <w:tcPr>
            <w:tcW w:w="6376" w:type="dxa"/>
          </w:tcPr>
          <w:p w:rsidR="00EB453A" w:rsidRDefault="00453BD1" w:rsidP="002C6F35">
            <w:pPr>
              <w:jc w:val="both"/>
              <w:rPr>
                <w:rFonts w:eastAsiaTheme="minorHAnsi"/>
                <w:sz w:val="20"/>
                <w:szCs w:val="20"/>
                <w:lang w:eastAsia="en-US"/>
              </w:rPr>
            </w:pPr>
            <w:r w:rsidRPr="000D2BB7">
              <w:t xml:space="preserve">Административные штрафы, установленные </w:t>
            </w:r>
            <w:hyperlink r:id="rId35">
              <w:r w:rsidRPr="000D2BB7">
                <w:rPr>
                  <w:color w:val="0000FF"/>
                </w:rPr>
                <w:t>главой 7</w:t>
              </w:r>
            </w:hyperlink>
            <w:r w:rsidRPr="000D2BB7">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077CE0" w:rsidRDefault="00EB453A" w:rsidP="00077CE0">
            <w:pPr>
              <w:jc w:val="center"/>
              <w:rPr>
                <w:sz w:val="20"/>
                <w:szCs w:val="20"/>
              </w:rPr>
            </w:pPr>
            <w:r w:rsidRPr="00077CE0">
              <w:rPr>
                <w:rFonts w:eastAsiaTheme="minorHAnsi"/>
                <w:sz w:val="20"/>
                <w:szCs w:val="20"/>
                <w:lang w:eastAsia="en-US"/>
              </w:rPr>
              <w:t>821</w:t>
            </w:r>
          </w:p>
        </w:tc>
        <w:tc>
          <w:tcPr>
            <w:tcW w:w="2695" w:type="dxa"/>
          </w:tcPr>
          <w:p w:rsidR="00EB453A" w:rsidRPr="00AD7780" w:rsidRDefault="00EB453A" w:rsidP="00077CE0">
            <w:pPr>
              <w:jc w:val="center"/>
              <w:rPr>
                <w:color w:val="000000"/>
              </w:rPr>
            </w:pPr>
            <w:r w:rsidRPr="00AD7780">
              <w:rPr>
                <w:color w:val="000000"/>
              </w:rPr>
              <w:t xml:space="preserve"> 1 16 01083 01 00</w:t>
            </w:r>
            <w:r>
              <w:rPr>
                <w:color w:val="000000"/>
              </w:rPr>
              <w:t>00</w:t>
            </w:r>
            <w:r w:rsidRPr="00AD7780">
              <w:rPr>
                <w:color w:val="000000"/>
              </w:rPr>
              <w:t xml:space="preserve"> 140</w:t>
            </w:r>
          </w:p>
          <w:p w:rsidR="00EB453A" w:rsidRPr="00AD7780" w:rsidRDefault="00EB453A" w:rsidP="00077CE0">
            <w:pPr>
              <w:autoSpaceDE w:val="0"/>
              <w:autoSpaceDN w:val="0"/>
              <w:adjustRightInd w:val="0"/>
              <w:jc w:val="center"/>
              <w:rPr>
                <w:rFonts w:eastAsiaTheme="minorHAnsi"/>
                <w:lang w:eastAsia="en-US"/>
              </w:rPr>
            </w:pPr>
          </w:p>
        </w:tc>
        <w:tc>
          <w:tcPr>
            <w:tcW w:w="6376" w:type="dxa"/>
          </w:tcPr>
          <w:p w:rsidR="00EB453A" w:rsidRPr="00950F9B" w:rsidRDefault="00140104" w:rsidP="002E0CA5">
            <w:pPr>
              <w:autoSpaceDE w:val="0"/>
              <w:autoSpaceDN w:val="0"/>
              <w:adjustRightInd w:val="0"/>
              <w:jc w:val="both"/>
              <w:rPr>
                <w:rFonts w:eastAsiaTheme="minorHAnsi"/>
                <w:sz w:val="20"/>
                <w:szCs w:val="20"/>
                <w:lang w:eastAsia="en-US"/>
              </w:rPr>
            </w:pPr>
            <w:r w:rsidRPr="000D2BB7">
              <w:t xml:space="preserve">Административные штрафы, установленные </w:t>
            </w:r>
            <w:hyperlink r:id="rId36">
              <w:r w:rsidRPr="000D2BB7">
                <w:rPr>
                  <w:color w:val="0000FF"/>
                </w:rPr>
                <w:t>главой 8</w:t>
              </w:r>
            </w:hyperlink>
            <w:r w:rsidRPr="000D2BB7">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077CE0" w:rsidRDefault="00EB453A" w:rsidP="00E52268">
            <w:pPr>
              <w:jc w:val="center"/>
              <w:rPr>
                <w:bCs/>
                <w:sz w:val="20"/>
                <w:szCs w:val="20"/>
              </w:rPr>
            </w:pPr>
            <w:r w:rsidRPr="00077CE0">
              <w:rPr>
                <w:bCs/>
                <w:sz w:val="20"/>
                <w:szCs w:val="20"/>
              </w:rPr>
              <w:t>821</w:t>
            </w:r>
          </w:p>
          <w:p w:rsidR="00EB453A" w:rsidRPr="00C7449B" w:rsidRDefault="00EB453A" w:rsidP="00E52268">
            <w:pPr>
              <w:jc w:val="center"/>
              <w:rPr>
                <w:bCs/>
              </w:rPr>
            </w:pPr>
          </w:p>
        </w:tc>
        <w:tc>
          <w:tcPr>
            <w:tcW w:w="2695" w:type="dxa"/>
          </w:tcPr>
          <w:p w:rsidR="00EB453A" w:rsidRPr="00C7449B" w:rsidRDefault="00EB453A" w:rsidP="002E0CA5">
            <w:r w:rsidRPr="00C7449B">
              <w:rPr>
                <w:rFonts w:eastAsiaTheme="minorHAnsi"/>
                <w:lang w:eastAsia="en-US"/>
              </w:rPr>
              <w:t>1 16 01093 01 00</w:t>
            </w:r>
            <w:r>
              <w:rPr>
                <w:rFonts w:eastAsiaTheme="minorHAnsi"/>
                <w:lang w:eastAsia="en-US"/>
              </w:rPr>
              <w:t>00</w:t>
            </w:r>
            <w:r w:rsidRPr="00C7449B">
              <w:rPr>
                <w:rFonts w:eastAsiaTheme="minorHAnsi"/>
                <w:lang w:eastAsia="en-US"/>
              </w:rPr>
              <w:t xml:space="preserve"> 140</w:t>
            </w:r>
          </w:p>
        </w:tc>
        <w:tc>
          <w:tcPr>
            <w:tcW w:w="6376" w:type="dxa"/>
          </w:tcPr>
          <w:p w:rsidR="00EB453A" w:rsidRPr="00950F9B" w:rsidRDefault="003D13AC" w:rsidP="002E0CA5">
            <w:pPr>
              <w:autoSpaceDE w:val="0"/>
              <w:autoSpaceDN w:val="0"/>
              <w:adjustRightInd w:val="0"/>
              <w:jc w:val="both"/>
              <w:rPr>
                <w:sz w:val="20"/>
                <w:szCs w:val="20"/>
              </w:rPr>
            </w:pPr>
            <w:r w:rsidRPr="000D2BB7">
              <w:t xml:space="preserve">Административные штрафы, установленные </w:t>
            </w:r>
            <w:hyperlink r:id="rId37">
              <w:r w:rsidRPr="000D2BB7">
                <w:rPr>
                  <w:color w:val="0000FF"/>
                </w:rPr>
                <w:t>главой 9</w:t>
              </w:r>
            </w:hyperlink>
            <w:r w:rsidRPr="000D2BB7">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Default="00EB453A" w:rsidP="00D93A79">
            <w:pPr>
              <w:jc w:val="center"/>
              <w:rPr>
                <w:rFonts w:eastAsiaTheme="minorHAnsi"/>
                <w:sz w:val="20"/>
                <w:szCs w:val="20"/>
                <w:lang w:eastAsia="en-US"/>
              </w:rPr>
            </w:pPr>
            <w:r>
              <w:rPr>
                <w:rFonts w:eastAsiaTheme="minorHAnsi"/>
                <w:sz w:val="20"/>
                <w:szCs w:val="20"/>
                <w:lang w:eastAsia="en-US"/>
              </w:rPr>
              <w:t>821</w:t>
            </w:r>
          </w:p>
        </w:tc>
        <w:tc>
          <w:tcPr>
            <w:tcW w:w="2695" w:type="dxa"/>
          </w:tcPr>
          <w:p w:rsidR="00EB453A" w:rsidRDefault="00EB453A" w:rsidP="00843429">
            <w:pPr>
              <w:jc w:val="center"/>
              <w:rPr>
                <w:rFonts w:eastAsiaTheme="minorHAnsi"/>
                <w:lang w:eastAsia="en-US"/>
              </w:rPr>
            </w:pPr>
            <w:r>
              <w:rPr>
                <w:rFonts w:eastAsiaTheme="minorHAnsi"/>
                <w:lang w:eastAsia="en-US"/>
              </w:rPr>
              <w:t>1 16 01123 01 0000 140</w:t>
            </w:r>
          </w:p>
        </w:tc>
        <w:tc>
          <w:tcPr>
            <w:tcW w:w="6376" w:type="dxa"/>
          </w:tcPr>
          <w:p w:rsidR="00EB453A" w:rsidRPr="00950F9B" w:rsidRDefault="00547D75" w:rsidP="0012486D">
            <w:pPr>
              <w:autoSpaceDE w:val="0"/>
              <w:autoSpaceDN w:val="0"/>
              <w:adjustRightInd w:val="0"/>
              <w:jc w:val="both"/>
              <w:rPr>
                <w:rFonts w:eastAsiaTheme="minorHAnsi"/>
                <w:sz w:val="20"/>
                <w:szCs w:val="20"/>
                <w:lang w:eastAsia="en-US"/>
              </w:rPr>
            </w:pPr>
            <w:r w:rsidRPr="000D2BB7">
              <w:t xml:space="preserve">Административные штрафы, установленные </w:t>
            </w:r>
            <w:hyperlink r:id="rId38">
              <w:r w:rsidRPr="000D2BB7">
                <w:rPr>
                  <w:color w:val="0000FF"/>
                </w:rPr>
                <w:t>главой 12</w:t>
              </w:r>
            </w:hyperlink>
            <w:r w:rsidRPr="000D2BB7">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760545" w:rsidRDefault="00EB453A" w:rsidP="00D93A79">
            <w:pPr>
              <w:jc w:val="center"/>
              <w:rPr>
                <w:rFonts w:eastAsiaTheme="minorHAnsi"/>
                <w:sz w:val="20"/>
                <w:szCs w:val="20"/>
                <w:lang w:eastAsia="en-US"/>
              </w:rPr>
            </w:pPr>
            <w:r>
              <w:rPr>
                <w:rFonts w:eastAsiaTheme="minorHAnsi"/>
                <w:sz w:val="20"/>
                <w:szCs w:val="20"/>
                <w:lang w:eastAsia="en-US"/>
              </w:rPr>
              <w:t>821</w:t>
            </w:r>
          </w:p>
        </w:tc>
        <w:tc>
          <w:tcPr>
            <w:tcW w:w="2695" w:type="dxa"/>
          </w:tcPr>
          <w:p w:rsidR="00EB453A" w:rsidRPr="00843429" w:rsidRDefault="00EB453A" w:rsidP="00843429">
            <w:pPr>
              <w:jc w:val="center"/>
              <w:rPr>
                <w:color w:val="000000"/>
              </w:rPr>
            </w:pPr>
            <w:r>
              <w:rPr>
                <w:rFonts w:eastAsiaTheme="minorHAnsi"/>
                <w:lang w:eastAsia="en-US"/>
              </w:rPr>
              <w:t>1 16 01133 01 0000 140</w:t>
            </w:r>
          </w:p>
        </w:tc>
        <w:tc>
          <w:tcPr>
            <w:tcW w:w="6376" w:type="dxa"/>
          </w:tcPr>
          <w:p w:rsidR="00EB453A" w:rsidRPr="00950F9B" w:rsidRDefault="00953211" w:rsidP="0012486D">
            <w:pPr>
              <w:autoSpaceDE w:val="0"/>
              <w:autoSpaceDN w:val="0"/>
              <w:adjustRightInd w:val="0"/>
              <w:jc w:val="both"/>
              <w:rPr>
                <w:rFonts w:eastAsiaTheme="minorHAnsi"/>
                <w:sz w:val="20"/>
                <w:szCs w:val="20"/>
                <w:lang w:eastAsia="en-US"/>
              </w:rPr>
            </w:pPr>
            <w:r w:rsidRPr="000D2BB7">
              <w:t xml:space="preserve">Административные штрафы, установленные </w:t>
            </w:r>
            <w:hyperlink r:id="rId39">
              <w:r w:rsidRPr="000D2BB7">
                <w:rPr>
                  <w:color w:val="0000FF"/>
                </w:rPr>
                <w:t>главой 13</w:t>
              </w:r>
            </w:hyperlink>
            <w:r w:rsidRPr="000D2BB7">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Default="00EB453A" w:rsidP="00D93A79">
            <w:pPr>
              <w:jc w:val="center"/>
            </w:pPr>
            <w:r w:rsidRPr="00760545">
              <w:rPr>
                <w:rFonts w:eastAsiaTheme="minorHAnsi"/>
                <w:sz w:val="20"/>
                <w:szCs w:val="20"/>
                <w:lang w:eastAsia="en-US"/>
              </w:rPr>
              <w:t>821</w:t>
            </w:r>
          </w:p>
        </w:tc>
        <w:tc>
          <w:tcPr>
            <w:tcW w:w="2695" w:type="dxa"/>
          </w:tcPr>
          <w:p w:rsidR="00EB453A" w:rsidRPr="00843429" w:rsidRDefault="00EB453A" w:rsidP="00843429">
            <w:pPr>
              <w:jc w:val="center"/>
              <w:rPr>
                <w:color w:val="000000"/>
              </w:rPr>
            </w:pPr>
            <w:r w:rsidRPr="00843429">
              <w:rPr>
                <w:color w:val="000000"/>
              </w:rPr>
              <w:t xml:space="preserve"> 1 16 01143 01 000</w:t>
            </w:r>
            <w:r>
              <w:rPr>
                <w:color w:val="000000"/>
              </w:rPr>
              <w:t>0</w:t>
            </w:r>
            <w:r w:rsidRPr="00843429">
              <w:rPr>
                <w:color w:val="000000"/>
              </w:rPr>
              <w:t xml:space="preserve"> 140</w:t>
            </w:r>
          </w:p>
          <w:p w:rsidR="00EB453A" w:rsidRPr="00843429" w:rsidRDefault="00EB453A" w:rsidP="00843429">
            <w:pPr>
              <w:jc w:val="center"/>
              <w:rPr>
                <w:color w:val="000000"/>
              </w:rPr>
            </w:pPr>
          </w:p>
        </w:tc>
        <w:tc>
          <w:tcPr>
            <w:tcW w:w="6376" w:type="dxa"/>
          </w:tcPr>
          <w:p w:rsidR="00EB453A" w:rsidRDefault="00953211" w:rsidP="002E0CA5">
            <w:pPr>
              <w:jc w:val="both"/>
              <w:rPr>
                <w:rFonts w:eastAsiaTheme="minorHAnsi"/>
                <w:sz w:val="20"/>
                <w:szCs w:val="20"/>
                <w:lang w:eastAsia="en-US"/>
              </w:rPr>
            </w:pPr>
            <w:r w:rsidRPr="000D2BB7">
              <w:t xml:space="preserve">Административные штрафы, установленные </w:t>
            </w:r>
            <w:hyperlink r:id="rId40">
              <w:r w:rsidRPr="000D2BB7">
                <w:rPr>
                  <w:color w:val="0000FF"/>
                </w:rPr>
                <w:t>главой 14</w:t>
              </w:r>
            </w:hyperlink>
            <w:r w:rsidRPr="000D2BB7">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EB453A" w:rsidRPr="00B815AC">
              <w:rPr>
                <w:color w:val="000000"/>
                <w:sz w:val="20"/>
                <w:szCs w:val="20"/>
              </w:rPr>
              <w:t xml:space="preserve"> </w:t>
            </w:r>
          </w:p>
        </w:tc>
      </w:tr>
      <w:tr w:rsidR="00EB453A" w:rsidRPr="003F7065" w:rsidTr="00FA2AA8">
        <w:trPr>
          <w:gridAfter w:val="1"/>
          <w:wAfter w:w="7" w:type="dxa"/>
        </w:trPr>
        <w:tc>
          <w:tcPr>
            <w:tcW w:w="1197" w:type="dxa"/>
          </w:tcPr>
          <w:p w:rsidR="00EB453A" w:rsidRPr="00C918D6" w:rsidRDefault="00EB453A" w:rsidP="00D93A79">
            <w:pPr>
              <w:jc w:val="center"/>
            </w:pPr>
            <w:r w:rsidRPr="00C918D6">
              <w:rPr>
                <w:rFonts w:eastAsiaTheme="minorHAnsi"/>
                <w:sz w:val="20"/>
                <w:szCs w:val="20"/>
                <w:lang w:eastAsia="en-US"/>
              </w:rPr>
              <w:t>821</w:t>
            </w:r>
          </w:p>
        </w:tc>
        <w:tc>
          <w:tcPr>
            <w:tcW w:w="2695" w:type="dxa"/>
          </w:tcPr>
          <w:p w:rsidR="00EB453A" w:rsidRPr="00C918D6" w:rsidRDefault="00EB453A" w:rsidP="00843429">
            <w:pPr>
              <w:jc w:val="center"/>
            </w:pPr>
            <w:r w:rsidRPr="00C918D6">
              <w:t xml:space="preserve"> 1 16 01153 01 0000 140</w:t>
            </w:r>
          </w:p>
          <w:p w:rsidR="00EB453A" w:rsidRPr="00C918D6" w:rsidRDefault="00EB453A" w:rsidP="00843429">
            <w:pPr>
              <w:jc w:val="center"/>
            </w:pPr>
          </w:p>
        </w:tc>
        <w:tc>
          <w:tcPr>
            <w:tcW w:w="6376" w:type="dxa"/>
          </w:tcPr>
          <w:p w:rsidR="00EB453A" w:rsidRPr="00950F9B" w:rsidRDefault="00953211" w:rsidP="00E15493">
            <w:pPr>
              <w:jc w:val="both"/>
              <w:rPr>
                <w:rFonts w:eastAsiaTheme="minorHAnsi"/>
                <w:sz w:val="20"/>
                <w:szCs w:val="20"/>
                <w:lang w:eastAsia="en-US"/>
              </w:rPr>
            </w:pPr>
            <w:proofErr w:type="gramStart"/>
            <w:r w:rsidRPr="000D2BB7">
              <w:t xml:space="preserve">Административные штрафы, установленные </w:t>
            </w:r>
            <w:hyperlink r:id="rId41">
              <w:r w:rsidRPr="000D2BB7">
                <w:rPr>
                  <w:color w:val="0000FF"/>
                </w:rPr>
                <w:t>главой 15</w:t>
              </w:r>
            </w:hyperlink>
            <w:r w:rsidRPr="000D2BB7">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42">
              <w:r w:rsidRPr="000D2BB7">
                <w:rPr>
                  <w:color w:val="0000FF"/>
                </w:rPr>
                <w:t>пункте 6 статьи 46</w:t>
              </w:r>
            </w:hyperlink>
            <w:r w:rsidRPr="000D2BB7">
              <w:t xml:space="preserve"> Бюджетного кодекса Российской Федерации), налагаемые </w:t>
            </w:r>
            <w:r w:rsidRPr="000D2BB7">
              <w:lastRenderedPageBreak/>
              <w:t>мировыми судьями, комиссиями по делам несовершеннолетних и защите их прав</w:t>
            </w:r>
            <w:proofErr w:type="gramEnd"/>
          </w:p>
        </w:tc>
      </w:tr>
      <w:tr w:rsidR="00EB453A" w:rsidRPr="003F7065" w:rsidTr="00FA2AA8">
        <w:trPr>
          <w:gridAfter w:val="1"/>
          <w:wAfter w:w="7" w:type="dxa"/>
        </w:trPr>
        <w:tc>
          <w:tcPr>
            <w:tcW w:w="1197" w:type="dxa"/>
          </w:tcPr>
          <w:p w:rsidR="00EB453A" w:rsidRDefault="00EB453A" w:rsidP="00D93A79">
            <w:pPr>
              <w:jc w:val="center"/>
            </w:pPr>
            <w:r w:rsidRPr="0092193E">
              <w:rPr>
                <w:rFonts w:eastAsiaTheme="minorHAnsi"/>
                <w:sz w:val="20"/>
                <w:szCs w:val="20"/>
                <w:lang w:eastAsia="en-US"/>
              </w:rPr>
              <w:lastRenderedPageBreak/>
              <w:t>821</w:t>
            </w:r>
          </w:p>
        </w:tc>
        <w:tc>
          <w:tcPr>
            <w:tcW w:w="2695" w:type="dxa"/>
          </w:tcPr>
          <w:p w:rsidR="00EB453A" w:rsidRPr="00843429" w:rsidRDefault="00EB453A" w:rsidP="00843429">
            <w:pPr>
              <w:jc w:val="center"/>
              <w:rPr>
                <w:color w:val="000000"/>
              </w:rPr>
            </w:pPr>
            <w:r w:rsidRPr="00843429">
              <w:rPr>
                <w:color w:val="000000"/>
              </w:rPr>
              <w:t xml:space="preserve"> 1 16 01173 01 000</w:t>
            </w:r>
            <w:r>
              <w:rPr>
                <w:color w:val="000000"/>
              </w:rPr>
              <w:t>0</w:t>
            </w:r>
            <w:r w:rsidRPr="00843429">
              <w:rPr>
                <w:color w:val="000000"/>
              </w:rPr>
              <w:t xml:space="preserve"> 140</w:t>
            </w:r>
          </w:p>
          <w:p w:rsidR="00EB453A" w:rsidRPr="00843429" w:rsidRDefault="00EB453A" w:rsidP="00843429">
            <w:pPr>
              <w:jc w:val="center"/>
              <w:rPr>
                <w:color w:val="000000"/>
              </w:rPr>
            </w:pPr>
          </w:p>
        </w:tc>
        <w:tc>
          <w:tcPr>
            <w:tcW w:w="6376" w:type="dxa"/>
          </w:tcPr>
          <w:p w:rsidR="00EB453A" w:rsidRPr="00950F9B" w:rsidRDefault="00900C43" w:rsidP="0066230D">
            <w:pPr>
              <w:jc w:val="both"/>
              <w:rPr>
                <w:rFonts w:eastAsiaTheme="minorHAnsi"/>
                <w:sz w:val="20"/>
                <w:szCs w:val="20"/>
                <w:lang w:eastAsia="en-US"/>
              </w:rPr>
            </w:pPr>
            <w:r w:rsidRPr="000D2BB7">
              <w:t xml:space="preserve">Административные штрафы, установленные </w:t>
            </w:r>
            <w:hyperlink r:id="rId43">
              <w:r w:rsidRPr="000D2BB7">
                <w:rPr>
                  <w:color w:val="0000FF"/>
                </w:rPr>
                <w:t>главой 17</w:t>
              </w:r>
            </w:hyperlink>
            <w:r w:rsidRPr="000D2BB7">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00EB453A" w:rsidRPr="00950F9B">
              <w:rPr>
                <w:sz w:val="20"/>
                <w:szCs w:val="20"/>
              </w:rPr>
              <w:t xml:space="preserve"> </w:t>
            </w:r>
          </w:p>
        </w:tc>
      </w:tr>
      <w:tr w:rsidR="00EB453A" w:rsidRPr="003F7065" w:rsidTr="00FA2AA8">
        <w:trPr>
          <w:gridAfter w:val="1"/>
          <w:wAfter w:w="7" w:type="dxa"/>
        </w:trPr>
        <w:tc>
          <w:tcPr>
            <w:tcW w:w="1197" w:type="dxa"/>
          </w:tcPr>
          <w:p w:rsidR="00EB453A" w:rsidRPr="00077CE0" w:rsidRDefault="00EB453A" w:rsidP="00E52268">
            <w:pPr>
              <w:jc w:val="center"/>
              <w:rPr>
                <w:sz w:val="20"/>
                <w:szCs w:val="20"/>
              </w:rPr>
            </w:pPr>
            <w:r w:rsidRPr="00077CE0">
              <w:rPr>
                <w:rFonts w:eastAsiaTheme="minorHAnsi"/>
                <w:sz w:val="20"/>
                <w:szCs w:val="20"/>
                <w:lang w:eastAsia="en-US"/>
              </w:rPr>
              <w:t>821</w:t>
            </w:r>
          </w:p>
        </w:tc>
        <w:tc>
          <w:tcPr>
            <w:tcW w:w="2695" w:type="dxa"/>
          </w:tcPr>
          <w:p w:rsidR="00EB453A" w:rsidRPr="00C7449B" w:rsidRDefault="00EB453A" w:rsidP="00E52268">
            <w:pPr>
              <w:jc w:val="center"/>
              <w:rPr>
                <w:color w:val="000000"/>
              </w:rPr>
            </w:pPr>
            <w:r w:rsidRPr="00C7449B">
              <w:rPr>
                <w:color w:val="000000"/>
              </w:rPr>
              <w:t xml:space="preserve"> 1 16 011</w:t>
            </w:r>
            <w:r>
              <w:rPr>
                <w:color w:val="000000"/>
              </w:rPr>
              <w:t>8</w:t>
            </w:r>
            <w:r w:rsidRPr="00C7449B">
              <w:rPr>
                <w:color w:val="000000"/>
              </w:rPr>
              <w:t xml:space="preserve">3 01 </w:t>
            </w:r>
            <w:r>
              <w:rPr>
                <w:color w:val="000000"/>
              </w:rPr>
              <w:t>0</w:t>
            </w:r>
            <w:r w:rsidRPr="00C7449B">
              <w:rPr>
                <w:color w:val="000000"/>
              </w:rPr>
              <w:t>00</w:t>
            </w:r>
            <w:r>
              <w:rPr>
                <w:color w:val="000000"/>
              </w:rPr>
              <w:t>0</w:t>
            </w:r>
            <w:r w:rsidRPr="00C7449B">
              <w:rPr>
                <w:color w:val="000000"/>
              </w:rPr>
              <w:t xml:space="preserve"> 140</w:t>
            </w:r>
          </w:p>
          <w:p w:rsidR="00EB453A" w:rsidRPr="00C7449B" w:rsidRDefault="00EB453A" w:rsidP="00E52268">
            <w:pPr>
              <w:jc w:val="center"/>
              <w:rPr>
                <w:color w:val="000000"/>
              </w:rPr>
            </w:pPr>
          </w:p>
        </w:tc>
        <w:tc>
          <w:tcPr>
            <w:tcW w:w="6376" w:type="dxa"/>
          </w:tcPr>
          <w:p w:rsidR="00EB453A" w:rsidRPr="00961453" w:rsidRDefault="00564BDD" w:rsidP="00E52268">
            <w:pPr>
              <w:jc w:val="both"/>
              <w:rPr>
                <w:color w:val="000000"/>
                <w:sz w:val="20"/>
                <w:szCs w:val="20"/>
              </w:rPr>
            </w:pPr>
            <w:r w:rsidRPr="000D2BB7">
              <w:t xml:space="preserve">Административные штрафы, установленные </w:t>
            </w:r>
            <w:hyperlink r:id="rId44">
              <w:r w:rsidRPr="000D2BB7">
                <w:rPr>
                  <w:color w:val="0000FF"/>
                </w:rPr>
                <w:t>главой 18</w:t>
              </w:r>
            </w:hyperlink>
            <w:r w:rsidRPr="000D2BB7">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Pr="00077CE0" w:rsidRDefault="00EB453A" w:rsidP="00E52268">
            <w:pPr>
              <w:jc w:val="center"/>
              <w:rPr>
                <w:sz w:val="20"/>
                <w:szCs w:val="20"/>
              </w:rPr>
            </w:pPr>
            <w:r w:rsidRPr="00077CE0">
              <w:rPr>
                <w:rFonts w:eastAsiaTheme="minorHAnsi"/>
                <w:sz w:val="20"/>
                <w:szCs w:val="20"/>
                <w:lang w:eastAsia="en-US"/>
              </w:rPr>
              <w:t>821</w:t>
            </w:r>
          </w:p>
        </w:tc>
        <w:tc>
          <w:tcPr>
            <w:tcW w:w="2695" w:type="dxa"/>
          </w:tcPr>
          <w:p w:rsidR="00EB453A" w:rsidRPr="00C7449B" w:rsidRDefault="00EB453A" w:rsidP="00E52268">
            <w:pPr>
              <w:jc w:val="center"/>
              <w:rPr>
                <w:color w:val="000000"/>
              </w:rPr>
            </w:pPr>
            <w:r w:rsidRPr="00C7449B">
              <w:rPr>
                <w:color w:val="000000"/>
              </w:rPr>
              <w:t xml:space="preserve"> 1 16 01193 01 00</w:t>
            </w:r>
            <w:r>
              <w:rPr>
                <w:color w:val="000000"/>
              </w:rPr>
              <w:t>00</w:t>
            </w:r>
            <w:r w:rsidRPr="00C7449B">
              <w:rPr>
                <w:color w:val="000000"/>
              </w:rPr>
              <w:t xml:space="preserve"> 140</w:t>
            </w:r>
          </w:p>
          <w:p w:rsidR="00EB453A" w:rsidRPr="00C7449B" w:rsidRDefault="00EB453A" w:rsidP="00E52268">
            <w:pPr>
              <w:jc w:val="center"/>
              <w:rPr>
                <w:color w:val="000000"/>
              </w:rPr>
            </w:pPr>
          </w:p>
        </w:tc>
        <w:tc>
          <w:tcPr>
            <w:tcW w:w="6376" w:type="dxa"/>
          </w:tcPr>
          <w:p w:rsidR="00EB453A" w:rsidRPr="00950F9B" w:rsidRDefault="00564BDD" w:rsidP="0066230D">
            <w:pPr>
              <w:autoSpaceDE w:val="0"/>
              <w:autoSpaceDN w:val="0"/>
              <w:adjustRightInd w:val="0"/>
              <w:jc w:val="both"/>
              <w:rPr>
                <w:sz w:val="20"/>
                <w:szCs w:val="20"/>
              </w:rPr>
            </w:pPr>
            <w:r w:rsidRPr="000D2BB7">
              <w:t xml:space="preserve">Административные штрафы, установленные </w:t>
            </w:r>
            <w:hyperlink r:id="rId45">
              <w:r w:rsidRPr="000D2BB7">
                <w:rPr>
                  <w:color w:val="0000FF"/>
                </w:rPr>
                <w:t>главой 19</w:t>
              </w:r>
            </w:hyperlink>
            <w:r w:rsidRPr="000D2BB7">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197" w:type="dxa"/>
          </w:tcPr>
          <w:p w:rsidR="00EB453A" w:rsidRDefault="00EB453A" w:rsidP="00D93A79">
            <w:pPr>
              <w:jc w:val="center"/>
            </w:pPr>
            <w:r w:rsidRPr="00DE5F34">
              <w:rPr>
                <w:rFonts w:eastAsiaTheme="minorHAnsi"/>
                <w:sz w:val="20"/>
                <w:szCs w:val="20"/>
                <w:lang w:eastAsia="en-US"/>
              </w:rPr>
              <w:t>821</w:t>
            </w:r>
          </w:p>
        </w:tc>
        <w:tc>
          <w:tcPr>
            <w:tcW w:w="2695" w:type="dxa"/>
          </w:tcPr>
          <w:p w:rsidR="00EB453A" w:rsidRPr="00843429" w:rsidRDefault="00EB453A" w:rsidP="001F4367">
            <w:pPr>
              <w:jc w:val="center"/>
              <w:rPr>
                <w:color w:val="000000"/>
              </w:rPr>
            </w:pPr>
            <w:r w:rsidRPr="00843429">
              <w:rPr>
                <w:color w:val="000000"/>
              </w:rPr>
              <w:t xml:space="preserve"> 1 16 01203 01 000</w:t>
            </w:r>
            <w:r>
              <w:rPr>
                <w:color w:val="000000"/>
              </w:rPr>
              <w:t>0</w:t>
            </w:r>
            <w:r w:rsidRPr="00843429">
              <w:rPr>
                <w:color w:val="000000"/>
              </w:rPr>
              <w:t xml:space="preserve"> 140</w:t>
            </w:r>
          </w:p>
          <w:p w:rsidR="00EB453A" w:rsidRPr="00843429" w:rsidRDefault="00EB453A" w:rsidP="001F4367">
            <w:pPr>
              <w:jc w:val="center"/>
              <w:rPr>
                <w:color w:val="000000"/>
              </w:rPr>
            </w:pPr>
          </w:p>
        </w:tc>
        <w:tc>
          <w:tcPr>
            <w:tcW w:w="6376" w:type="dxa"/>
          </w:tcPr>
          <w:p w:rsidR="00EB453A" w:rsidRPr="00950F9B" w:rsidRDefault="00AA4642" w:rsidP="0066230D">
            <w:pPr>
              <w:jc w:val="both"/>
              <w:rPr>
                <w:rFonts w:eastAsiaTheme="minorHAnsi"/>
                <w:sz w:val="20"/>
                <w:szCs w:val="20"/>
                <w:lang w:eastAsia="en-US"/>
              </w:rPr>
            </w:pPr>
            <w:r w:rsidRPr="000D2BB7">
              <w:t xml:space="preserve">Административные штрафы, установленные </w:t>
            </w:r>
            <w:hyperlink r:id="rId46">
              <w:r w:rsidRPr="000D2BB7">
                <w:rPr>
                  <w:color w:val="0000FF"/>
                </w:rPr>
                <w:t>главой 20</w:t>
              </w:r>
            </w:hyperlink>
            <w:r w:rsidRPr="000D2BB7">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EB453A" w:rsidRPr="003F7065" w:rsidTr="00FA2AA8">
        <w:trPr>
          <w:gridAfter w:val="1"/>
          <w:wAfter w:w="7" w:type="dxa"/>
        </w:trPr>
        <w:tc>
          <w:tcPr>
            <w:tcW w:w="10268" w:type="dxa"/>
            <w:gridSpan w:val="3"/>
          </w:tcPr>
          <w:p w:rsidR="00EB453A" w:rsidRPr="00AA4642" w:rsidRDefault="00EB453A" w:rsidP="00AA4642">
            <w:pPr>
              <w:autoSpaceDE w:val="0"/>
              <w:autoSpaceDN w:val="0"/>
              <w:adjustRightInd w:val="0"/>
              <w:ind w:firstLine="540"/>
              <w:jc w:val="center"/>
              <w:rPr>
                <w:rFonts w:eastAsiaTheme="minorHAnsi"/>
                <w:b/>
                <w:lang w:eastAsia="en-US"/>
              </w:rPr>
            </w:pPr>
            <w:r w:rsidRPr="00AA4642">
              <w:rPr>
                <w:rFonts w:eastAsiaTheme="minorHAnsi"/>
                <w:b/>
                <w:lang w:eastAsia="en-US"/>
              </w:rPr>
              <w:t>3. Органы местного самоуправления и (или) находящиеся в их ведении казенные учреждения</w:t>
            </w:r>
          </w:p>
        </w:tc>
      </w:tr>
      <w:tr w:rsidR="00EB453A" w:rsidRPr="003F7065" w:rsidTr="00FA2AA8">
        <w:trPr>
          <w:gridAfter w:val="1"/>
          <w:wAfter w:w="7" w:type="dxa"/>
        </w:trPr>
        <w:tc>
          <w:tcPr>
            <w:tcW w:w="1197" w:type="dxa"/>
            <w:vAlign w:val="center"/>
          </w:tcPr>
          <w:p w:rsidR="00EB453A" w:rsidRPr="007C308B" w:rsidRDefault="00EB453A" w:rsidP="00364449">
            <w:pPr>
              <w:jc w:val="center"/>
              <w:rPr>
                <w:b/>
                <w:bCs/>
                <w:sz w:val="20"/>
                <w:szCs w:val="20"/>
              </w:rPr>
            </w:pPr>
            <w:r w:rsidRPr="007C308B">
              <w:rPr>
                <w:b/>
                <w:bCs/>
                <w:sz w:val="20"/>
                <w:szCs w:val="20"/>
              </w:rPr>
              <w:t>952</w:t>
            </w:r>
          </w:p>
        </w:tc>
        <w:tc>
          <w:tcPr>
            <w:tcW w:w="2695" w:type="dxa"/>
            <w:vAlign w:val="center"/>
          </w:tcPr>
          <w:p w:rsidR="00EB453A" w:rsidRPr="007C308B" w:rsidRDefault="00EB453A" w:rsidP="00364449">
            <w:pPr>
              <w:jc w:val="center"/>
              <w:rPr>
                <w:snapToGrid w:val="0"/>
                <w:sz w:val="28"/>
                <w:szCs w:val="28"/>
              </w:rPr>
            </w:pPr>
          </w:p>
        </w:tc>
        <w:tc>
          <w:tcPr>
            <w:tcW w:w="6376" w:type="dxa"/>
          </w:tcPr>
          <w:p w:rsidR="00EB453A" w:rsidRPr="00AA4642" w:rsidRDefault="00EB453A" w:rsidP="007C308B">
            <w:pPr>
              <w:jc w:val="center"/>
              <w:rPr>
                <w:b/>
              </w:rPr>
            </w:pPr>
            <w:r w:rsidRPr="00AA4642">
              <w:rPr>
                <w:b/>
              </w:rPr>
              <w:t>Отдел по образованию Администрации муниципального образования «Демидовский муниципальный округ» Смоленской области*</w:t>
            </w:r>
          </w:p>
        </w:tc>
      </w:tr>
      <w:tr w:rsidR="00EB453A" w:rsidRPr="003F7065" w:rsidTr="00FA2AA8">
        <w:trPr>
          <w:gridAfter w:val="1"/>
          <w:wAfter w:w="7" w:type="dxa"/>
        </w:trPr>
        <w:tc>
          <w:tcPr>
            <w:tcW w:w="1197" w:type="dxa"/>
            <w:vAlign w:val="center"/>
          </w:tcPr>
          <w:p w:rsidR="00EB453A" w:rsidRPr="00077CE0" w:rsidRDefault="00EB453A" w:rsidP="00364449">
            <w:pPr>
              <w:jc w:val="center"/>
              <w:rPr>
                <w:bCs/>
                <w:sz w:val="20"/>
                <w:szCs w:val="20"/>
                <w:lang w:val="en-US"/>
              </w:rPr>
            </w:pPr>
            <w:r w:rsidRPr="00077CE0">
              <w:rPr>
                <w:bCs/>
                <w:sz w:val="20"/>
                <w:szCs w:val="20"/>
                <w:lang w:val="en-US"/>
              </w:rPr>
              <w:t>952</w:t>
            </w:r>
          </w:p>
        </w:tc>
        <w:tc>
          <w:tcPr>
            <w:tcW w:w="2695" w:type="dxa"/>
            <w:vAlign w:val="center"/>
          </w:tcPr>
          <w:p w:rsidR="00EB453A" w:rsidRPr="00647F32" w:rsidRDefault="00EB453A" w:rsidP="00974BDE">
            <w:pPr>
              <w:jc w:val="center"/>
              <w:rPr>
                <w:snapToGrid w:val="0"/>
              </w:rPr>
            </w:pPr>
            <w:r w:rsidRPr="00647F32">
              <w:rPr>
                <w:snapToGrid w:val="0"/>
              </w:rPr>
              <w:t>2 02 251</w:t>
            </w:r>
            <w:r w:rsidRPr="00647F32">
              <w:rPr>
                <w:snapToGrid w:val="0"/>
                <w:lang w:val="en-US"/>
              </w:rPr>
              <w:t>79</w:t>
            </w:r>
            <w:r w:rsidRPr="00647F32">
              <w:rPr>
                <w:snapToGrid w:val="0"/>
              </w:rPr>
              <w:t xml:space="preserve"> </w:t>
            </w:r>
            <w:r>
              <w:rPr>
                <w:snapToGrid w:val="0"/>
              </w:rPr>
              <w:t>14</w:t>
            </w:r>
            <w:r w:rsidRPr="00647F32">
              <w:rPr>
                <w:snapToGrid w:val="0"/>
              </w:rPr>
              <w:t xml:space="preserve"> 0000 150</w:t>
            </w:r>
          </w:p>
        </w:tc>
        <w:tc>
          <w:tcPr>
            <w:tcW w:w="6376" w:type="dxa"/>
          </w:tcPr>
          <w:p w:rsidR="00EB453A" w:rsidRPr="00961453" w:rsidRDefault="005806F7" w:rsidP="00647F32">
            <w:pPr>
              <w:jc w:val="both"/>
              <w:rPr>
                <w:sz w:val="20"/>
                <w:szCs w:val="20"/>
              </w:rPr>
            </w:pPr>
            <w:r w:rsidRPr="001D3DF5">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EB453A" w:rsidRPr="003F7065" w:rsidTr="00FA2AA8">
        <w:trPr>
          <w:gridAfter w:val="1"/>
          <w:wAfter w:w="7" w:type="dxa"/>
        </w:trPr>
        <w:tc>
          <w:tcPr>
            <w:tcW w:w="1197" w:type="dxa"/>
            <w:vAlign w:val="center"/>
          </w:tcPr>
          <w:p w:rsidR="00EB453A" w:rsidRPr="00282893" w:rsidRDefault="00EB453A" w:rsidP="00364449">
            <w:pPr>
              <w:jc w:val="center"/>
              <w:rPr>
                <w:bCs/>
                <w:sz w:val="20"/>
                <w:szCs w:val="20"/>
              </w:rPr>
            </w:pPr>
            <w:r>
              <w:rPr>
                <w:bCs/>
                <w:sz w:val="20"/>
                <w:szCs w:val="20"/>
              </w:rPr>
              <w:t>952</w:t>
            </w:r>
          </w:p>
        </w:tc>
        <w:tc>
          <w:tcPr>
            <w:tcW w:w="2695" w:type="dxa"/>
          </w:tcPr>
          <w:p w:rsidR="005806F7" w:rsidRDefault="005806F7" w:rsidP="00841529">
            <w:pPr>
              <w:ind w:firstLine="111"/>
              <w:rPr>
                <w:snapToGrid w:val="0"/>
              </w:rPr>
            </w:pPr>
          </w:p>
          <w:p w:rsidR="00EB453A" w:rsidRPr="00282893" w:rsidRDefault="00EB453A" w:rsidP="00841529">
            <w:pPr>
              <w:ind w:firstLine="111"/>
              <w:rPr>
                <w:snapToGrid w:val="0"/>
              </w:rPr>
            </w:pPr>
            <w:r w:rsidRPr="00282893">
              <w:rPr>
                <w:snapToGrid w:val="0"/>
              </w:rPr>
              <w:t>2 02 25228 14 0000 150</w:t>
            </w:r>
          </w:p>
        </w:tc>
        <w:tc>
          <w:tcPr>
            <w:tcW w:w="6376" w:type="dxa"/>
          </w:tcPr>
          <w:p w:rsidR="00EB453A" w:rsidRDefault="005806F7" w:rsidP="00841529">
            <w:pPr>
              <w:autoSpaceDE w:val="0"/>
              <w:autoSpaceDN w:val="0"/>
              <w:adjustRightInd w:val="0"/>
              <w:jc w:val="both"/>
              <w:rPr>
                <w:sz w:val="20"/>
                <w:szCs w:val="20"/>
              </w:rPr>
            </w:pPr>
            <w:r w:rsidRPr="001D3DF5">
              <w:t>Субсидии бюджетам муниципальных округов на оснащение объектов спортивной инфраструктуры спортивно-технологическим оборудованием</w:t>
            </w:r>
          </w:p>
        </w:tc>
      </w:tr>
      <w:tr w:rsidR="00EB453A" w:rsidRPr="003F7065" w:rsidTr="00FA2AA8">
        <w:trPr>
          <w:gridAfter w:val="1"/>
          <w:wAfter w:w="7" w:type="dxa"/>
        </w:trPr>
        <w:tc>
          <w:tcPr>
            <w:tcW w:w="1197" w:type="dxa"/>
            <w:vAlign w:val="center"/>
          </w:tcPr>
          <w:p w:rsidR="00EB453A" w:rsidRPr="00077CE0" w:rsidRDefault="00EB453A" w:rsidP="00364449">
            <w:pPr>
              <w:jc w:val="center"/>
              <w:rPr>
                <w:bCs/>
                <w:sz w:val="20"/>
                <w:szCs w:val="20"/>
              </w:rPr>
            </w:pPr>
            <w:r w:rsidRPr="00077CE0">
              <w:rPr>
                <w:bCs/>
                <w:sz w:val="20"/>
                <w:szCs w:val="20"/>
              </w:rPr>
              <w:t>952</w:t>
            </w:r>
          </w:p>
        </w:tc>
        <w:tc>
          <w:tcPr>
            <w:tcW w:w="2695" w:type="dxa"/>
            <w:vAlign w:val="center"/>
          </w:tcPr>
          <w:p w:rsidR="00EB453A" w:rsidRPr="00364449" w:rsidRDefault="00EB453A" w:rsidP="00974BDE">
            <w:pPr>
              <w:jc w:val="center"/>
              <w:rPr>
                <w:snapToGrid w:val="0"/>
              </w:rPr>
            </w:pPr>
            <w:r w:rsidRPr="00364449">
              <w:rPr>
                <w:snapToGrid w:val="0"/>
              </w:rPr>
              <w:t xml:space="preserve">2 02 25304 </w:t>
            </w:r>
            <w:r>
              <w:rPr>
                <w:snapToGrid w:val="0"/>
              </w:rPr>
              <w:t>14</w:t>
            </w:r>
            <w:r w:rsidRPr="00364449">
              <w:rPr>
                <w:snapToGrid w:val="0"/>
              </w:rPr>
              <w:t xml:space="preserve"> 0000 150</w:t>
            </w:r>
          </w:p>
        </w:tc>
        <w:tc>
          <w:tcPr>
            <w:tcW w:w="6376" w:type="dxa"/>
          </w:tcPr>
          <w:p w:rsidR="00EB453A" w:rsidRPr="00364449" w:rsidRDefault="005806F7" w:rsidP="00364449">
            <w:pPr>
              <w:autoSpaceDE w:val="0"/>
              <w:autoSpaceDN w:val="0"/>
              <w:adjustRightInd w:val="0"/>
              <w:jc w:val="both"/>
              <w:rPr>
                <w:sz w:val="20"/>
                <w:szCs w:val="20"/>
              </w:rPr>
            </w:pPr>
            <w:r w:rsidRPr="001D3DF5">
              <w:t xml:space="preserve">Субсидии бюджетам муниципальных округов на организацию бесплатного горячего питания обучающихся, получающих начальное общее образование в </w:t>
            </w:r>
            <w:r w:rsidRPr="001D3DF5">
              <w:lastRenderedPageBreak/>
              <w:t>государственных и муниципальных образовательных организациях</w:t>
            </w:r>
          </w:p>
        </w:tc>
      </w:tr>
      <w:tr w:rsidR="00EB453A" w:rsidRPr="003F7065" w:rsidTr="00FA2AA8">
        <w:trPr>
          <w:gridAfter w:val="1"/>
          <w:wAfter w:w="7" w:type="dxa"/>
        </w:trPr>
        <w:tc>
          <w:tcPr>
            <w:tcW w:w="1197" w:type="dxa"/>
            <w:vAlign w:val="center"/>
          </w:tcPr>
          <w:p w:rsidR="00EB453A" w:rsidRPr="00077CE0" w:rsidRDefault="00EB453A" w:rsidP="00282893">
            <w:pPr>
              <w:jc w:val="center"/>
              <w:rPr>
                <w:sz w:val="20"/>
                <w:szCs w:val="20"/>
              </w:rPr>
            </w:pPr>
            <w:r w:rsidRPr="00077CE0">
              <w:rPr>
                <w:bCs/>
                <w:sz w:val="20"/>
                <w:szCs w:val="20"/>
              </w:rPr>
              <w:lastRenderedPageBreak/>
              <w:t>952</w:t>
            </w:r>
          </w:p>
        </w:tc>
        <w:tc>
          <w:tcPr>
            <w:tcW w:w="2695" w:type="dxa"/>
            <w:vAlign w:val="center"/>
          </w:tcPr>
          <w:p w:rsidR="00EB453A" w:rsidRPr="00282893" w:rsidRDefault="00EB453A" w:rsidP="00282893">
            <w:pPr>
              <w:ind w:firstLine="111"/>
              <w:jc w:val="center"/>
            </w:pPr>
            <w:r w:rsidRPr="00282893">
              <w:rPr>
                <w:snapToGrid w:val="0"/>
              </w:rPr>
              <w:t>2 02 25753 14 0000 150</w:t>
            </w:r>
          </w:p>
        </w:tc>
        <w:tc>
          <w:tcPr>
            <w:tcW w:w="6376" w:type="dxa"/>
          </w:tcPr>
          <w:p w:rsidR="00EB453A" w:rsidRDefault="006120F3" w:rsidP="00841529">
            <w:pPr>
              <w:autoSpaceDE w:val="0"/>
              <w:autoSpaceDN w:val="0"/>
              <w:adjustRightInd w:val="0"/>
              <w:jc w:val="both"/>
              <w:rPr>
                <w:sz w:val="20"/>
                <w:szCs w:val="20"/>
              </w:rPr>
            </w:pPr>
            <w:r w:rsidRPr="001D3DF5">
              <w:t xml:space="preserve">Субсидии бюджетам муниципальных округов на </w:t>
            </w:r>
            <w:proofErr w:type="spellStart"/>
            <w:r w:rsidRPr="001D3DF5">
              <w:t>софинансирование</w:t>
            </w:r>
            <w:proofErr w:type="spellEnd"/>
            <w:r w:rsidRPr="001D3DF5">
              <w:t xml:space="preserve"> закупки и монтажа оборудования для создания "умных" спортивных площадок</w:t>
            </w:r>
          </w:p>
        </w:tc>
      </w:tr>
      <w:tr w:rsidR="00EB453A" w:rsidRPr="003F7065" w:rsidTr="00FA2AA8">
        <w:trPr>
          <w:gridAfter w:val="1"/>
          <w:wAfter w:w="7" w:type="dxa"/>
        </w:trPr>
        <w:tc>
          <w:tcPr>
            <w:tcW w:w="1197" w:type="dxa"/>
            <w:vAlign w:val="center"/>
          </w:tcPr>
          <w:p w:rsidR="00EB453A" w:rsidRPr="00077CE0" w:rsidRDefault="00EB453A" w:rsidP="00E83170">
            <w:pPr>
              <w:pStyle w:val="a3"/>
              <w:jc w:val="center"/>
              <w:rPr>
                <w:sz w:val="20"/>
                <w:szCs w:val="20"/>
              </w:rPr>
            </w:pPr>
            <w:r w:rsidRPr="00077CE0">
              <w:rPr>
                <w:sz w:val="20"/>
                <w:szCs w:val="20"/>
              </w:rPr>
              <w:t>952</w:t>
            </w:r>
          </w:p>
        </w:tc>
        <w:tc>
          <w:tcPr>
            <w:tcW w:w="2695" w:type="dxa"/>
          </w:tcPr>
          <w:p w:rsidR="00002121" w:rsidRDefault="00002121" w:rsidP="00841529">
            <w:pPr>
              <w:ind w:firstLine="111"/>
            </w:pPr>
          </w:p>
          <w:p w:rsidR="00EB453A" w:rsidRPr="00A81D3E" w:rsidRDefault="00EB453A" w:rsidP="00841529">
            <w:pPr>
              <w:ind w:firstLine="111"/>
            </w:pPr>
            <w:r w:rsidRPr="00A81D3E">
              <w:t>2 02 30024 14 0000 150</w:t>
            </w:r>
          </w:p>
        </w:tc>
        <w:tc>
          <w:tcPr>
            <w:tcW w:w="6376" w:type="dxa"/>
          </w:tcPr>
          <w:p w:rsidR="00EB453A" w:rsidRPr="00FB7E2E" w:rsidRDefault="00002121" w:rsidP="00841529">
            <w:pPr>
              <w:autoSpaceDE w:val="0"/>
              <w:autoSpaceDN w:val="0"/>
              <w:adjustRightInd w:val="0"/>
              <w:jc w:val="both"/>
              <w:rPr>
                <w:sz w:val="20"/>
                <w:szCs w:val="20"/>
              </w:rPr>
            </w:pPr>
            <w:r w:rsidRPr="001D3DF5">
              <w:t>Субвенции бюджетам муниципальных округов на выполнение передаваемых полномочий субъектов Российской Федерации</w:t>
            </w:r>
          </w:p>
        </w:tc>
      </w:tr>
      <w:tr w:rsidR="00EB453A" w:rsidRPr="003F7065" w:rsidTr="00FA2AA8">
        <w:trPr>
          <w:gridAfter w:val="1"/>
          <w:wAfter w:w="7" w:type="dxa"/>
        </w:trPr>
        <w:tc>
          <w:tcPr>
            <w:tcW w:w="1197" w:type="dxa"/>
            <w:vAlign w:val="center"/>
          </w:tcPr>
          <w:p w:rsidR="00EB453A" w:rsidRPr="00077CE0" w:rsidRDefault="00EB453A" w:rsidP="00077CE0">
            <w:pPr>
              <w:jc w:val="center"/>
              <w:rPr>
                <w:bCs/>
                <w:sz w:val="20"/>
                <w:szCs w:val="20"/>
              </w:rPr>
            </w:pPr>
            <w:r>
              <w:rPr>
                <w:bCs/>
                <w:sz w:val="20"/>
                <w:szCs w:val="20"/>
              </w:rPr>
              <w:t>952</w:t>
            </w:r>
          </w:p>
        </w:tc>
        <w:tc>
          <w:tcPr>
            <w:tcW w:w="2695" w:type="dxa"/>
            <w:vAlign w:val="center"/>
          </w:tcPr>
          <w:p w:rsidR="00EB453A" w:rsidRPr="00A81D3E" w:rsidRDefault="00EB453A" w:rsidP="00A81D3E">
            <w:pPr>
              <w:ind w:firstLine="111"/>
              <w:jc w:val="center"/>
              <w:rPr>
                <w:snapToGrid w:val="0"/>
              </w:rPr>
            </w:pPr>
            <w:r w:rsidRPr="00A81D3E">
              <w:rPr>
                <w:snapToGrid w:val="0"/>
              </w:rPr>
              <w:t>2 02 35303 14 0000 150</w:t>
            </w:r>
          </w:p>
        </w:tc>
        <w:tc>
          <w:tcPr>
            <w:tcW w:w="6376" w:type="dxa"/>
          </w:tcPr>
          <w:p w:rsidR="00EB453A" w:rsidRPr="00FB7E2E" w:rsidRDefault="007F010B" w:rsidP="00841529">
            <w:pPr>
              <w:autoSpaceDE w:val="0"/>
              <w:autoSpaceDN w:val="0"/>
              <w:adjustRightInd w:val="0"/>
              <w:jc w:val="both"/>
              <w:rPr>
                <w:sz w:val="20"/>
                <w:szCs w:val="20"/>
              </w:rPr>
            </w:pPr>
            <w:r w:rsidRPr="001D3DF5">
              <w:t>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EB453A" w:rsidRPr="003F7065" w:rsidTr="00FA2AA8">
        <w:trPr>
          <w:gridAfter w:val="1"/>
          <w:wAfter w:w="7" w:type="dxa"/>
        </w:trPr>
        <w:tc>
          <w:tcPr>
            <w:tcW w:w="1197" w:type="dxa"/>
            <w:vAlign w:val="center"/>
          </w:tcPr>
          <w:p w:rsidR="00EB453A" w:rsidRPr="00077CE0" w:rsidRDefault="00EB453A" w:rsidP="008C55D5">
            <w:pPr>
              <w:jc w:val="center"/>
              <w:rPr>
                <w:bCs/>
                <w:sz w:val="20"/>
                <w:szCs w:val="20"/>
              </w:rPr>
            </w:pPr>
            <w:r>
              <w:rPr>
                <w:bCs/>
                <w:sz w:val="20"/>
                <w:szCs w:val="20"/>
              </w:rPr>
              <w:t>952</w:t>
            </w:r>
          </w:p>
        </w:tc>
        <w:tc>
          <w:tcPr>
            <w:tcW w:w="2695" w:type="dxa"/>
            <w:vAlign w:val="center"/>
          </w:tcPr>
          <w:p w:rsidR="00EB453A" w:rsidRPr="00A81D3E" w:rsidRDefault="00EB453A" w:rsidP="008C55D5">
            <w:pPr>
              <w:ind w:firstLine="111"/>
              <w:jc w:val="center"/>
              <w:rPr>
                <w:snapToGrid w:val="0"/>
              </w:rPr>
            </w:pPr>
            <w:r w:rsidRPr="00A81D3E">
              <w:rPr>
                <w:snapToGrid w:val="0"/>
              </w:rPr>
              <w:t xml:space="preserve">2 02 </w:t>
            </w:r>
            <w:r>
              <w:rPr>
                <w:snapToGrid w:val="0"/>
              </w:rPr>
              <w:t>45050</w:t>
            </w:r>
            <w:r w:rsidRPr="00A81D3E">
              <w:rPr>
                <w:snapToGrid w:val="0"/>
              </w:rPr>
              <w:t xml:space="preserve"> 14 0000 150</w:t>
            </w:r>
          </w:p>
        </w:tc>
        <w:tc>
          <w:tcPr>
            <w:tcW w:w="6376" w:type="dxa"/>
          </w:tcPr>
          <w:p w:rsidR="00EB453A" w:rsidRPr="00180EA3" w:rsidRDefault="00637133" w:rsidP="008C55D5">
            <w:pPr>
              <w:autoSpaceDE w:val="0"/>
              <w:autoSpaceDN w:val="0"/>
              <w:adjustRightInd w:val="0"/>
              <w:jc w:val="both"/>
              <w:rPr>
                <w:rFonts w:eastAsiaTheme="minorHAnsi"/>
                <w:sz w:val="20"/>
                <w:szCs w:val="20"/>
                <w:lang w:eastAsia="en-US"/>
              </w:rPr>
            </w:pPr>
            <w:proofErr w:type="gramStart"/>
            <w:r w:rsidRPr="001D3DF5">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r>
      <w:tr w:rsidR="00EB453A" w:rsidRPr="003F7065" w:rsidTr="00FA2AA8">
        <w:trPr>
          <w:gridAfter w:val="1"/>
          <w:wAfter w:w="7" w:type="dxa"/>
        </w:trPr>
        <w:tc>
          <w:tcPr>
            <w:tcW w:w="1197" w:type="dxa"/>
            <w:vAlign w:val="center"/>
          </w:tcPr>
          <w:p w:rsidR="00EB453A" w:rsidRPr="00077CE0" w:rsidRDefault="00EB453A" w:rsidP="00077CE0">
            <w:pPr>
              <w:jc w:val="center"/>
              <w:rPr>
                <w:bCs/>
                <w:sz w:val="20"/>
                <w:szCs w:val="20"/>
              </w:rPr>
            </w:pPr>
            <w:r w:rsidRPr="00077CE0">
              <w:rPr>
                <w:bCs/>
                <w:sz w:val="20"/>
                <w:szCs w:val="20"/>
              </w:rPr>
              <w:t>952</w:t>
            </w:r>
          </w:p>
        </w:tc>
        <w:tc>
          <w:tcPr>
            <w:tcW w:w="2695" w:type="dxa"/>
            <w:vAlign w:val="center"/>
          </w:tcPr>
          <w:p w:rsidR="00EB453A" w:rsidRPr="00A81D3E" w:rsidRDefault="00EB453A" w:rsidP="00A81D3E">
            <w:pPr>
              <w:ind w:firstLine="111"/>
              <w:jc w:val="center"/>
            </w:pPr>
            <w:r w:rsidRPr="00A81D3E">
              <w:t>2 02 45179 14 0000 150</w:t>
            </w:r>
          </w:p>
        </w:tc>
        <w:tc>
          <w:tcPr>
            <w:tcW w:w="6376" w:type="dxa"/>
          </w:tcPr>
          <w:p w:rsidR="00EB453A" w:rsidRPr="00FB7E2E" w:rsidRDefault="00637133" w:rsidP="00841529">
            <w:pPr>
              <w:autoSpaceDE w:val="0"/>
              <w:autoSpaceDN w:val="0"/>
              <w:adjustRightInd w:val="0"/>
              <w:jc w:val="both"/>
              <w:rPr>
                <w:sz w:val="20"/>
                <w:szCs w:val="20"/>
              </w:rPr>
            </w:pPr>
            <w:r w:rsidRPr="001D3DF5">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15760C" w:rsidRPr="003F7065" w:rsidTr="00FA2AA8">
        <w:trPr>
          <w:gridAfter w:val="1"/>
          <w:wAfter w:w="7" w:type="dxa"/>
        </w:trPr>
        <w:tc>
          <w:tcPr>
            <w:tcW w:w="1197" w:type="dxa"/>
            <w:vAlign w:val="center"/>
          </w:tcPr>
          <w:p w:rsidR="0015760C" w:rsidRPr="00077CE0" w:rsidRDefault="0015760C" w:rsidP="00E83170">
            <w:pPr>
              <w:jc w:val="center"/>
              <w:rPr>
                <w:bCs/>
                <w:sz w:val="20"/>
                <w:szCs w:val="20"/>
              </w:rPr>
            </w:pPr>
            <w:r>
              <w:rPr>
                <w:bCs/>
                <w:sz w:val="20"/>
                <w:szCs w:val="20"/>
              </w:rPr>
              <w:t>952</w:t>
            </w:r>
          </w:p>
        </w:tc>
        <w:tc>
          <w:tcPr>
            <w:tcW w:w="2695" w:type="dxa"/>
            <w:vAlign w:val="center"/>
          </w:tcPr>
          <w:p w:rsidR="0015760C" w:rsidRPr="00A81D3E" w:rsidRDefault="0015760C" w:rsidP="00A81D3E">
            <w:pPr>
              <w:ind w:firstLine="111"/>
              <w:jc w:val="center"/>
              <w:rPr>
                <w:snapToGrid w:val="0"/>
              </w:rPr>
            </w:pPr>
            <w:r w:rsidRPr="001D3DF5">
              <w:t>2 07 04020 14 0000 150</w:t>
            </w:r>
          </w:p>
        </w:tc>
        <w:tc>
          <w:tcPr>
            <w:tcW w:w="6376" w:type="dxa"/>
          </w:tcPr>
          <w:p w:rsidR="0015760C" w:rsidRPr="001D3DF5" w:rsidRDefault="0015760C" w:rsidP="00841529">
            <w:pPr>
              <w:autoSpaceDE w:val="0"/>
              <w:autoSpaceDN w:val="0"/>
              <w:adjustRightInd w:val="0"/>
              <w:jc w:val="both"/>
            </w:pPr>
            <w:r w:rsidRPr="001D3DF5">
              <w:t>Поступления от денежных пожертвований, предоставляемых физическими лицами получателям средств бюджетов муниципальных округов</w:t>
            </w:r>
          </w:p>
        </w:tc>
      </w:tr>
      <w:tr w:rsidR="00EB453A" w:rsidRPr="003F7065" w:rsidTr="00FA2AA8">
        <w:trPr>
          <w:gridAfter w:val="1"/>
          <w:wAfter w:w="7" w:type="dxa"/>
        </w:trPr>
        <w:tc>
          <w:tcPr>
            <w:tcW w:w="1197" w:type="dxa"/>
            <w:vAlign w:val="center"/>
          </w:tcPr>
          <w:p w:rsidR="00EB453A" w:rsidRPr="00077CE0" w:rsidRDefault="00EB453A" w:rsidP="00E83170">
            <w:pPr>
              <w:jc w:val="center"/>
              <w:rPr>
                <w:bCs/>
                <w:sz w:val="20"/>
                <w:szCs w:val="20"/>
              </w:rPr>
            </w:pPr>
            <w:r w:rsidRPr="00077CE0">
              <w:rPr>
                <w:bCs/>
                <w:sz w:val="20"/>
                <w:szCs w:val="20"/>
              </w:rPr>
              <w:t>952</w:t>
            </w:r>
          </w:p>
        </w:tc>
        <w:tc>
          <w:tcPr>
            <w:tcW w:w="2695" w:type="dxa"/>
            <w:vAlign w:val="center"/>
          </w:tcPr>
          <w:p w:rsidR="00EB453A" w:rsidRPr="00A81D3E" w:rsidRDefault="00EB453A" w:rsidP="00A81D3E">
            <w:pPr>
              <w:ind w:firstLine="111"/>
              <w:jc w:val="center"/>
              <w:rPr>
                <w:snapToGrid w:val="0"/>
              </w:rPr>
            </w:pPr>
            <w:r w:rsidRPr="00A81D3E">
              <w:rPr>
                <w:snapToGrid w:val="0"/>
              </w:rPr>
              <w:t>2 07 04050 14 0000 150</w:t>
            </w:r>
          </w:p>
        </w:tc>
        <w:tc>
          <w:tcPr>
            <w:tcW w:w="6376" w:type="dxa"/>
          </w:tcPr>
          <w:p w:rsidR="00EB453A" w:rsidRPr="00FB7E2E" w:rsidRDefault="00F64E02" w:rsidP="00841529">
            <w:pPr>
              <w:autoSpaceDE w:val="0"/>
              <w:autoSpaceDN w:val="0"/>
              <w:adjustRightInd w:val="0"/>
              <w:jc w:val="both"/>
              <w:rPr>
                <w:sz w:val="20"/>
                <w:szCs w:val="20"/>
              </w:rPr>
            </w:pPr>
            <w:r w:rsidRPr="001D3DF5">
              <w:t>Прочие безвозмездные поступления в бюджеты муниципальных округов</w:t>
            </w:r>
          </w:p>
        </w:tc>
      </w:tr>
      <w:tr w:rsidR="0015760C" w:rsidRPr="003F7065" w:rsidTr="00FA2AA8">
        <w:trPr>
          <w:gridAfter w:val="1"/>
          <w:wAfter w:w="7" w:type="dxa"/>
        </w:trPr>
        <w:tc>
          <w:tcPr>
            <w:tcW w:w="1197" w:type="dxa"/>
            <w:vAlign w:val="center"/>
          </w:tcPr>
          <w:p w:rsidR="0015760C" w:rsidRPr="00077CE0" w:rsidRDefault="0015760C" w:rsidP="00E83170">
            <w:pPr>
              <w:jc w:val="center"/>
              <w:rPr>
                <w:bCs/>
                <w:sz w:val="20"/>
                <w:szCs w:val="20"/>
              </w:rPr>
            </w:pPr>
            <w:r>
              <w:rPr>
                <w:bCs/>
                <w:sz w:val="20"/>
                <w:szCs w:val="20"/>
              </w:rPr>
              <w:t>952</w:t>
            </w:r>
          </w:p>
        </w:tc>
        <w:tc>
          <w:tcPr>
            <w:tcW w:w="2695" w:type="dxa"/>
            <w:vAlign w:val="center"/>
          </w:tcPr>
          <w:p w:rsidR="0015760C" w:rsidRPr="00A81D3E" w:rsidRDefault="0015760C" w:rsidP="00A81D3E">
            <w:pPr>
              <w:ind w:firstLine="111"/>
              <w:jc w:val="center"/>
              <w:rPr>
                <w:snapToGrid w:val="0"/>
              </w:rPr>
            </w:pPr>
            <w:r w:rsidRPr="001D3DF5">
              <w:t>2 18 04010 14 0000 150</w:t>
            </w:r>
          </w:p>
        </w:tc>
        <w:tc>
          <w:tcPr>
            <w:tcW w:w="6376" w:type="dxa"/>
          </w:tcPr>
          <w:p w:rsidR="0015760C" w:rsidRPr="001D3DF5" w:rsidRDefault="0015760C" w:rsidP="00841529">
            <w:pPr>
              <w:autoSpaceDE w:val="0"/>
              <w:autoSpaceDN w:val="0"/>
              <w:adjustRightInd w:val="0"/>
              <w:jc w:val="both"/>
            </w:pPr>
            <w:r w:rsidRPr="001D3DF5">
              <w:t>Доходы бюджетов муниципальных округов от возврата бюджетными учреждениями остатков субсидий</w:t>
            </w:r>
          </w:p>
        </w:tc>
      </w:tr>
      <w:tr w:rsidR="00EB453A" w:rsidRPr="003F7065" w:rsidTr="00FA2AA8">
        <w:trPr>
          <w:gridAfter w:val="1"/>
          <w:wAfter w:w="7" w:type="dxa"/>
        </w:trPr>
        <w:tc>
          <w:tcPr>
            <w:tcW w:w="1197" w:type="dxa"/>
            <w:vAlign w:val="center"/>
          </w:tcPr>
          <w:p w:rsidR="00EB453A" w:rsidRPr="00077CE0" w:rsidRDefault="00EB453A" w:rsidP="00364449">
            <w:pPr>
              <w:jc w:val="center"/>
              <w:rPr>
                <w:b/>
                <w:bCs/>
                <w:sz w:val="20"/>
                <w:szCs w:val="20"/>
              </w:rPr>
            </w:pPr>
            <w:r w:rsidRPr="00077CE0">
              <w:rPr>
                <w:b/>
                <w:bCs/>
                <w:sz w:val="20"/>
                <w:szCs w:val="20"/>
              </w:rPr>
              <w:t>953</w:t>
            </w:r>
          </w:p>
        </w:tc>
        <w:tc>
          <w:tcPr>
            <w:tcW w:w="2695" w:type="dxa"/>
            <w:vAlign w:val="center"/>
          </w:tcPr>
          <w:p w:rsidR="00EB453A" w:rsidRPr="008020C6" w:rsidRDefault="00EB453A" w:rsidP="00364449">
            <w:pPr>
              <w:jc w:val="center"/>
              <w:rPr>
                <w:snapToGrid w:val="0"/>
                <w:sz w:val="28"/>
                <w:szCs w:val="28"/>
              </w:rPr>
            </w:pPr>
          </w:p>
        </w:tc>
        <w:tc>
          <w:tcPr>
            <w:tcW w:w="6376" w:type="dxa"/>
          </w:tcPr>
          <w:p w:rsidR="00EB453A" w:rsidRPr="00F64E02" w:rsidRDefault="00EB453A" w:rsidP="00543FAA">
            <w:pPr>
              <w:jc w:val="both"/>
              <w:rPr>
                <w:b/>
              </w:rPr>
            </w:pPr>
            <w:r w:rsidRPr="00F64E02">
              <w:rPr>
                <w:b/>
              </w:rPr>
              <w:t>Отдел по культуре и спорту Администрации муниципального образования «Демидовский муниципальный округ» Смоленской области*</w:t>
            </w:r>
          </w:p>
        </w:tc>
      </w:tr>
      <w:tr w:rsidR="00EB453A" w:rsidRPr="003F7065" w:rsidTr="00FA2AA8">
        <w:trPr>
          <w:gridAfter w:val="1"/>
          <w:wAfter w:w="7" w:type="dxa"/>
        </w:trPr>
        <w:tc>
          <w:tcPr>
            <w:tcW w:w="1197" w:type="dxa"/>
            <w:vAlign w:val="center"/>
          </w:tcPr>
          <w:p w:rsidR="00EB453A" w:rsidRPr="00077CE0" w:rsidRDefault="00EB453A" w:rsidP="00364449">
            <w:pPr>
              <w:jc w:val="center"/>
              <w:rPr>
                <w:bCs/>
                <w:sz w:val="20"/>
                <w:szCs w:val="20"/>
              </w:rPr>
            </w:pPr>
            <w:r w:rsidRPr="00077CE0">
              <w:rPr>
                <w:bCs/>
                <w:sz w:val="20"/>
                <w:szCs w:val="20"/>
              </w:rPr>
              <w:t>953</w:t>
            </w:r>
          </w:p>
        </w:tc>
        <w:tc>
          <w:tcPr>
            <w:tcW w:w="2695" w:type="dxa"/>
            <w:vAlign w:val="center"/>
          </w:tcPr>
          <w:p w:rsidR="00EB453A" w:rsidRPr="000E1F1B" w:rsidRDefault="00EB453A" w:rsidP="007C308B">
            <w:pPr>
              <w:jc w:val="center"/>
              <w:rPr>
                <w:snapToGrid w:val="0"/>
              </w:rPr>
            </w:pPr>
            <w:r w:rsidRPr="000E1F1B">
              <w:rPr>
                <w:snapToGrid w:val="0"/>
              </w:rPr>
              <w:t>1 14 020</w:t>
            </w:r>
            <w:r>
              <w:rPr>
                <w:snapToGrid w:val="0"/>
              </w:rPr>
              <w:t>4</w:t>
            </w:r>
            <w:r w:rsidRPr="000E1F1B">
              <w:rPr>
                <w:snapToGrid w:val="0"/>
              </w:rPr>
              <w:t xml:space="preserve">2 </w:t>
            </w:r>
            <w:r>
              <w:rPr>
                <w:snapToGrid w:val="0"/>
              </w:rPr>
              <w:t>14</w:t>
            </w:r>
            <w:r w:rsidRPr="000E1F1B">
              <w:rPr>
                <w:snapToGrid w:val="0"/>
              </w:rPr>
              <w:t xml:space="preserve"> 0000 440</w:t>
            </w:r>
          </w:p>
        </w:tc>
        <w:tc>
          <w:tcPr>
            <w:tcW w:w="6376" w:type="dxa"/>
          </w:tcPr>
          <w:p w:rsidR="00EB453A" w:rsidRPr="000E1F1B" w:rsidRDefault="0015760C" w:rsidP="007C308B">
            <w:pPr>
              <w:jc w:val="both"/>
              <w:rPr>
                <w:sz w:val="20"/>
                <w:szCs w:val="20"/>
              </w:rPr>
            </w:pPr>
            <w:r w:rsidRPr="001D3DF5">
              <w:t xml:space="preserve">Доходы от реализации имущества, находящегося в </w:t>
            </w:r>
            <w:r w:rsidRPr="001D3DF5">
              <w:lastRenderedPageBreak/>
              <w:t>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EB453A" w:rsidRPr="003F7065" w:rsidTr="008E2E16">
        <w:trPr>
          <w:gridAfter w:val="1"/>
          <w:wAfter w:w="7" w:type="dxa"/>
        </w:trPr>
        <w:tc>
          <w:tcPr>
            <w:tcW w:w="1197" w:type="dxa"/>
            <w:vAlign w:val="center"/>
          </w:tcPr>
          <w:p w:rsidR="00EB453A" w:rsidRPr="00282893" w:rsidRDefault="00EB453A" w:rsidP="00696532">
            <w:pPr>
              <w:jc w:val="center"/>
              <w:rPr>
                <w:bCs/>
                <w:sz w:val="20"/>
                <w:szCs w:val="20"/>
              </w:rPr>
            </w:pPr>
            <w:r>
              <w:rPr>
                <w:bCs/>
                <w:sz w:val="20"/>
                <w:szCs w:val="20"/>
              </w:rPr>
              <w:lastRenderedPageBreak/>
              <w:t>953</w:t>
            </w:r>
          </w:p>
        </w:tc>
        <w:tc>
          <w:tcPr>
            <w:tcW w:w="2695" w:type="dxa"/>
          </w:tcPr>
          <w:p w:rsidR="00EB453A" w:rsidRDefault="00EB453A" w:rsidP="008E2E16">
            <w:pPr>
              <w:ind w:firstLine="111"/>
              <w:rPr>
                <w:snapToGrid w:val="0"/>
              </w:rPr>
            </w:pPr>
          </w:p>
          <w:p w:rsidR="00EB453A" w:rsidRPr="00282893" w:rsidRDefault="00EB453A" w:rsidP="008E2E16">
            <w:pPr>
              <w:ind w:firstLine="111"/>
              <w:rPr>
                <w:snapToGrid w:val="0"/>
              </w:rPr>
            </w:pPr>
            <w:r w:rsidRPr="00282893">
              <w:rPr>
                <w:snapToGrid w:val="0"/>
              </w:rPr>
              <w:t>2 02 25228 14 0000 150</w:t>
            </w:r>
          </w:p>
        </w:tc>
        <w:tc>
          <w:tcPr>
            <w:tcW w:w="6376" w:type="dxa"/>
          </w:tcPr>
          <w:p w:rsidR="00EB453A" w:rsidRDefault="00226DF6" w:rsidP="008E2E16">
            <w:pPr>
              <w:autoSpaceDE w:val="0"/>
              <w:autoSpaceDN w:val="0"/>
              <w:adjustRightInd w:val="0"/>
              <w:jc w:val="both"/>
              <w:rPr>
                <w:sz w:val="20"/>
                <w:szCs w:val="20"/>
              </w:rPr>
            </w:pPr>
            <w:r w:rsidRPr="001D3DF5">
              <w:t>Субсидии бюджетам муниципальных округов на оснащение объектов спортивной инфраструктуры спортивно-технологическим оборудованием</w:t>
            </w:r>
          </w:p>
        </w:tc>
      </w:tr>
      <w:tr w:rsidR="00EB453A" w:rsidRPr="003F7065" w:rsidTr="00FA2AA8">
        <w:trPr>
          <w:gridAfter w:val="1"/>
          <w:wAfter w:w="7" w:type="dxa"/>
        </w:trPr>
        <w:tc>
          <w:tcPr>
            <w:tcW w:w="1197" w:type="dxa"/>
            <w:vAlign w:val="center"/>
          </w:tcPr>
          <w:p w:rsidR="00EB453A" w:rsidRPr="00077CE0" w:rsidRDefault="00EB453A" w:rsidP="00364449">
            <w:pPr>
              <w:jc w:val="center"/>
              <w:rPr>
                <w:bCs/>
                <w:sz w:val="20"/>
                <w:szCs w:val="20"/>
              </w:rPr>
            </w:pPr>
            <w:r>
              <w:rPr>
                <w:bCs/>
                <w:sz w:val="20"/>
                <w:szCs w:val="20"/>
              </w:rPr>
              <w:t>953</w:t>
            </w:r>
          </w:p>
        </w:tc>
        <w:tc>
          <w:tcPr>
            <w:tcW w:w="2695" w:type="dxa"/>
            <w:vAlign w:val="center"/>
          </w:tcPr>
          <w:p w:rsidR="00EB453A" w:rsidRPr="00282893" w:rsidRDefault="00EB453A" w:rsidP="00282893">
            <w:pPr>
              <w:ind w:firstLine="111"/>
              <w:jc w:val="center"/>
              <w:rPr>
                <w:snapToGrid w:val="0"/>
              </w:rPr>
            </w:pPr>
            <w:r w:rsidRPr="00282893">
              <w:rPr>
                <w:snapToGrid w:val="0"/>
              </w:rPr>
              <w:t>2 02 25349 14 0000 150</w:t>
            </w:r>
          </w:p>
        </w:tc>
        <w:tc>
          <w:tcPr>
            <w:tcW w:w="6376" w:type="dxa"/>
          </w:tcPr>
          <w:p w:rsidR="00EB453A" w:rsidRDefault="00B13B53" w:rsidP="00841529">
            <w:pPr>
              <w:autoSpaceDE w:val="0"/>
              <w:autoSpaceDN w:val="0"/>
              <w:adjustRightInd w:val="0"/>
              <w:jc w:val="both"/>
              <w:rPr>
                <w:sz w:val="20"/>
                <w:szCs w:val="20"/>
              </w:rPr>
            </w:pPr>
            <w:r w:rsidRPr="001D3DF5">
              <w:t>Субсидии бюджетам муниципальных округов на модернизацию учреждений культуры, включая создание детских культурно-просветительских центров на базе учреждений культуры</w:t>
            </w:r>
          </w:p>
        </w:tc>
      </w:tr>
      <w:tr w:rsidR="00EB453A" w:rsidRPr="003F7065" w:rsidTr="00FA2AA8">
        <w:trPr>
          <w:gridAfter w:val="1"/>
          <w:wAfter w:w="7" w:type="dxa"/>
        </w:trPr>
        <w:tc>
          <w:tcPr>
            <w:tcW w:w="1197" w:type="dxa"/>
          </w:tcPr>
          <w:p w:rsidR="00EB453A" w:rsidRPr="00077CE0" w:rsidRDefault="00EB453A" w:rsidP="00364449">
            <w:pPr>
              <w:jc w:val="center"/>
              <w:rPr>
                <w:bCs/>
                <w:sz w:val="20"/>
                <w:szCs w:val="20"/>
              </w:rPr>
            </w:pPr>
          </w:p>
          <w:p w:rsidR="00EB453A" w:rsidRPr="00077CE0" w:rsidRDefault="00EB453A" w:rsidP="00364449">
            <w:pPr>
              <w:jc w:val="center"/>
              <w:rPr>
                <w:sz w:val="20"/>
                <w:szCs w:val="20"/>
              </w:rPr>
            </w:pPr>
            <w:r w:rsidRPr="00077CE0">
              <w:rPr>
                <w:bCs/>
                <w:sz w:val="20"/>
                <w:szCs w:val="20"/>
              </w:rPr>
              <w:t>953</w:t>
            </w:r>
          </w:p>
        </w:tc>
        <w:tc>
          <w:tcPr>
            <w:tcW w:w="2695" w:type="dxa"/>
            <w:vAlign w:val="center"/>
          </w:tcPr>
          <w:p w:rsidR="00EB453A" w:rsidRPr="00282893" w:rsidRDefault="00EB453A" w:rsidP="00282893">
            <w:pPr>
              <w:ind w:firstLine="111"/>
              <w:jc w:val="center"/>
              <w:rPr>
                <w:snapToGrid w:val="0"/>
              </w:rPr>
            </w:pPr>
            <w:r w:rsidRPr="00282893">
              <w:rPr>
                <w:snapToGrid w:val="0"/>
              </w:rPr>
              <w:t>2 02 25467 14 0000 150</w:t>
            </w:r>
          </w:p>
        </w:tc>
        <w:tc>
          <w:tcPr>
            <w:tcW w:w="6376" w:type="dxa"/>
          </w:tcPr>
          <w:p w:rsidR="00EB453A" w:rsidRPr="00FB7E2E" w:rsidRDefault="00B13B53" w:rsidP="00841529">
            <w:pPr>
              <w:autoSpaceDE w:val="0"/>
              <w:autoSpaceDN w:val="0"/>
              <w:adjustRightInd w:val="0"/>
              <w:jc w:val="both"/>
              <w:rPr>
                <w:sz w:val="20"/>
                <w:szCs w:val="20"/>
              </w:rPr>
            </w:pPr>
            <w:r w:rsidRPr="001D3DF5">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EB453A" w:rsidRPr="003F7065" w:rsidTr="00FA2AA8">
        <w:trPr>
          <w:gridAfter w:val="1"/>
          <w:wAfter w:w="7" w:type="dxa"/>
        </w:trPr>
        <w:tc>
          <w:tcPr>
            <w:tcW w:w="1197" w:type="dxa"/>
          </w:tcPr>
          <w:p w:rsidR="00EB453A" w:rsidRPr="00077CE0" w:rsidRDefault="00EB453A" w:rsidP="00364449">
            <w:pPr>
              <w:jc w:val="center"/>
              <w:rPr>
                <w:bCs/>
                <w:sz w:val="20"/>
                <w:szCs w:val="20"/>
              </w:rPr>
            </w:pPr>
            <w:r w:rsidRPr="00077CE0">
              <w:rPr>
                <w:bCs/>
                <w:sz w:val="20"/>
                <w:szCs w:val="20"/>
              </w:rPr>
              <w:t>953</w:t>
            </w:r>
          </w:p>
        </w:tc>
        <w:tc>
          <w:tcPr>
            <w:tcW w:w="2695" w:type="dxa"/>
            <w:vAlign w:val="center"/>
          </w:tcPr>
          <w:p w:rsidR="00EB453A" w:rsidRPr="00282893" w:rsidRDefault="00EB453A" w:rsidP="00282893">
            <w:pPr>
              <w:ind w:firstLine="111"/>
              <w:jc w:val="center"/>
            </w:pPr>
            <w:r w:rsidRPr="00282893">
              <w:rPr>
                <w:snapToGrid w:val="0"/>
              </w:rPr>
              <w:t>2 02 25513 14 0000 150</w:t>
            </w:r>
          </w:p>
        </w:tc>
        <w:tc>
          <w:tcPr>
            <w:tcW w:w="6376" w:type="dxa"/>
          </w:tcPr>
          <w:p w:rsidR="00EB453A" w:rsidRPr="00D76BD1" w:rsidRDefault="00A910C5" w:rsidP="00841529">
            <w:pPr>
              <w:autoSpaceDE w:val="0"/>
              <w:autoSpaceDN w:val="0"/>
              <w:adjustRightInd w:val="0"/>
              <w:jc w:val="both"/>
              <w:rPr>
                <w:sz w:val="20"/>
                <w:szCs w:val="20"/>
              </w:rPr>
            </w:pPr>
            <w:r w:rsidRPr="001D3DF5">
              <w:t>Субсидии бюджетам муниципальных округов на модернизацию муниципальных учреждений культуры</w:t>
            </w:r>
          </w:p>
        </w:tc>
      </w:tr>
      <w:tr w:rsidR="00EB453A" w:rsidRPr="003F7065" w:rsidTr="00FA2AA8">
        <w:trPr>
          <w:gridAfter w:val="1"/>
          <w:wAfter w:w="7" w:type="dxa"/>
        </w:trPr>
        <w:tc>
          <w:tcPr>
            <w:tcW w:w="1197" w:type="dxa"/>
            <w:vAlign w:val="center"/>
          </w:tcPr>
          <w:p w:rsidR="00EB453A" w:rsidRPr="00077CE0" w:rsidRDefault="00EB453A" w:rsidP="00A15820">
            <w:pPr>
              <w:jc w:val="center"/>
              <w:rPr>
                <w:bCs/>
                <w:sz w:val="20"/>
                <w:szCs w:val="20"/>
              </w:rPr>
            </w:pPr>
            <w:r w:rsidRPr="00077CE0">
              <w:rPr>
                <w:bCs/>
                <w:sz w:val="20"/>
                <w:szCs w:val="20"/>
              </w:rPr>
              <w:t>953</w:t>
            </w:r>
          </w:p>
        </w:tc>
        <w:tc>
          <w:tcPr>
            <w:tcW w:w="2695" w:type="dxa"/>
            <w:vAlign w:val="center"/>
          </w:tcPr>
          <w:p w:rsidR="00EB453A" w:rsidRPr="00282893" w:rsidRDefault="00EB453A" w:rsidP="00282893">
            <w:pPr>
              <w:ind w:firstLine="111"/>
              <w:jc w:val="center"/>
            </w:pPr>
            <w:r w:rsidRPr="00282893">
              <w:rPr>
                <w:snapToGrid w:val="0"/>
              </w:rPr>
              <w:t>2 02 25519 14 0000 150</w:t>
            </w:r>
          </w:p>
        </w:tc>
        <w:tc>
          <w:tcPr>
            <w:tcW w:w="6376" w:type="dxa"/>
          </w:tcPr>
          <w:p w:rsidR="00EB453A" w:rsidRPr="00FB7E2E" w:rsidRDefault="00A910C5" w:rsidP="00841529">
            <w:pPr>
              <w:autoSpaceDE w:val="0"/>
              <w:autoSpaceDN w:val="0"/>
              <w:adjustRightInd w:val="0"/>
              <w:jc w:val="both"/>
              <w:rPr>
                <w:sz w:val="20"/>
                <w:szCs w:val="20"/>
              </w:rPr>
            </w:pPr>
            <w:r w:rsidRPr="001D3DF5">
              <w:t>Субсидии бюджетам муниципальных округов на поддержку отрасли культуры</w:t>
            </w:r>
          </w:p>
        </w:tc>
      </w:tr>
      <w:tr w:rsidR="00EB453A" w:rsidRPr="003F7065" w:rsidTr="00FA2AA8">
        <w:trPr>
          <w:gridAfter w:val="1"/>
          <w:wAfter w:w="7" w:type="dxa"/>
        </w:trPr>
        <w:tc>
          <w:tcPr>
            <w:tcW w:w="1197" w:type="dxa"/>
            <w:vAlign w:val="center"/>
          </w:tcPr>
          <w:p w:rsidR="00EB453A" w:rsidRPr="00077CE0" w:rsidRDefault="00EB453A" w:rsidP="00A15820">
            <w:pPr>
              <w:jc w:val="center"/>
              <w:rPr>
                <w:bCs/>
                <w:sz w:val="20"/>
                <w:szCs w:val="20"/>
              </w:rPr>
            </w:pPr>
            <w:r>
              <w:rPr>
                <w:bCs/>
                <w:sz w:val="20"/>
                <w:szCs w:val="20"/>
              </w:rPr>
              <w:t>953</w:t>
            </w:r>
          </w:p>
        </w:tc>
        <w:tc>
          <w:tcPr>
            <w:tcW w:w="2695" w:type="dxa"/>
            <w:vAlign w:val="center"/>
          </w:tcPr>
          <w:p w:rsidR="00EB453A" w:rsidRPr="00282893" w:rsidRDefault="00EB453A" w:rsidP="00282893">
            <w:pPr>
              <w:ind w:firstLine="111"/>
              <w:jc w:val="center"/>
            </w:pPr>
            <w:r w:rsidRPr="00282893">
              <w:rPr>
                <w:snapToGrid w:val="0"/>
              </w:rPr>
              <w:t>2 02 25590 14 0000 150</w:t>
            </w:r>
          </w:p>
        </w:tc>
        <w:tc>
          <w:tcPr>
            <w:tcW w:w="6376" w:type="dxa"/>
          </w:tcPr>
          <w:p w:rsidR="00EB453A" w:rsidRDefault="00A910C5" w:rsidP="00841529">
            <w:pPr>
              <w:autoSpaceDE w:val="0"/>
              <w:autoSpaceDN w:val="0"/>
              <w:adjustRightInd w:val="0"/>
              <w:jc w:val="both"/>
              <w:rPr>
                <w:sz w:val="20"/>
                <w:szCs w:val="20"/>
              </w:rPr>
            </w:pPr>
            <w:r w:rsidRPr="001D3DF5">
              <w:t>Субсидии бюджетам муниципальных округов на техническое оснащение региональных и муниципальных музеев</w:t>
            </w:r>
          </w:p>
        </w:tc>
      </w:tr>
      <w:tr w:rsidR="00EB453A" w:rsidTr="00FA2AA8">
        <w:tblPrEx>
          <w:tblLook w:val="04A0" w:firstRow="1" w:lastRow="0" w:firstColumn="1" w:lastColumn="0" w:noHBand="0" w:noVBand="1"/>
        </w:tblPrEx>
        <w:tc>
          <w:tcPr>
            <w:tcW w:w="1197" w:type="dxa"/>
            <w:tcBorders>
              <w:top w:val="single" w:sz="4" w:space="0" w:color="auto"/>
              <w:left w:val="single" w:sz="4" w:space="0" w:color="auto"/>
              <w:bottom w:val="single" w:sz="4" w:space="0" w:color="auto"/>
              <w:right w:val="single" w:sz="4" w:space="0" w:color="auto"/>
            </w:tcBorders>
            <w:vAlign w:val="center"/>
            <w:hideMark/>
          </w:tcPr>
          <w:p w:rsidR="00EB453A" w:rsidRDefault="00EB453A">
            <w:pPr>
              <w:spacing w:line="276" w:lineRule="auto"/>
              <w:jc w:val="center"/>
              <w:rPr>
                <w:sz w:val="20"/>
                <w:szCs w:val="20"/>
                <w:lang w:eastAsia="en-US"/>
              </w:rPr>
            </w:pPr>
            <w:r>
              <w:rPr>
                <w:bCs/>
                <w:sz w:val="20"/>
                <w:szCs w:val="20"/>
                <w:lang w:eastAsia="en-US"/>
              </w:rPr>
              <w:t>953</w:t>
            </w:r>
          </w:p>
        </w:tc>
        <w:tc>
          <w:tcPr>
            <w:tcW w:w="2695" w:type="dxa"/>
            <w:tcBorders>
              <w:top w:val="single" w:sz="4" w:space="0" w:color="auto"/>
              <w:left w:val="single" w:sz="4" w:space="0" w:color="auto"/>
              <w:bottom w:val="single" w:sz="4" w:space="0" w:color="auto"/>
              <w:right w:val="single" w:sz="4" w:space="0" w:color="auto"/>
            </w:tcBorders>
            <w:vAlign w:val="center"/>
            <w:hideMark/>
          </w:tcPr>
          <w:p w:rsidR="00EB453A" w:rsidRDefault="00EB453A">
            <w:pPr>
              <w:spacing w:line="276" w:lineRule="auto"/>
              <w:ind w:firstLine="111"/>
              <w:jc w:val="center"/>
              <w:rPr>
                <w:lang w:eastAsia="en-US"/>
              </w:rPr>
            </w:pPr>
            <w:r>
              <w:rPr>
                <w:snapToGrid w:val="0"/>
                <w:lang w:eastAsia="en-US"/>
              </w:rPr>
              <w:t>2 02 25753 14 0000 150</w:t>
            </w:r>
          </w:p>
        </w:tc>
        <w:tc>
          <w:tcPr>
            <w:tcW w:w="6383" w:type="dxa"/>
            <w:gridSpan w:val="2"/>
            <w:tcBorders>
              <w:top w:val="single" w:sz="4" w:space="0" w:color="auto"/>
              <w:left w:val="single" w:sz="4" w:space="0" w:color="auto"/>
              <w:bottom w:val="single" w:sz="4" w:space="0" w:color="auto"/>
              <w:right w:val="single" w:sz="4" w:space="0" w:color="auto"/>
            </w:tcBorders>
            <w:hideMark/>
          </w:tcPr>
          <w:p w:rsidR="00EB453A" w:rsidRDefault="00A910C5">
            <w:pPr>
              <w:autoSpaceDE w:val="0"/>
              <w:autoSpaceDN w:val="0"/>
              <w:adjustRightInd w:val="0"/>
              <w:spacing w:line="276" w:lineRule="auto"/>
              <w:jc w:val="both"/>
              <w:rPr>
                <w:sz w:val="20"/>
                <w:szCs w:val="20"/>
                <w:lang w:eastAsia="en-US"/>
              </w:rPr>
            </w:pPr>
            <w:r w:rsidRPr="001D3DF5">
              <w:t xml:space="preserve">Субсидии бюджетам муниципальных округов на </w:t>
            </w:r>
            <w:proofErr w:type="spellStart"/>
            <w:r w:rsidRPr="001D3DF5">
              <w:t>софинансирование</w:t>
            </w:r>
            <w:proofErr w:type="spellEnd"/>
            <w:r w:rsidRPr="001D3DF5">
              <w:t xml:space="preserve"> закупки и монтажа оборудования для создания "умных" спортивных площадок</w:t>
            </w:r>
          </w:p>
        </w:tc>
      </w:tr>
      <w:tr w:rsidR="00EB453A" w:rsidRPr="003F7065" w:rsidTr="00FA2AA8">
        <w:trPr>
          <w:gridAfter w:val="1"/>
          <w:wAfter w:w="7" w:type="dxa"/>
        </w:trPr>
        <w:tc>
          <w:tcPr>
            <w:tcW w:w="1197" w:type="dxa"/>
            <w:vAlign w:val="center"/>
          </w:tcPr>
          <w:p w:rsidR="00EB453A" w:rsidRDefault="00EB453A" w:rsidP="00A15820">
            <w:pPr>
              <w:jc w:val="center"/>
              <w:rPr>
                <w:bCs/>
                <w:sz w:val="20"/>
                <w:szCs w:val="20"/>
              </w:rPr>
            </w:pPr>
            <w:r>
              <w:rPr>
                <w:bCs/>
                <w:sz w:val="20"/>
                <w:szCs w:val="20"/>
              </w:rPr>
              <w:t>953</w:t>
            </w:r>
          </w:p>
        </w:tc>
        <w:tc>
          <w:tcPr>
            <w:tcW w:w="2695" w:type="dxa"/>
            <w:vAlign w:val="center"/>
          </w:tcPr>
          <w:p w:rsidR="00EB453A" w:rsidRPr="00A81D3E" w:rsidRDefault="00EB453A" w:rsidP="00A81D3E">
            <w:pPr>
              <w:ind w:firstLine="111"/>
              <w:jc w:val="center"/>
            </w:pPr>
            <w:r w:rsidRPr="00A81D3E">
              <w:t>2 02 30024 14 0000 150</w:t>
            </w:r>
          </w:p>
        </w:tc>
        <w:tc>
          <w:tcPr>
            <w:tcW w:w="6376" w:type="dxa"/>
          </w:tcPr>
          <w:p w:rsidR="00EB453A" w:rsidRPr="00FB7E2E" w:rsidRDefault="00096E3C" w:rsidP="00841529">
            <w:pPr>
              <w:autoSpaceDE w:val="0"/>
              <w:autoSpaceDN w:val="0"/>
              <w:adjustRightInd w:val="0"/>
              <w:jc w:val="both"/>
              <w:rPr>
                <w:sz w:val="20"/>
                <w:szCs w:val="20"/>
              </w:rPr>
            </w:pPr>
            <w:r w:rsidRPr="001D3DF5">
              <w:t>Субвенции бюджетам муниципальных округов на выполнение передаваемых полномочий субъектов Российской Федерации</w:t>
            </w:r>
          </w:p>
        </w:tc>
      </w:tr>
      <w:tr w:rsidR="00EB453A" w:rsidRPr="003F7065" w:rsidTr="00FA2AA8">
        <w:trPr>
          <w:gridAfter w:val="1"/>
          <w:wAfter w:w="7" w:type="dxa"/>
        </w:trPr>
        <w:tc>
          <w:tcPr>
            <w:tcW w:w="1197" w:type="dxa"/>
            <w:vAlign w:val="center"/>
          </w:tcPr>
          <w:p w:rsidR="00EB453A" w:rsidRDefault="00EB453A" w:rsidP="00A15820">
            <w:pPr>
              <w:jc w:val="center"/>
              <w:rPr>
                <w:bCs/>
                <w:sz w:val="20"/>
                <w:szCs w:val="20"/>
              </w:rPr>
            </w:pPr>
            <w:r>
              <w:rPr>
                <w:bCs/>
                <w:sz w:val="20"/>
                <w:szCs w:val="20"/>
              </w:rPr>
              <w:t>953</w:t>
            </w:r>
          </w:p>
        </w:tc>
        <w:tc>
          <w:tcPr>
            <w:tcW w:w="2695" w:type="dxa"/>
            <w:vAlign w:val="center"/>
          </w:tcPr>
          <w:p w:rsidR="00EB453A" w:rsidRPr="00F35858" w:rsidRDefault="00EB453A" w:rsidP="00F35858">
            <w:pPr>
              <w:ind w:firstLine="111"/>
              <w:jc w:val="center"/>
              <w:rPr>
                <w:snapToGrid w:val="0"/>
              </w:rPr>
            </w:pPr>
            <w:r w:rsidRPr="00F35858">
              <w:rPr>
                <w:snapToGrid w:val="0"/>
              </w:rPr>
              <w:t>2 07 04020 14 0000 150</w:t>
            </w:r>
          </w:p>
        </w:tc>
        <w:tc>
          <w:tcPr>
            <w:tcW w:w="6376" w:type="dxa"/>
          </w:tcPr>
          <w:p w:rsidR="00EB453A" w:rsidRPr="00F25E9E" w:rsidRDefault="00585324" w:rsidP="00841529">
            <w:pPr>
              <w:autoSpaceDE w:val="0"/>
              <w:autoSpaceDN w:val="0"/>
              <w:adjustRightInd w:val="0"/>
              <w:jc w:val="both"/>
              <w:rPr>
                <w:sz w:val="20"/>
                <w:szCs w:val="20"/>
              </w:rPr>
            </w:pPr>
            <w:r w:rsidRPr="001D3DF5">
              <w:t>Поступления от денежных пожертвований, предоставляемых физическими лицами получателям средств бюджетов муниципальных округов</w:t>
            </w:r>
          </w:p>
        </w:tc>
      </w:tr>
      <w:tr w:rsidR="00EB453A" w:rsidRPr="003F7065" w:rsidTr="00FA2AA8">
        <w:trPr>
          <w:gridAfter w:val="1"/>
          <w:wAfter w:w="7" w:type="dxa"/>
        </w:trPr>
        <w:tc>
          <w:tcPr>
            <w:tcW w:w="1197" w:type="dxa"/>
            <w:vAlign w:val="center"/>
          </w:tcPr>
          <w:p w:rsidR="00EB453A" w:rsidRDefault="00EB453A" w:rsidP="00A15820">
            <w:pPr>
              <w:jc w:val="center"/>
              <w:rPr>
                <w:bCs/>
                <w:sz w:val="20"/>
                <w:szCs w:val="20"/>
              </w:rPr>
            </w:pPr>
            <w:r>
              <w:rPr>
                <w:bCs/>
                <w:sz w:val="20"/>
                <w:szCs w:val="20"/>
              </w:rPr>
              <w:t>953</w:t>
            </w:r>
          </w:p>
        </w:tc>
        <w:tc>
          <w:tcPr>
            <w:tcW w:w="2695" w:type="dxa"/>
            <w:vAlign w:val="center"/>
          </w:tcPr>
          <w:p w:rsidR="00EB453A" w:rsidRPr="00A81D3E" w:rsidRDefault="00EB453A" w:rsidP="00A81D3E">
            <w:pPr>
              <w:ind w:firstLine="111"/>
              <w:jc w:val="center"/>
              <w:rPr>
                <w:snapToGrid w:val="0"/>
              </w:rPr>
            </w:pPr>
            <w:r w:rsidRPr="00A81D3E">
              <w:rPr>
                <w:snapToGrid w:val="0"/>
              </w:rPr>
              <w:t>2 07 04050 14 0000 150</w:t>
            </w:r>
          </w:p>
        </w:tc>
        <w:tc>
          <w:tcPr>
            <w:tcW w:w="6376" w:type="dxa"/>
          </w:tcPr>
          <w:p w:rsidR="00EB453A" w:rsidRPr="00FB7E2E" w:rsidRDefault="001957BB" w:rsidP="00841529">
            <w:pPr>
              <w:autoSpaceDE w:val="0"/>
              <w:autoSpaceDN w:val="0"/>
              <w:adjustRightInd w:val="0"/>
              <w:jc w:val="both"/>
              <w:rPr>
                <w:sz w:val="20"/>
                <w:szCs w:val="20"/>
              </w:rPr>
            </w:pPr>
            <w:r w:rsidRPr="001D3DF5">
              <w:t>Прочие безвозмездные поступления в бюджеты муниципальных округов</w:t>
            </w:r>
          </w:p>
        </w:tc>
      </w:tr>
      <w:tr w:rsidR="00EB453A" w:rsidRPr="003F7065" w:rsidTr="00FA2AA8">
        <w:trPr>
          <w:gridAfter w:val="1"/>
          <w:wAfter w:w="7" w:type="dxa"/>
        </w:trPr>
        <w:tc>
          <w:tcPr>
            <w:tcW w:w="1197" w:type="dxa"/>
            <w:vAlign w:val="center"/>
          </w:tcPr>
          <w:p w:rsidR="00EB453A" w:rsidRDefault="00EB453A" w:rsidP="00A15820">
            <w:pPr>
              <w:jc w:val="center"/>
              <w:rPr>
                <w:bCs/>
                <w:sz w:val="20"/>
                <w:szCs w:val="20"/>
              </w:rPr>
            </w:pPr>
            <w:r>
              <w:rPr>
                <w:bCs/>
                <w:sz w:val="20"/>
                <w:szCs w:val="20"/>
              </w:rPr>
              <w:t>953</w:t>
            </w:r>
          </w:p>
        </w:tc>
        <w:tc>
          <w:tcPr>
            <w:tcW w:w="2695" w:type="dxa"/>
            <w:vAlign w:val="center"/>
          </w:tcPr>
          <w:p w:rsidR="00EB453A" w:rsidRPr="00A81D3E" w:rsidRDefault="00EB453A" w:rsidP="00A81D3E">
            <w:pPr>
              <w:ind w:firstLine="111"/>
              <w:jc w:val="center"/>
              <w:rPr>
                <w:snapToGrid w:val="0"/>
              </w:rPr>
            </w:pPr>
            <w:r w:rsidRPr="00A81D3E">
              <w:rPr>
                <w:snapToGrid w:val="0"/>
              </w:rPr>
              <w:t>2 18 04010 14 0000 150</w:t>
            </w:r>
          </w:p>
        </w:tc>
        <w:tc>
          <w:tcPr>
            <w:tcW w:w="6376" w:type="dxa"/>
          </w:tcPr>
          <w:p w:rsidR="00EB453A" w:rsidRPr="003B32D2" w:rsidRDefault="00837572" w:rsidP="00841529">
            <w:pPr>
              <w:autoSpaceDE w:val="0"/>
              <w:autoSpaceDN w:val="0"/>
              <w:adjustRightInd w:val="0"/>
              <w:jc w:val="both"/>
              <w:rPr>
                <w:sz w:val="20"/>
                <w:szCs w:val="20"/>
              </w:rPr>
            </w:pPr>
            <w:r w:rsidRPr="001D3DF5">
              <w:t>Доходы бюджетов муниципальных округов от возврата бюджетными учреждениями остатков субсидий</w:t>
            </w:r>
          </w:p>
        </w:tc>
      </w:tr>
      <w:tr w:rsidR="00EB453A" w:rsidRPr="003F7065" w:rsidTr="00FA2AA8">
        <w:trPr>
          <w:gridAfter w:val="1"/>
          <w:wAfter w:w="7" w:type="dxa"/>
        </w:trPr>
        <w:tc>
          <w:tcPr>
            <w:tcW w:w="1197" w:type="dxa"/>
          </w:tcPr>
          <w:p w:rsidR="00EB453A" w:rsidRPr="00AB0AF9" w:rsidRDefault="00EB453A" w:rsidP="00364449">
            <w:pPr>
              <w:jc w:val="center"/>
              <w:rPr>
                <w:b/>
                <w:bCs/>
                <w:sz w:val="20"/>
                <w:szCs w:val="20"/>
              </w:rPr>
            </w:pPr>
            <w:r w:rsidRPr="00AB0AF9">
              <w:rPr>
                <w:b/>
                <w:bCs/>
                <w:sz w:val="20"/>
                <w:szCs w:val="20"/>
              </w:rPr>
              <w:t>954</w:t>
            </w:r>
          </w:p>
        </w:tc>
        <w:tc>
          <w:tcPr>
            <w:tcW w:w="2695" w:type="dxa"/>
            <w:vAlign w:val="center"/>
          </w:tcPr>
          <w:p w:rsidR="00EB453A" w:rsidRPr="000E1F1B" w:rsidRDefault="00EB453A" w:rsidP="00364449">
            <w:pPr>
              <w:jc w:val="center"/>
              <w:rPr>
                <w:snapToGrid w:val="0"/>
              </w:rPr>
            </w:pPr>
          </w:p>
        </w:tc>
        <w:tc>
          <w:tcPr>
            <w:tcW w:w="6376" w:type="dxa"/>
          </w:tcPr>
          <w:p w:rsidR="00EB453A" w:rsidRPr="00837572" w:rsidRDefault="00EB453A" w:rsidP="00543FAA">
            <w:pPr>
              <w:jc w:val="both"/>
            </w:pPr>
            <w:r w:rsidRPr="00837572">
              <w:rPr>
                <w:b/>
              </w:rPr>
              <w:t>Отдел жилищно-коммунального хозяйства Администрации муниципального образования «Демидовский муниципальный округ» Смоленской области*</w:t>
            </w:r>
          </w:p>
        </w:tc>
      </w:tr>
      <w:tr w:rsidR="00EB453A" w:rsidRPr="003F7065" w:rsidTr="00FA2AA8">
        <w:trPr>
          <w:gridAfter w:val="1"/>
          <w:wAfter w:w="7" w:type="dxa"/>
        </w:trPr>
        <w:tc>
          <w:tcPr>
            <w:tcW w:w="1197" w:type="dxa"/>
          </w:tcPr>
          <w:p w:rsidR="00EB453A" w:rsidRPr="00282893" w:rsidRDefault="00EB453A" w:rsidP="00364449">
            <w:pPr>
              <w:jc w:val="center"/>
              <w:rPr>
                <w:bCs/>
                <w:sz w:val="20"/>
                <w:szCs w:val="20"/>
              </w:rPr>
            </w:pPr>
            <w:r w:rsidRPr="00282893">
              <w:rPr>
                <w:bCs/>
                <w:sz w:val="20"/>
                <w:szCs w:val="20"/>
              </w:rPr>
              <w:lastRenderedPageBreak/>
              <w:t>954</w:t>
            </w:r>
          </w:p>
        </w:tc>
        <w:tc>
          <w:tcPr>
            <w:tcW w:w="2695" w:type="dxa"/>
          </w:tcPr>
          <w:p w:rsidR="00EB453A" w:rsidRPr="00282893" w:rsidRDefault="00EB453A" w:rsidP="00841529">
            <w:pPr>
              <w:ind w:firstLine="111"/>
              <w:rPr>
                <w:snapToGrid w:val="0"/>
              </w:rPr>
            </w:pPr>
            <w:r w:rsidRPr="00282893">
              <w:rPr>
                <w:snapToGrid w:val="0"/>
              </w:rPr>
              <w:t>2 02 25154 14 0000 150</w:t>
            </w:r>
          </w:p>
        </w:tc>
        <w:tc>
          <w:tcPr>
            <w:tcW w:w="6376" w:type="dxa"/>
          </w:tcPr>
          <w:p w:rsidR="00EB453A" w:rsidRDefault="00B938C9" w:rsidP="00841529">
            <w:pPr>
              <w:autoSpaceDE w:val="0"/>
              <w:autoSpaceDN w:val="0"/>
              <w:adjustRightInd w:val="0"/>
              <w:jc w:val="both"/>
              <w:rPr>
                <w:sz w:val="20"/>
                <w:szCs w:val="20"/>
              </w:rPr>
            </w:pPr>
            <w:r w:rsidRPr="001D3DF5">
              <w:t>Субсидии бюджетам муниципальных округов на реализацию мероприятий по модернизации коммунальной инфраструктуры</w:t>
            </w:r>
          </w:p>
        </w:tc>
      </w:tr>
      <w:tr w:rsidR="00EB453A" w:rsidRPr="003F7065" w:rsidTr="00FA2AA8">
        <w:trPr>
          <w:gridAfter w:val="1"/>
          <w:wAfter w:w="7" w:type="dxa"/>
        </w:trPr>
        <w:tc>
          <w:tcPr>
            <w:tcW w:w="1197" w:type="dxa"/>
            <w:vAlign w:val="center"/>
          </w:tcPr>
          <w:p w:rsidR="00EB453A" w:rsidRDefault="00EB453A" w:rsidP="00E12206">
            <w:pPr>
              <w:jc w:val="center"/>
              <w:rPr>
                <w:bCs/>
                <w:sz w:val="20"/>
                <w:szCs w:val="20"/>
              </w:rPr>
            </w:pPr>
            <w:r>
              <w:rPr>
                <w:bCs/>
                <w:sz w:val="20"/>
                <w:szCs w:val="20"/>
              </w:rPr>
              <w:t>954</w:t>
            </w:r>
          </w:p>
        </w:tc>
        <w:tc>
          <w:tcPr>
            <w:tcW w:w="2695" w:type="dxa"/>
            <w:vAlign w:val="center"/>
          </w:tcPr>
          <w:p w:rsidR="00EB453A" w:rsidRPr="00282893" w:rsidRDefault="00EB453A" w:rsidP="00282893">
            <w:pPr>
              <w:ind w:firstLine="111"/>
              <w:jc w:val="center"/>
              <w:rPr>
                <w:snapToGrid w:val="0"/>
              </w:rPr>
            </w:pPr>
            <w:r w:rsidRPr="00282893">
              <w:rPr>
                <w:snapToGrid w:val="0"/>
              </w:rPr>
              <w:t>2 02 25447 14 0000 150</w:t>
            </w:r>
          </w:p>
        </w:tc>
        <w:tc>
          <w:tcPr>
            <w:tcW w:w="6376" w:type="dxa"/>
          </w:tcPr>
          <w:p w:rsidR="00EB453A" w:rsidRDefault="00B938C9" w:rsidP="00841529">
            <w:pPr>
              <w:autoSpaceDE w:val="0"/>
              <w:autoSpaceDN w:val="0"/>
              <w:adjustRightInd w:val="0"/>
              <w:jc w:val="both"/>
              <w:rPr>
                <w:sz w:val="20"/>
                <w:szCs w:val="20"/>
              </w:rPr>
            </w:pPr>
            <w:r w:rsidRPr="001D3DF5">
              <w:t>Субсидии бюджетам муниципальных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EB453A" w:rsidRPr="003F7065" w:rsidTr="00FA2AA8">
        <w:trPr>
          <w:gridAfter w:val="1"/>
          <w:wAfter w:w="7" w:type="dxa"/>
        </w:trPr>
        <w:tc>
          <w:tcPr>
            <w:tcW w:w="1197" w:type="dxa"/>
            <w:vAlign w:val="center"/>
          </w:tcPr>
          <w:p w:rsidR="00EB453A" w:rsidRPr="00E06F7B" w:rsidRDefault="00EB453A" w:rsidP="000E1F1B">
            <w:pPr>
              <w:jc w:val="center"/>
              <w:rPr>
                <w:bCs/>
                <w:sz w:val="20"/>
                <w:szCs w:val="20"/>
              </w:rPr>
            </w:pPr>
            <w:r w:rsidRPr="00E06F7B">
              <w:rPr>
                <w:bCs/>
                <w:sz w:val="20"/>
                <w:szCs w:val="20"/>
              </w:rPr>
              <w:t>954</w:t>
            </w:r>
          </w:p>
        </w:tc>
        <w:tc>
          <w:tcPr>
            <w:tcW w:w="2695" w:type="dxa"/>
            <w:vAlign w:val="center"/>
          </w:tcPr>
          <w:p w:rsidR="00EB453A" w:rsidRPr="00282893" w:rsidRDefault="00EB453A" w:rsidP="00282893">
            <w:pPr>
              <w:ind w:firstLine="111"/>
              <w:jc w:val="center"/>
            </w:pPr>
            <w:r w:rsidRPr="00282893">
              <w:rPr>
                <w:snapToGrid w:val="0"/>
              </w:rPr>
              <w:t>2 02 25555 14 0000 150</w:t>
            </w:r>
          </w:p>
        </w:tc>
        <w:tc>
          <w:tcPr>
            <w:tcW w:w="6376" w:type="dxa"/>
          </w:tcPr>
          <w:p w:rsidR="00EB453A" w:rsidRDefault="00B938C9" w:rsidP="00841529">
            <w:pPr>
              <w:autoSpaceDE w:val="0"/>
              <w:autoSpaceDN w:val="0"/>
              <w:adjustRightInd w:val="0"/>
              <w:jc w:val="both"/>
              <w:rPr>
                <w:sz w:val="20"/>
                <w:szCs w:val="20"/>
              </w:rPr>
            </w:pPr>
            <w:r w:rsidRPr="001D3DF5">
              <w:t>Субсидии бюджетам муниципальных округов на реализацию программ формирования современной городской среды</w:t>
            </w:r>
          </w:p>
        </w:tc>
      </w:tr>
      <w:tr w:rsidR="00EB453A" w:rsidRPr="003F7065" w:rsidTr="00FA2AA8">
        <w:trPr>
          <w:gridAfter w:val="1"/>
          <w:wAfter w:w="7" w:type="dxa"/>
        </w:trPr>
        <w:tc>
          <w:tcPr>
            <w:tcW w:w="1197" w:type="dxa"/>
            <w:vAlign w:val="center"/>
          </w:tcPr>
          <w:p w:rsidR="00EB453A" w:rsidRPr="00E06F7B" w:rsidRDefault="00EB453A" w:rsidP="000E1F1B">
            <w:pPr>
              <w:jc w:val="center"/>
              <w:rPr>
                <w:bCs/>
                <w:sz w:val="20"/>
                <w:szCs w:val="20"/>
              </w:rPr>
            </w:pPr>
            <w:r>
              <w:rPr>
                <w:bCs/>
                <w:sz w:val="20"/>
                <w:szCs w:val="20"/>
              </w:rPr>
              <w:t>954</w:t>
            </w:r>
          </w:p>
        </w:tc>
        <w:tc>
          <w:tcPr>
            <w:tcW w:w="2695" w:type="dxa"/>
            <w:vAlign w:val="center"/>
          </w:tcPr>
          <w:p w:rsidR="00EB453A" w:rsidRPr="00A81D3E" w:rsidRDefault="00EB453A" w:rsidP="00841529">
            <w:pPr>
              <w:ind w:firstLine="111"/>
              <w:rPr>
                <w:snapToGrid w:val="0"/>
              </w:rPr>
            </w:pPr>
            <w:r w:rsidRPr="00A81D3E">
              <w:rPr>
                <w:snapToGrid w:val="0"/>
              </w:rPr>
              <w:t>2 07 04010 14 0000 150</w:t>
            </w:r>
          </w:p>
        </w:tc>
        <w:tc>
          <w:tcPr>
            <w:tcW w:w="6376" w:type="dxa"/>
          </w:tcPr>
          <w:p w:rsidR="00EB453A" w:rsidRPr="000F36AB" w:rsidRDefault="00B938C9" w:rsidP="00841529">
            <w:pPr>
              <w:autoSpaceDE w:val="0"/>
              <w:autoSpaceDN w:val="0"/>
              <w:adjustRightInd w:val="0"/>
              <w:jc w:val="both"/>
              <w:rPr>
                <w:sz w:val="20"/>
                <w:szCs w:val="20"/>
              </w:rPr>
            </w:pPr>
            <w:r w:rsidRPr="001D3DF5">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округов</w:t>
            </w:r>
          </w:p>
        </w:tc>
      </w:tr>
      <w:tr w:rsidR="00EB453A" w:rsidRPr="003F7065" w:rsidTr="00FA2AA8">
        <w:trPr>
          <w:gridAfter w:val="1"/>
          <w:wAfter w:w="7" w:type="dxa"/>
        </w:trPr>
        <w:tc>
          <w:tcPr>
            <w:tcW w:w="1197" w:type="dxa"/>
            <w:vAlign w:val="center"/>
          </w:tcPr>
          <w:p w:rsidR="00EB453A" w:rsidRDefault="00EB453A" w:rsidP="000E1F1B">
            <w:pPr>
              <w:jc w:val="center"/>
              <w:rPr>
                <w:bCs/>
                <w:sz w:val="20"/>
                <w:szCs w:val="20"/>
              </w:rPr>
            </w:pPr>
            <w:r>
              <w:rPr>
                <w:bCs/>
                <w:sz w:val="20"/>
                <w:szCs w:val="20"/>
              </w:rPr>
              <w:t>954</w:t>
            </w:r>
          </w:p>
        </w:tc>
        <w:tc>
          <w:tcPr>
            <w:tcW w:w="2695" w:type="dxa"/>
            <w:vAlign w:val="center"/>
          </w:tcPr>
          <w:p w:rsidR="00EB453A" w:rsidRPr="00F35858" w:rsidRDefault="00EB453A" w:rsidP="00F35858">
            <w:pPr>
              <w:ind w:firstLine="111"/>
              <w:jc w:val="center"/>
              <w:rPr>
                <w:snapToGrid w:val="0"/>
              </w:rPr>
            </w:pPr>
            <w:r w:rsidRPr="00F35858">
              <w:rPr>
                <w:snapToGrid w:val="0"/>
              </w:rPr>
              <w:t>2 07 04020 14 0000 150</w:t>
            </w:r>
          </w:p>
        </w:tc>
        <w:tc>
          <w:tcPr>
            <w:tcW w:w="6376" w:type="dxa"/>
          </w:tcPr>
          <w:p w:rsidR="00EB453A" w:rsidRPr="00F25E9E" w:rsidRDefault="00B938C9" w:rsidP="00841529">
            <w:pPr>
              <w:autoSpaceDE w:val="0"/>
              <w:autoSpaceDN w:val="0"/>
              <w:adjustRightInd w:val="0"/>
              <w:jc w:val="both"/>
              <w:rPr>
                <w:sz w:val="20"/>
                <w:szCs w:val="20"/>
              </w:rPr>
            </w:pPr>
            <w:r w:rsidRPr="001D3DF5">
              <w:t>Поступления от денежных пожертвований, предоставляемых физическими лицами получателям средств бюджетов муниципальных округов</w:t>
            </w:r>
          </w:p>
        </w:tc>
      </w:tr>
      <w:tr w:rsidR="00EB453A" w:rsidRPr="003F7065" w:rsidTr="00FA2AA8">
        <w:trPr>
          <w:gridAfter w:val="1"/>
          <w:wAfter w:w="7" w:type="dxa"/>
        </w:trPr>
        <w:tc>
          <w:tcPr>
            <w:tcW w:w="1197" w:type="dxa"/>
            <w:vAlign w:val="center"/>
          </w:tcPr>
          <w:p w:rsidR="00EB453A" w:rsidRDefault="00EB453A" w:rsidP="000E1F1B">
            <w:pPr>
              <w:jc w:val="center"/>
              <w:rPr>
                <w:bCs/>
                <w:sz w:val="20"/>
                <w:szCs w:val="20"/>
              </w:rPr>
            </w:pPr>
            <w:r>
              <w:rPr>
                <w:bCs/>
                <w:sz w:val="20"/>
                <w:szCs w:val="20"/>
              </w:rPr>
              <w:t>954</w:t>
            </w:r>
          </w:p>
        </w:tc>
        <w:tc>
          <w:tcPr>
            <w:tcW w:w="2695" w:type="dxa"/>
            <w:vAlign w:val="center"/>
          </w:tcPr>
          <w:p w:rsidR="00EB453A" w:rsidRPr="00A81D3E" w:rsidRDefault="00EB453A" w:rsidP="00841529">
            <w:pPr>
              <w:ind w:firstLine="111"/>
              <w:rPr>
                <w:snapToGrid w:val="0"/>
              </w:rPr>
            </w:pPr>
            <w:r w:rsidRPr="00A81D3E">
              <w:rPr>
                <w:snapToGrid w:val="0"/>
              </w:rPr>
              <w:t>2 07 04050 14 0000 150</w:t>
            </w:r>
          </w:p>
        </w:tc>
        <w:tc>
          <w:tcPr>
            <w:tcW w:w="6376" w:type="dxa"/>
          </w:tcPr>
          <w:p w:rsidR="00EB453A" w:rsidRPr="00FB7E2E" w:rsidRDefault="00290E6D" w:rsidP="00841529">
            <w:pPr>
              <w:autoSpaceDE w:val="0"/>
              <w:autoSpaceDN w:val="0"/>
              <w:adjustRightInd w:val="0"/>
              <w:jc w:val="both"/>
              <w:rPr>
                <w:sz w:val="20"/>
                <w:szCs w:val="20"/>
              </w:rPr>
            </w:pPr>
            <w:r w:rsidRPr="001D3DF5">
              <w:t>Прочие безвозмездные поступления в бюджеты муниципальных округов</w:t>
            </w:r>
          </w:p>
        </w:tc>
      </w:tr>
      <w:tr w:rsidR="00EB453A" w:rsidRPr="003F7065" w:rsidTr="00ED5EF4">
        <w:trPr>
          <w:gridAfter w:val="1"/>
          <w:wAfter w:w="7" w:type="dxa"/>
          <w:trHeight w:val="810"/>
        </w:trPr>
        <w:tc>
          <w:tcPr>
            <w:tcW w:w="1197" w:type="dxa"/>
            <w:vAlign w:val="center"/>
          </w:tcPr>
          <w:p w:rsidR="00EB453A" w:rsidRDefault="00EB453A" w:rsidP="000E1F1B">
            <w:pPr>
              <w:jc w:val="center"/>
              <w:rPr>
                <w:bCs/>
                <w:sz w:val="20"/>
                <w:szCs w:val="20"/>
              </w:rPr>
            </w:pPr>
            <w:r>
              <w:rPr>
                <w:bCs/>
                <w:sz w:val="20"/>
                <w:szCs w:val="20"/>
              </w:rPr>
              <w:t>954</w:t>
            </w:r>
          </w:p>
        </w:tc>
        <w:tc>
          <w:tcPr>
            <w:tcW w:w="2695" w:type="dxa"/>
            <w:vAlign w:val="center"/>
          </w:tcPr>
          <w:p w:rsidR="00EB453A" w:rsidRPr="00A81D3E" w:rsidRDefault="00EB453A" w:rsidP="00A81D3E">
            <w:pPr>
              <w:ind w:firstLine="111"/>
              <w:jc w:val="center"/>
              <w:rPr>
                <w:snapToGrid w:val="0"/>
              </w:rPr>
            </w:pPr>
            <w:r w:rsidRPr="00A81D3E">
              <w:rPr>
                <w:snapToGrid w:val="0"/>
              </w:rPr>
              <w:t>2 18 04010 14 0000 150</w:t>
            </w:r>
          </w:p>
        </w:tc>
        <w:tc>
          <w:tcPr>
            <w:tcW w:w="6376" w:type="dxa"/>
          </w:tcPr>
          <w:p w:rsidR="00EB453A" w:rsidRPr="003B32D2" w:rsidRDefault="006717B5" w:rsidP="00841529">
            <w:pPr>
              <w:autoSpaceDE w:val="0"/>
              <w:autoSpaceDN w:val="0"/>
              <w:adjustRightInd w:val="0"/>
              <w:jc w:val="both"/>
              <w:rPr>
                <w:sz w:val="20"/>
                <w:szCs w:val="20"/>
              </w:rPr>
            </w:pPr>
            <w:r w:rsidRPr="001D3DF5">
              <w:t>Доходы бюджетов муниципальных округов от возврата бюджетными учреждениями остатков субсидий</w:t>
            </w:r>
          </w:p>
        </w:tc>
      </w:tr>
      <w:tr w:rsidR="00EB453A" w:rsidRPr="003F7065" w:rsidTr="00FA2AA8">
        <w:trPr>
          <w:gridAfter w:val="1"/>
          <w:wAfter w:w="7" w:type="dxa"/>
        </w:trPr>
        <w:tc>
          <w:tcPr>
            <w:tcW w:w="1197" w:type="dxa"/>
            <w:vAlign w:val="center"/>
          </w:tcPr>
          <w:p w:rsidR="00EB453A" w:rsidRDefault="00EB453A" w:rsidP="000E1F1B">
            <w:pPr>
              <w:jc w:val="center"/>
              <w:rPr>
                <w:bCs/>
                <w:sz w:val="20"/>
                <w:szCs w:val="20"/>
              </w:rPr>
            </w:pPr>
            <w:r>
              <w:rPr>
                <w:bCs/>
                <w:sz w:val="20"/>
                <w:szCs w:val="20"/>
              </w:rPr>
              <w:t>954</w:t>
            </w:r>
          </w:p>
        </w:tc>
        <w:tc>
          <w:tcPr>
            <w:tcW w:w="2695" w:type="dxa"/>
            <w:vAlign w:val="center"/>
          </w:tcPr>
          <w:p w:rsidR="00EB453A" w:rsidRPr="00A81D3E" w:rsidRDefault="00EB453A" w:rsidP="00A81D3E">
            <w:pPr>
              <w:ind w:firstLine="111"/>
              <w:jc w:val="center"/>
              <w:rPr>
                <w:snapToGrid w:val="0"/>
              </w:rPr>
            </w:pPr>
            <w:r w:rsidRPr="00A81D3E">
              <w:rPr>
                <w:snapToGrid w:val="0"/>
              </w:rPr>
              <w:t>2 18 04030 14 0000 150</w:t>
            </w:r>
          </w:p>
        </w:tc>
        <w:tc>
          <w:tcPr>
            <w:tcW w:w="6376" w:type="dxa"/>
          </w:tcPr>
          <w:p w:rsidR="00EB453A" w:rsidRPr="003B32D2" w:rsidRDefault="006717B5" w:rsidP="00841529">
            <w:pPr>
              <w:autoSpaceDE w:val="0"/>
              <w:autoSpaceDN w:val="0"/>
              <w:adjustRightInd w:val="0"/>
              <w:jc w:val="both"/>
              <w:rPr>
                <w:sz w:val="20"/>
                <w:szCs w:val="20"/>
              </w:rPr>
            </w:pPr>
            <w:r w:rsidRPr="001D3DF5">
              <w:t>Доходы бюджетов муниципальных округов от возврата иными организациями, индивидуальными предпринимателями, физическими лицами - производителями товаров, работ, услуг остатков субсидий</w:t>
            </w:r>
          </w:p>
        </w:tc>
      </w:tr>
      <w:tr w:rsidR="00EB453A" w:rsidRPr="003F7065" w:rsidTr="00FA2AA8">
        <w:trPr>
          <w:gridAfter w:val="1"/>
          <w:wAfter w:w="7" w:type="dxa"/>
        </w:trPr>
        <w:tc>
          <w:tcPr>
            <w:tcW w:w="1197" w:type="dxa"/>
            <w:vAlign w:val="center"/>
          </w:tcPr>
          <w:p w:rsidR="00EB453A" w:rsidRPr="00077CE0" w:rsidRDefault="00EB453A" w:rsidP="000E1F1B">
            <w:pPr>
              <w:jc w:val="center"/>
              <w:rPr>
                <w:b/>
                <w:bCs/>
                <w:sz w:val="20"/>
                <w:szCs w:val="20"/>
              </w:rPr>
            </w:pPr>
            <w:r w:rsidRPr="00077CE0">
              <w:rPr>
                <w:b/>
                <w:bCs/>
                <w:sz w:val="20"/>
                <w:szCs w:val="20"/>
              </w:rPr>
              <w:t>956</w:t>
            </w:r>
          </w:p>
        </w:tc>
        <w:tc>
          <w:tcPr>
            <w:tcW w:w="2695" w:type="dxa"/>
            <w:vAlign w:val="center"/>
          </w:tcPr>
          <w:p w:rsidR="00EB453A" w:rsidRPr="008020C6" w:rsidRDefault="00EB453A" w:rsidP="000E1F1B">
            <w:pPr>
              <w:jc w:val="center"/>
              <w:rPr>
                <w:sz w:val="28"/>
                <w:szCs w:val="28"/>
              </w:rPr>
            </w:pPr>
          </w:p>
        </w:tc>
        <w:tc>
          <w:tcPr>
            <w:tcW w:w="6376" w:type="dxa"/>
          </w:tcPr>
          <w:p w:rsidR="00EB453A" w:rsidRPr="006717B5" w:rsidRDefault="00EB453A" w:rsidP="00543FAA">
            <w:pPr>
              <w:jc w:val="both"/>
              <w:rPr>
                <w:b/>
                <w:bCs/>
              </w:rPr>
            </w:pPr>
            <w:r w:rsidRPr="006717B5">
              <w:rPr>
                <w:b/>
                <w:bCs/>
              </w:rPr>
              <w:t>Финансовое управление Администрации муниципального образования «Демидовский муниципальный округ» Смоленской области*</w:t>
            </w:r>
          </w:p>
        </w:tc>
      </w:tr>
      <w:tr w:rsidR="00EB453A" w:rsidRPr="003F7065" w:rsidTr="00FA2AA8">
        <w:trPr>
          <w:gridAfter w:val="1"/>
          <w:wAfter w:w="7" w:type="dxa"/>
        </w:trPr>
        <w:tc>
          <w:tcPr>
            <w:tcW w:w="1197" w:type="dxa"/>
          </w:tcPr>
          <w:p w:rsidR="00917148" w:rsidRDefault="00917148" w:rsidP="000E1F1B">
            <w:pPr>
              <w:jc w:val="center"/>
              <w:rPr>
                <w:bCs/>
                <w:sz w:val="20"/>
                <w:szCs w:val="20"/>
              </w:rPr>
            </w:pPr>
          </w:p>
          <w:p w:rsidR="00EB453A" w:rsidRPr="00077CE0" w:rsidRDefault="00EB453A" w:rsidP="000E1F1B">
            <w:pPr>
              <w:jc w:val="center"/>
              <w:rPr>
                <w:sz w:val="20"/>
                <w:szCs w:val="20"/>
              </w:rPr>
            </w:pPr>
            <w:r w:rsidRPr="00077CE0">
              <w:rPr>
                <w:bCs/>
                <w:sz w:val="20"/>
                <w:szCs w:val="20"/>
              </w:rPr>
              <w:t>956</w:t>
            </w:r>
          </w:p>
        </w:tc>
        <w:tc>
          <w:tcPr>
            <w:tcW w:w="2695" w:type="dxa"/>
            <w:vAlign w:val="center"/>
          </w:tcPr>
          <w:p w:rsidR="00EB453A" w:rsidRPr="000E1F1B" w:rsidRDefault="00EB453A" w:rsidP="00E06F7B">
            <w:pPr>
              <w:jc w:val="center"/>
              <w:rPr>
                <w:snapToGrid w:val="0"/>
              </w:rPr>
            </w:pPr>
            <w:r w:rsidRPr="000E1F1B">
              <w:rPr>
                <w:snapToGrid w:val="0"/>
              </w:rPr>
              <w:t xml:space="preserve">2 02 15001 </w:t>
            </w:r>
            <w:r>
              <w:rPr>
                <w:snapToGrid w:val="0"/>
              </w:rPr>
              <w:t>14</w:t>
            </w:r>
            <w:r w:rsidRPr="000E1F1B">
              <w:rPr>
                <w:snapToGrid w:val="0"/>
              </w:rPr>
              <w:t xml:space="preserve"> 0000 150</w:t>
            </w:r>
          </w:p>
        </w:tc>
        <w:tc>
          <w:tcPr>
            <w:tcW w:w="6376" w:type="dxa"/>
          </w:tcPr>
          <w:p w:rsidR="00EB453A" w:rsidRPr="000E1F1B" w:rsidRDefault="00B1277E" w:rsidP="00DB0B8A">
            <w:pPr>
              <w:rPr>
                <w:snapToGrid w:val="0"/>
                <w:sz w:val="20"/>
                <w:szCs w:val="20"/>
              </w:rPr>
            </w:pPr>
            <w:r w:rsidRPr="001D3DF5">
              <w:t>Дотации бюджетам муниципальных округов на выравнивание бюджетной обеспеченности из бюджета субъекта Российской Федерации</w:t>
            </w:r>
          </w:p>
        </w:tc>
      </w:tr>
      <w:tr w:rsidR="00EB453A" w:rsidRPr="003F7065" w:rsidTr="00FA2AA8">
        <w:trPr>
          <w:gridAfter w:val="1"/>
          <w:wAfter w:w="7" w:type="dxa"/>
        </w:trPr>
        <w:tc>
          <w:tcPr>
            <w:tcW w:w="1197" w:type="dxa"/>
          </w:tcPr>
          <w:p w:rsidR="00917148" w:rsidRDefault="00917148" w:rsidP="000E1F1B">
            <w:pPr>
              <w:jc w:val="center"/>
              <w:rPr>
                <w:bCs/>
                <w:sz w:val="20"/>
                <w:szCs w:val="20"/>
              </w:rPr>
            </w:pPr>
          </w:p>
          <w:p w:rsidR="00EB453A" w:rsidRPr="00077CE0" w:rsidRDefault="00EB453A" w:rsidP="000E1F1B">
            <w:pPr>
              <w:jc w:val="center"/>
              <w:rPr>
                <w:sz w:val="20"/>
                <w:szCs w:val="20"/>
              </w:rPr>
            </w:pPr>
            <w:r w:rsidRPr="00077CE0">
              <w:rPr>
                <w:bCs/>
                <w:sz w:val="20"/>
                <w:szCs w:val="20"/>
              </w:rPr>
              <w:t>956</w:t>
            </w:r>
          </w:p>
        </w:tc>
        <w:tc>
          <w:tcPr>
            <w:tcW w:w="2695" w:type="dxa"/>
            <w:vAlign w:val="center"/>
          </w:tcPr>
          <w:p w:rsidR="00EB453A" w:rsidRPr="000E1F1B" w:rsidRDefault="00EB453A" w:rsidP="00E06F7B">
            <w:pPr>
              <w:jc w:val="center"/>
              <w:rPr>
                <w:snapToGrid w:val="0"/>
              </w:rPr>
            </w:pPr>
            <w:r w:rsidRPr="000E1F1B">
              <w:rPr>
                <w:snapToGrid w:val="0"/>
              </w:rPr>
              <w:t xml:space="preserve">2 02 15002 </w:t>
            </w:r>
            <w:r>
              <w:rPr>
                <w:snapToGrid w:val="0"/>
              </w:rPr>
              <w:t>14</w:t>
            </w:r>
            <w:r w:rsidRPr="000E1F1B">
              <w:rPr>
                <w:snapToGrid w:val="0"/>
              </w:rPr>
              <w:t xml:space="preserve"> 0000 150</w:t>
            </w:r>
          </w:p>
        </w:tc>
        <w:tc>
          <w:tcPr>
            <w:tcW w:w="6376" w:type="dxa"/>
          </w:tcPr>
          <w:p w:rsidR="00EB453A" w:rsidRPr="000E1F1B" w:rsidRDefault="00917148" w:rsidP="00DB0B8A">
            <w:pPr>
              <w:rPr>
                <w:sz w:val="20"/>
                <w:szCs w:val="20"/>
              </w:rPr>
            </w:pPr>
            <w:r w:rsidRPr="001D3DF5">
              <w:t>Дотации бюджетам муниципальных округов на поддержку мер по обеспечению сбалансированности бюджетов</w:t>
            </w:r>
          </w:p>
        </w:tc>
      </w:tr>
      <w:tr w:rsidR="00EB453A" w:rsidRPr="003F7065" w:rsidTr="00FA2AA8">
        <w:trPr>
          <w:gridAfter w:val="1"/>
          <w:wAfter w:w="7" w:type="dxa"/>
        </w:trPr>
        <w:tc>
          <w:tcPr>
            <w:tcW w:w="1197" w:type="dxa"/>
          </w:tcPr>
          <w:p w:rsidR="00917148" w:rsidRDefault="00917148" w:rsidP="000E1F1B">
            <w:pPr>
              <w:jc w:val="center"/>
              <w:rPr>
                <w:bCs/>
                <w:sz w:val="20"/>
                <w:szCs w:val="20"/>
              </w:rPr>
            </w:pPr>
          </w:p>
          <w:p w:rsidR="00EB453A" w:rsidRPr="00077CE0" w:rsidRDefault="00EB453A" w:rsidP="000E1F1B">
            <w:pPr>
              <w:jc w:val="center"/>
              <w:rPr>
                <w:sz w:val="20"/>
                <w:szCs w:val="20"/>
              </w:rPr>
            </w:pPr>
            <w:r w:rsidRPr="00077CE0">
              <w:rPr>
                <w:bCs/>
                <w:sz w:val="20"/>
                <w:szCs w:val="20"/>
              </w:rPr>
              <w:t>956</w:t>
            </w:r>
          </w:p>
        </w:tc>
        <w:tc>
          <w:tcPr>
            <w:tcW w:w="2695" w:type="dxa"/>
            <w:vAlign w:val="center"/>
          </w:tcPr>
          <w:p w:rsidR="00EB453A" w:rsidRPr="00A81D3E" w:rsidRDefault="00EB453A" w:rsidP="00A81D3E">
            <w:pPr>
              <w:ind w:firstLine="111"/>
              <w:jc w:val="center"/>
            </w:pPr>
            <w:r w:rsidRPr="00A81D3E">
              <w:t>2 02 30024 14 0000 150</w:t>
            </w:r>
          </w:p>
        </w:tc>
        <w:tc>
          <w:tcPr>
            <w:tcW w:w="6376" w:type="dxa"/>
          </w:tcPr>
          <w:p w:rsidR="00EB453A" w:rsidRPr="00FB7E2E" w:rsidRDefault="00917148" w:rsidP="00841529">
            <w:pPr>
              <w:autoSpaceDE w:val="0"/>
              <w:autoSpaceDN w:val="0"/>
              <w:adjustRightInd w:val="0"/>
              <w:jc w:val="both"/>
              <w:rPr>
                <w:sz w:val="20"/>
                <w:szCs w:val="20"/>
              </w:rPr>
            </w:pPr>
            <w:r w:rsidRPr="001D3DF5">
              <w:t>Субвенции бюджетам муниципальных округов на выполнение передаваемых полномочий субъектов Российской Федерации</w:t>
            </w:r>
          </w:p>
        </w:tc>
      </w:tr>
      <w:tr w:rsidR="00EB453A" w:rsidRPr="003F7065" w:rsidTr="00FA2AA8">
        <w:trPr>
          <w:gridAfter w:val="1"/>
          <w:wAfter w:w="7" w:type="dxa"/>
        </w:trPr>
        <w:tc>
          <w:tcPr>
            <w:tcW w:w="1197" w:type="dxa"/>
            <w:vAlign w:val="center"/>
          </w:tcPr>
          <w:p w:rsidR="00EB453A" w:rsidRPr="00077CE0" w:rsidRDefault="00EB453A" w:rsidP="00FA219E">
            <w:pPr>
              <w:jc w:val="center"/>
              <w:rPr>
                <w:bCs/>
                <w:sz w:val="20"/>
                <w:szCs w:val="20"/>
              </w:rPr>
            </w:pPr>
            <w:r w:rsidRPr="00077CE0">
              <w:rPr>
                <w:bCs/>
                <w:sz w:val="20"/>
                <w:szCs w:val="20"/>
              </w:rPr>
              <w:t>956</w:t>
            </w:r>
          </w:p>
        </w:tc>
        <w:tc>
          <w:tcPr>
            <w:tcW w:w="2695" w:type="dxa"/>
            <w:vAlign w:val="center"/>
          </w:tcPr>
          <w:p w:rsidR="00EB453A" w:rsidRPr="00A81D3E" w:rsidRDefault="00EB453A" w:rsidP="00A81D3E">
            <w:pPr>
              <w:ind w:firstLine="111"/>
              <w:jc w:val="center"/>
              <w:rPr>
                <w:snapToGrid w:val="0"/>
              </w:rPr>
            </w:pPr>
            <w:r w:rsidRPr="00A81D3E">
              <w:rPr>
                <w:snapToGrid w:val="0"/>
              </w:rPr>
              <w:t>2 08 04000 14 0000 150</w:t>
            </w:r>
          </w:p>
        </w:tc>
        <w:tc>
          <w:tcPr>
            <w:tcW w:w="6376" w:type="dxa"/>
          </w:tcPr>
          <w:p w:rsidR="00EB453A" w:rsidRPr="003B32D2" w:rsidRDefault="00D53CDD" w:rsidP="00841529">
            <w:pPr>
              <w:autoSpaceDE w:val="0"/>
              <w:autoSpaceDN w:val="0"/>
              <w:adjustRightInd w:val="0"/>
              <w:jc w:val="both"/>
              <w:rPr>
                <w:sz w:val="20"/>
                <w:szCs w:val="20"/>
              </w:rPr>
            </w:pPr>
            <w:r w:rsidRPr="001D3DF5">
              <w:t xml:space="preserve">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w:t>
            </w:r>
            <w:r w:rsidRPr="001D3DF5">
              <w:lastRenderedPageBreak/>
              <w:t>сумм процентов за несвоевременное осуществление такого возврата и процентов, начисленных на излишне взысканные суммы</w:t>
            </w:r>
          </w:p>
        </w:tc>
      </w:tr>
      <w:tr w:rsidR="00EB453A" w:rsidRPr="003F7065" w:rsidTr="00FA2AA8">
        <w:trPr>
          <w:gridAfter w:val="1"/>
          <w:wAfter w:w="7" w:type="dxa"/>
        </w:trPr>
        <w:tc>
          <w:tcPr>
            <w:tcW w:w="1197" w:type="dxa"/>
          </w:tcPr>
          <w:p w:rsidR="00EB453A" w:rsidRPr="00077CE0" w:rsidRDefault="00EB453A" w:rsidP="000E5B8C">
            <w:pPr>
              <w:autoSpaceDE w:val="0"/>
              <w:autoSpaceDN w:val="0"/>
              <w:adjustRightInd w:val="0"/>
              <w:jc w:val="center"/>
              <w:rPr>
                <w:rFonts w:eastAsiaTheme="minorHAnsi"/>
                <w:b/>
                <w:sz w:val="20"/>
                <w:szCs w:val="20"/>
                <w:lang w:eastAsia="en-US"/>
              </w:rPr>
            </w:pPr>
            <w:r w:rsidRPr="00077CE0">
              <w:rPr>
                <w:rFonts w:eastAsiaTheme="minorHAnsi"/>
                <w:b/>
                <w:sz w:val="20"/>
                <w:szCs w:val="20"/>
                <w:lang w:eastAsia="en-US"/>
              </w:rPr>
              <w:lastRenderedPageBreak/>
              <w:t>9</w:t>
            </w:r>
            <w:r>
              <w:rPr>
                <w:rFonts w:eastAsiaTheme="minorHAnsi"/>
                <w:b/>
                <w:sz w:val="20"/>
                <w:szCs w:val="20"/>
                <w:lang w:eastAsia="en-US"/>
              </w:rPr>
              <w:t>58</w:t>
            </w:r>
          </w:p>
        </w:tc>
        <w:tc>
          <w:tcPr>
            <w:tcW w:w="2695" w:type="dxa"/>
          </w:tcPr>
          <w:p w:rsidR="00EB453A" w:rsidRPr="003F7065" w:rsidRDefault="00EB453A" w:rsidP="000C5ABF">
            <w:pPr>
              <w:autoSpaceDE w:val="0"/>
              <w:autoSpaceDN w:val="0"/>
              <w:adjustRightInd w:val="0"/>
              <w:jc w:val="center"/>
              <w:rPr>
                <w:rFonts w:eastAsiaTheme="minorHAnsi"/>
                <w:sz w:val="20"/>
                <w:szCs w:val="20"/>
                <w:lang w:eastAsia="en-US"/>
              </w:rPr>
            </w:pPr>
          </w:p>
        </w:tc>
        <w:tc>
          <w:tcPr>
            <w:tcW w:w="6376" w:type="dxa"/>
          </w:tcPr>
          <w:p w:rsidR="00EB453A" w:rsidRPr="00E105D4" w:rsidRDefault="00EB453A" w:rsidP="00543FAA">
            <w:pPr>
              <w:autoSpaceDE w:val="0"/>
              <w:autoSpaceDN w:val="0"/>
              <w:adjustRightInd w:val="0"/>
              <w:jc w:val="both"/>
              <w:rPr>
                <w:rFonts w:eastAsiaTheme="minorHAnsi"/>
                <w:b/>
                <w:lang w:eastAsia="en-US"/>
              </w:rPr>
            </w:pPr>
            <w:r w:rsidRPr="00E105D4">
              <w:rPr>
                <w:rFonts w:eastAsiaTheme="minorHAnsi"/>
                <w:b/>
                <w:lang w:eastAsia="en-US"/>
              </w:rPr>
              <w:t>Демидовский окружной Совет депутатов*</w:t>
            </w:r>
          </w:p>
        </w:tc>
      </w:tr>
      <w:tr w:rsidR="00EB453A" w:rsidRPr="003F7065" w:rsidTr="00FA2AA8">
        <w:trPr>
          <w:gridAfter w:val="1"/>
          <w:wAfter w:w="7" w:type="dxa"/>
        </w:trPr>
        <w:tc>
          <w:tcPr>
            <w:tcW w:w="1197" w:type="dxa"/>
          </w:tcPr>
          <w:p w:rsidR="00EB453A" w:rsidRPr="00077CE0" w:rsidRDefault="00EB453A" w:rsidP="000C5ABF">
            <w:pPr>
              <w:autoSpaceDE w:val="0"/>
              <w:autoSpaceDN w:val="0"/>
              <w:adjustRightInd w:val="0"/>
              <w:jc w:val="center"/>
              <w:rPr>
                <w:rFonts w:eastAsiaTheme="minorHAnsi"/>
                <w:b/>
                <w:sz w:val="20"/>
                <w:szCs w:val="20"/>
                <w:lang w:eastAsia="en-US"/>
              </w:rPr>
            </w:pPr>
            <w:r>
              <w:rPr>
                <w:rFonts w:eastAsiaTheme="minorHAnsi"/>
                <w:b/>
                <w:sz w:val="20"/>
                <w:szCs w:val="20"/>
                <w:lang w:eastAsia="en-US"/>
              </w:rPr>
              <w:t>959</w:t>
            </w:r>
          </w:p>
        </w:tc>
        <w:tc>
          <w:tcPr>
            <w:tcW w:w="2695" w:type="dxa"/>
          </w:tcPr>
          <w:p w:rsidR="00EB453A" w:rsidRPr="003F7065" w:rsidRDefault="00EB453A" w:rsidP="000C5ABF">
            <w:pPr>
              <w:autoSpaceDE w:val="0"/>
              <w:autoSpaceDN w:val="0"/>
              <w:adjustRightInd w:val="0"/>
              <w:jc w:val="center"/>
              <w:rPr>
                <w:rFonts w:eastAsiaTheme="minorHAnsi"/>
                <w:sz w:val="20"/>
                <w:szCs w:val="20"/>
                <w:lang w:eastAsia="en-US"/>
              </w:rPr>
            </w:pPr>
          </w:p>
        </w:tc>
        <w:tc>
          <w:tcPr>
            <w:tcW w:w="6376" w:type="dxa"/>
          </w:tcPr>
          <w:p w:rsidR="00EB453A" w:rsidRPr="00E105D4" w:rsidRDefault="00EB453A" w:rsidP="000E5B8C">
            <w:pPr>
              <w:autoSpaceDE w:val="0"/>
              <w:autoSpaceDN w:val="0"/>
              <w:adjustRightInd w:val="0"/>
              <w:jc w:val="both"/>
              <w:rPr>
                <w:b/>
                <w:bCs/>
              </w:rPr>
            </w:pPr>
            <w:r w:rsidRPr="00E105D4">
              <w:rPr>
                <w:b/>
                <w:bCs/>
              </w:rPr>
              <w:t>Контрольно-ревизионная комиссия муниципального образования «Демидовский муниципальный округ» Смоленской области*</w:t>
            </w:r>
          </w:p>
        </w:tc>
      </w:tr>
      <w:tr w:rsidR="00EB453A" w:rsidRPr="003F7065" w:rsidTr="00FA2AA8">
        <w:trPr>
          <w:gridAfter w:val="1"/>
          <w:wAfter w:w="7" w:type="dxa"/>
        </w:trPr>
        <w:tc>
          <w:tcPr>
            <w:tcW w:w="1197" w:type="dxa"/>
          </w:tcPr>
          <w:p w:rsidR="00EB453A" w:rsidRPr="00077CE0" w:rsidRDefault="00EB453A" w:rsidP="000E5B8C">
            <w:pPr>
              <w:autoSpaceDE w:val="0"/>
              <w:autoSpaceDN w:val="0"/>
              <w:adjustRightInd w:val="0"/>
              <w:jc w:val="center"/>
              <w:rPr>
                <w:rFonts w:eastAsiaTheme="minorHAnsi"/>
                <w:b/>
                <w:sz w:val="20"/>
                <w:szCs w:val="20"/>
                <w:lang w:eastAsia="en-US"/>
              </w:rPr>
            </w:pPr>
            <w:r w:rsidRPr="00077CE0">
              <w:rPr>
                <w:rFonts w:eastAsiaTheme="minorHAnsi"/>
                <w:b/>
                <w:sz w:val="20"/>
                <w:szCs w:val="20"/>
                <w:lang w:eastAsia="en-US"/>
              </w:rPr>
              <w:t>9</w:t>
            </w:r>
            <w:r>
              <w:rPr>
                <w:rFonts w:eastAsiaTheme="minorHAnsi"/>
                <w:b/>
                <w:sz w:val="20"/>
                <w:szCs w:val="20"/>
                <w:lang w:eastAsia="en-US"/>
              </w:rPr>
              <w:t>6</w:t>
            </w:r>
            <w:r w:rsidRPr="00077CE0">
              <w:rPr>
                <w:rFonts w:eastAsiaTheme="minorHAnsi"/>
                <w:b/>
                <w:sz w:val="20"/>
                <w:szCs w:val="20"/>
                <w:lang w:eastAsia="en-US"/>
              </w:rPr>
              <w:t>1</w:t>
            </w:r>
          </w:p>
        </w:tc>
        <w:tc>
          <w:tcPr>
            <w:tcW w:w="2695" w:type="dxa"/>
          </w:tcPr>
          <w:p w:rsidR="00EB453A" w:rsidRPr="003F7065" w:rsidRDefault="00EB453A" w:rsidP="000E5B8C">
            <w:pPr>
              <w:autoSpaceDE w:val="0"/>
              <w:autoSpaceDN w:val="0"/>
              <w:adjustRightInd w:val="0"/>
              <w:jc w:val="center"/>
              <w:rPr>
                <w:rFonts w:eastAsiaTheme="minorHAnsi"/>
                <w:sz w:val="20"/>
                <w:szCs w:val="20"/>
                <w:lang w:eastAsia="en-US"/>
              </w:rPr>
            </w:pPr>
          </w:p>
        </w:tc>
        <w:tc>
          <w:tcPr>
            <w:tcW w:w="6376" w:type="dxa"/>
          </w:tcPr>
          <w:p w:rsidR="00EB453A" w:rsidRPr="00E105D4" w:rsidRDefault="00EB453A" w:rsidP="000E5B8C">
            <w:pPr>
              <w:autoSpaceDE w:val="0"/>
              <w:autoSpaceDN w:val="0"/>
              <w:adjustRightInd w:val="0"/>
              <w:jc w:val="both"/>
              <w:rPr>
                <w:rFonts w:eastAsiaTheme="minorHAnsi"/>
                <w:b/>
                <w:lang w:eastAsia="en-US"/>
              </w:rPr>
            </w:pPr>
            <w:r w:rsidRPr="00E105D4">
              <w:rPr>
                <w:b/>
                <w:bCs/>
              </w:rPr>
              <w:t>Администрация муниципального образования «Демидовский муниципальный округ» Смоленской области*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6B2196" w:rsidRDefault="00E105D4" w:rsidP="000C5ABF">
            <w:pPr>
              <w:jc w:val="center"/>
              <w:rPr>
                <w:bCs/>
              </w:rPr>
            </w:pPr>
            <w:r w:rsidRPr="006B2196">
              <w:rPr>
                <w:bCs/>
              </w:rPr>
              <w:t xml:space="preserve">1 08 07150 01 </w:t>
            </w:r>
            <w:r>
              <w:rPr>
                <w:bCs/>
              </w:rPr>
              <w:t>0</w:t>
            </w:r>
            <w:r w:rsidRPr="006B2196">
              <w:rPr>
                <w:bCs/>
              </w:rPr>
              <w:t>000 110</w:t>
            </w:r>
          </w:p>
        </w:tc>
        <w:tc>
          <w:tcPr>
            <w:tcW w:w="6376" w:type="dxa"/>
          </w:tcPr>
          <w:p w:rsidR="00E105D4" w:rsidRPr="001D3DF5" w:rsidRDefault="00E105D4" w:rsidP="0065281C">
            <w:pPr>
              <w:autoSpaceDE w:val="0"/>
              <w:autoSpaceDN w:val="0"/>
              <w:adjustRightInd w:val="0"/>
              <w:jc w:val="both"/>
            </w:pPr>
            <w:r w:rsidRPr="001D3DF5">
              <w:t>Государственная пошлина за выдачу разрешения на установку рекламной конструкции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FC057B" w:rsidRDefault="00E105D4" w:rsidP="000C5ABF">
            <w:pPr>
              <w:jc w:val="center"/>
              <w:rPr>
                <w:snapToGrid w:val="0"/>
              </w:rPr>
            </w:pPr>
            <w:r w:rsidRPr="00FC057B">
              <w:rPr>
                <w:snapToGrid w:val="0"/>
              </w:rPr>
              <w:t>1 11 0501</w:t>
            </w:r>
            <w:r>
              <w:rPr>
                <w:snapToGrid w:val="0"/>
              </w:rPr>
              <w:t>2</w:t>
            </w:r>
            <w:r w:rsidRPr="00FC057B">
              <w:rPr>
                <w:snapToGrid w:val="0"/>
              </w:rPr>
              <w:t xml:space="preserve"> </w:t>
            </w:r>
            <w:r>
              <w:rPr>
                <w:snapToGrid w:val="0"/>
              </w:rPr>
              <w:t>14</w:t>
            </w:r>
            <w:r w:rsidRPr="00FC057B">
              <w:rPr>
                <w:snapToGrid w:val="0"/>
              </w:rPr>
              <w:t xml:space="preserve"> 0</w:t>
            </w:r>
            <w:r>
              <w:rPr>
                <w:snapToGrid w:val="0"/>
              </w:rPr>
              <w:t>0</w:t>
            </w:r>
            <w:r w:rsidRPr="00FC057B">
              <w:rPr>
                <w:snapToGrid w:val="0"/>
              </w:rPr>
              <w:t>00 120</w:t>
            </w:r>
          </w:p>
        </w:tc>
        <w:tc>
          <w:tcPr>
            <w:tcW w:w="6376" w:type="dxa"/>
          </w:tcPr>
          <w:p w:rsidR="00E105D4" w:rsidRPr="00FC057B" w:rsidRDefault="00E105D4" w:rsidP="000C5ABF">
            <w:pPr>
              <w:jc w:val="both"/>
              <w:rPr>
                <w:sz w:val="20"/>
                <w:szCs w:val="20"/>
              </w:rPr>
            </w:pPr>
            <w:r w:rsidRPr="001D3DF5">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E105D4" w:rsidRPr="003F7065" w:rsidTr="00ED5EF4">
        <w:trPr>
          <w:gridAfter w:val="1"/>
          <w:wAfter w:w="7" w:type="dxa"/>
          <w:trHeight w:val="1709"/>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rPr>
                <w:snapToGrid w:val="0"/>
              </w:rPr>
              <w:t>1 11 050</w:t>
            </w:r>
            <w:r>
              <w:rPr>
                <w:snapToGrid w:val="0"/>
              </w:rPr>
              <w:t>24</w:t>
            </w:r>
            <w:r w:rsidRPr="00364449">
              <w:rPr>
                <w:snapToGrid w:val="0"/>
              </w:rPr>
              <w:t xml:space="preserve"> 1</w:t>
            </w:r>
            <w:r>
              <w:rPr>
                <w:snapToGrid w:val="0"/>
              </w:rPr>
              <w:t>4</w:t>
            </w:r>
            <w:r w:rsidRPr="00364449">
              <w:rPr>
                <w:snapToGrid w:val="0"/>
              </w:rPr>
              <w:t xml:space="preserve"> 0</w:t>
            </w:r>
            <w:r>
              <w:rPr>
                <w:snapToGrid w:val="0"/>
              </w:rPr>
              <w:t>0</w:t>
            </w:r>
            <w:r w:rsidRPr="00364449">
              <w:rPr>
                <w:snapToGrid w:val="0"/>
              </w:rPr>
              <w:t>00 120</w:t>
            </w:r>
          </w:p>
        </w:tc>
        <w:tc>
          <w:tcPr>
            <w:tcW w:w="6376" w:type="dxa"/>
          </w:tcPr>
          <w:p w:rsidR="00E105D4" w:rsidRPr="00FC057B" w:rsidRDefault="006D18ED" w:rsidP="000C5ABF">
            <w:pPr>
              <w:jc w:val="both"/>
              <w:rPr>
                <w:snapToGrid w:val="0"/>
                <w:sz w:val="20"/>
                <w:szCs w:val="20"/>
              </w:rPr>
            </w:pPr>
            <w:proofErr w:type="gramStart"/>
            <w:r w:rsidRPr="001D3DF5">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pPr>
            <w:r w:rsidRPr="00364449">
              <w:rPr>
                <w:snapToGrid w:val="0"/>
              </w:rPr>
              <w:t>1 11 0503</w:t>
            </w:r>
            <w:r>
              <w:rPr>
                <w:snapToGrid w:val="0"/>
              </w:rPr>
              <w:t>4</w:t>
            </w:r>
            <w:r w:rsidRPr="00364449">
              <w:rPr>
                <w:snapToGrid w:val="0"/>
              </w:rPr>
              <w:t xml:space="preserve"> </w:t>
            </w:r>
            <w:r>
              <w:rPr>
                <w:snapToGrid w:val="0"/>
              </w:rPr>
              <w:t>14</w:t>
            </w:r>
            <w:r w:rsidRPr="00364449">
              <w:rPr>
                <w:snapToGrid w:val="0"/>
              </w:rPr>
              <w:t xml:space="preserve"> 0</w:t>
            </w:r>
            <w:r>
              <w:rPr>
                <w:snapToGrid w:val="0"/>
              </w:rPr>
              <w:t>0</w:t>
            </w:r>
            <w:r w:rsidRPr="00364449">
              <w:rPr>
                <w:snapToGrid w:val="0"/>
              </w:rPr>
              <w:t>00 120</w:t>
            </w:r>
          </w:p>
        </w:tc>
        <w:tc>
          <w:tcPr>
            <w:tcW w:w="6376" w:type="dxa"/>
          </w:tcPr>
          <w:p w:rsidR="00E105D4" w:rsidRPr="00422311" w:rsidRDefault="0004335A" w:rsidP="000C5ABF">
            <w:pPr>
              <w:autoSpaceDE w:val="0"/>
              <w:autoSpaceDN w:val="0"/>
              <w:adjustRightInd w:val="0"/>
              <w:jc w:val="both"/>
              <w:rPr>
                <w:rFonts w:eastAsiaTheme="minorHAnsi"/>
                <w:sz w:val="20"/>
                <w:szCs w:val="20"/>
                <w:lang w:eastAsia="en-US"/>
              </w:rPr>
            </w:pPr>
            <w:r w:rsidRPr="001D3DF5">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pPr>
            <w:r w:rsidRPr="00364449">
              <w:rPr>
                <w:snapToGrid w:val="0"/>
              </w:rPr>
              <w:t>1 11 0507</w:t>
            </w:r>
            <w:r>
              <w:rPr>
                <w:snapToGrid w:val="0"/>
              </w:rPr>
              <w:t>4</w:t>
            </w:r>
            <w:r w:rsidRPr="00364449">
              <w:rPr>
                <w:snapToGrid w:val="0"/>
              </w:rPr>
              <w:t xml:space="preserve"> </w:t>
            </w:r>
            <w:r>
              <w:rPr>
                <w:snapToGrid w:val="0"/>
              </w:rPr>
              <w:t>14</w:t>
            </w:r>
            <w:r w:rsidRPr="00364449">
              <w:rPr>
                <w:snapToGrid w:val="0"/>
              </w:rPr>
              <w:t xml:space="preserve"> 0</w:t>
            </w:r>
            <w:r>
              <w:rPr>
                <w:snapToGrid w:val="0"/>
              </w:rPr>
              <w:t>0</w:t>
            </w:r>
            <w:r w:rsidRPr="00364449">
              <w:rPr>
                <w:snapToGrid w:val="0"/>
              </w:rPr>
              <w:t>00 120</w:t>
            </w:r>
          </w:p>
        </w:tc>
        <w:tc>
          <w:tcPr>
            <w:tcW w:w="6376" w:type="dxa"/>
          </w:tcPr>
          <w:p w:rsidR="00E105D4" w:rsidRPr="00FC057B" w:rsidRDefault="00844D2A" w:rsidP="000C5ABF">
            <w:pPr>
              <w:jc w:val="both"/>
              <w:rPr>
                <w:sz w:val="20"/>
                <w:szCs w:val="20"/>
              </w:rPr>
            </w:pPr>
            <w:r w:rsidRPr="001D3DF5">
              <w:t>Доходы от сдачи в аренду имущества, составляющего казну муниципальных округов (за исключением земельных участков)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 xml:space="preserve">  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t>1 11 0531</w:t>
            </w:r>
            <w:r>
              <w:t>2</w:t>
            </w:r>
            <w:r w:rsidRPr="00364449">
              <w:t xml:space="preserve"> </w:t>
            </w:r>
            <w:r>
              <w:t>14</w:t>
            </w:r>
            <w:r w:rsidRPr="00364449">
              <w:t xml:space="preserve"> 0000 120</w:t>
            </w:r>
          </w:p>
        </w:tc>
        <w:tc>
          <w:tcPr>
            <w:tcW w:w="6376" w:type="dxa"/>
          </w:tcPr>
          <w:p w:rsidR="00E105D4" w:rsidRPr="00FC057B" w:rsidRDefault="00C40885" w:rsidP="000C5ABF">
            <w:pPr>
              <w:autoSpaceDE w:val="0"/>
              <w:autoSpaceDN w:val="0"/>
              <w:adjustRightInd w:val="0"/>
              <w:jc w:val="both"/>
              <w:rPr>
                <w:sz w:val="20"/>
                <w:szCs w:val="20"/>
              </w:rPr>
            </w:pPr>
            <w:r w:rsidRPr="001D3DF5">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t>1 11 053</w:t>
            </w:r>
            <w:r>
              <w:t>24</w:t>
            </w:r>
            <w:r w:rsidRPr="00364449">
              <w:t xml:space="preserve"> 1</w:t>
            </w:r>
            <w:r>
              <w:t>4</w:t>
            </w:r>
            <w:r w:rsidRPr="00364449">
              <w:t xml:space="preserve"> 0000 120</w:t>
            </w:r>
          </w:p>
        </w:tc>
        <w:tc>
          <w:tcPr>
            <w:tcW w:w="6376" w:type="dxa"/>
          </w:tcPr>
          <w:p w:rsidR="00E105D4" w:rsidRPr="002D3B0C" w:rsidRDefault="00C40885" w:rsidP="000C5ABF">
            <w:pPr>
              <w:autoSpaceDE w:val="0"/>
              <w:autoSpaceDN w:val="0"/>
              <w:adjustRightInd w:val="0"/>
              <w:jc w:val="both"/>
              <w:rPr>
                <w:rFonts w:eastAsiaTheme="minorHAnsi"/>
                <w:sz w:val="20"/>
                <w:szCs w:val="20"/>
                <w:lang w:eastAsia="en-US"/>
              </w:rPr>
            </w:pPr>
            <w:r w:rsidRPr="001D3DF5">
              <w:t xml:space="preserve">Плата по соглашениям об установлении сервитута, заключенным органами местного самоуправления муниципальных округов, государственными или </w:t>
            </w:r>
            <w:r w:rsidRPr="001D3DF5">
              <w:lastRenderedPageBreak/>
              <w:t>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lastRenderedPageBreak/>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t>1 11 05</w:t>
            </w:r>
            <w:r>
              <w:t>410</w:t>
            </w:r>
            <w:r w:rsidRPr="00364449">
              <w:t xml:space="preserve"> </w:t>
            </w:r>
            <w:r>
              <w:t>14</w:t>
            </w:r>
            <w:r w:rsidRPr="00364449">
              <w:t xml:space="preserve"> 0000 120</w:t>
            </w:r>
          </w:p>
        </w:tc>
        <w:tc>
          <w:tcPr>
            <w:tcW w:w="6376" w:type="dxa"/>
          </w:tcPr>
          <w:p w:rsidR="00E105D4" w:rsidRPr="008A5914" w:rsidRDefault="002B1363" w:rsidP="000C5ABF">
            <w:pPr>
              <w:autoSpaceDE w:val="0"/>
              <w:autoSpaceDN w:val="0"/>
              <w:adjustRightInd w:val="0"/>
              <w:jc w:val="both"/>
              <w:rPr>
                <w:rFonts w:eastAsiaTheme="minorHAnsi"/>
                <w:sz w:val="20"/>
                <w:szCs w:val="20"/>
                <w:lang w:eastAsia="en-US"/>
              </w:rPr>
            </w:pPr>
            <w:proofErr w:type="gramStart"/>
            <w:r w:rsidRPr="001D3DF5">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roofErr w:type="gramEnd"/>
          </w:p>
        </w:tc>
      </w:tr>
      <w:tr w:rsidR="00E105D4" w:rsidRPr="003F7065" w:rsidTr="00FA2AA8">
        <w:trPr>
          <w:gridAfter w:val="1"/>
          <w:wAfter w:w="7" w:type="dxa"/>
        </w:trPr>
        <w:tc>
          <w:tcPr>
            <w:tcW w:w="1197" w:type="dxa"/>
            <w:vAlign w:val="center"/>
          </w:tcPr>
          <w:p w:rsidR="00E105D4" w:rsidRDefault="00E105D4" w:rsidP="000C5ABF">
            <w:pPr>
              <w:jc w:val="center"/>
              <w:rPr>
                <w:bCs/>
                <w:sz w:val="20"/>
                <w:szCs w:val="20"/>
              </w:rPr>
            </w:pPr>
            <w:r>
              <w:rPr>
                <w:bCs/>
                <w:sz w:val="20"/>
                <w:szCs w:val="20"/>
              </w:rPr>
              <w:t>961</w:t>
            </w:r>
          </w:p>
        </w:tc>
        <w:tc>
          <w:tcPr>
            <w:tcW w:w="2695" w:type="dxa"/>
            <w:vAlign w:val="center"/>
          </w:tcPr>
          <w:p w:rsidR="00E105D4" w:rsidRDefault="00E105D4" w:rsidP="000C5ABF">
            <w:pPr>
              <w:jc w:val="center"/>
              <w:rPr>
                <w:rFonts w:eastAsiaTheme="minorHAnsi"/>
                <w:lang w:eastAsia="en-US"/>
              </w:rPr>
            </w:pPr>
            <w:r>
              <w:rPr>
                <w:rFonts w:eastAsiaTheme="minorHAnsi"/>
                <w:lang w:eastAsia="en-US"/>
              </w:rPr>
              <w:t>1 11 05420 14 0000 120</w:t>
            </w:r>
          </w:p>
        </w:tc>
        <w:tc>
          <w:tcPr>
            <w:tcW w:w="6376" w:type="dxa"/>
          </w:tcPr>
          <w:p w:rsidR="00E105D4" w:rsidRPr="008A5914" w:rsidRDefault="002B1363" w:rsidP="000C5ABF">
            <w:pPr>
              <w:autoSpaceDE w:val="0"/>
              <w:autoSpaceDN w:val="0"/>
              <w:adjustRightInd w:val="0"/>
              <w:jc w:val="both"/>
              <w:rPr>
                <w:rFonts w:eastAsiaTheme="minorHAnsi"/>
                <w:sz w:val="20"/>
                <w:szCs w:val="20"/>
                <w:lang w:eastAsia="en-US"/>
              </w:rPr>
            </w:pPr>
            <w:r w:rsidRPr="001D3DF5">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E105D4" w:rsidRPr="003F7065" w:rsidTr="00FA2AA8">
        <w:trPr>
          <w:gridAfter w:val="1"/>
          <w:wAfter w:w="7" w:type="dxa"/>
        </w:trPr>
        <w:tc>
          <w:tcPr>
            <w:tcW w:w="1197" w:type="dxa"/>
            <w:vAlign w:val="center"/>
          </w:tcPr>
          <w:p w:rsidR="00E105D4" w:rsidRDefault="00E105D4" w:rsidP="000C5ABF">
            <w:pPr>
              <w:jc w:val="center"/>
              <w:rPr>
                <w:bCs/>
                <w:sz w:val="20"/>
                <w:szCs w:val="20"/>
              </w:rPr>
            </w:pPr>
            <w:r>
              <w:rPr>
                <w:bCs/>
                <w:sz w:val="20"/>
                <w:szCs w:val="20"/>
              </w:rPr>
              <w:t>961</w:t>
            </w:r>
          </w:p>
        </w:tc>
        <w:tc>
          <w:tcPr>
            <w:tcW w:w="2695" w:type="dxa"/>
            <w:vAlign w:val="center"/>
          </w:tcPr>
          <w:p w:rsidR="00E105D4" w:rsidRDefault="00E105D4" w:rsidP="000C5ABF">
            <w:pPr>
              <w:jc w:val="center"/>
              <w:rPr>
                <w:rFonts w:eastAsiaTheme="minorHAnsi"/>
                <w:lang w:eastAsia="en-US"/>
              </w:rPr>
            </w:pPr>
            <w:r>
              <w:rPr>
                <w:rFonts w:eastAsiaTheme="minorHAnsi"/>
                <w:lang w:eastAsia="en-US"/>
              </w:rPr>
              <w:t>1 11 07014 14 0000 120</w:t>
            </w:r>
          </w:p>
        </w:tc>
        <w:tc>
          <w:tcPr>
            <w:tcW w:w="6376" w:type="dxa"/>
          </w:tcPr>
          <w:p w:rsidR="00E105D4" w:rsidRPr="008A5914" w:rsidRDefault="000B272D" w:rsidP="000C5ABF">
            <w:pPr>
              <w:autoSpaceDE w:val="0"/>
              <w:autoSpaceDN w:val="0"/>
              <w:adjustRightInd w:val="0"/>
              <w:jc w:val="both"/>
              <w:rPr>
                <w:rFonts w:eastAsiaTheme="minorHAnsi"/>
                <w:sz w:val="20"/>
                <w:szCs w:val="20"/>
                <w:lang w:eastAsia="en-US"/>
              </w:rPr>
            </w:pPr>
            <w:r w:rsidRPr="001D3DF5">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Pr>
                <w:bCs/>
                <w:sz w:val="20"/>
                <w:szCs w:val="20"/>
              </w:rPr>
              <w:t>961</w:t>
            </w:r>
          </w:p>
        </w:tc>
        <w:tc>
          <w:tcPr>
            <w:tcW w:w="2695" w:type="dxa"/>
            <w:vAlign w:val="center"/>
          </w:tcPr>
          <w:p w:rsidR="00E105D4" w:rsidRPr="00364449" w:rsidRDefault="00E105D4" w:rsidP="000C5ABF">
            <w:pPr>
              <w:jc w:val="center"/>
              <w:rPr>
                <w:snapToGrid w:val="0"/>
              </w:rPr>
            </w:pPr>
            <w:r>
              <w:rPr>
                <w:rFonts w:eastAsiaTheme="minorHAnsi"/>
                <w:lang w:eastAsia="en-US"/>
              </w:rPr>
              <w:t>1 11 09044 14 0000 120</w:t>
            </w:r>
          </w:p>
        </w:tc>
        <w:tc>
          <w:tcPr>
            <w:tcW w:w="6376" w:type="dxa"/>
          </w:tcPr>
          <w:p w:rsidR="00E105D4" w:rsidRPr="008A5914" w:rsidRDefault="000B272D" w:rsidP="000C5ABF">
            <w:pPr>
              <w:autoSpaceDE w:val="0"/>
              <w:autoSpaceDN w:val="0"/>
              <w:adjustRightInd w:val="0"/>
              <w:jc w:val="both"/>
              <w:rPr>
                <w:rFonts w:eastAsiaTheme="minorHAnsi"/>
                <w:sz w:val="20"/>
                <w:szCs w:val="20"/>
                <w:lang w:eastAsia="en-US"/>
              </w:rPr>
            </w:pPr>
            <w:r w:rsidRPr="001D3DF5">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rPr>
                <w:snapToGrid w:val="0"/>
              </w:rPr>
              <w:t>1 14 020</w:t>
            </w:r>
            <w:r>
              <w:rPr>
                <w:snapToGrid w:val="0"/>
              </w:rPr>
              <w:t>4</w:t>
            </w:r>
            <w:r w:rsidRPr="00364449">
              <w:rPr>
                <w:snapToGrid w:val="0"/>
              </w:rPr>
              <w:t xml:space="preserve">2 </w:t>
            </w:r>
            <w:r>
              <w:rPr>
                <w:snapToGrid w:val="0"/>
              </w:rPr>
              <w:t>14</w:t>
            </w:r>
            <w:r w:rsidRPr="00364449">
              <w:rPr>
                <w:snapToGrid w:val="0"/>
              </w:rPr>
              <w:t xml:space="preserve"> 0000 410</w:t>
            </w:r>
          </w:p>
        </w:tc>
        <w:tc>
          <w:tcPr>
            <w:tcW w:w="6376" w:type="dxa"/>
          </w:tcPr>
          <w:p w:rsidR="00E105D4" w:rsidRPr="00FC057B" w:rsidRDefault="000B272D" w:rsidP="000C5ABF">
            <w:pPr>
              <w:jc w:val="both"/>
              <w:rPr>
                <w:sz w:val="20"/>
                <w:szCs w:val="20"/>
              </w:rPr>
            </w:pPr>
            <w:r w:rsidRPr="001D3DF5">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364449" w:rsidRDefault="00E105D4" w:rsidP="000C5ABF">
            <w:pPr>
              <w:jc w:val="center"/>
              <w:rPr>
                <w:snapToGrid w:val="0"/>
              </w:rPr>
            </w:pPr>
            <w:r w:rsidRPr="00364449">
              <w:rPr>
                <w:snapToGrid w:val="0"/>
              </w:rPr>
              <w:t>1 14 020</w:t>
            </w:r>
            <w:r>
              <w:rPr>
                <w:snapToGrid w:val="0"/>
              </w:rPr>
              <w:t>4</w:t>
            </w:r>
            <w:r w:rsidRPr="00364449">
              <w:rPr>
                <w:snapToGrid w:val="0"/>
              </w:rPr>
              <w:t xml:space="preserve">2 </w:t>
            </w:r>
            <w:r>
              <w:rPr>
                <w:snapToGrid w:val="0"/>
              </w:rPr>
              <w:t>14</w:t>
            </w:r>
            <w:r w:rsidRPr="00364449">
              <w:rPr>
                <w:snapToGrid w:val="0"/>
              </w:rPr>
              <w:t xml:space="preserve"> 0000 440</w:t>
            </w:r>
          </w:p>
        </w:tc>
        <w:tc>
          <w:tcPr>
            <w:tcW w:w="6376" w:type="dxa"/>
          </w:tcPr>
          <w:p w:rsidR="00E105D4" w:rsidRPr="00FC057B" w:rsidRDefault="00530E96" w:rsidP="000C5ABF">
            <w:pPr>
              <w:jc w:val="both"/>
              <w:rPr>
                <w:sz w:val="20"/>
                <w:szCs w:val="20"/>
              </w:rPr>
            </w:pPr>
            <w:r w:rsidRPr="001D3DF5">
              <w:t xml:space="preserve">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w:t>
            </w:r>
            <w:r w:rsidRPr="001D3DF5">
              <w:lastRenderedPageBreak/>
              <w:t>материальных запасов по указанному имуществу</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lastRenderedPageBreak/>
              <w:t>9</w:t>
            </w:r>
            <w:r>
              <w:rPr>
                <w:bCs/>
                <w:sz w:val="20"/>
                <w:szCs w:val="20"/>
              </w:rPr>
              <w:t>6</w:t>
            </w:r>
            <w:r w:rsidRPr="00077CE0">
              <w:rPr>
                <w:bCs/>
                <w:sz w:val="20"/>
                <w:szCs w:val="20"/>
              </w:rPr>
              <w:t>1</w:t>
            </w:r>
          </w:p>
        </w:tc>
        <w:tc>
          <w:tcPr>
            <w:tcW w:w="2695" w:type="dxa"/>
            <w:vAlign w:val="center"/>
          </w:tcPr>
          <w:p w:rsidR="00E105D4" w:rsidRPr="00FC057B" w:rsidRDefault="00E105D4" w:rsidP="000C5ABF">
            <w:pPr>
              <w:jc w:val="center"/>
              <w:rPr>
                <w:snapToGrid w:val="0"/>
              </w:rPr>
            </w:pPr>
            <w:r w:rsidRPr="00FC057B">
              <w:rPr>
                <w:snapToGrid w:val="0"/>
              </w:rPr>
              <w:t>1 14 020</w:t>
            </w:r>
            <w:r>
              <w:rPr>
                <w:snapToGrid w:val="0"/>
              </w:rPr>
              <w:t>4</w:t>
            </w:r>
            <w:r w:rsidRPr="00FC057B">
              <w:rPr>
                <w:snapToGrid w:val="0"/>
              </w:rPr>
              <w:t xml:space="preserve">3 </w:t>
            </w:r>
            <w:r>
              <w:rPr>
                <w:snapToGrid w:val="0"/>
              </w:rPr>
              <w:t>14</w:t>
            </w:r>
            <w:r w:rsidRPr="00FC057B">
              <w:rPr>
                <w:snapToGrid w:val="0"/>
              </w:rPr>
              <w:t xml:space="preserve"> 0000 410</w:t>
            </w:r>
          </w:p>
        </w:tc>
        <w:tc>
          <w:tcPr>
            <w:tcW w:w="6376" w:type="dxa"/>
          </w:tcPr>
          <w:p w:rsidR="00E105D4" w:rsidRPr="00FC057B" w:rsidRDefault="00496DD3" w:rsidP="000C5ABF">
            <w:pPr>
              <w:jc w:val="both"/>
              <w:rPr>
                <w:sz w:val="20"/>
                <w:szCs w:val="20"/>
              </w:rPr>
            </w:pPr>
            <w:r w:rsidRPr="001D3DF5">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FC057B" w:rsidRDefault="00E105D4" w:rsidP="000C5ABF">
            <w:pPr>
              <w:jc w:val="center"/>
              <w:rPr>
                <w:snapToGrid w:val="0"/>
              </w:rPr>
            </w:pPr>
            <w:r w:rsidRPr="00FC057B">
              <w:rPr>
                <w:snapToGrid w:val="0"/>
              </w:rPr>
              <w:t>1 14 020</w:t>
            </w:r>
            <w:r>
              <w:rPr>
                <w:snapToGrid w:val="0"/>
              </w:rPr>
              <w:t>4</w:t>
            </w:r>
            <w:r w:rsidRPr="00FC057B">
              <w:rPr>
                <w:snapToGrid w:val="0"/>
              </w:rPr>
              <w:t xml:space="preserve">3 </w:t>
            </w:r>
            <w:r>
              <w:rPr>
                <w:snapToGrid w:val="0"/>
              </w:rPr>
              <w:t>14</w:t>
            </w:r>
            <w:r w:rsidRPr="00FC057B">
              <w:rPr>
                <w:snapToGrid w:val="0"/>
              </w:rPr>
              <w:t xml:space="preserve"> 0000 440</w:t>
            </w:r>
          </w:p>
        </w:tc>
        <w:tc>
          <w:tcPr>
            <w:tcW w:w="6376" w:type="dxa"/>
          </w:tcPr>
          <w:p w:rsidR="00E105D4" w:rsidRPr="00FC057B" w:rsidRDefault="00496DD3" w:rsidP="000C5ABF">
            <w:pPr>
              <w:jc w:val="both"/>
              <w:rPr>
                <w:sz w:val="20"/>
                <w:szCs w:val="20"/>
              </w:rPr>
            </w:pPr>
            <w:r w:rsidRPr="001D3DF5">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105D4" w:rsidRPr="003F7065" w:rsidTr="00FA2AA8">
        <w:trPr>
          <w:gridAfter w:val="1"/>
          <w:wAfter w:w="7" w:type="dxa"/>
        </w:trPr>
        <w:tc>
          <w:tcPr>
            <w:tcW w:w="1197" w:type="dxa"/>
            <w:vAlign w:val="center"/>
          </w:tcPr>
          <w:p w:rsidR="00E105D4" w:rsidRPr="00024E4D" w:rsidRDefault="00E105D4" w:rsidP="000C5ABF">
            <w:pPr>
              <w:jc w:val="center"/>
              <w:rPr>
                <w:bCs/>
                <w:sz w:val="20"/>
                <w:szCs w:val="20"/>
              </w:rPr>
            </w:pPr>
            <w:r w:rsidRPr="00024E4D">
              <w:rPr>
                <w:bCs/>
                <w:sz w:val="20"/>
                <w:szCs w:val="20"/>
              </w:rPr>
              <w:t>9</w:t>
            </w:r>
            <w:r>
              <w:rPr>
                <w:bCs/>
                <w:sz w:val="20"/>
                <w:szCs w:val="20"/>
              </w:rPr>
              <w:t>6</w:t>
            </w:r>
            <w:r w:rsidRPr="00024E4D">
              <w:rPr>
                <w:bCs/>
                <w:sz w:val="20"/>
                <w:szCs w:val="20"/>
              </w:rPr>
              <w:t>1</w:t>
            </w:r>
          </w:p>
        </w:tc>
        <w:tc>
          <w:tcPr>
            <w:tcW w:w="2695" w:type="dxa"/>
            <w:vAlign w:val="center"/>
          </w:tcPr>
          <w:p w:rsidR="00E105D4" w:rsidRPr="00024E4D" w:rsidRDefault="00E105D4" w:rsidP="000C5ABF">
            <w:pPr>
              <w:jc w:val="center"/>
              <w:rPr>
                <w:snapToGrid w:val="0"/>
              </w:rPr>
            </w:pPr>
            <w:r w:rsidRPr="00024E4D">
              <w:rPr>
                <w:snapToGrid w:val="0"/>
              </w:rPr>
              <w:t>1 14 0601</w:t>
            </w:r>
            <w:r>
              <w:rPr>
                <w:snapToGrid w:val="0"/>
              </w:rPr>
              <w:t>2</w:t>
            </w:r>
            <w:r w:rsidRPr="00024E4D">
              <w:rPr>
                <w:snapToGrid w:val="0"/>
              </w:rPr>
              <w:t xml:space="preserve"> </w:t>
            </w:r>
            <w:r>
              <w:rPr>
                <w:snapToGrid w:val="0"/>
              </w:rPr>
              <w:t>14</w:t>
            </w:r>
            <w:r w:rsidRPr="00024E4D">
              <w:rPr>
                <w:snapToGrid w:val="0"/>
              </w:rPr>
              <w:t xml:space="preserve"> 0000 430</w:t>
            </w:r>
          </w:p>
        </w:tc>
        <w:tc>
          <w:tcPr>
            <w:tcW w:w="6376" w:type="dxa"/>
          </w:tcPr>
          <w:p w:rsidR="00E105D4" w:rsidRPr="00024E4D" w:rsidRDefault="00724A08" w:rsidP="000C5ABF">
            <w:pPr>
              <w:jc w:val="both"/>
              <w:rPr>
                <w:sz w:val="20"/>
                <w:szCs w:val="20"/>
              </w:rPr>
            </w:pPr>
            <w:r w:rsidRPr="001D3DF5">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FC057B" w:rsidRDefault="00E105D4" w:rsidP="000C5ABF">
            <w:pPr>
              <w:jc w:val="center"/>
              <w:rPr>
                <w:snapToGrid w:val="0"/>
              </w:rPr>
            </w:pPr>
            <w:r w:rsidRPr="00FC057B">
              <w:rPr>
                <w:snapToGrid w:val="0"/>
              </w:rPr>
              <w:t>1 14 0602</w:t>
            </w:r>
            <w:r>
              <w:rPr>
                <w:snapToGrid w:val="0"/>
              </w:rPr>
              <w:t>4</w:t>
            </w:r>
            <w:r w:rsidRPr="00FC057B">
              <w:rPr>
                <w:snapToGrid w:val="0"/>
              </w:rPr>
              <w:t xml:space="preserve"> </w:t>
            </w:r>
            <w:r>
              <w:rPr>
                <w:snapToGrid w:val="0"/>
              </w:rPr>
              <w:t>14</w:t>
            </w:r>
            <w:r w:rsidRPr="00FC057B">
              <w:rPr>
                <w:snapToGrid w:val="0"/>
              </w:rPr>
              <w:t xml:space="preserve"> 0000 430</w:t>
            </w:r>
          </w:p>
        </w:tc>
        <w:tc>
          <w:tcPr>
            <w:tcW w:w="6376" w:type="dxa"/>
          </w:tcPr>
          <w:p w:rsidR="00E105D4" w:rsidRPr="00FC057B" w:rsidRDefault="008C7E66" w:rsidP="000C5ABF">
            <w:pPr>
              <w:jc w:val="both"/>
              <w:rPr>
                <w:sz w:val="20"/>
                <w:szCs w:val="20"/>
              </w:rPr>
            </w:pPr>
            <w:r w:rsidRPr="001D3DF5">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r>
      <w:tr w:rsidR="00E105D4" w:rsidRPr="003F7065" w:rsidTr="00FA2AA8">
        <w:trPr>
          <w:gridAfter w:val="1"/>
          <w:wAfter w:w="7" w:type="dxa"/>
        </w:trPr>
        <w:tc>
          <w:tcPr>
            <w:tcW w:w="1197" w:type="dxa"/>
            <w:vAlign w:val="center"/>
          </w:tcPr>
          <w:p w:rsidR="00E105D4" w:rsidRPr="00077CE0" w:rsidRDefault="00E105D4" w:rsidP="008C55D5">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FC057B" w:rsidRDefault="00E105D4" w:rsidP="00F44894">
            <w:pPr>
              <w:jc w:val="center"/>
              <w:rPr>
                <w:snapToGrid w:val="0"/>
              </w:rPr>
            </w:pPr>
            <w:r>
              <w:rPr>
                <w:snapToGrid w:val="0"/>
              </w:rPr>
              <w:t>2 02 25203</w:t>
            </w:r>
            <w:r w:rsidRPr="00FC057B">
              <w:rPr>
                <w:snapToGrid w:val="0"/>
              </w:rPr>
              <w:t xml:space="preserve"> </w:t>
            </w:r>
            <w:r>
              <w:rPr>
                <w:snapToGrid w:val="0"/>
              </w:rPr>
              <w:t>14</w:t>
            </w:r>
            <w:r w:rsidRPr="00FC057B">
              <w:rPr>
                <w:snapToGrid w:val="0"/>
              </w:rPr>
              <w:t xml:space="preserve"> 0000 </w:t>
            </w:r>
            <w:r>
              <w:rPr>
                <w:snapToGrid w:val="0"/>
              </w:rPr>
              <w:t>150</w:t>
            </w:r>
          </w:p>
        </w:tc>
        <w:tc>
          <w:tcPr>
            <w:tcW w:w="6376" w:type="dxa"/>
          </w:tcPr>
          <w:p w:rsidR="00E105D4" w:rsidRPr="009A23A4" w:rsidRDefault="00A11BDB" w:rsidP="008C55D5">
            <w:pPr>
              <w:autoSpaceDE w:val="0"/>
              <w:autoSpaceDN w:val="0"/>
              <w:adjustRightInd w:val="0"/>
              <w:jc w:val="both"/>
              <w:rPr>
                <w:rFonts w:eastAsiaTheme="minorHAnsi"/>
                <w:sz w:val="20"/>
                <w:szCs w:val="20"/>
                <w:lang w:eastAsia="en-US"/>
              </w:rPr>
            </w:pPr>
            <w:r w:rsidRPr="001D3DF5">
              <w:t xml:space="preserve">Субсидии бюджетам муниципальных округов на </w:t>
            </w:r>
            <w:proofErr w:type="spellStart"/>
            <w:r w:rsidRPr="001D3DF5">
              <w:t>софинансирование</w:t>
            </w:r>
            <w:proofErr w:type="spellEnd"/>
            <w:r w:rsidRPr="001D3DF5">
              <w:t xml:space="preserve">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Pr>
                <w:bCs/>
                <w:sz w:val="20"/>
                <w:szCs w:val="20"/>
              </w:rPr>
              <w:t>961</w:t>
            </w:r>
          </w:p>
        </w:tc>
        <w:tc>
          <w:tcPr>
            <w:tcW w:w="2695" w:type="dxa"/>
          </w:tcPr>
          <w:p w:rsidR="00DB38FE" w:rsidRDefault="00DB38FE" w:rsidP="00841529">
            <w:pPr>
              <w:ind w:firstLine="111"/>
              <w:rPr>
                <w:snapToGrid w:val="0"/>
              </w:rPr>
            </w:pPr>
          </w:p>
          <w:p w:rsidR="00E105D4" w:rsidRPr="00282893" w:rsidRDefault="00E105D4" w:rsidP="00841529">
            <w:pPr>
              <w:ind w:firstLine="111"/>
              <w:rPr>
                <w:snapToGrid w:val="0"/>
              </w:rPr>
            </w:pPr>
            <w:r w:rsidRPr="00282893">
              <w:rPr>
                <w:snapToGrid w:val="0"/>
              </w:rPr>
              <w:t>2 02 25497 14 0000 150</w:t>
            </w:r>
          </w:p>
        </w:tc>
        <w:tc>
          <w:tcPr>
            <w:tcW w:w="6376" w:type="dxa"/>
          </w:tcPr>
          <w:p w:rsidR="00E105D4" w:rsidRPr="00D76BD1" w:rsidRDefault="00E77C6B" w:rsidP="00841529">
            <w:pPr>
              <w:autoSpaceDE w:val="0"/>
              <w:autoSpaceDN w:val="0"/>
              <w:adjustRightInd w:val="0"/>
              <w:jc w:val="both"/>
              <w:rPr>
                <w:sz w:val="20"/>
                <w:szCs w:val="20"/>
              </w:rPr>
            </w:pPr>
            <w:r w:rsidRPr="001D3DF5">
              <w:t>Субсидии бюджетам муниципальных округов на реализацию мероприятий по обеспечению жильем молодых семей</w:t>
            </w:r>
          </w:p>
        </w:tc>
      </w:tr>
      <w:tr w:rsidR="00E105D4" w:rsidRPr="003F7065" w:rsidTr="00FA2AA8">
        <w:trPr>
          <w:gridAfter w:val="1"/>
          <w:wAfter w:w="7" w:type="dxa"/>
        </w:trPr>
        <w:tc>
          <w:tcPr>
            <w:tcW w:w="1197" w:type="dxa"/>
            <w:vAlign w:val="center"/>
          </w:tcPr>
          <w:p w:rsidR="00E105D4" w:rsidRPr="00077CE0" w:rsidRDefault="00E105D4" w:rsidP="008C55D5">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A81D3E" w:rsidRDefault="00E105D4" w:rsidP="008C55D5">
            <w:pPr>
              <w:ind w:firstLine="111"/>
              <w:jc w:val="center"/>
              <w:rPr>
                <w:snapToGrid w:val="0"/>
              </w:rPr>
            </w:pPr>
            <w:r w:rsidRPr="00A81D3E">
              <w:rPr>
                <w:snapToGrid w:val="0"/>
              </w:rPr>
              <w:t xml:space="preserve">2 02 </w:t>
            </w:r>
            <w:r>
              <w:rPr>
                <w:snapToGrid w:val="0"/>
              </w:rPr>
              <w:t xml:space="preserve">25576 </w:t>
            </w:r>
            <w:r w:rsidRPr="00A81D3E">
              <w:rPr>
                <w:snapToGrid w:val="0"/>
              </w:rPr>
              <w:t>14 0000 150</w:t>
            </w:r>
          </w:p>
        </w:tc>
        <w:tc>
          <w:tcPr>
            <w:tcW w:w="6376" w:type="dxa"/>
          </w:tcPr>
          <w:p w:rsidR="00E105D4" w:rsidRPr="00180EA3" w:rsidRDefault="00ED276F" w:rsidP="008C55D5">
            <w:pPr>
              <w:autoSpaceDE w:val="0"/>
              <w:autoSpaceDN w:val="0"/>
              <w:adjustRightInd w:val="0"/>
              <w:jc w:val="both"/>
              <w:rPr>
                <w:rFonts w:eastAsiaTheme="minorHAnsi"/>
                <w:sz w:val="20"/>
                <w:szCs w:val="20"/>
                <w:lang w:eastAsia="en-US"/>
              </w:rPr>
            </w:pPr>
            <w:r w:rsidRPr="001D3DF5">
              <w:t>Субсидии бюджетам муниципальных округов на обеспечение комплексного развития сельских территорий</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282893" w:rsidRDefault="00E105D4" w:rsidP="00282893">
            <w:pPr>
              <w:ind w:firstLine="111"/>
              <w:jc w:val="center"/>
            </w:pPr>
            <w:r w:rsidRPr="00282893">
              <w:rPr>
                <w:snapToGrid w:val="0"/>
              </w:rPr>
              <w:t>2 02 25599 14 0000 150</w:t>
            </w:r>
          </w:p>
        </w:tc>
        <w:tc>
          <w:tcPr>
            <w:tcW w:w="6376" w:type="dxa"/>
          </w:tcPr>
          <w:p w:rsidR="00E105D4" w:rsidRPr="00FB7E2E" w:rsidRDefault="007A4033" w:rsidP="00841529">
            <w:pPr>
              <w:autoSpaceDE w:val="0"/>
              <w:autoSpaceDN w:val="0"/>
              <w:adjustRightInd w:val="0"/>
              <w:jc w:val="both"/>
              <w:rPr>
                <w:sz w:val="20"/>
                <w:szCs w:val="20"/>
              </w:rPr>
            </w:pPr>
            <w:r w:rsidRPr="001D3DF5">
              <w:t>Субсидии бюджетам муниципальных округов на подготовку проектов межевания земельных участков и на проведение кадастровых работ</w:t>
            </w:r>
          </w:p>
        </w:tc>
      </w:tr>
      <w:tr w:rsidR="00E105D4" w:rsidRPr="003F7065" w:rsidTr="00FA2AA8">
        <w:trPr>
          <w:gridAfter w:val="1"/>
          <w:wAfter w:w="7" w:type="dxa"/>
        </w:trPr>
        <w:tc>
          <w:tcPr>
            <w:tcW w:w="1197" w:type="dxa"/>
            <w:vAlign w:val="center"/>
          </w:tcPr>
          <w:p w:rsidR="00E105D4" w:rsidRDefault="00E105D4" w:rsidP="000C5ABF">
            <w:pPr>
              <w:jc w:val="center"/>
              <w:rPr>
                <w:bCs/>
                <w:sz w:val="20"/>
                <w:szCs w:val="20"/>
              </w:rPr>
            </w:pPr>
            <w:r>
              <w:rPr>
                <w:bCs/>
                <w:sz w:val="20"/>
                <w:szCs w:val="20"/>
              </w:rPr>
              <w:t>961</w:t>
            </w:r>
          </w:p>
        </w:tc>
        <w:tc>
          <w:tcPr>
            <w:tcW w:w="2695" w:type="dxa"/>
            <w:vAlign w:val="center"/>
          </w:tcPr>
          <w:p w:rsidR="00E105D4" w:rsidRPr="00A81D3E" w:rsidRDefault="00E105D4" w:rsidP="00A81D3E">
            <w:pPr>
              <w:ind w:firstLine="111"/>
              <w:jc w:val="center"/>
            </w:pPr>
            <w:r w:rsidRPr="00A81D3E">
              <w:t>2 02 30024 14 0000 150</w:t>
            </w:r>
          </w:p>
        </w:tc>
        <w:tc>
          <w:tcPr>
            <w:tcW w:w="6376" w:type="dxa"/>
          </w:tcPr>
          <w:p w:rsidR="00E105D4" w:rsidRPr="00FB7E2E" w:rsidRDefault="007231A7" w:rsidP="00841529">
            <w:pPr>
              <w:autoSpaceDE w:val="0"/>
              <w:autoSpaceDN w:val="0"/>
              <w:adjustRightInd w:val="0"/>
              <w:jc w:val="both"/>
              <w:rPr>
                <w:sz w:val="20"/>
                <w:szCs w:val="20"/>
              </w:rPr>
            </w:pPr>
            <w:r w:rsidRPr="001D3DF5">
              <w:t>Субвенции бюджетам муниципальных округов на выполнение передаваемых полномочий субъектов Российской Федерации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Pr>
                <w:bCs/>
                <w:sz w:val="20"/>
                <w:szCs w:val="20"/>
              </w:rPr>
              <w:t>961</w:t>
            </w:r>
          </w:p>
        </w:tc>
        <w:tc>
          <w:tcPr>
            <w:tcW w:w="2695" w:type="dxa"/>
            <w:vAlign w:val="center"/>
          </w:tcPr>
          <w:p w:rsidR="00E105D4" w:rsidRPr="00A81D3E" w:rsidRDefault="00E105D4" w:rsidP="00A81D3E">
            <w:pPr>
              <w:ind w:firstLine="111"/>
              <w:jc w:val="center"/>
              <w:rPr>
                <w:snapToGrid w:val="0"/>
              </w:rPr>
            </w:pPr>
            <w:r w:rsidRPr="00A81D3E">
              <w:rPr>
                <w:snapToGrid w:val="0"/>
              </w:rPr>
              <w:t>2 02 35082 14 0000 150</w:t>
            </w:r>
          </w:p>
        </w:tc>
        <w:tc>
          <w:tcPr>
            <w:tcW w:w="6376" w:type="dxa"/>
          </w:tcPr>
          <w:p w:rsidR="00E105D4" w:rsidRDefault="002E7762" w:rsidP="00841529">
            <w:pPr>
              <w:autoSpaceDE w:val="0"/>
              <w:autoSpaceDN w:val="0"/>
              <w:adjustRightInd w:val="0"/>
              <w:jc w:val="both"/>
              <w:rPr>
                <w:sz w:val="20"/>
                <w:szCs w:val="20"/>
              </w:rPr>
            </w:pPr>
            <w:r w:rsidRPr="001D3DF5">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A81D3E" w:rsidRDefault="00E105D4" w:rsidP="00A81D3E">
            <w:pPr>
              <w:ind w:firstLine="111"/>
              <w:jc w:val="center"/>
              <w:rPr>
                <w:snapToGrid w:val="0"/>
              </w:rPr>
            </w:pPr>
            <w:r w:rsidRPr="00A81D3E">
              <w:rPr>
                <w:snapToGrid w:val="0"/>
              </w:rPr>
              <w:t>2 02 35118 14 0000 150</w:t>
            </w:r>
          </w:p>
        </w:tc>
        <w:tc>
          <w:tcPr>
            <w:tcW w:w="6376" w:type="dxa"/>
          </w:tcPr>
          <w:p w:rsidR="00E105D4" w:rsidRDefault="009B7B29" w:rsidP="00841529">
            <w:pPr>
              <w:autoSpaceDE w:val="0"/>
              <w:autoSpaceDN w:val="0"/>
              <w:adjustRightInd w:val="0"/>
              <w:jc w:val="both"/>
              <w:rPr>
                <w:sz w:val="20"/>
                <w:szCs w:val="20"/>
              </w:rPr>
            </w:pPr>
            <w:r w:rsidRPr="001D3DF5">
              <w:t xml:space="preserve">Субвенции бюджетам муниципальных округов на осуществление первичного воинского учета органами </w:t>
            </w:r>
            <w:r w:rsidRPr="001D3DF5">
              <w:lastRenderedPageBreak/>
              <w:t>местного самоуправления поселений, муниципальных и городских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lastRenderedPageBreak/>
              <w:t>9</w:t>
            </w:r>
            <w:r>
              <w:rPr>
                <w:bCs/>
                <w:sz w:val="20"/>
                <w:szCs w:val="20"/>
              </w:rPr>
              <w:t>6</w:t>
            </w:r>
            <w:r w:rsidRPr="00077CE0">
              <w:rPr>
                <w:bCs/>
                <w:sz w:val="20"/>
                <w:szCs w:val="20"/>
              </w:rPr>
              <w:t>1</w:t>
            </w:r>
          </w:p>
        </w:tc>
        <w:tc>
          <w:tcPr>
            <w:tcW w:w="2695" w:type="dxa"/>
            <w:vAlign w:val="center"/>
          </w:tcPr>
          <w:p w:rsidR="00E105D4" w:rsidRPr="00A81D3E" w:rsidRDefault="00E105D4" w:rsidP="00A81D3E">
            <w:pPr>
              <w:ind w:firstLine="111"/>
              <w:jc w:val="center"/>
              <w:rPr>
                <w:snapToGrid w:val="0"/>
              </w:rPr>
            </w:pPr>
            <w:r w:rsidRPr="00A81D3E">
              <w:rPr>
                <w:snapToGrid w:val="0"/>
              </w:rPr>
              <w:t>2 02 35120 14 0000 150</w:t>
            </w:r>
          </w:p>
        </w:tc>
        <w:tc>
          <w:tcPr>
            <w:tcW w:w="6376" w:type="dxa"/>
          </w:tcPr>
          <w:p w:rsidR="00E105D4" w:rsidRPr="00FB7E2E" w:rsidRDefault="00AA26B4" w:rsidP="00841529">
            <w:pPr>
              <w:autoSpaceDE w:val="0"/>
              <w:autoSpaceDN w:val="0"/>
              <w:adjustRightInd w:val="0"/>
              <w:jc w:val="both"/>
              <w:rPr>
                <w:sz w:val="20"/>
                <w:szCs w:val="20"/>
              </w:rPr>
            </w:pPr>
            <w:r w:rsidRPr="001D3DF5">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Pr>
                <w:bCs/>
                <w:sz w:val="20"/>
                <w:szCs w:val="20"/>
              </w:rPr>
              <w:t>961</w:t>
            </w:r>
          </w:p>
        </w:tc>
        <w:tc>
          <w:tcPr>
            <w:tcW w:w="2695" w:type="dxa"/>
          </w:tcPr>
          <w:p w:rsidR="00DB38FE" w:rsidRDefault="00DB38FE" w:rsidP="00841529">
            <w:pPr>
              <w:ind w:firstLine="111"/>
              <w:rPr>
                <w:snapToGrid w:val="0"/>
              </w:rPr>
            </w:pPr>
          </w:p>
          <w:p w:rsidR="00E105D4" w:rsidRPr="00A81D3E" w:rsidRDefault="00E105D4" w:rsidP="00841529">
            <w:pPr>
              <w:ind w:firstLine="111"/>
              <w:rPr>
                <w:snapToGrid w:val="0"/>
              </w:rPr>
            </w:pPr>
            <w:r w:rsidRPr="00A81D3E">
              <w:rPr>
                <w:snapToGrid w:val="0"/>
              </w:rPr>
              <w:t>2 02 35930 14 0000 150</w:t>
            </w:r>
          </w:p>
        </w:tc>
        <w:tc>
          <w:tcPr>
            <w:tcW w:w="6376" w:type="dxa"/>
          </w:tcPr>
          <w:p w:rsidR="00E105D4" w:rsidRPr="00FB7E2E" w:rsidRDefault="00C82D54" w:rsidP="00841529">
            <w:pPr>
              <w:autoSpaceDE w:val="0"/>
              <w:autoSpaceDN w:val="0"/>
              <w:adjustRightInd w:val="0"/>
              <w:jc w:val="both"/>
              <w:rPr>
                <w:sz w:val="20"/>
                <w:szCs w:val="20"/>
              </w:rPr>
            </w:pPr>
            <w:r w:rsidRPr="001D3DF5">
              <w:t>Субвенции бюджетам муниципальных округов на государственную регистрацию актов гражданского состояния</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A81D3E" w:rsidRDefault="00E105D4" w:rsidP="00841529">
            <w:pPr>
              <w:ind w:firstLine="111"/>
              <w:rPr>
                <w:snapToGrid w:val="0"/>
              </w:rPr>
            </w:pPr>
            <w:r w:rsidRPr="00A81D3E">
              <w:rPr>
                <w:snapToGrid w:val="0"/>
              </w:rPr>
              <w:t>2 07 04010 14 0000 150</w:t>
            </w:r>
          </w:p>
        </w:tc>
        <w:tc>
          <w:tcPr>
            <w:tcW w:w="6376" w:type="dxa"/>
          </w:tcPr>
          <w:p w:rsidR="00E105D4" w:rsidRPr="000F36AB" w:rsidRDefault="00E2494F" w:rsidP="00841529">
            <w:pPr>
              <w:autoSpaceDE w:val="0"/>
              <w:autoSpaceDN w:val="0"/>
              <w:adjustRightInd w:val="0"/>
              <w:jc w:val="both"/>
              <w:rPr>
                <w:sz w:val="20"/>
                <w:szCs w:val="20"/>
              </w:rPr>
            </w:pPr>
            <w:r w:rsidRPr="001D3DF5">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Pr>
                <w:bCs/>
                <w:sz w:val="20"/>
                <w:szCs w:val="20"/>
              </w:rPr>
              <w:t>961</w:t>
            </w:r>
          </w:p>
        </w:tc>
        <w:tc>
          <w:tcPr>
            <w:tcW w:w="2695" w:type="dxa"/>
            <w:vAlign w:val="center"/>
          </w:tcPr>
          <w:p w:rsidR="00E105D4" w:rsidRPr="00F35858" w:rsidRDefault="00E105D4" w:rsidP="00F35858">
            <w:pPr>
              <w:ind w:firstLine="111"/>
              <w:jc w:val="center"/>
              <w:rPr>
                <w:snapToGrid w:val="0"/>
              </w:rPr>
            </w:pPr>
            <w:r w:rsidRPr="00F35858">
              <w:rPr>
                <w:snapToGrid w:val="0"/>
              </w:rPr>
              <w:t>2 07 04020 14 0000 150</w:t>
            </w:r>
          </w:p>
        </w:tc>
        <w:tc>
          <w:tcPr>
            <w:tcW w:w="6376" w:type="dxa"/>
          </w:tcPr>
          <w:p w:rsidR="00E105D4" w:rsidRPr="00F25E9E" w:rsidRDefault="00E2494F" w:rsidP="00841529">
            <w:pPr>
              <w:autoSpaceDE w:val="0"/>
              <w:autoSpaceDN w:val="0"/>
              <w:adjustRightInd w:val="0"/>
              <w:jc w:val="both"/>
              <w:rPr>
                <w:sz w:val="20"/>
                <w:szCs w:val="20"/>
              </w:rPr>
            </w:pPr>
            <w:r w:rsidRPr="001D3DF5">
              <w:t>Поступления от денежных пожертвований, предоставляемых физическими лицами получателям средств бюджетов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A81D3E" w:rsidRDefault="00E105D4" w:rsidP="00A81D3E">
            <w:pPr>
              <w:ind w:firstLine="111"/>
              <w:jc w:val="center"/>
              <w:rPr>
                <w:snapToGrid w:val="0"/>
              </w:rPr>
            </w:pPr>
            <w:r w:rsidRPr="00A81D3E">
              <w:rPr>
                <w:snapToGrid w:val="0"/>
              </w:rPr>
              <w:t>2 07 04050 14 0000 150</w:t>
            </w:r>
          </w:p>
        </w:tc>
        <w:tc>
          <w:tcPr>
            <w:tcW w:w="6376" w:type="dxa"/>
          </w:tcPr>
          <w:p w:rsidR="00E105D4" w:rsidRPr="00FB7E2E" w:rsidRDefault="0076420B" w:rsidP="00841529">
            <w:pPr>
              <w:autoSpaceDE w:val="0"/>
              <w:autoSpaceDN w:val="0"/>
              <w:adjustRightInd w:val="0"/>
              <w:jc w:val="both"/>
              <w:rPr>
                <w:sz w:val="20"/>
                <w:szCs w:val="20"/>
              </w:rPr>
            </w:pPr>
            <w:r w:rsidRPr="001D3DF5">
              <w:t>Прочие безвозмездные поступления в бюджеты муниципальных округов</w:t>
            </w:r>
          </w:p>
        </w:tc>
      </w:tr>
      <w:tr w:rsidR="00E105D4" w:rsidRPr="003F7065" w:rsidTr="00FA2AA8">
        <w:trPr>
          <w:gridAfter w:val="1"/>
          <w:wAfter w:w="7" w:type="dxa"/>
        </w:trPr>
        <w:tc>
          <w:tcPr>
            <w:tcW w:w="1197" w:type="dxa"/>
            <w:vAlign w:val="center"/>
          </w:tcPr>
          <w:p w:rsidR="00E105D4" w:rsidRPr="00077CE0" w:rsidRDefault="00E105D4" w:rsidP="000C5ABF">
            <w:pPr>
              <w:jc w:val="center"/>
              <w:rPr>
                <w:bCs/>
                <w:sz w:val="20"/>
                <w:szCs w:val="20"/>
              </w:rPr>
            </w:pPr>
            <w:r w:rsidRPr="00077CE0">
              <w:rPr>
                <w:bCs/>
                <w:sz w:val="20"/>
                <w:szCs w:val="20"/>
              </w:rPr>
              <w:t>9</w:t>
            </w:r>
            <w:r>
              <w:rPr>
                <w:bCs/>
                <w:sz w:val="20"/>
                <w:szCs w:val="20"/>
              </w:rPr>
              <w:t>6</w:t>
            </w:r>
            <w:r w:rsidRPr="00077CE0">
              <w:rPr>
                <w:bCs/>
                <w:sz w:val="20"/>
                <w:szCs w:val="20"/>
              </w:rPr>
              <w:t>1</w:t>
            </w:r>
          </w:p>
        </w:tc>
        <w:tc>
          <w:tcPr>
            <w:tcW w:w="2695" w:type="dxa"/>
            <w:vAlign w:val="center"/>
          </w:tcPr>
          <w:p w:rsidR="00E105D4" w:rsidRPr="00A81D3E" w:rsidRDefault="00E105D4" w:rsidP="00A81D3E">
            <w:pPr>
              <w:ind w:firstLine="111"/>
              <w:jc w:val="center"/>
              <w:rPr>
                <w:snapToGrid w:val="0"/>
              </w:rPr>
            </w:pPr>
            <w:r w:rsidRPr="00A81D3E">
              <w:rPr>
                <w:snapToGrid w:val="0"/>
              </w:rPr>
              <w:t>2 18 04030 14 0000 150</w:t>
            </w:r>
          </w:p>
        </w:tc>
        <w:tc>
          <w:tcPr>
            <w:tcW w:w="6376" w:type="dxa"/>
          </w:tcPr>
          <w:p w:rsidR="00E105D4" w:rsidRPr="003B32D2" w:rsidRDefault="00E20CFA" w:rsidP="00841529">
            <w:pPr>
              <w:autoSpaceDE w:val="0"/>
              <w:autoSpaceDN w:val="0"/>
              <w:adjustRightInd w:val="0"/>
              <w:jc w:val="both"/>
              <w:rPr>
                <w:sz w:val="20"/>
                <w:szCs w:val="20"/>
              </w:rPr>
            </w:pPr>
            <w:r w:rsidRPr="001D3DF5">
              <w:t>Доходы бюджетов муниципальных округов от возврата иными организациями, индивидуальными предпринимателями, физическими лицами - производителями товаров, работ, услуг остатков субсидий</w:t>
            </w:r>
          </w:p>
        </w:tc>
      </w:tr>
      <w:tr w:rsidR="00E105D4" w:rsidRPr="003F7065" w:rsidTr="00FA2AA8">
        <w:trPr>
          <w:gridAfter w:val="1"/>
          <w:wAfter w:w="7" w:type="dxa"/>
        </w:trPr>
        <w:tc>
          <w:tcPr>
            <w:tcW w:w="1197" w:type="dxa"/>
            <w:vAlign w:val="center"/>
          </w:tcPr>
          <w:p w:rsidR="00E105D4" w:rsidRPr="008020C6" w:rsidRDefault="00E105D4" w:rsidP="000E1F1B">
            <w:pPr>
              <w:jc w:val="center"/>
              <w:rPr>
                <w:b/>
                <w:bCs/>
                <w:sz w:val="28"/>
                <w:szCs w:val="28"/>
              </w:rPr>
            </w:pPr>
          </w:p>
        </w:tc>
        <w:tc>
          <w:tcPr>
            <w:tcW w:w="2695" w:type="dxa"/>
            <w:vAlign w:val="center"/>
          </w:tcPr>
          <w:p w:rsidR="00E105D4" w:rsidRPr="008020C6" w:rsidRDefault="00E105D4" w:rsidP="000E1F1B">
            <w:pPr>
              <w:jc w:val="center"/>
              <w:rPr>
                <w:snapToGrid w:val="0"/>
                <w:sz w:val="28"/>
                <w:szCs w:val="28"/>
              </w:rPr>
            </w:pPr>
          </w:p>
        </w:tc>
        <w:tc>
          <w:tcPr>
            <w:tcW w:w="6376" w:type="dxa"/>
          </w:tcPr>
          <w:p w:rsidR="00E105D4" w:rsidRPr="00E20CFA" w:rsidRDefault="00E105D4" w:rsidP="000E1F1B">
            <w:pPr>
              <w:jc w:val="both"/>
              <w:rPr>
                <w:b/>
              </w:rPr>
            </w:pPr>
            <w:r w:rsidRPr="00E20CFA">
              <w:rPr>
                <w:b/>
              </w:rPr>
              <w:t xml:space="preserve">«*» Иные доходы местного бюджета, </w:t>
            </w:r>
            <w:r w:rsidR="00ED5EF4">
              <w:rPr>
                <w:b/>
              </w:rPr>
              <w:t xml:space="preserve">администрирование которых </w:t>
            </w:r>
            <w:r w:rsidRPr="00E20CFA">
              <w:rPr>
                <w:b/>
              </w:rPr>
              <w:t>может осуществляться  главными администраторами местного бюджета в пределах их компетенции</w:t>
            </w:r>
          </w:p>
        </w:tc>
      </w:tr>
      <w:tr w:rsidR="004F1872" w:rsidRPr="003F7065" w:rsidTr="00FA2AA8">
        <w:trPr>
          <w:gridAfter w:val="1"/>
          <w:wAfter w:w="7" w:type="dxa"/>
        </w:trPr>
        <w:tc>
          <w:tcPr>
            <w:tcW w:w="1197" w:type="dxa"/>
            <w:vAlign w:val="center"/>
          </w:tcPr>
          <w:p w:rsidR="004F1872" w:rsidRPr="00077CE0" w:rsidRDefault="004F1872" w:rsidP="003E392C">
            <w:pPr>
              <w:jc w:val="center"/>
              <w:rPr>
                <w:bCs/>
                <w:sz w:val="20"/>
                <w:szCs w:val="20"/>
              </w:rPr>
            </w:pPr>
          </w:p>
        </w:tc>
        <w:tc>
          <w:tcPr>
            <w:tcW w:w="2695" w:type="dxa"/>
            <w:vAlign w:val="center"/>
          </w:tcPr>
          <w:p w:rsidR="004F1872" w:rsidRPr="0086686A" w:rsidRDefault="004F1872" w:rsidP="003A0139">
            <w:pPr>
              <w:jc w:val="center"/>
              <w:rPr>
                <w:snapToGrid w:val="0"/>
              </w:rPr>
            </w:pPr>
            <w:r w:rsidRPr="0086686A">
              <w:rPr>
                <w:snapToGrid w:val="0"/>
              </w:rPr>
              <w:t>1 13 01994 14 0000 130</w:t>
            </w:r>
          </w:p>
        </w:tc>
        <w:tc>
          <w:tcPr>
            <w:tcW w:w="6376" w:type="dxa"/>
          </w:tcPr>
          <w:p w:rsidR="004F1872" w:rsidRPr="001D3DF5" w:rsidRDefault="004F1872" w:rsidP="0065281C">
            <w:pPr>
              <w:autoSpaceDE w:val="0"/>
              <w:autoSpaceDN w:val="0"/>
              <w:adjustRightInd w:val="0"/>
              <w:jc w:val="both"/>
            </w:pPr>
            <w:r w:rsidRPr="001D3DF5">
              <w:t>Прочие доходы от оказания платных услуг (работ) получателями средств бюджетов муниципальных округов</w:t>
            </w:r>
          </w:p>
        </w:tc>
      </w:tr>
      <w:tr w:rsidR="004F1872" w:rsidRPr="003F7065" w:rsidTr="00FA2AA8">
        <w:trPr>
          <w:gridAfter w:val="1"/>
          <w:wAfter w:w="7" w:type="dxa"/>
        </w:trPr>
        <w:tc>
          <w:tcPr>
            <w:tcW w:w="1197" w:type="dxa"/>
            <w:vAlign w:val="center"/>
          </w:tcPr>
          <w:p w:rsidR="004F1872" w:rsidRPr="00077CE0" w:rsidRDefault="004F1872" w:rsidP="003E392C">
            <w:pPr>
              <w:jc w:val="center"/>
              <w:rPr>
                <w:bCs/>
                <w:sz w:val="20"/>
                <w:szCs w:val="20"/>
              </w:rPr>
            </w:pPr>
          </w:p>
        </w:tc>
        <w:tc>
          <w:tcPr>
            <w:tcW w:w="2695" w:type="dxa"/>
            <w:vAlign w:val="center"/>
          </w:tcPr>
          <w:p w:rsidR="004F1872" w:rsidRPr="00364449" w:rsidRDefault="004F1872" w:rsidP="003E392C">
            <w:pPr>
              <w:jc w:val="center"/>
              <w:rPr>
                <w:snapToGrid w:val="0"/>
              </w:rPr>
            </w:pPr>
            <w:r w:rsidRPr="00364449">
              <w:rPr>
                <w:snapToGrid w:val="0"/>
              </w:rPr>
              <w:t>1 13 0206</w:t>
            </w:r>
            <w:r>
              <w:rPr>
                <w:snapToGrid w:val="0"/>
              </w:rPr>
              <w:t>4</w:t>
            </w:r>
            <w:r w:rsidRPr="00364449">
              <w:rPr>
                <w:snapToGrid w:val="0"/>
              </w:rPr>
              <w:t xml:space="preserve"> </w:t>
            </w:r>
            <w:r>
              <w:rPr>
                <w:snapToGrid w:val="0"/>
              </w:rPr>
              <w:t>14</w:t>
            </w:r>
            <w:r w:rsidRPr="00364449">
              <w:rPr>
                <w:snapToGrid w:val="0"/>
              </w:rPr>
              <w:t xml:space="preserve"> 0000 130</w:t>
            </w:r>
          </w:p>
        </w:tc>
        <w:tc>
          <w:tcPr>
            <w:tcW w:w="6376" w:type="dxa"/>
          </w:tcPr>
          <w:p w:rsidR="004F1872" w:rsidRPr="00364449" w:rsidRDefault="004F1872" w:rsidP="003E392C">
            <w:pPr>
              <w:jc w:val="both"/>
              <w:rPr>
                <w:sz w:val="20"/>
                <w:szCs w:val="20"/>
              </w:rPr>
            </w:pPr>
            <w:r w:rsidRPr="001D3DF5">
              <w:t>Доходы, поступающие в порядке возмещения расходов, понесенных в связи с эксплуатацией имущества муниципальных округов</w:t>
            </w:r>
          </w:p>
        </w:tc>
      </w:tr>
      <w:tr w:rsidR="004F1872" w:rsidRPr="003F7065" w:rsidTr="00FA2AA8">
        <w:trPr>
          <w:gridAfter w:val="1"/>
          <w:wAfter w:w="7" w:type="dxa"/>
        </w:trPr>
        <w:tc>
          <w:tcPr>
            <w:tcW w:w="1197" w:type="dxa"/>
            <w:vAlign w:val="center"/>
          </w:tcPr>
          <w:p w:rsidR="004F1872" w:rsidRPr="008020C6" w:rsidRDefault="004F1872" w:rsidP="000E1F1B">
            <w:pPr>
              <w:jc w:val="center"/>
              <w:rPr>
                <w:b/>
                <w:bCs/>
                <w:sz w:val="28"/>
                <w:szCs w:val="28"/>
              </w:rPr>
            </w:pPr>
          </w:p>
        </w:tc>
        <w:tc>
          <w:tcPr>
            <w:tcW w:w="2695" w:type="dxa"/>
            <w:vAlign w:val="center"/>
          </w:tcPr>
          <w:p w:rsidR="004F1872" w:rsidRPr="000E1F1B" w:rsidRDefault="004F1872" w:rsidP="003D0198">
            <w:pPr>
              <w:jc w:val="center"/>
              <w:rPr>
                <w:snapToGrid w:val="0"/>
              </w:rPr>
            </w:pPr>
            <w:r w:rsidRPr="000E1F1B">
              <w:rPr>
                <w:snapToGrid w:val="0"/>
              </w:rPr>
              <w:t>1 13 0299</w:t>
            </w:r>
            <w:r>
              <w:rPr>
                <w:snapToGrid w:val="0"/>
              </w:rPr>
              <w:t>4</w:t>
            </w:r>
            <w:r w:rsidRPr="000E1F1B">
              <w:rPr>
                <w:snapToGrid w:val="0"/>
              </w:rPr>
              <w:t xml:space="preserve"> </w:t>
            </w:r>
            <w:r>
              <w:rPr>
                <w:snapToGrid w:val="0"/>
              </w:rPr>
              <w:t>14</w:t>
            </w:r>
            <w:r w:rsidRPr="000E1F1B">
              <w:rPr>
                <w:snapToGrid w:val="0"/>
              </w:rPr>
              <w:t xml:space="preserve"> 0000 130</w:t>
            </w:r>
          </w:p>
        </w:tc>
        <w:tc>
          <w:tcPr>
            <w:tcW w:w="6376" w:type="dxa"/>
          </w:tcPr>
          <w:p w:rsidR="004F1872" w:rsidRPr="000E1F1B" w:rsidRDefault="00553B96" w:rsidP="003D0198">
            <w:pPr>
              <w:jc w:val="both"/>
              <w:rPr>
                <w:snapToGrid w:val="0"/>
                <w:sz w:val="20"/>
                <w:szCs w:val="20"/>
              </w:rPr>
            </w:pPr>
            <w:r w:rsidRPr="001D3DF5">
              <w:t>Прочие доходы от компенсации затрат бюджетов муниципальных округов</w:t>
            </w:r>
          </w:p>
        </w:tc>
      </w:tr>
      <w:tr w:rsidR="004F1872" w:rsidRPr="003F7065" w:rsidTr="00FA2AA8">
        <w:trPr>
          <w:gridAfter w:val="1"/>
          <w:wAfter w:w="7" w:type="dxa"/>
        </w:trPr>
        <w:tc>
          <w:tcPr>
            <w:tcW w:w="1197" w:type="dxa"/>
            <w:vAlign w:val="center"/>
          </w:tcPr>
          <w:p w:rsidR="004F1872" w:rsidRPr="008020C6" w:rsidRDefault="004F1872" w:rsidP="000E1F1B">
            <w:pPr>
              <w:jc w:val="center"/>
              <w:rPr>
                <w:b/>
                <w:bCs/>
                <w:sz w:val="28"/>
                <w:szCs w:val="28"/>
              </w:rPr>
            </w:pPr>
          </w:p>
        </w:tc>
        <w:tc>
          <w:tcPr>
            <w:tcW w:w="2695" w:type="dxa"/>
            <w:vAlign w:val="center"/>
          </w:tcPr>
          <w:p w:rsidR="004F1872" w:rsidRPr="000E1F1B" w:rsidRDefault="004F1872" w:rsidP="000E1F1B">
            <w:pPr>
              <w:jc w:val="center"/>
              <w:rPr>
                <w:snapToGrid w:val="0"/>
              </w:rPr>
            </w:pPr>
            <w:r w:rsidRPr="000E1F1B">
              <w:rPr>
                <w:snapToGrid w:val="0"/>
              </w:rPr>
              <w:t>1 16 01074 01 0000 140</w:t>
            </w:r>
          </w:p>
        </w:tc>
        <w:tc>
          <w:tcPr>
            <w:tcW w:w="6376" w:type="dxa"/>
          </w:tcPr>
          <w:p w:rsidR="004F1872" w:rsidRPr="000E1F1B" w:rsidRDefault="00581AB1" w:rsidP="00E15493">
            <w:pPr>
              <w:autoSpaceDE w:val="0"/>
              <w:autoSpaceDN w:val="0"/>
              <w:adjustRightInd w:val="0"/>
              <w:jc w:val="both"/>
              <w:rPr>
                <w:snapToGrid w:val="0"/>
                <w:sz w:val="20"/>
                <w:szCs w:val="20"/>
              </w:rPr>
            </w:pPr>
            <w:r w:rsidRPr="001D3DF5">
              <w:t xml:space="preserve">Административные штрафы, установленные </w:t>
            </w:r>
            <w:hyperlink r:id="rId47" w:history="1">
              <w:r w:rsidRPr="001D3DF5">
                <w:rPr>
                  <w:color w:val="0000FF"/>
                </w:rPr>
                <w:t>главой 7</w:t>
              </w:r>
            </w:hyperlink>
            <w:r w:rsidRPr="001D3DF5">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4F1872" w:rsidRPr="003F7065" w:rsidTr="00FA2AA8">
        <w:trPr>
          <w:gridAfter w:val="1"/>
          <w:wAfter w:w="7" w:type="dxa"/>
        </w:trPr>
        <w:tc>
          <w:tcPr>
            <w:tcW w:w="1197" w:type="dxa"/>
            <w:vAlign w:val="center"/>
          </w:tcPr>
          <w:p w:rsidR="004F1872" w:rsidRPr="008020C6" w:rsidRDefault="004F1872" w:rsidP="000E1F1B">
            <w:pPr>
              <w:jc w:val="center"/>
              <w:rPr>
                <w:b/>
                <w:bCs/>
                <w:sz w:val="28"/>
                <w:szCs w:val="28"/>
              </w:rPr>
            </w:pPr>
          </w:p>
        </w:tc>
        <w:tc>
          <w:tcPr>
            <w:tcW w:w="2695" w:type="dxa"/>
            <w:vAlign w:val="center"/>
          </w:tcPr>
          <w:p w:rsidR="004F1872" w:rsidRPr="000E1F1B" w:rsidRDefault="004F1872" w:rsidP="000E1F1B">
            <w:pPr>
              <w:jc w:val="center"/>
              <w:rPr>
                <w:snapToGrid w:val="0"/>
              </w:rPr>
            </w:pPr>
            <w:r w:rsidRPr="000E1F1B">
              <w:rPr>
                <w:snapToGrid w:val="0"/>
              </w:rPr>
              <w:t>1 16 02020 02 0000 140</w:t>
            </w:r>
          </w:p>
        </w:tc>
        <w:tc>
          <w:tcPr>
            <w:tcW w:w="6376" w:type="dxa"/>
          </w:tcPr>
          <w:p w:rsidR="004F1872" w:rsidRPr="000E1F1B" w:rsidRDefault="00581AB1" w:rsidP="000E1F1B">
            <w:pPr>
              <w:jc w:val="both"/>
              <w:rPr>
                <w:snapToGrid w:val="0"/>
                <w:sz w:val="20"/>
                <w:szCs w:val="20"/>
              </w:rPr>
            </w:pPr>
            <w:r w:rsidRPr="001D3DF5">
              <w:t xml:space="preserve">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w:t>
            </w:r>
            <w:r w:rsidRPr="001D3DF5">
              <w:lastRenderedPageBreak/>
              <w:t>актов</w:t>
            </w:r>
          </w:p>
        </w:tc>
      </w:tr>
      <w:tr w:rsidR="004F1872" w:rsidRPr="003F7065" w:rsidTr="00FA2AA8">
        <w:trPr>
          <w:gridAfter w:val="1"/>
          <w:wAfter w:w="7" w:type="dxa"/>
        </w:trPr>
        <w:tc>
          <w:tcPr>
            <w:tcW w:w="1197" w:type="dxa"/>
            <w:vAlign w:val="center"/>
          </w:tcPr>
          <w:p w:rsidR="004F1872" w:rsidRPr="008020C6" w:rsidRDefault="004F1872" w:rsidP="000E1F1B">
            <w:pPr>
              <w:jc w:val="center"/>
              <w:rPr>
                <w:b/>
                <w:bCs/>
                <w:sz w:val="28"/>
                <w:szCs w:val="28"/>
              </w:rPr>
            </w:pPr>
          </w:p>
        </w:tc>
        <w:tc>
          <w:tcPr>
            <w:tcW w:w="2695" w:type="dxa"/>
            <w:vAlign w:val="center"/>
          </w:tcPr>
          <w:p w:rsidR="004F1872" w:rsidRPr="000E1F1B" w:rsidRDefault="004F1872" w:rsidP="000F5AE6">
            <w:pPr>
              <w:jc w:val="center"/>
              <w:rPr>
                <w:snapToGrid w:val="0"/>
              </w:rPr>
            </w:pPr>
            <w:r w:rsidRPr="000E1F1B">
              <w:rPr>
                <w:snapToGrid w:val="0"/>
              </w:rPr>
              <w:t xml:space="preserve">1 16 07010 </w:t>
            </w:r>
            <w:r>
              <w:rPr>
                <w:snapToGrid w:val="0"/>
              </w:rPr>
              <w:t>14</w:t>
            </w:r>
            <w:r w:rsidRPr="000E1F1B">
              <w:rPr>
                <w:snapToGrid w:val="0"/>
              </w:rPr>
              <w:t xml:space="preserve"> 0000 140</w:t>
            </w:r>
          </w:p>
        </w:tc>
        <w:tc>
          <w:tcPr>
            <w:tcW w:w="6376" w:type="dxa"/>
          </w:tcPr>
          <w:p w:rsidR="004F1872" w:rsidRPr="000E1F1B" w:rsidRDefault="00190263" w:rsidP="000F5AE6">
            <w:pPr>
              <w:jc w:val="both"/>
              <w:rPr>
                <w:snapToGrid w:val="0"/>
                <w:sz w:val="20"/>
                <w:szCs w:val="20"/>
              </w:rPr>
            </w:pPr>
            <w:r w:rsidRPr="001D3DF5">
              <w:t>Пеня, уплаченная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1 16 07090 </w:t>
            </w:r>
            <w:r>
              <w:rPr>
                <w:snapToGrid w:val="0"/>
              </w:rPr>
              <w:t>14</w:t>
            </w:r>
            <w:r w:rsidRPr="000E1F1B">
              <w:rPr>
                <w:snapToGrid w:val="0"/>
              </w:rPr>
              <w:t xml:space="preserve"> 0000 140</w:t>
            </w:r>
          </w:p>
        </w:tc>
        <w:tc>
          <w:tcPr>
            <w:tcW w:w="6376" w:type="dxa"/>
          </w:tcPr>
          <w:p w:rsidR="006A73E9" w:rsidRPr="001D3DF5" w:rsidRDefault="006A73E9" w:rsidP="0065281C">
            <w:pPr>
              <w:autoSpaceDE w:val="0"/>
              <w:autoSpaceDN w:val="0"/>
              <w:adjustRightInd w:val="0"/>
              <w:jc w:val="both"/>
            </w:pPr>
            <w:r w:rsidRPr="001D3DF5">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1 16 10031 </w:t>
            </w:r>
            <w:r>
              <w:rPr>
                <w:snapToGrid w:val="0"/>
              </w:rPr>
              <w:t>14</w:t>
            </w:r>
            <w:r w:rsidRPr="000E1F1B">
              <w:rPr>
                <w:snapToGrid w:val="0"/>
              </w:rPr>
              <w:t xml:space="preserve"> 0000 140</w:t>
            </w:r>
          </w:p>
        </w:tc>
        <w:tc>
          <w:tcPr>
            <w:tcW w:w="6376" w:type="dxa"/>
          </w:tcPr>
          <w:p w:rsidR="006A73E9" w:rsidRPr="000E1F1B" w:rsidRDefault="00B23801" w:rsidP="000F5AE6">
            <w:pPr>
              <w:jc w:val="both"/>
              <w:rPr>
                <w:snapToGrid w:val="0"/>
                <w:sz w:val="20"/>
                <w:szCs w:val="20"/>
              </w:rPr>
            </w:pPr>
            <w:r w:rsidRPr="001D3DF5">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1 16 10032 </w:t>
            </w:r>
            <w:r>
              <w:rPr>
                <w:snapToGrid w:val="0"/>
              </w:rPr>
              <w:t>14</w:t>
            </w:r>
            <w:r w:rsidRPr="000E1F1B">
              <w:rPr>
                <w:snapToGrid w:val="0"/>
              </w:rPr>
              <w:t xml:space="preserve"> 0000 140</w:t>
            </w:r>
          </w:p>
        </w:tc>
        <w:tc>
          <w:tcPr>
            <w:tcW w:w="6376" w:type="dxa"/>
          </w:tcPr>
          <w:p w:rsidR="006A73E9" w:rsidRPr="000E1F1B" w:rsidRDefault="008D20AB" w:rsidP="000F5AE6">
            <w:pPr>
              <w:jc w:val="both"/>
              <w:rPr>
                <w:snapToGrid w:val="0"/>
                <w:sz w:val="20"/>
                <w:szCs w:val="20"/>
              </w:rPr>
            </w:pPr>
            <w:r w:rsidRPr="001D3DF5">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1 16 10061 </w:t>
            </w:r>
            <w:r>
              <w:rPr>
                <w:snapToGrid w:val="0"/>
              </w:rPr>
              <w:t>14</w:t>
            </w:r>
            <w:r w:rsidRPr="000E1F1B">
              <w:rPr>
                <w:snapToGrid w:val="0"/>
              </w:rPr>
              <w:t xml:space="preserve"> 0000 140</w:t>
            </w:r>
          </w:p>
        </w:tc>
        <w:tc>
          <w:tcPr>
            <w:tcW w:w="6376" w:type="dxa"/>
          </w:tcPr>
          <w:p w:rsidR="006A73E9" w:rsidRPr="000E1F1B" w:rsidRDefault="008D20AB" w:rsidP="000F5AE6">
            <w:pPr>
              <w:autoSpaceDE w:val="0"/>
              <w:autoSpaceDN w:val="0"/>
              <w:adjustRightInd w:val="0"/>
              <w:jc w:val="both"/>
              <w:rPr>
                <w:snapToGrid w:val="0"/>
                <w:sz w:val="20"/>
                <w:szCs w:val="20"/>
              </w:rPr>
            </w:pPr>
            <w:proofErr w:type="gramStart"/>
            <w:r w:rsidRPr="001D3DF5">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D3DF5">
              <w:t xml:space="preserve"> фонда)</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1 16 10081 </w:t>
            </w:r>
            <w:r>
              <w:rPr>
                <w:snapToGrid w:val="0"/>
              </w:rPr>
              <w:t>14</w:t>
            </w:r>
            <w:r w:rsidRPr="000E1F1B">
              <w:rPr>
                <w:snapToGrid w:val="0"/>
              </w:rPr>
              <w:t xml:space="preserve"> 0000 140</w:t>
            </w:r>
          </w:p>
        </w:tc>
        <w:tc>
          <w:tcPr>
            <w:tcW w:w="6376" w:type="dxa"/>
          </w:tcPr>
          <w:p w:rsidR="006A73E9" w:rsidRPr="000E1F1B" w:rsidRDefault="00CC558B" w:rsidP="000F5AE6">
            <w:pPr>
              <w:jc w:val="both"/>
              <w:rPr>
                <w:snapToGrid w:val="0"/>
                <w:sz w:val="20"/>
                <w:szCs w:val="20"/>
              </w:rPr>
            </w:pPr>
            <w:r w:rsidRPr="001D3DF5">
              <w:t>Платежи в целях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F5AE6">
            <w:pPr>
              <w:jc w:val="center"/>
              <w:rPr>
                <w:snapToGrid w:val="0"/>
              </w:rPr>
            </w:pPr>
            <w:r w:rsidRPr="000E1F1B">
              <w:rPr>
                <w:snapToGrid w:val="0"/>
              </w:rPr>
              <w:t xml:space="preserve">1 16 10082 </w:t>
            </w:r>
            <w:r>
              <w:rPr>
                <w:snapToGrid w:val="0"/>
              </w:rPr>
              <w:t>14</w:t>
            </w:r>
            <w:r w:rsidRPr="000E1F1B">
              <w:rPr>
                <w:snapToGrid w:val="0"/>
              </w:rPr>
              <w:t xml:space="preserve"> 0000 140</w:t>
            </w:r>
          </w:p>
        </w:tc>
        <w:tc>
          <w:tcPr>
            <w:tcW w:w="6376" w:type="dxa"/>
          </w:tcPr>
          <w:p w:rsidR="006A73E9" w:rsidRPr="000E1F1B" w:rsidRDefault="00A614E3" w:rsidP="000F5AE6">
            <w:pPr>
              <w:jc w:val="both"/>
              <w:rPr>
                <w:snapToGrid w:val="0"/>
                <w:sz w:val="20"/>
                <w:szCs w:val="20"/>
              </w:rPr>
            </w:pPr>
            <w:r w:rsidRPr="001D3DF5">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tc>
      </w:tr>
      <w:tr w:rsidR="006A73E9" w:rsidRPr="003F7065" w:rsidTr="00FA2AA8">
        <w:trPr>
          <w:gridAfter w:val="1"/>
          <w:wAfter w:w="7" w:type="dxa"/>
          <w:trHeight w:val="851"/>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4549F">
            <w:pPr>
              <w:jc w:val="center"/>
              <w:rPr>
                <w:snapToGrid w:val="0"/>
              </w:rPr>
            </w:pPr>
            <w:r>
              <w:rPr>
                <w:rFonts w:eastAsiaTheme="minorHAnsi"/>
                <w:lang w:eastAsia="en-US"/>
              </w:rPr>
              <w:t>1 16 11064 01 0000 140</w:t>
            </w:r>
          </w:p>
        </w:tc>
        <w:tc>
          <w:tcPr>
            <w:tcW w:w="6376" w:type="dxa"/>
          </w:tcPr>
          <w:p w:rsidR="006A73E9" w:rsidRPr="000E1F1B" w:rsidRDefault="00E8047E" w:rsidP="0004549F">
            <w:pPr>
              <w:jc w:val="both"/>
              <w:rPr>
                <w:sz w:val="20"/>
                <w:szCs w:val="20"/>
              </w:rPr>
            </w:pPr>
            <w:r w:rsidRPr="001D3DF5">
              <w:t>Платежи, уплачиваемые в целях возмещения вреда, причиняемого автомобильным дорогам местного значения тяжеловесными транспортными средствами</w:t>
            </w:r>
            <w:r w:rsidRPr="000E1F1B">
              <w:rPr>
                <w:sz w:val="20"/>
                <w:szCs w:val="20"/>
              </w:rPr>
              <w:t xml:space="preserve"> </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4549F">
            <w:pPr>
              <w:jc w:val="center"/>
              <w:rPr>
                <w:snapToGrid w:val="0"/>
              </w:rPr>
            </w:pPr>
            <w:r w:rsidRPr="000E1F1B">
              <w:rPr>
                <w:snapToGrid w:val="0"/>
              </w:rPr>
              <w:t>1 17 010</w:t>
            </w:r>
            <w:r>
              <w:rPr>
                <w:snapToGrid w:val="0"/>
              </w:rPr>
              <w:t>40</w:t>
            </w:r>
            <w:r w:rsidRPr="000E1F1B">
              <w:rPr>
                <w:snapToGrid w:val="0"/>
              </w:rPr>
              <w:t xml:space="preserve"> </w:t>
            </w:r>
            <w:r>
              <w:rPr>
                <w:snapToGrid w:val="0"/>
              </w:rPr>
              <w:t>14</w:t>
            </w:r>
            <w:r w:rsidRPr="000E1F1B">
              <w:rPr>
                <w:snapToGrid w:val="0"/>
              </w:rPr>
              <w:t xml:space="preserve"> 0000 180</w:t>
            </w:r>
          </w:p>
        </w:tc>
        <w:tc>
          <w:tcPr>
            <w:tcW w:w="6376" w:type="dxa"/>
          </w:tcPr>
          <w:p w:rsidR="006A73E9" w:rsidRPr="000E1F1B" w:rsidRDefault="00C54C6C" w:rsidP="0004549F">
            <w:pPr>
              <w:jc w:val="both"/>
              <w:rPr>
                <w:sz w:val="20"/>
                <w:szCs w:val="20"/>
              </w:rPr>
            </w:pPr>
            <w:r w:rsidRPr="001D3DF5">
              <w:t>Невыясненные поступления, зачисляемые в бюджеты муниципальных округов</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4549F">
            <w:pPr>
              <w:jc w:val="center"/>
              <w:rPr>
                <w:snapToGrid w:val="0"/>
              </w:rPr>
            </w:pPr>
            <w:r w:rsidRPr="000E1F1B">
              <w:rPr>
                <w:snapToGrid w:val="0"/>
              </w:rPr>
              <w:t>1 17 0</w:t>
            </w:r>
            <w:r>
              <w:rPr>
                <w:snapToGrid w:val="0"/>
              </w:rPr>
              <w:t>5</w:t>
            </w:r>
            <w:r w:rsidRPr="000E1F1B">
              <w:rPr>
                <w:snapToGrid w:val="0"/>
              </w:rPr>
              <w:t>0</w:t>
            </w:r>
            <w:r>
              <w:rPr>
                <w:snapToGrid w:val="0"/>
              </w:rPr>
              <w:t>4</w:t>
            </w:r>
            <w:r w:rsidRPr="000E1F1B">
              <w:rPr>
                <w:snapToGrid w:val="0"/>
              </w:rPr>
              <w:t xml:space="preserve">0 </w:t>
            </w:r>
            <w:r>
              <w:rPr>
                <w:snapToGrid w:val="0"/>
              </w:rPr>
              <w:t>14</w:t>
            </w:r>
            <w:r w:rsidRPr="000E1F1B">
              <w:rPr>
                <w:snapToGrid w:val="0"/>
              </w:rPr>
              <w:t xml:space="preserve"> 0000 180</w:t>
            </w:r>
          </w:p>
        </w:tc>
        <w:tc>
          <w:tcPr>
            <w:tcW w:w="6376" w:type="dxa"/>
          </w:tcPr>
          <w:p w:rsidR="006A73E9" w:rsidRPr="000E1F1B" w:rsidRDefault="004F28F2" w:rsidP="0004549F">
            <w:pPr>
              <w:jc w:val="both"/>
              <w:rPr>
                <w:sz w:val="20"/>
                <w:szCs w:val="20"/>
              </w:rPr>
            </w:pPr>
            <w:r w:rsidRPr="001D3DF5">
              <w:t>Прочие неналоговые доходы бюджетов муниципальных округов</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E5B8C">
            <w:pPr>
              <w:jc w:val="center"/>
              <w:rPr>
                <w:snapToGrid w:val="0"/>
              </w:rPr>
            </w:pPr>
            <w:r w:rsidRPr="000E1F1B">
              <w:rPr>
                <w:snapToGrid w:val="0"/>
              </w:rPr>
              <w:t xml:space="preserve">2 02 19999 </w:t>
            </w:r>
            <w:r>
              <w:rPr>
                <w:snapToGrid w:val="0"/>
              </w:rPr>
              <w:t>14</w:t>
            </w:r>
            <w:r w:rsidRPr="000E1F1B">
              <w:rPr>
                <w:snapToGrid w:val="0"/>
              </w:rPr>
              <w:t xml:space="preserve"> 0000 150</w:t>
            </w:r>
          </w:p>
        </w:tc>
        <w:tc>
          <w:tcPr>
            <w:tcW w:w="6376" w:type="dxa"/>
          </w:tcPr>
          <w:p w:rsidR="006A73E9" w:rsidRPr="000E1F1B" w:rsidRDefault="006A369C" w:rsidP="000E5B8C">
            <w:pPr>
              <w:rPr>
                <w:sz w:val="20"/>
                <w:szCs w:val="20"/>
              </w:rPr>
            </w:pPr>
            <w:r w:rsidRPr="001D3DF5">
              <w:t>Прочие дотации бюджетам муниципальных округов</w:t>
            </w:r>
          </w:p>
        </w:tc>
      </w:tr>
      <w:tr w:rsidR="006A73E9" w:rsidRPr="003F7065" w:rsidTr="00FA2AA8">
        <w:trPr>
          <w:gridAfter w:val="1"/>
          <w:wAfter w:w="7" w:type="dxa"/>
        </w:trPr>
        <w:tc>
          <w:tcPr>
            <w:tcW w:w="1197" w:type="dxa"/>
            <w:vAlign w:val="center"/>
          </w:tcPr>
          <w:p w:rsidR="006A73E9" w:rsidRPr="008020C6" w:rsidRDefault="006A73E9" w:rsidP="000E1F1B">
            <w:pPr>
              <w:jc w:val="center"/>
              <w:rPr>
                <w:b/>
                <w:bCs/>
                <w:sz w:val="28"/>
                <w:szCs w:val="28"/>
              </w:rPr>
            </w:pPr>
          </w:p>
        </w:tc>
        <w:tc>
          <w:tcPr>
            <w:tcW w:w="2695" w:type="dxa"/>
            <w:vAlign w:val="center"/>
          </w:tcPr>
          <w:p w:rsidR="006A73E9" w:rsidRPr="000E1F1B" w:rsidRDefault="006A73E9" w:rsidP="000E5B8C">
            <w:pPr>
              <w:jc w:val="center"/>
              <w:rPr>
                <w:snapToGrid w:val="0"/>
              </w:rPr>
            </w:pPr>
            <w:r w:rsidRPr="000E1F1B">
              <w:rPr>
                <w:snapToGrid w:val="0"/>
              </w:rPr>
              <w:t xml:space="preserve">2 02 29999 </w:t>
            </w:r>
            <w:r>
              <w:rPr>
                <w:snapToGrid w:val="0"/>
              </w:rPr>
              <w:t>14</w:t>
            </w:r>
            <w:r w:rsidRPr="000E1F1B">
              <w:rPr>
                <w:snapToGrid w:val="0"/>
              </w:rPr>
              <w:t xml:space="preserve"> 0000 150</w:t>
            </w:r>
          </w:p>
        </w:tc>
        <w:tc>
          <w:tcPr>
            <w:tcW w:w="6376" w:type="dxa"/>
          </w:tcPr>
          <w:p w:rsidR="006A73E9" w:rsidRPr="000E1F1B" w:rsidRDefault="00D600D9" w:rsidP="000E5B8C">
            <w:pPr>
              <w:rPr>
                <w:snapToGrid w:val="0"/>
                <w:sz w:val="20"/>
                <w:szCs w:val="20"/>
              </w:rPr>
            </w:pPr>
            <w:r w:rsidRPr="001D3DF5">
              <w:t>Прочие субсидии бюджетам муниципальных округов</w:t>
            </w:r>
          </w:p>
        </w:tc>
      </w:tr>
      <w:tr w:rsidR="00D600D9" w:rsidRPr="003F7065" w:rsidTr="00FA2AA8">
        <w:trPr>
          <w:gridAfter w:val="1"/>
          <w:wAfter w:w="7" w:type="dxa"/>
        </w:trPr>
        <w:tc>
          <w:tcPr>
            <w:tcW w:w="1197" w:type="dxa"/>
            <w:vAlign w:val="center"/>
          </w:tcPr>
          <w:p w:rsidR="00D600D9" w:rsidRPr="008020C6" w:rsidRDefault="00D600D9" w:rsidP="000E1F1B">
            <w:pPr>
              <w:jc w:val="center"/>
              <w:rPr>
                <w:b/>
                <w:bCs/>
                <w:sz w:val="28"/>
                <w:szCs w:val="28"/>
              </w:rPr>
            </w:pPr>
          </w:p>
        </w:tc>
        <w:tc>
          <w:tcPr>
            <w:tcW w:w="2695" w:type="dxa"/>
            <w:vAlign w:val="center"/>
          </w:tcPr>
          <w:p w:rsidR="00D600D9" w:rsidRPr="00A81D3E" w:rsidRDefault="00D600D9" w:rsidP="00A81D3E">
            <w:pPr>
              <w:ind w:right="80" w:firstLine="80"/>
              <w:jc w:val="center"/>
              <w:rPr>
                <w:snapToGrid w:val="0"/>
              </w:rPr>
            </w:pPr>
            <w:r w:rsidRPr="00A81D3E">
              <w:rPr>
                <w:snapToGrid w:val="0"/>
              </w:rPr>
              <w:t>2 02 49999 14 0000 150</w:t>
            </w:r>
          </w:p>
        </w:tc>
        <w:tc>
          <w:tcPr>
            <w:tcW w:w="6376" w:type="dxa"/>
          </w:tcPr>
          <w:p w:rsidR="00D600D9" w:rsidRPr="001D3DF5" w:rsidRDefault="00D600D9" w:rsidP="0065281C">
            <w:pPr>
              <w:autoSpaceDE w:val="0"/>
              <w:autoSpaceDN w:val="0"/>
              <w:adjustRightInd w:val="0"/>
              <w:jc w:val="both"/>
            </w:pPr>
            <w:r w:rsidRPr="001D3DF5">
              <w:t>Прочие межбюджетные трансферты, передаваемые бюджетам муниципальных округов</w:t>
            </w:r>
          </w:p>
        </w:tc>
      </w:tr>
      <w:tr w:rsidR="00D600D9" w:rsidRPr="003F7065" w:rsidTr="00FA2AA8">
        <w:trPr>
          <w:gridAfter w:val="1"/>
          <w:wAfter w:w="7" w:type="dxa"/>
        </w:trPr>
        <w:tc>
          <w:tcPr>
            <w:tcW w:w="1197" w:type="dxa"/>
            <w:vAlign w:val="center"/>
          </w:tcPr>
          <w:p w:rsidR="00D600D9" w:rsidRPr="008020C6" w:rsidRDefault="00D600D9" w:rsidP="000E1F1B">
            <w:pPr>
              <w:jc w:val="center"/>
              <w:rPr>
                <w:b/>
                <w:bCs/>
                <w:sz w:val="28"/>
                <w:szCs w:val="28"/>
              </w:rPr>
            </w:pPr>
          </w:p>
        </w:tc>
        <w:tc>
          <w:tcPr>
            <w:tcW w:w="2695" w:type="dxa"/>
            <w:vAlign w:val="center"/>
          </w:tcPr>
          <w:p w:rsidR="00D600D9" w:rsidRPr="0082428B" w:rsidRDefault="00D600D9" w:rsidP="0082428B">
            <w:pPr>
              <w:ind w:firstLine="111"/>
              <w:jc w:val="center"/>
              <w:rPr>
                <w:snapToGrid w:val="0"/>
              </w:rPr>
            </w:pPr>
            <w:r w:rsidRPr="0082428B">
              <w:rPr>
                <w:snapToGrid w:val="0"/>
              </w:rPr>
              <w:t>2 19 60010 14 0000 150</w:t>
            </w:r>
          </w:p>
        </w:tc>
        <w:tc>
          <w:tcPr>
            <w:tcW w:w="6376" w:type="dxa"/>
          </w:tcPr>
          <w:p w:rsidR="00D600D9" w:rsidRPr="00B823B3" w:rsidRDefault="00D600D9" w:rsidP="00841529">
            <w:pPr>
              <w:autoSpaceDE w:val="0"/>
              <w:autoSpaceDN w:val="0"/>
              <w:adjustRightInd w:val="0"/>
              <w:jc w:val="both"/>
              <w:rPr>
                <w:sz w:val="20"/>
                <w:szCs w:val="20"/>
              </w:rPr>
            </w:pPr>
            <w:r w:rsidRPr="001D3DF5">
              <w:t>Возврат остатков прочих межбюджетных трансфертов, имеющих целевое назначение, из бюджетов муниципальных округов</w:t>
            </w:r>
          </w:p>
        </w:tc>
      </w:tr>
    </w:tbl>
    <w:p w:rsidR="002B6164" w:rsidRDefault="002B6164" w:rsidP="00B01AC0"/>
    <w:sectPr w:rsidR="002B6164" w:rsidSect="00314A29">
      <w:headerReference w:type="even" r:id="rId48"/>
      <w:headerReference w:type="default" r:id="rId49"/>
      <w:headerReference w:type="first" r:id="rId50"/>
      <w:pgSz w:w="11906" w:h="16838"/>
      <w:pgMar w:top="1134" w:right="566"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0DA" w:rsidRDefault="00E710DA" w:rsidP="000E66BE">
      <w:r>
        <w:separator/>
      </w:r>
    </w:p>
  </w:endnote>
  <w:endnote w:type="continuationSeparator" w:id="0">
    <w:p w:rsidR="00E710DA" w:rsidRDefault="00E710DA" w:rsidP="000E6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0DA" w:rsidRDefault="00E710DA" w:rsidP="000E66BE">
      <w:r>
        <w:separator/>
      </w:r>
    </w:p>
  </w:footnote>
  <w:footnote w:type="continuationSeparator" w:id="0">
    <w:p w:rsidR="00E710DA" w:rsidRDefault="00E710DA" w:rsidP="000E66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123749"/>
      <w:docPartObj>
        <w:docPartGallery w:val="Page Numbers (Top of Page)"/>
        <w:docPartUnique/>
      </w:docPartObj>
    </w:sdtPr>
    <w:sdtEndPr/>
    <w:sdtContent>
      <w:p w:rsidR="0015760C" w:rsidRDefault="0015760C">
        <w:pPr>
          <w:pStyle w:val="a8"/>
          <w:jc w:val="center"/>
        </w:pPr>
        <w:r>
          <w:fldChar w:fldCharType="begin"/>
        </w:r>
        <w:r>
          <w:instrText>PAGE   \* MERGEFORMAT</w:instrText>
        </w:r>
        <w:r>
          <w:fldChar w:fldCharType="separate"/>
        </w:r>
        <w:r>
          <w:rPr>
            <w:noProof/>
          </w:rPr>
          <w:t>0</w:t>
        </w:r>
        <w:r>
          <w:fldChar w:fldCharType="end"/>
        </w:r>
      </w:p>
    </w:sdtContent>
  </w:sdt>
  <w:p w:rsidR="0015760C" w:rsidRDefault="0015760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481417"/>
      <w:docPartObj>
        <w:docPartGallery w:val="Page Numbers (Top of Page)"/>
        <w:docPartUnique/>
      </w:docPartObj>
    </w:sdtPr>
    <w:sdtEndPr/>
    <w:sdtContent>
      <w:p w:rsidR="0015760C" w:rsidRDefault="0015760C">
        <w:pPr>
          <w:pStyle w:val="a8"/>
          <w:jc w:val="center"/>
        </w:pPr>
        <w:r>
          <w:fldChar w:fldCharType="begin"/>
        </w:r>
        <w:r>
          <w:instrText>PAGE   \* MERGEFORMAT</w:instrText>
        </w:r>
        <w:r>
          <w:fldChar w:fldCharType="separate"/>
        </w:r>
        <w:r w:rsidR="00E83946">
          <w:rPr>
            <w:noProof/>
          </w:rPr>
          <w:t>19</w:t>
        </w:r>
        <w:r>
          <w:fldChar w:fldCharType="end"/>
        </w:r>
      </w:p>
    </w:sdtContent>
  </w:sdt>
  <w:p w:rsidR="0015760C" w:rsidRDefault="0015760C">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0C" w:rsidRDefault="0015760C">
    <w:pPr>
      <w:pStyle w:val="a8"/>
      <w:jc w:val="center"/>
    </w:pPr>
  </w:p>
  <w:p w:rsidR="0015760C" w:rsidRDefault="0015760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87952"/>
    <w:multiLevelType w:val="multilevel"/>
    <w:tmpl w:val="8870D816"/>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5C6"/>
    <w:rsid w:val="00002121"/>
    <w:rsid w:val="00017254"/>
    <w:rsid w:val="000201DA"/>
    <w:rsid w:val="00024E4D"/>
    <w:rsid w:val="000258DD"/>
    <w:rsid w:val="00034FEC"/>
    <w:rsid w:val="0004335A"/>
    <w:rsid w:val="0004549F"/>
    <w:rsid w:val="00057B69"/>
    <w:rsid w:val="000651C0"/>
    <w:rsid w:val="00071E50"/>
    <w:rsid w:val="00077CE0"/>
    <w:rsid w:val="00082671"/>
    <w:rsid w:val="00082DB7"/>
    <w:rsid w:val="00096E3C"/>
    <w:rsid w:val="000977F6"/>
    <w:rsid w:val="000A13F3"/>
    <w:rsid w:val="000B06BA"/>
    <w:rsid w:val="000B272D"/>
    <w:rsid w:val="000B4C85"/>
    <w:rsid w:val="000C4225"/>
    <w:rsid w:val="000C5ABF"/>
    <w:rsid w:val="000D6C96"/>
    <w:rsid w:val="000E1F1B"/>
    <w:rsid w:val="000E5B8C"/>
    <w:rsid w:val="000E66BE"/>
    <w:rsid w:val="000F434A"/>
    <w:rsid w:val="000F5AE6"/>
    <w:rsid w:val="000F7EB8"/>
    <w:rsid w:val="001101D2"/>
    <w:rsid w:val="00121609"/>
    <w:rsid w:val="0012486D"/>
    <w:rsid w:val="00126B8D"/>
    <w:rsid w:val="00127613"/>
    <w:rsid w:val="00140104"/>
    <w:rsid w:val="0015760C"/>
    <w:rsid w:val="00166EC3"/>
    <w:rsid w:val="00173C0E"/>
    <w:rsid w:val="00190263"/>
    <w:rsid w:val="001924D2"/>
    <w:rsid w:val="001957BB"/>
    <w:rsid w:val="001A653B"/>
    <w:rsid w:val="001B506D"/>
    <w:rsid w:val="001C0E2B"/>
    <w:rsid w:val="001F4367"/>
    <w:rsid w:val="0020008A"/>
    <w:rsid w:val="00201ECE"/>
    <w:rsid w:val="0021214C"/>
    <w:rsid w:val="00224B09"/>
    <w:rsid w:val="00226DF6"/>
    <w:rsid w:val="00231862"/>
    <w:rsid w:val="00231969"/>
    <w:rsid w:val="00235BA9"/>
    <w:rsid w:val="0023618D"/>
    <w:rsid w:val="0024074A"/>
    <w:rsid w:val="00252926"/>
    <w:rsid w:val="00264F71"/>
    <w:rsid w:val="00267E1E"/>
    <w:rsid w:val="00270EA8"/>
    <w:rsid w:val="0027760F"/>
    <w:rsid w:val="00282893"/>
    <w:rsid w:val="00290E6D"/>
    <w:rsid w:val="002B1363"/>
    <w:rsid w:val="002B5D16"/>
    <w:rsid w:val="002B60B3"/>
    <w:rsid w:val="002B6164"/>
    <w:rsid w:val="002C2212"/>
    <w:rsid w:val="002C6F35"/>
    <w:rsid w:val="002C7A40"/>
    <w:rsid w:val="002C7DB4"/>
    <w:rsid w:val="002D3271"/>
    <w:rsid w:val="002D3B0C"/>
    <w:rsid w:val="002D68B2"/>
    <w:rsid w:val="002E0CA5"/>
    <w:rsid w:val="002E1775"/>
    <w:rsid w:val="002E52E0"/>
    <w:rsid w:val="002E63AE"/>
    <w:rsid w:val="002E7762"/>
    <w:rsid w:val="002F2E3A"/>
    <w:rsid w:val="00314A29"/>
    <w:rsid w:val="00336A2B"/>
    <w:rsid w:val="003436CC"/>
    <w:rsid w:val="00344F33"/>
    <w:rsid w:val="00345A5B"/>
    <w:rsid w:val="003526DE"/>
    <w:rsid w:val="003535FA"/>
    <w:rsid w:val="00360067"/>
    <w:rsid w:val="00364449"/>
    <w:rsid w:val="003677EF"/>
    <w:rsid w:val="00396C36"/>
    <w:rsid w:val="003A0139"/>
    <w:rsid w:val="003A264D"/>
    <w:rsid w:val="003A2E62"/>
    <w:rsid w:val="003A6771"/>
    <w:rsid w:val="003B7834"/>
    <w:rsid w:val="003C2236"/>
    <w:rsid w:val="003C2748"/>
    <w:rsid w:val="003C717B"/>
    <w:rsid w:val="003D0198"/>
    <w:rsid w:val="003D13AC"/>
    <w:rsid w:val="003D5CE7"/>
    <w:rsid w:val="003E392C"/>
    <w:rsid w:val="003F5061"/>
    <w:rsid w:val="003F7065"/>
    <w:rsid w:val="00404449"/>
    <w:rsid w:val="00407687"/>
    <w:rsid w:val="00422311"/>
    <w:rsid w:val="00425D87"/>
    <w:rsid w:val="004320F9"/>
    <w:rsid w:val="00441E7E"/>
    <w:rsid w:val="00443CDA"/>
    <w:rsid w:val="00453BD1"/>
    <w:rsid w:val="0046008D"/>
    <w:rsid w:val="00462BB1"/>
    <w:rsid w:val="00467EDC"/>
    <w:rsid w:val="00471964"/>
    <w:rsid w:val="00496DD3"/>
    <w:rsid w:val="004B1FA1"/>
    <w:rsid w:val="004B2EE8"/>
    <w:rsid w:val="004C1A1B"/>
    <w:rsid w:val="004F1872"/>
    <w:rsid w:val="004F28F2"/>
    <w:rsid w:val="004F3E39"/>
    <w:rsid w:val="00506B29"/>
    <w:rsid w:val="00525EE4"/>
    <w:rsid w:val="00530AF9"/>
    <w:rsid w:val="00530E96"/>
    <w:rsid w:val="00534803"/>
    <w:rsid w:val="00542BE0"/>
    <w:rsid w:val="005432E7"/>
    <w:rsid w:val="00543FAA"/>
    <w:rsid w:val="00547D75"/>
    <w:rsid w:val="00553B96"/>
    <w:rsid w:val="00556A9A"/>
    <w:rsid w:val="00564BDD"/>
    <w:rsid w:val="00565426"/>
    <w:rsid w:val="00572323"/>
    <w:rsid w:val="00576C0A"/>
    <w:rsid w:val="005806F7"/>
    <w:rsid w:val="00581AB1"/>
    <w:rsid w:val="00585324"/>
    <w:rsid w:val="00586A1A"/>
    <w:rsid w:val="00590D20"/>
    <w:rsid w:val="0059187E"/>
    <w:rsid w:val="005A4A42"/>
    <w:rsid w:val="005B24EE"/>
    <w:rsid w:val="005C5901"/>
    <w:rsid w:val="005D12C7"/>
    <w:rsid w:val="005D1D89"/>
    <w:rsid w:val="005E36B9"/>
    <w:rsid w:val="005E48C1"/>
    <w:rsid w:val="005F4340"/>
    <w:rsid w:val="005F558C"/>
    <w:rsid w:val="006012B6"/>
    <w:rsid w:val="006063C1"/>
    <w:rsid w:val="006120F3"/>
    <w:rsid w:val="00613D1C"/>
    <w:rsid w:val="00625181"/>
    <w:rsid w:val="00637133"/>
    <w:rsid w:val="00647F32"/>
    <w:rsid w:val="0065255A"/>
    <w:rsid w:val="00661346"/>
    <w:rsid w:val="0066230D"/>
    <w:rsid w:val="00665519"/>
    <w:rsid w:val="006717B5"/>
    <w:rsid w:val="00673295"/>
    <w:rsid w:val="00686BEB"/>
    <w:rsid w:val="00687413"/>
    <w:rsid w:val="00696532"/>
    <w:rsid w:val="006A126D"/>
    <w:rsid w:val="006A29C4"/>
    <w:rsid w:val="006A369C"/>
    <w:rsid w:val="006A73E9"/>
    <w:rsid w:val="006B2196"/>
    <w:rsid w:val="006C32FC"/>
    <w:rsid w:val="006C6B58"/>
    <w:rsid w:val="006D18ED"/>
    <w:rsid w:val="006D3E9D"/>
    <w:rsid w:val="006E2B54"/>
    <w:rsid w:val="006F0C67"/>
    <w:rsid w:val="006F7F4E"/>
    <w:rsid w:val="007231A7"/>
    <w:rsid w:val="00724A08"/>
    <w:rsid w:val="00726CD8"/>
    <w:rsid w:val="00731557"/>
    <w:rsid w:val="0073235A"/>
    <w:rsid w:val="00736AE7"/>
    <w:rsid w:val="00751725"/>
    <w:rsid w:val="00756B56"/>
    <w:rsid w:val="0076420B"/>
    <w:rsid w:val="00780FC1"/>
    <w:rsid w:val="007A4033"/>
    <w:rsid w:val="007C0059"/>
    <w:rsid w:val="007C308B"/>
    <w:rsid w:val="007D5FD2"/>
    <w:rsid w:val="007F010B"/>
    <w:rsid w:val="00800677"/>
    <w:rsid w:val="00804A1A"/>
    <w:rsid w:val="00806DBA"/>
    <w:rsid w:val="00811697"/>
    <w:rsid w:val="00817E97"/>
    <w:rsid w:val="0082428B"/>
    <w:rsid w:val="00837572"/>
    <w:rsid w:val="00841529"/>
    <w:rsid w:val="00843429"/>
    <w:rsid w:val="00844D2A"/>
    <w:rsid w:val="0084533E"/>
    <w:rsid w:val="00852EF8"/>
    <w:rsid w:val="00861BDD"/>
    <w:rsid w:val="0086686A"/>
    <w:rsid w:val="008825D7"/>
    <w:rsid w:val="00893178"/>
    <w:rsid w:val="00897B9E"/>
    <w:rsid w:val="008A33AF"/>
    <w:rsid w:val="008A5914"/>
    <w:rsid w:val="008C1C8A"/>
    <w:rsid w:val="008C523B"/>
    <w:rsid w:val="008C55D5"/>
    <w:rsid w:val="008C7E66"/>
    <w:rsid w:val="008D0AFE"/>
    <w:rsid w:val="008D20AB"/>
    <w:rsid w:val="008E2E16"/>
    <w:rsid w:val="008E4D21"/>
    <w:rsid w:val="008E7C85"/>
    <w:rsid w:val="008F4827"/>
    <w:rsid w:val="00900C43"/>
    <w:rsid w:val="00904126"/>
    <w:rsid w:val="00917148"/>
    <w:rsid w:val="00950F9B"/>
    <w:rsid w:val="00953211"/>
    <w:rsid w:val="00956A85"/>
    <w:rsid w:val="00961453"/>
    <w:rsid w:val="009654E6"/>
    <w:rsid w:val="00966628"/>
    <w:rsid w:val="00974BDE"/>
    <w:rsid w:val="00976A16"/>
    <w:rsid w:val="00982646"/>
    <w:rsid w:val="00982B8A"/>
    <w:rsid w:val="009918A0"/>
    <w:rsid w:val="009924A0"/>
    <w:rsid w:val="009A0CC0"/>
    <w:rsid w:val="009A1A8D"/>
    <w:rsid w:val="009B7763"/>
    <w:rsid w:val="009B7B29"/>
    <w:rsid w:val="009D2961"/>
    <w:rsid w:val="009D67C9"/>
    <w:rsid w:val="009D7C72"/>
    <w:rsid w:val="009E3002"/>
    <w:rsid w:val="009F10D6"/>
    <w:rsid w:val="009F4ED0"/>
    <w:rsid w:val="009F7E17"/>
    <w:rsid w:val="00A01F15"/>
    <w:rsid w:val="00A03F94"/>
    <w:rsid w:val="00A11BDB"/>
    <w:rsid w:val="00A1327F"/>
    <w:rsid w:val="00A13ECF"/>
    <w:rsid w:val="00A15820"/>
    <w:rsid w:val="00A23CE4"/>
    <w:rsid w:val="00A46194"/>
    <w:rsid w:val="00A55574"/>
    <w:rsid w:val="00A614E3"/>
    <w:rsid w:val="00A81D3E"/>
    <w:rsid w:val="00A84848"/>
    <w:rsid w:val="00A9039A"/>
    <w:rsid w:val="00A910C5"/>
    <w:rsid w:val="00A937B4"/>
    <w:rsid w:val="00A93FDA"/>
    <w:rsid w:val="00AA26B4"/>
    <w:rsid w:val="00AA4642"/>
    <w:rsid w:val="00AB0219"/>
    <w:rsid w:val="00AB0AF9"/>
    <w:rsid w:val="00AB5E13"/>
    <w:rsid w:val="00AD37C7"/>
    <w:rsid w:val="00AD5EC4"/>
    <w:rsid w:val="00AE66EB"/>
    <w:rsid w:val="00AF073D"/>
    <w:rsid w:val="00AF2747"/>
    <w:rsid w:val="00AF586C"/>
    <w:rsid w:val="00B01AC0"/>
    <w:rsid w:val="00B01DF4"/>
    <w:rsid w:val="00B1058A"/>
    <w:rsid w:val="00B11D6C"/>
    <w:rsid w:val="00B1277E"/>
    <w:rsid w:val="00B13B53"/>
    <w:rsid w:val="00B17F98"/>
    <w:rsid w:val="00B23801"/>
    <w:rsid w:val="00B411E7"/>
    <w:rsid w:val="00B42328"/>
    <w:rsid w:val="00B47422"/>
    <w:rsid w:val="00B57285"/>
    <w:rsid w:val="00B815AC"/>
    <w:rsid w:val="00B938C9"/>
    <w:rsid w:val="00B938EB"/>
    <w:rsid w:val="00B96EDE"/>
    <w:rsid w:val="00B97768"/>
    <w:rsid w:val="00BB4FFC"/>
    <w:rsid w:val="00BD548E"/>
    <w:rsid w:val="00C11D79"/>
    <w:rsid w:val="00C1370D"/>
    <w:rsid w:val="00C26334"/>
    <w:rsid w:val="00C32FEE"/>
    <w:rsid w:val="00C40885"/>
    <w:rsid w:val="00C42DC5"/>
    <w:rsid w:val="00C54C6C"/>
    <w:rsid w:val="00C5543F"/>
    <w:rsid w:val="00C63828"/>
    <w:rsid w:val="00C826C1"/>
    <w:rsid w:val="00C82D54"/>
    <w:rsid w:val="00C858A9"/>
    <w:rsid w:val="00C918D6"/>
    <w:rsid w:val="00C96FA0"/>
    <w:rsid w:val="00C97262"/>
    <w:rsid w:val="00C9727F"/>
    <w:rsid w:val="00CA034A"/>
    <w:rsid w:val="00CB1BF6"/>
    <w:rsid w:val="00CB38D0"/>
    <w:rsid w:val="00CC558B"/>
    <w:rsid w:val="00CC65C6"/>
    <w:rsid w:val="00CE3210"/>
    <w:rsid w:val="00CF1E0D"/>
    <w:rsid w:val="00D012E5"/>
    <w:rsid w:val="00D057D2"/>
    <w:rsid w:val="00D071BF"/>
    <w:rsid w:val="00D11D73"/>
    <w:rsid w:val="00D201BD"/>
    <w:rsid w:val="00D21C7D"/>
    <w:rsid w:val="00D419C8"/>
    <w:rsid w:val="00D42844"/>
    <w:rsid w:val="00D536A9"/>
    <w:rsid w:val="00D53CDD"/>
    <w:rsid w:val="00D56A56"/>
    <w:rsid w:val="00D600D9"/>
    <w:rsid w:val="00D6305C"/>
    <w:rsid w:val="00D640FF"/>
    <w:rsid w:val="00D768D0"/>
    <w:rsid w:val="00D93A79"/>
    <w:rsid w:val="00DA459F"/>
    <w:rsid w:val="00DB0B8A"/>
    <w:rsid w:val="00DB0F2F"/>
    <w:rsid w:val="00DB38FE"/>
    <w:rsid w:val="00DD03FB"/>
    <w:rsid w:val="00DD2ADC"/>
    <w:rsid w:val="00DD5F6F"/>
    <w:rsid w:val="00DE4972"/>
    <w:rsid w:val="00DF4ED3"/>
    <w:rsid w:val="00E01056"/>
    <w:rsid w:val="00E06F7B"/>
    <w:rsid w:val="00E105D4"/>
    <w:rsid w:val="00E12206"/>
    <w:rsid w:val="00E12D91"/>
    <w:rsid w:val="00E15493"/>
    <w:rsid w:val="00E20CFA"/>
    <w:rsid w:val="00E216BC"/>
    <w:rsid w:val="00E24081"/>
    <w:rsid w:val="00E2494F"/>
    <w:rsid w:val="00E30B8A"/>
    <w:rsid w:val="00E50ADA"/>
    <w:rsid w:val="00E52268"/>
    <w:rsid w:val="00E60DF7"/>
    <w:rsid w:val="00E70BAB"/>
    <w:rsid w:val="00E710DA"/>
    <w:rsid w:val="00E7718F"/>
    <w:rsid w:val="00E77C6B"/>
    <w:rsid w:val="00E8047E"/>
    <w:rsid w:val="00E83170"/>
    <w:rsid w:val="00E83946"/>
    <w:rsid w:val="00EA1956"/>
    <w:rsid w:val="00EB3892"/>
    <w:rsid w:val="00EB453A"/>
    <w:rsid w:val="00EC51BE"/>
    <w:rsid w:val="00EC7752"/>
    <w:rsid w:val="00ED014C"/>
    <w:rsid w:val="00ED276F"/>
    <w:rsid w:val="00ED5EF4"/>
    <w:rsid w:val="00F14A92"/>
    <w:rsid w:val="00F16ED1"/>
    <w:rsid w:val="00F35858"/>
    <w:rsid w:val="00F44894"/>
    <w:rsid w:val="00F51128"/>
    <w:rsid w:val="00F6308E"/>
    <w:rsid w:val="00F64E02"/>
    <w:rsid w:val="00F653CB"/>
    <w:rsid w:val="00F65633"/>
    <w:rsid w:val="00F94CCF"/>
    <w:rsid w:val="00FA219E"/>
    <w:rsid w:val="00FA2AA8"/>
    <w:rsid w:val="00FB50A9"/>
    <w:rsid w:val="00FC057B"/>
    <w:rsid w:val="00FD1068"/>
    <w:rsid w:val="00FD205F"/>
    <w:rsid w:val="00FF2376"/>
    <w:rsid w:val="00FF289B"/>
    <w:rsid w:val="00FF44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65C6"/>
    <w:pPr>
      <w:keepNext/>
      <w:jc w:val="center"/>
      <w:outlineLvl w:val="0"/>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5C6"/>
    <w:rPr>
      <w:rFonts w:ascii="Times New Roman" w:eastAsia="Times New Roman" w:hAnsi="Times New Roman" w:cs="Times New Roman"/>
      <w:sz w:val="36"/>
      <w:szCs w:val="24"/>
      <w:lang w:eastAsia="ru-RU"/>
    </w:rPr>
  </w:style>
  <w:style w:type="paragraph" w:styleId="a3">
    <w:name w:val="Body Text"/>
    <w:basedOn w:val="a"/>
    <w:link w:val="a4"/>
    <w:rsid w:val="00CC65C6"/>
    <w:rPr>
      <w:sz w:val="28"/>
    </w:rPr>
  </w:style>
  <w:style w:type="character" w:customStyle="1" w:styleId="a4">
    <w:name w:val="Основной текст Знак"/>
    <w:basedOn w:val="a0"/>
    <w:link w:val="a3"/>
    <w:rsid w:val="00CC65C6"/>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CC65C6"/>
    <w:rPr>
      <w:rFonts w:ascii="Tahoma" w:hAnsi="Tahoma" w:cs="Tahoma"/>
      <w:sz w:val="16"/>
      <w:szCs w:val="16"/>
    </w:rPr>
  </w:style>
  <w:style w:type="character" w:customStyle="1" w:styleId="a6">
    <w:name w:val="Текст выноски Знак"/>
    <w:basedOn w:val="a0"/>
    <w:link w:val="a5"/>
    <w:uiPriority w:val="99"/>
    <w:semiHidden/>
    <w:rsid w:val="00CC65C6"/>
    <w:rPr>
      <w:rFonts w:ascii="Tahoma" w:eastAsia="Times New Roman" w:hAnsi="Tahoma" w:cs="Tahoma"/>
      <w:sz w:val="16"/>
      <w:szCs w:val="16"/>
      <w:lang w:eastAsia="ru-RU"/>
    </w:rPr>
  </w:style>
  <w:style w:type="paragraph" w:styleId="a7">
    <w:name w:val="List Paragraph"/>
    <w:basedOn w:val="a"/>
    <w:uiPriority w:val="34"/>
    <w:qFormat/>
    <w:rsid w:val="00625181"/>
    <w:pPr>
      <w:ind w:left="720"/>
      <w:contextualSpacing/>
    </w:pPr>
  </w:style>
  <w:style w:type="paragraph" w:customStyle="1" w:styleId="ConsPlusNormal">
    <w:name w:val="ConsPlusNormal"/>
    <w:rsid w:val="0036444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header"/>
    <w:basedOn w:val="a"/>
    <w:link w:val="a9"/>
    <w:uiPriority w:val="99"/>
    <w:unhideWhenUsed/>
    <w:rsid w:val="000E66BE"/>
    <w:pPr>
      <w:tabs>
        <w:tab w:val="center" w:pos="4677"/>
        <w:tab w:val="right" w:pos="9355"/>
      </w:tabs>
    </w:pPr>
  </w:style>
  <w:style w:type="character" w:customStyle="1" w:styleId="a9">
    <w:name w:val="Верхний колонтитул Знак"/>
    <w:basedOn w:val="a0"/>
    <w:link w:val="a8"/>
    <w:uiPriority w:val="99"/>
    <w:rsid w:val="000E66B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E66BE"/>
    <w:pPr>
      <w:tabs>
        <w:tab w:val="center" w:pos="4677"/>
        <w:tab w:val="right" w:pos="9355"/>
      </w:tabs>
    </w:pPr>
  </w:style>
  <w:style w:type="character" w:customStyle="1" w:styleId="ab">
    <w:name w:val="Нижний колонтитул Знак"/>
    <w:basedOn w:val="a0"/>
    <w:link w:val="aa"/>
    <w:uiPriority w:val="99"/>
    <w:rsid w:val="000E66BE"/>
    <w:rPr>
      <w:rFonts w:ascii="Times New Roman" w:eastAsia="Times New Roman" w:hAnsi="Times New Roman" w:cs="Times New Roman"/>
      <w:sz w:val="24"/>
      <w:szCs w:val="24"/>
      <w:lang w:eastAsia="ru-RU"/>
    </w:rPr>
  </w:style>
  <w:style w:type="table" w:styleId="ac">
    <w:name w:val="Table Grid"/>
    <w:basedOn w:val="a1"/>
    <w:uiPriority w:val="59"/>
    <w:rsid w:val="00314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65C6"/>
    <w:pPr>
      <w:keepNext/>
      <w:jc w:val="center"/>
      <w:outlineLvl w:val="0"/>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5C6"/>
    <w:rPr>
      <w:rFonts w:ascii="Times New Roman" w:eastAsia="Times New Roman" w:hAnsi="Times New Roman" w:cs="Times New Roman"/>
      <w:sz w:val="36"/>
      <w:szCs w:val="24"/>
      <w:lang w:eastAsia="ru-RU"/>
    </w:rPr>
  </w:style>
  <w:style w:type="paragraph" w:styleId="a3">
    <w:name w:val="Body Text"/>
    <w:basedOn w:val="a"/>
    <w:link w:val="a4"/>
    <w:rsid w:val="00CC65C6"/>
    <w:rPr>
      <w:sz w:val="28"/>
    </w:rPr>
  </w:style>
  <w:style w:type="character" w:customStyle="1" w:styleId="a4">
    <w:name w:val="Основной текст Знак"/>
    <w:basedOn w:val="a0"/>
    <w:link w:val="a3"/>
    <w:rsid w:val="00CC65C6"/>
    <w:rPr>
      <w:rFonts w:ascii="Times New Roman" w:eastAsia="Times New Roman" w:hAnsi="Times New Roman" w:cs="Times New Roman"/>
      <w:sz w:val="28"/>
      <w:szCs w:val="24"/>
      <w:lang w:eastAsia="ru-RU"/>
    </w:rPr>
  </w:style>
  <w:style w:type="paragraph" w:styleId="a5">
    <w:name w:val="Balloon Text"/>
    <w:basedOn w:val="a"/>
    <w:link w:val="a6"/>
    <w:uiPriority w:val="99"/>
    <w:semiHidden/>
    <w:unhideWhenUsed/>
    <w:rsid w:val="00CC65C6"/>
    <w:rPr>
      <w:rFonts w:ascii="Tahoma" w:hAnsi="Tahoma" w:cs="Tahoma"/>
      <w:sz w:val="16"/>
      <w:szCs w:val="16"/>
    </w:rPr>
  </w:style>
  <w:style w:type="character" w:customStyle="1" w:styleId="a6">
    <w:name w:val="Текст выноски Знак"/>
    <w:basedOn w:val="a0"/>
    <w:link w:val="a5"/>
    <w:uiPriority w:val="99"/>
    <w:semiHidden/>
    <w:rsid w:val="00CC65C6"/>
    <w:rPr>
      <w:rFonts w:ascii="Tahoma" w:eastAsia="Times New Roman" w:hAnsi="Tahoma" w:cs="Tahoma"/>
      <w:sz w:val="16"/>
      <w:szCs w:val="16"/>
      <w:lang w:eastAsia="ru-RU"/>
    </w:rPr>
  </w:style>
  <w:style w:type="paragraph" w:styleId="a7">
    <w:name w:val="List Paragraph"/>
    <w:basedOn w:val="a"/>
    <w:uiPriority w:val="34"/>
    <w:qFormat/>
    <w:rsid w:val="00625181"/>
    <w:pPr>
      <w:ind w:left="720"/>
      <w:contextualSpacing/>
    </w:pPr>
  </w:style>
  <w:style w:type="paragraph" w:customStyle="1" w:styleId="ConsPlusNormal">
    <w:name w:val="ConsPlusNormal"/>
    <w:rsid w:val="0036444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header"/>
    <w:basedOn w:val="a"/>
    <w:link w:val="a9"/>
    <w:uiPriority w:val="99"/>
    <w:unhideWhenUsed/>
    <w:rsid w:val="000E66BE"/>
    <w:pPr>
      <w:tabs>
        <w:tab w:val="center" w:pos="4677"/>
        <w:tab w:val="right" w:pos="9355"/>
      </w:tabs>
    </w:pPr>
  </w:style>
  <w:style w:type="character" w:customStyle="1" w:styleId="a9">
    <w:name w:val="Верхний колонтитул Знак"/>
    <w:basedOn w:val="a0"/>
    <w:link w:val="a8"/>
    <w:uiPriority w:val="99"/>
    <w:rsid w:val="000E66B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E66BE"/>
    <w:pPr>
      <w:tabs>
        <w:tab w:val="center" w:pos="4677"/>
        <w:tab w:val="right" w:pos="9355"/>
      </w:tabs>
    </w:pPr>
  </w:style>
  <w:style w:type="character" w:customStyle="1" w:styleId="ab">
    <w:name w:val="Нижний колонтитул Знак"/>
    <w:basedOn w:val="a0"/>
    <w:link w:val="aa"/>
    <w:uiPriority w:val="99"/>
    <w:rsid w:val="000E66BE"/>
    <w:rPr>
      <w:rFonts w:ascii="Times New Roman" w:eastAsia="Times New Roman" w:hAnsi="Times New Roman" w:cs="Times New Roman"/>
      <w:sz w:val="24"/>
      <w:szCs w:val="24"/>
      <w:lang w:eastAsia="ru-RU"/>
    </w:rPr>
  </w:style>
  <w:style w:type="table" w:styleId="ac">
    <w:name w:val="Table Grid"/>
    <w:basedOn w:val="a1"/>
    <w:uiPriority w:val="59"/>
    <w:rsid w:val="00314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31617">
      <w:bodyDiv w:val="1"/>
      <w:marLeft w:val="0"/>
      <w:marRight w:val="0"/>
      <w:marTop w:val="0"/>
      <w:marBottom w:val="0"/>
      <w:divBdr>
        <w:top w:val="none" w:sz="0" w:space="0" w:color="auto"/>
        <w:left w:val="none" w:sz="0" w:space="0" w:color="auto"/>
        <w:bottom w:val="none" w:sz="0" w:space="0" w:color="auto"/>
        <w:right w:val="none" w:sz="0" w:space="0" w:color="auto"/>
      </w:divBdr>
    </w:div>
    <w:div w:id="59447965">
      <w:bodyDiv w:val="1"/>
      <w:marLeft w:val="0"/>
      <w:marRight w:val="0"/>
      <w:marTop w:val="0"/>
      <w:marBottom w:val="0"/>
      <w:divBdr>
        <w:top w:val="none" w:sz="0" w:space="0" w:color="auto"/>
        <w:left w:val="none" w:sz="0" w:space="0" w:color="auto"/>
        <w:bottom w:val="none" w:sz="0" w:space="0" w:color="auto"/>
        <w:right w:val="none" w:sz="0" w:space="0" w:color="auto"/>
      </w:divBdr>
    </w:div>
    <w:div w:id="102580957">
      <w:bodyDiv w:val="1"/>
      <w:marLeft w:val="0"/>
      <w:marRight w:val="0"/>
      <w:marTop w:val="0"/>
      <w:marBottom w:val="0"/>
      <w:divBdr>
        <w:top w:val="none" w:sz="0" w:space="0" w:color="auto"/>
        <w:left w:val="none" w:sz="0" w:space="0" w:color="auto"/>
        <w:bottom w:val="none" w:sz="0" w:space="0" w:color="auto"/>
        <w:right w:val="none" w:sz="0" w:space="0" w:color="auto"/>
      </w:divBdr>
    </w:div>
    <w:div w:id="137692268">
      <w:bodyDiv w:val="1"/>
      <w:marLeft w:val="0"/>
      <w:marRight w:val="0"/>
      <w:marTop w:val="0"/>
      <w:marBottom w:val="0"/>
      <w:divBdr>
        <w:top w:val="none" w:sz="0" w:space="0" w:color="auto"/>
        <w:left w:val="none" w:sz="0" w:space="0" w:color="auto"/>
        <w:bottom w:val="none" w:sz="0" w:space="0" w:color="auto"/>
        <w:right w:val="none" w:sz="0" w:space="0" w:color="auto"/>
      </w:divBdr>
    </w:div>
    <w:div w:id="138108676">
      <w:bodyDiv w:val="1"/>
      <w:marLeft w:val="0"/>
      <w:marRight w:val="0"/>
      <w:marTop w:val="0"/>
      <w:marBottom w:val="0"/>
      <w:divBdr>
        <w:top w:val="none" w:sz="0" w:space="0" w:color="auto"/>
        <w:left w:val="none" w:sz="0" w:space="0" w:color="auto"/>
        <w:bottom w:val="none" w:sz="0" w:space="0" w:color="auto"/>
        <w:right w:val="none" w:sz="0" w:space="0" w:color="auto"/>
      </w:divBdr>
    </w:div>
    <w:div w:id="152769070">
      <w:bodyDiv w:val="1"/>
      <w:marLeft w:val="0"/>
      <w:marRight w:val="0"/>
      <w:marTop w:val="0"/>
      <w:marBottom w:val="0"/>
      <w:divBdr>
        <w:top w:val="none" w:sz="0" w:space="0" w:color="auto"/>
        <w:left w:val="none" w:sz="0" w:space="0" w:color="auto"/>
        <w:bottom w:val="none" w:sz="0" w:space="0" w:color="auto"/>
        <w:right w:val="none" w:sz="0" w:space="0" w:color="auto"/>
      </w:divBdr>
    </w:div>
    <w:div w:id="256793864">
      <w:bodyDiv w:val="1"/>
      <w:marLeft w:val="0"/>
      <w:marRight w:val="0"/>
      <w:marTop w:val="0"/>
      <w:marBottom w:val="0"/>
      <w:divBdr>
        <w:top w:val="none" w:sz="0" w:space="0" w:color="auto"/>
        <w:left w:val="none" w:sz="0" w:space="0" w:color="auto"/>
        <w:bottom w:val="none" w:sz="0" w:space="0" w:color="auto"/>
        <w:right w:val="none" w:sz="0" w:space="0" w:color="auto"/>
      </w:divBdr>
    </w:div>
    <w:div w:id="264045556">
      <w:bodyDiv w:val="1"/>
      <w:marLeft w:val="0"/>
      <w:marRight w:val="0"/>
      <w:marTop w:val="0"/>
      <w:marBottom w:val="0"/>
      <w:divBdr>
        <w:top w:val="none" w:sz="0" w:space="0" w:color="auto"/>
        <w:left w:val="none" w:sz="0" w:space="0" w:color="auto"/>
        <w:bottom w:val="none" w:sz="0" w:space="0" w:color="auto"/>
        <w:right w:val="none" w:sz="0" w:space="0" w:color="auto"/>
      </w:divBdr>
    </w:div>
    <w:div w:id="409733748">
      <w:bodyDiv w:val="1"/>
      <w:marLeft w:val="0"/>
      <w:marRight w:val="0"/>
      <w:marTop w:val="0"/>
      <w:marBottom w:val="0"/>
      <w:divBdr>
        <w:top w:val="none" w:sz="0" w:space="0" w:color="auto"/>
        <w:left w:val="none" w:sz="0" w:space="0" w:color="auto"/>
        <w:bottom w:val="none" w:sz="0" w:space="0" w:color="auto"/>
        <w:right w:val="none" w:sz="0" w:space="0" w:color="auto"/>
      </w:divBdr>
    </w:div>
    <w:div w:id="437334828">
      <w:bodyDiv w:val="1"/>
      <w:marLeft w:val="0"/>
      <w:marRight w:val="0"/>
      <w:marTop w:val="0"/>
      <w:marBottom w:val="0"/>
      <w:divBdr>
        <w:top w:val="none" w:sz="0" w:space="0" w:color="auto"/>
        <w:left w:val="none" w:sz="0" w:space="0" w:color="auto"/>
        <w:bottom w:val="none" w:sz="0" w:space="0" w:color="auto"/>
        <w:right w:val="none" w:sz="0" w:space="0" w:color="auto"/>
      </w:divBdr>
    </w:div>
    <w:div w:id="448356766">
      <w:bodyDiv w:val="1"/>
      <w:marLeft w:val="0"/>
      <w:marRight w:val="0"/>
      <w:marTop w:val="0"/>
      <w:marBottom w:val="0"/>
      <w:divBdr>
        <w:top w:val="none" w:sz="0" w:space="0" w:color="auto"/>
        <w:left w:val="none" w:sz="0" w:space="0" w:color="auto"/>
        <w:bottom w:val="none" w:sz="0" w:space="0" w:color="auto"/>
        <w:right w:val="none" w:sz="0" w:space="0" w:color="auto"/>
      </w:divBdr>
    </w:div>
    <w:div w:id="472792878">
      <w:bodyDiv w:val="1"/>
      <w:marLeft w:val="0"/>
      <w:marRight w:val="0"/>
      <w:marTop w:val="0"/>
      <w:marBottom w:val="0"/>
      <w:divBdr>
        <w:top w:val="none" w:sz="0" w:space="0" w:color="auto"/>
        <w:left w:val="none" w:sz="0" w:space="0" w:color="auto"/>
        <w:bottom w:val="none" w:sz="0" w:space="0" w:color="auto"/>
        <w:right w:val="none" w:sz="0" w:space="0" w:color="auto"/>
      </w:divBdr>
    </w:div>
    <w:div w:id="473717536">
      <w:bodyDiv w:val="1"/>
      <w:marLeft w:val="0"/>
      <w:marRight w:val="0"/>
      <w:marTop w:val="0"/>
      <w:marBottom w:val="0"/>
      <w:divBdr>
        <w:top w:val="none" w:sz="0" w:space="0" w:color="auto"/>
        <w:left w:val="none" w:sz="0" w:space="0" w:color="auto"/>
        <w:bottom w:val="none" w:sz="0" w:space="0" w:color="auto"/>
        <w:right w:val="none" w:sz="0" w:space="0" w:color="auto"/>
      </w:divBdr>
    </w:div>
    <w:div w:id="535117903">
      <w:bodyDiv w:val="1"/>
      <w:marLeft w:val="0"/>
      <w:marRight w:val="0"/>
      <w:marTop w:val="0"/>
      <w:marBottom w:val="0"/>
      <w:divBdr>
        <w:top w:val="none" w:sz="0" w:space="0" w:color="auto"/>
        <w:left w:val="none" w:sz="0" w:space="0" w:color="auto"/>
        <w:bottom w:val="none" w:sz="0" w:space="0" w:color="auto"/>
        <w:right w:val="none" w:sz="0" w:space="0" w:color="auto"/>
      </w:divBdr>
    </w:div>
    <w:div w:id="556085784">
      <w:bodyDiv w:val="1"/>
      <w:marLeft w:val="0"/>
      <w:marRight w:val="0"/>
      <w:marTop w:val="0"/>
      <w:marBottom w:val="0"/>
      <w:divBdr>
        <w:top w:val="none" w:sz="0" w:space="0" w:color="auto"/>
        <w:left w:val="none" w:sz="0" w:space="0" w:color="auto"/>
        <w:bottom w:val="none" w:sz="0" w:space="0" w:color="auto"/>
        <w:right w:val="none" w:sz="0" w:space="0" w:color="auto"/>
      </w:divBdr>
    </w:div>
    <w:div w:id="615066464">
      <w:bodyDiv w:val="1"/>
      <w:marLeft w:val="0"/>
      <w:marRight w:val="0"/>
      <w:marTop w:val="0"/>
      <w:marBottom w:val="0"/>
      <w:divBdr>
        <w:top w:val="none" w:sz="0" w:space="0" w:color="auto"/>
        <w:left w:val="none" w:sz="0" w:space="0" w:color="auto"/>
        <w:bottom w:val="none" w:sz="0" w:space="0" w:color="auto"/>
        <w:right w:val="none" w:sz="0" w:space="0" w:color="auto"/>
      </w:divBdr>
    </w:div>
    <w:div w:id="832914610">
      <w:bodyDiv w:val="1"/>
      <w:marLeft w:val="0"/>
      <w:marRight w:val="0"/>
      <w:marTop w:val="0"/>
      <w:marBottom w:val="0"/>
      <w:divBdr>
        <w:top w:val="none" w:sz="0" w:space="0" w:color="auto"/>
        <w:left w:val="none" w:sz="0" w:space="0" w:color="auto"/>
        <w:bottom w:val="none" w:sz="0" w:space="0" w:color="auto"/>
        <w:right w:val="none" w:sz="0" w:space="0" w:color="auto"/>
      </w:divBdr>
    </w:div>
    <w:div w:id="844518853">
      <w:bodyDiv w:val="1"/>
      <w:marLeft w:val="0"/>
      <w:marRight w:val="0"/>
      <w:marTop w:val="0"/>
      <w:marBottom w:val="0"/>
      <w:divBdr>
        <w:top w:val="none" w:sz="0" w:space="0" w:color="auto"/>
        <w:left w:val="none" w:sz="0" w:space="0" w:color="auto"/>
        <w:bottom w:val="none" w:sz="0" w:space="0" w:color="auto"/>
        <w:right w:val="none" w:sz="0" w:space="0" w:color="auto"/>
      </w:divBdr>
    </w:div>
    <w:div w:id="863976226">
      <w:bodyDiv w:val="1"/>
      <w:marLeft w:val="0"/>
      <w:marRight w:val="0"/>
      <w:marTop w:val="0"/>
      <w:marBottom w:val="0"/>
      <w:divBdr>
        <w:top w:val="none" w:sz="0" w:space="0" w:color="auto"/>
        <w:left w:val="none" w:sz="0" w:space="0" w:color="auto"/>
        <w:bottom w:val="none" w:sz="0" w:space="0" w:color="auto"/>
        <w:right w:val="none" w:sz="0" w:space="0" w:color="auto"/>
      </w:divBdr>
    </w:div>
    <w:div w:id="895161163">
      <w:bodyDiv w:val="1"/>
      <w:marLeft w:val="0"/>
      <w:marRight w:val="0"/>
      <w:marTop w:val="0"/>
      <w:marBottom w:val="0"/>
      <w:divBdr>
        <w:top w:val="none" w:sz="0" w:space="0" w:color="auto"/>
        <w:left w:val="none" w:sz="0" w:space="0" w:color="auto"/>
        <w:bottom w:val="none" w:sz="0" w:space="0" w:color="auto"/>
        <w:right w:val="none" w:sz="0" w:space="0" w:color="auto"/>
      </w:divBdr>
    </w:div>
    <w:div w:id="932935691">
      <w:bodyDiv w:val="1"/>
      <w:marLeft w:val="0"/>
      <w:marRight w:val="0"/>
      <w:marTop w:val="0"/>
      <w:marBottom w:val="0"/>
      <w:divBdr>
        <w:top w:val="none" w:sz="0" w:space="0" w:color="auto"/>
        <w:left w:val="none" w:sz="0" w:space="0" w:color="auto"/>
        <w:bottom w:val="none" w:sz="0" w:space="0" w:color="auto"/>
        <w:right w:val="none" w:sz="0" w:space="0" w:color="auto"/>
      </w:divBdr>
    </w:div>
    <w:div w:id="1022782161">
      <w:bodyDiv w:val="1"/>
      <w:marLeft w:val="0"/>
      <w:marRight w:val="0"/>
      <w:marTop w:val="0"/>
      <w:marBottom w:val="0"/>
      <w:divBdr>
        <w:top w:val="none" w:sz="0" w:space="0" w:color="auto"/>
        <w:left w:val="none" w:sz="0" w:space="0" w:color="auto"/>
        <w:bottom w:val="none" w:sz="0" w:space="0" w:color="auto"/>
        <w:right w:val="none" w:sz="0" w:space="0" w:color="auto"/>
      </w:divBdr>
    </w:div>
    <w:div w:id="1097822678">
      <w:bodyDiv w:val="1"/>
      <w:marLeft w:val="0"/>
      <w:marRight w:val="0"/>
      <w:marTop w:val="0"/>
      <w:marBottom w:val="0"/>
      <w:divBdr>
        <w:top w:val="none" w:sz="0" w:space="0" w:color="auto"/>
        <w:left w:val="none" w:sz="0" w:space="0" w:color="auto"/>
        <w:bottom w:val="none" w:sz="0" w:space="0" w:color="auto"/>
        <w:right w:val="none" w:sz="0" w:space="0" w:color="auto"/>
      </w:divBdr>
    </w:div>
    <w:div w:id="1113476939">
      <w:bodyDiv w:val="1"/>
      <w:marLeft w:val="0"/>
      <w:marRight w:val="0"/>
      <w:marTop w:val="0"/>
      <w:marBottom w:val="0"/>
      <w:divBdr>
        <w:top w:val="none" w:sz="0" w:space="0" w:color="auto"/>
        <w:left w:val="none" w:sz="0" w:space="0" w:color="auto"/>
        <w:bottom w:val="none" w:sz="0" w:space="0" w:color="auto"/>
        <w:right w:val="none" w:sz="0" w:space="0" w:color="auto"/>
      </w:divBdr>
    </w:div>
    <w:div w:id="1118988783">
      <w:bodyDiv w:val="1"/>
      <w:marLeft w:val="0"/>
      <w:marRight w:val="0"/>
      <w:marTop w:val="0"/>
      <w:marBottom w:val="0"/>
      <w:divBdr>
        <w:top w:val="none" w:sz="0" w:space="0" w:color="auto"/>
        <w:left w:val="none" w:sz="0" w:space="0" w:color="auto"/>
        <w:bottom w:val="none" w:sz="0" w:space="0" w:color="auto"/>
        <w:right w:val="none" w:sz="0" w:space="0" w:color="auto"/>
      </w:divBdr>
    </w:div>
    <w:div w:id="1158111863">
      <w:bodyDiv w:val="1"/>
      <w:marLeft w:val="0"/>
      <w:marRight w:val="0"/>
      <w:marTop w:val="0"/>
      <w:marBottom w:val="0"/>
      <w:divBdr>
        <w:top w:val="none" w:sz="0" w:space="0" w:color="auto"/>
        <w:left w:val="none" w:sz="0" w:space="0" w:color="auto"/>
        <w:bottom w:val="none" w:sz="0" w:space="0" w:color="auto"/>
        <w:right w:val="none" w:sz="0" w:space="0" w:color="auto"/>
      </w:divBdr>
    </w:div>
    <w:div w:id="1172598504">
      <w:bodyDiv w:val="1"/>
      <w:marLeft w:val="0"/>
      <w:marRight w:val="0"/>
      <w:marTop w:val="0"/>
      <w:marBottom w:val="0"/>
      <w:divBdr>
        <w:top w:val="none" w:sz="0" w:space="0" w:color="auto"/>
        <w:left w:val="none" w:sz="0" w:space="0" w:color="auto"/>
        <w:bottom w:val="none" w:sz="0" w:space="0" w:color="auto"/>
        <w:right w:val="none" w:sz="0" w:space="0" w:color="auto"/>
      </w:divBdr>
    </w:div>
    <w:div w:id="1175075007">
      <w:bodyDiv w:val="1"/>
      <w:marLeft w:val="0"/>
      <w:marRight w:val="0"/>
      <w:marTop w:val="0"/>
      <w:marBottom w:val="0"/>
      <w:divBdr>
        <w:top w:val="none" w:sz="0" w:space="0" w:color="auto"/>
        <w:left w:val="none" w:sz="0" w:space="0" w:color="auto"/>
        <w:bottom w:val="none" w:sz="0" w:space="0" w:color="auto"/>
        <w:right w:val="none" w:sz="0" w:space="0" w:color="auto"/>
      </w:divBdr>
    </w:div>
    <w:div w:id="1218005391">
      <w:bodyDiv w:val="1"/>
      <w:marLeft w:val="0"/>
      <w:marRight w:val="0"/>
      <w:marTop w:val="0"/>
      <w:marBottom w:val="0"/>
      <w:divBdr>
        <w:top w:val="none" w:sz="0" w:space="0" w:color="auto"/>
        <w:left w:val="none" w:sz="0" w:space="0" w:color="auto"/>
        <w:bottom w:val="none" w:sz="0" w:space="0" w:color="auto"/>
        <w:right w:val="none" w:sz="0" w:space="0" w:color="auto"/>
      </w:divBdr>
    </w:div>
    <w:div w:id="1259215247">
      <w:bodyDiv w:val="1"/>
      <w:marLeft w:val="0"/>
      <w:marRight w:val="0"/>
      <w:marTop w:val="0"/>
      <w:marBottom w:val="0"/>
      <w:divBdr>
        <w:top w:val="none" w:sz="0" w:space="0" w:color="auto"/>
        <w:left w:val="none" w:sz="0" w:space="0" w:color="auto"/>
        <w:bottom w:val="none" w:sz="0" w:space="0" w:color="auto"/>
        <w:right w:val="none" w:sz="0" w:space="0" w:color="auto"/>
      </w:divBdr>
    </w:div>
    <w:div w:id="1274249168">
      <w:bodyDiv w:val="1"/>
      <w:marLeft w:val="0"/>
      <w:marRight w:val="0"/>
      <w:marTop w:val="0"/>
      <w:marBottom w:val="0"/>
      <w:divBdr>
        <w:top w:val="none" w:sz="0" w:space="0" w:color="auto"/>
        <w:left w:val="none" w:sz="0" w:space="0" w:color="auto"/>
        <w:bottom w:val="none" w:sz="0" w:space="0" w:color="auto"/>
        <w:right w:val="none" w:sz="0" w:space="0" w:color="auto"/>
      </w:divBdr>
    </w:div>
    <w:div w:id="1289050263">
      <w:bodyDiv w:val="1"/>
      <w:marLeft w:val="0"/>
      <w:marRight w:val="0"/>
      <w:marTop w:val="0"/>
      <w:marBottom w:val="0"/>
      <w:divBdr>
        <w:top w:val="none" w:sz="0" w:space="0" w:color="auto"/>
        <w:left w:val="none" w:sz="0" w:space="0" w:color="auto"/>
        <w:bottom w:val="none" w:sz="0" w:space="0" w:color="auto"/>
        <w:right w:val="none" w:sz="0" w:space="0" w:color="auto"/>
      </w:divBdr>
    </w:div>
    <w:div w:id="1307009922">
      <w:bodyDiv w:val="1"/>
      <w:marLeft w:val="0"/>
      <w:marRight w:val="0"/>
      <w:marTop w:val="0"/>
      <w:marBottom w:val="0"/>
      <w:divBdr>
        <w:top w:val="none" w:sz="0" w:space="0" w:color="auto"/>
        <w:left w:val="none" w:sz="0" w:space="0" w:color="auto"/>
        <w:bottom w:val="none" w:sz="0" w:space="0" w:color="auto"/>
        <w:right w:val="none" w:sz="0" w:space="0" w:color="auto"/>
      </w:divBdr>
    </w:div>
    <w:div w:id="1321350795">
      <w:bodyDiv w:val="1"/>
      <w:marLeft w:val="0"/>
      <w:marRight w:val="0"/>
      <w:marTop w:val="0"/>
      <w:marBottom w:val="0"/>
      <w:divBdr>
        <w:top w:val="none" w:sz="0" w:space="0" w:color="auto"/>
        <w:left w:val="none" w:sz="0" w:space="0" w:color="auto"/>
        <w:bottom w:val="none" w:sz="0" w:space="0" w:color="auto"/>
        <w:right w:val="none" w:sz="0" w:space="0" w:color="auto"/>
      </w:divBdr>
    </w:div>
    <w:div w:id="1364789597">
      <w:bodyDiv w:val="1"/>
      <w:marLeft w:val="0"/>
      <w:marRight w:val="0"/>
      <w:marTop w:val="0"/>
      <w:marBottom w:val="0"/>
      <w:divBdr>
        <w:top w:val="none" w:sz="0" w:space="0" w:color="auto"/>
        <w:left w:val="none" w:sz="0" w:space="0" w:color="auto"/>
        <w:bottom w:val="none" w:sz="0" w:space="0" w:color="auto"/>
        <w:right w:val="none" w:sz="0" w:space="0" w:color="auto"/>
      </w:divBdr>
    </w:div>
    <w:div w:id="1475029497">
      <w:bodyDiv w:val="1"/>
      <w:marLeft w:val="0"/>
      <w:marRight w:val="0"/>
      <w:marTop w:val="0"/>
      <w:marBottom w:val="0"/>
      <w:divBdr>
        <w:top w:val="none" w:sz="0" w:space="0" w:color="auto"/>
        <w:left w:val="none" w:sz="0" w:space="0" w:color="auto"/>
        <w:bottom w:val="none" w:sz="0" w:space="0" w:color="auto"/>
        <w:right w:val="none" w:sz="0" w:space="0" w:color="auto"/>
      </w:divBdr>
    </w:div>
    <w:div w:id="1557008217">
      <w:bodyDiv w:val="1"/>
      <w:marLeft w:val="0"/>
      <w:marRight w:val="0"/>
      <w:marTop w:val="0"/>
      <w:marBottom w:val="0"/>
      <w:divBdr>
        <w:top w:val="none" w:sz="0" w:space="0" w:color="auto"/>
        <w:left w:val="none" w:sz="0" w:space="0" w:color="auto"/>
        <w:bottom w:val="none" w:sz="0" w:space="0" w:color="auto"/>
        <w:right w:val="none" w:sz="0" w:space="0" w:color="auto"/>
      </w:divBdr>
    </w:div>
    <w:div w:id="1674450941">
      <w:bodyDiv w:val="1"/>
      <w:marLeft w:val="0"/>
      <w:marRight w:val="0"/>
      <w:marTop w:val="0"/>
      <w:marBottom w:val="0"/>
      <w:divBdr>
        <w:top w:val="none" w:sz="0" w:space="0" w:color="auto"/>
        <w:left w:val="none" w:sz="0" w:space="0" w:color="auto"/>
        <w:bottom w:val="none" w:sz="0" w:space="0" w:color="auto"/>
        <w:right w:val="none" w:sz="0" w:space="0" w:color="auto"/>
      </w:divBdr>
    </w:div>
    <w:div w:id="1783915001">
      <w:bodyDiv w:val="1"/>
      <w:marLeft w:val="0"/>
      <w:marRight w:val="0"/>
      <w:marTop w:val="0"/>
      <w:marBottom w:val="0"/>
      <w:divBdr>
        <w:top w:val="none" w:sz="0" w:space="0" w:color="auto"/>
        <w:left w:val="none" w:sz="0" w:space="0" w:color="auto"/>
        <w:bottom w:val="none" w:sz="0" w:space="0" w:color="auto"/>
        <w:right w:val="none" w:sz="0" w:space="0" w:color="auto"/>
      </w:divBdr>
    </w:div>
    <w:div w:id="1810199489">
      <w:bodyDiv w:val="1"/>
      <w:marLeft w:val="0"/>
      <w:marRight w:val="0"/>
      <w:marTop w:val="0"/>
      <w:marBottom w:val="0"/>
      <w:divBdr>
        <w:top w:val="none" w:sz="0" w:space="0" w:color="auto"/>
        <w:left w:val="none" w:sz="0" w:space="0" w:color="auto"/>
        <w:bottom w:val="none" w:sz="0" w:space="0" w:color="auto"/>
        <w:right w:val="none" w:sz="0" w:space="0" w:color="auto"/>
      </w:divBdr>
    </w:div>
    <w:div w:id="1908879434">
      <w:bodyDiv w:val="1"/>
      <w:marLeft w:val="0"/>
      <w:marRight w:val="0"/>
      <w:marTop w:val="0"/>
      <w:marBottom w:val="0"/>
      <w:divBdr>
        <w:top w:val="none" w:sz="0" w:space="0" w:color="auto"/>
        <w:left w:val="none" w:sz="0" w:space="0" w:color="auto"/>
        <w:bottom w:val="none" w:sz="0" w:space="0" w:color="auto"/>
        <w:right w:val="none" w:sz="0" w:space="0" w:color="auto"/>
      </w:divBdr>
    </w:div>
    <w:div w:id="1922522021">
      <w:bodyDiv w:val="1"/>
      <w:marLeft w:val="0"/>
      <w:marRight w:val="0"/>
      <w:marTop w:val="0"/>
      <w:marBottom w:val="0"/>
      <w:divBdr>
        <w:top w:val="none" w:sz="0" w:space="0" w:color="auto"/>
        <w:left w:val="none" w:sz="0" w:space="0" w:color="auto"/>
        <w:bottom w:val="none" w:sz="0" w:space="0" w:color="auto"/>
        <w:right w:val="none" w:sz="0" w:space="0" w:color="auto"/>
      </w:divBdr>
    </w:div>
    <w:div w:id="1933471311">
      <w:bodyDiv w:val="1"/>
      <w:marLeft w:val="0"/>
      <w:marRight w:val="0"/>
      <w:marTop w:val="0"/>
      <w:marBottom w:val="0"/>
      <w:divBdr>
        <w:top w:val="none" w:sz="0" w:space="0" w:color="auto"/>
        <w:left w:val="none" w:sz="0" w:space="0" w:color="auto"/>
        <w:bottom w:val="none" w:sz="0" w:space="0" w:color="auto"/>
        <w:right w:val="none" w:sz="0" w:space="0" w:color="auto"/>
      </w:divBdr>
    </w:div>
    <w:div w:id="1934051808">
      <w:bodyDiv w:val="1"/>
      <w:marLeft w:val="0"/>
      <w:marRight w:val="0"/>
      <w:marTop w:val="0"/>
      <w:marBottom w:val="0"/>
      <w:divBdr>
        <w:top w:val="none" w:sz="0" w:space="0" w:color="auto"/>
        <w:left w:val="none" w:sz="0" w:space="0" w:color="auto"/>
        <w:bottom w:val="none" w:sz="0" w:space="0" w:color="auto"/>
        <w:right w:val="none" w:sz="0" w:space="0" w:color="auto"/>
      </w:divBdr>
    </w:div>
    <w:div w:id="1969314507">
      <w:bodyDiv w:val="1"/>
      <w:marLeft w:val="0"/>
      <w:marRight w:val="0"/>
      <w:marTop w:val="0"/>
      <w:marBottom w:val="0"/>
      <w:divBdr>
        <w:top w:val="none" w:sz="0" w:space="0" w:color="auto"/>
        <w:left w:val="none" w:sz="0" w:space="0" w:color="auto"/>
        <w:bottom w:val="none" w:sz="0" w:space="0" w:color="auto"/>
        <w:right w:val="none" w:sz="0" w:space="0" w:color="auto"/>
      </w:divBdr>
    </w:div>
    <w:div w:id="1974291546">
      <w:bodyDiv w:val="1"/>
      <w:marLeft w:val="0"/>
      <w:marRight w:val="0"/>
      <w:marTop w:val="0"/>
      <w:marBottom w:val="0"/>
      <w:divBdr>
        <w:top w:val="none" w:sz="0" w:space="0" w:color="auto"/>
        <w:left w:val="none" w:sz="0" w:space="0" w:color="auto"/>
        <w:bottom w:val="none" w:sz="0" w:space="0" w:color="auto"/>
        <w:right w:val="none" w:sz="0" w:space="0" w:color="auto"/>
      </w:divBdr>
    </w:div>
    <w:div w:id="2010983239">
      <w:bodyDiv w:val="1"/>
      <w:marLeft w:val="0"/>
      <w:marRight w:val="0"/>
      <w:marTop w:val="0"/>
      <w:marBottom w:val="0"/>
      <w:divBdr>
        <w:top w:val="none" w:sz="0" w:space="0" w:color="auto"/>
        <w:left w:val="none" w:sz="0" w:space="0" w:color="auto"/>
        <w:bottom w:val="none" w:sz="0" w:space="0" w:color="auto"/>
        <w:right w:val="none" w:sz="0" w:space="0" w:color="auto"/>
      </w:divBdr>
    </w:div>
    <w:div w:id="2016882832">
      <w:bodyDiv w:val="1"/>
      <w:marLeft w:val="0"/>
      <w:marRight w:val="0"/>
      <w:marTop w:val="0"/>
      <w:marBottom w:val="0"/>
      <w:divBdr>
        <w:top w:val="none" w:sz="0" w:space="0" w:color="auto"/>
        <w:left w:val="none" w:sz="0" w:space="0" w:color="auto"/>
        <w:bottom w:val="none" w:sz="0" w:space="0" w:color="auto"/>
        <w:right w:val="none" w:sz="0" w:space="0" w:color="auto"/>
      </w:divBdr>
    </w:div>
    <w:div w:id="2019187495">
      <w:bodyDiv w:val="1"/>
      <w:marLeft w:val="0"/>
      <w:marRight w:val="0"/>
      <w:marTop w:val="0"/>
      <w:marBottom w:val="0"/>
      <w:divBdr>
        <w:top w:val="none" w:sz="0" w:space="0" w:color="auto"/>
        <w:left w:val="none" w:sz="0" w:space="0" w:color="auto"/>
        <w:bottom w:val="none" w:sz="0" w:space="0" w:color="auto"/>
        <w:right w:val="none" w:sz="0" w:space="0" w:color="auto"/>
      </w:divBdr>
    </w:div>
    <w:div w:id="2068797153">
      <w:bodyDiv w:val="1"/>
      <w:marLeft w:val="0"/>
      <w:marRight w:val="0"/>
      <w:marTop w:val="0"/>
      <w:marBottom w:val="0"/>
      <w:divBdr>
        <w:top w:val="none" w:sz="0" w:space="0" w:color="auto"/>
        <w:left w:val="none" w:sz="0" w:space="0" w:color="auto"/>
        <w:bottom w:val="none" w:sz="0" w:space="0" w:color="auto"/>
        <w:right w:val="none" w:sz="0" w:space="0" w:color="auto"/>
      </w:divBdr>
    </w:div>
    <w:div w:id="212481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8093&amp;dst=26864" TargetMode="External"/><Relationship Id="rId18" Type="http://schemas.openxmlformats.org/officeDocument/2006/relationships/hyperlink" Target="https://login.consultant.ru/link/?req=doc&amp;base=LAW&amp;n=538093&amp;dst=21197" TargetMode="External"/><Relationship Id="rId26" Type="http://schemas.openxmlformats.org/officeDocument/2006/relationships/hyperlink" Target="https://login.consultant.ru/link/?req=doc&amp;base=LAW&amp;n=538093&amp;dst=26074" TargetMode="External"/><Relationship Id="rId39" Type="http://schemas.openxmlformats.org/officeDocument/2006/relationships/hyperlink" Target="https://login.consultant.ru/link/?req=doc&amp;base=LAW&amp;n=541179&amp;dst=101092" TargetMode="External"/><Relationship Id="rId3" Type="http://schemas.openxmlformats.org/officeDocument/2006/relationships/styles" Target="styles.xml"/><Relationship Id="rId21" Type="http://schemas.openxmlformats.org/officeDocument/2006/relationships/hyperlink" Target="https://login.consultant.ru/link/?req=doc&amp;base=LAW&amp;n=538093&amp;dst=26074" TargetMode="External"/><Relationship Id="rId34" Type="http://schemas.openxmlformats.org/officeDocument/2006/relationships/hyperlink" Target="https://login.consultant.ru/link/?req=doc&amp;base=LAW&amp;n=541179&amp;dst=100326" TargetMode="External"/><Relationship Id="rId42" Type="http://schemas.openxmlformats.org/officeDocument/2006/relationships/hyperlink" Target="https://login.consultant.ru/link/?req=doc&amp;base=LAW&amp;n=513926&amp;dst=4818" TargetMode="External"/><Relationship Id="rId47" Type="http://schemas.openxmlformats.org/officeDocument/2006/relationships/hyperlink" Target="https://login.consultant.ru/link/?req=doc&amp;base=LAW&amp;n=541179&amp;dst=100376" TargetMode="External"/><Relationship Id="rId50"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login.consultant.ru/link/?req=doc&amp;base=LAW&amp;n=538093&amp;dst=101491" TargetMode="External"/><Relationship Id="rId17" Type="http://schemas.openxmlformats.org/officeDocument/2006/relationships/hyperlink" Target="https://login.consultant.ru/link/?req=doc&amp;base=LAW&amp;n=538093&amp;dst=10877" TargetMode="External"/><Relationship Id="rId25" Type="http://schemas.openxmlformats.org/officeDocument/2006/relationships/hyperlink" Target="https://login.consultant.ru/link/?req=doc&amp;base=LAW&amp;n=513926&amp;dst=6388" TargetMode="External"/><Relationship Id="rId33" Type="http://schemas.openxmlformats.org/officeDocument/2006/relationships/hyperlink" Target="https://login.consultant.ru/link/?req=doc&amp;base=LAW&amp;n=541179&amp;dst=100174" TargetMode="External"/><Relationship Id="rId38" Type="http://schemas.openxmlformats.org/officeDocument/2006/relationships/hyperlink" Target="https://login.consultant.ru/link/?req=doc&amp;base=LAW&amp;n=541179&amp;dst=100915" TargetMode="External"/><Relationship Id="rId46" Type="http://schemas.openxmlformats.org/officeDocument/2006/relationships/hyperlink" Target="https://login.consultant.ru/link/?req=doc&amp;base=LAW&amp;n=541179&amp;dst=101693" TargetMode="External"/><Relationship Id="rId2" Type="http://schemas.openxmlformats.org/officeDocument/2006/relationships/numbering" Target="numbering.xml"/><Relationship Id="rId16" Type="http://schemas.openxmlformats.org/officeDocument/2006/relationships/hyperlink" Target="https://login.consultant.ru/link/?req=doc&amp;base=LAW&amp;n=538093&amp;dst=101491" TargetMode="External"/><Relationship Id="rId20" Type="http://schemas.openxmlformats.org/officeDocument/2006/relationships/hyperlink" Target="https://login.consultant.ru/link/?req=doc&amp;base=LAW&amp;n=538093&amp;dst=26864" TargetMode="External"/><Relationship Id="rId29" Type="http://schemas.openxmlformats.org/officeDocument/2006/relationships/hyperlink" Target="https://login.consultant.ru/link/?req=doc&amp;base=LAW&amp;n=541179&amp;dst=100376" TargetMode="External"/><Relationship Id="rId41" Type="http://schemas.openxmlformats.org/officeDocument/2006/relationships/hyperlink" Target="https://login.consultant.ru/link/?req=doc&amp;base=LAW&amp;n=541179&amp;dst=893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38093&amp;dst=10877" TargetMode="External"/><Relationship Id="rId24" Type="http://schemas.openxmlformats.org/officeDocument/2006/relationships/hyperlink" Target="https://login.consultant.ru/link/?req=doc&amp;base=LAW&amp;n=513926&amp;dst=6387" TargetMode="External"/><Relationship Id="rId32" Type="http://schemas.openxmlformats.org/officeDocument/2006/relationships/hyperlink" Target="https://login.consultant.ru/link/?req=doc&amp;base=LAW&amp;n=541179&amp;dst=10314" TargetMode="External"/><Relationship Id="rId37" Type="http://schemas.openxmlformats.org/officeDocument/2006/relationships/hyperlink" Target="https://login.consultant.ru/link/?req=doc&amp;base=LAW&amp;n=541179&amp;dst=100655" TargetMode="External"/><Relationship Id="rId40" Type="http://schemas.openxmlformats.org/officeDocument/2006/relationships/hyperlink" Target="https://login.consultant.ru/link/?req=doc&amp;base=LAW&amp;n=541179&amp;dst=5299" TargetMode="External"/><Relationship Id="rId45" Type="http://schemas.openxmlformats.org/officeDocument/2006/relationships/hyperlink" Target="https://login.consultant.ru/link/?req=doc&amp;base=LAW&amp;n=541179&amp;dst=101595" TargetMode="External"/><Relationship Id="rId5" Type="http://schemas.openxmlformats.org/officeDocument/2006/relationships/settings" Target="settings.xml"/><Relationship Id="rId15" Type="http://schemas.openxmlformats.org/officeDocument/2006/relationships/hyperlink" Target="https://login.consultant.ru/link/?req=doc&amp;base=LAW&amp;n=538093&amp;dst=3019" TargetMode="External"/><Relationship Id="rId23" Type="http://schemas.openxmlformats.org/officeDocument/2006/relationships/hyperlink" Target="https://login.consultant.ru/link/?req=doc&amp;base=LAW&amp;n=538093&amp;dst=26046" TargetMode="External"/><Relationship Id="rId28" Type="http://schemas.openxmlformats.org/officeDocument/2006/relationships/hyperlink" Target="https://login.consultant.ru/link/?req=doc&amp;base=LAW&amp;n=541179&amp;dst=100326" TargetMode="External"/><Relationship Id="rId36" Type="http://schemas.openxmlformats.org/officeDocument/2006/relationships/hyperlink" Target="https://login.consultant.ru/link/?req=doc&amp;base=LAW&amp;n=541179&amp;dst=10314" TargetMode="External"/><Relationship Id="rId49" Type="http://schemas.openxmlformats.org/officeDocument/2006/relationships/header" Target="header2.xml"/><Relationship Id="rId10" Type="http://schemas.openxmlformats.org/officeDocument/2006/relationships/hyperlink" Target="https://login.consultant.ru/link/?req=doc&amp;base=LAW&amp;n=538093&amp;dst=3019" TargetMode="External"/><Relationship Id="rId19" Type="http://schemas.openxmlformats.org/officeDocument/2006/relationships/hyperlink" Target="https://login.consultant.ru/link/?req=doc&amp;base=LAW&amp;n=538093&amp;dst=26046" TargetMode="External"/><Relationship Id="rId31" Type="http://schemas.openxmlformats.org/officeDocument/2006/relationships/hyperlink" Target="https://login.consultant.ru/link/?req=doc&amp;base=LAW&amp;n=541179&amp;dst=101693" TargetMode="External"/><Relationship Id="rId44" Type="http://schemas.openxmlformats.org/officeDocument/2006/relationships/hyperlink" Target="https://login.consultant.ru/link/?req=doc&amp;base=LAW&amp;n=541179&amp;dst=101534"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538093&amp;dst=26074" TargetMode="External"/><Relationship Id="rId22" Type="http://schemas.openxmlformats.org/officeDocument/2006/relationships/hyperlink" Target="https://login.consultant.ru/link/?req=doc&amp;base=LAW&amp;n=538093&amp;dst=21463" TargetMode="External"/><Relationship Id="rId27" Type="http://schemas.openxmlformats.org/officeDocument/2006/relationships/hyperlink" Target="https://login.consultant.ru/link/?req=doc&amp;base=LAW&amp;n=541179&amp;dst=100174" TargetMode="External"/><Relationship Id="rId30" Type="http://schemas.openxmlformats.org/officeDocument/2006/relationships/hyperlink" Target="https://login.consultant.ru/link/?req=doc&amp;base=LAW&amp;n=541179&amp;dst=100915" TargetMode="External"/><Relationship Id="rId35" Type="http://schemas.openxmlformats.org/officeDocument/2006/relationships/hyperlink" Target="https://login.consultant.ru/link/?req=doc&amp;base=LAW&amp;n=541179&amp;dst=100376" TargetMode="External"/><Relationship Id="rId43" Type="http://schemas.openxmlformats.org/officeDocument/2006/relationships/hyperlink" Target="https://login.consultant.ru/link/?req=doc&amp;base=LAW&amp;n=541179&amp;dst=101486"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FDF15-260E-49E2-8328-1931DE652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6394</Words>
  <Characters>36449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Зоя Стефановна</dc:creator>
  <cp:lastModifiedBy>USER</cp:lastModifiedBy>
  <cp:revision>3</cp:revision>
  <cp:lastPrinted>2025-11-11T08:00:00Z</cp:lastPrinted>
  <dcterms:created xsi:type="dcterms:W3CDTF">2026-11-02T06:55:00Z</dcterms:created>
  <dcterms:modified xsi:type="dcterms:W3CDTF">2026-11-02T06:56:00Z</dcterms:modified>
</cp:coreProperties>
</file>