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15" w:rsidRDefault="00D13F15" w:rsidP="00362F0C">
      <w:pPr>
        <w:jc w:val="center"/>
        <w:rPr>
          <w:noProof/>
          <w:lang w:eastAsia="ru-RU"/>
        </w:rPr>
      </w:pPr>
    </w:p>
    <w:p w:rsidR="00D13F15" w:rsidRDefault="00D13F15" w:rsidP="00362F0C">
      <w:pPr>
        <w:jc w:val="center"/>
        <w:rPr>
          <w:noProof/>
          <w:lang w:eastAsia="ru-RU"/>
        </w:rPr>
      </w:pPr>
    </w:p>
    <w:p w:rsidR="00D13F15" w:rsidRDefault="00D13F15" w:rsidP="00362F0C">
      <w:pPr>
        <w:jc w:val="center"/>
        <w:rPr>
          <w:noProof/>
          <w:lang w:eastAsia="ru-RU"/>
        </w:rPr>
      </w:pPr>
    </w:p>
    <w:p w:rsidR="008D40F8" w:rsidRDefault="008D40F8" w:rsidP="00362F0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CD2AAE" wp14:editId="58EB1E1D">
            <wp:simplePos x="0" y="0"/>
            <wp:positionH relativeFrom="column">
              <wp:posOffset>2939415</wp:posOffset>
            </wp:positionH>
            <wp:positionV relativeFrom="paragraph">
              <wp:posOffset>108585</wp:posOffset>
            </wp:positionV>
            <wp:extent cx="704850" cy="876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2F0C" w:rsidRDefault="008D40F8" w:rsidP="008D40F8">
      <w:pPr>
        <w:rPr>
          <w:b/>
          <w:bCs/>
          <w:sz w:val="28"/>
        </w:rPr>
      </w:pPr>
      <w:r>
        <w:rPr>
          <w:b/>
          <w:bCs/>
          <w:sz w:val="28"/>
        </w:rPr>
        <w:br w:type="textWrapping" w:clear="all"/>
      </w:r>
    </w:p>
    <w:p w:rsidR="00362F0C" w:rsidRDefault="00362F0C" w:rsidP="00362F0C">
      <w:pPr>
        <w:jc w:val="center"/>
        <w:rPr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Cs/>
          <w:sz w:val="28"/>
        </w:rPr>
        <w:t>АДМИНИСТРАЦИЯ МУНИЦИПАЛЬНОГО ОБРАЗОВАНИЯ</w:t>
      </w:r>
      <w:r>
        <w:rPr>
          <w:bCs/>
          <w:sz w:val="28"/>
        </w:rPr>
        <w:br/>
        <w:t xml:space="preserve">«ДЕМИДОВСКИЙ </w:t>
      </w:r>
      <w:r w:rsidR="007F13F6">
        <w:rPr>
          <w:bCs/>
          <w:sz w:val="28"/>
        </w:rPr>
        <w:t>МУНИЦИПАЛЬНЫЙ ОКРУГ</w:t>
      </w:r>
      <w:r>
        <w:rPr>
          <w:bCs/>
          <w:sz w:val="28"/>
        </w:rPr>
        <w:t>» СМОЛЕНСКОЙ ОБЛАСТИ</w:t>
      </w:r>
    </w:p>
    <w:p w:rsidR="00362F0C" w:rsidRDefault="00362F0C" w:rsidP="00362F0C">
      <w:pPr>
        <w:jc w:val="center"/>
        <w:rPr>
          <w:bCs/>
          <w:sz w:val="28"/>
        </w:rPr>
      </w:pPr>
    </w:p>
    <w:p w:rsidR="00362F0C" w:rsidRDefault="00362F0C" w:rsidP="00362F0C">
      <w:pPr>
        <w:pStyle w:val="5"/>
      </w:pPr>
      <w:r>
        <w:t>ПОСТАНОВЛЕНИЕ</w:t>
      </w:r>
    </w:p>
    <w:p w:rsidR="00714D39" w:rsidRDefault="00714D39" w:rsidP="00362F0C">
      <w:pPr>
        <w:rPr>
          <w:sz w:val="28"/>
          <w:szCs w:val="28"/>
        </w:rPr>
      </w:pPr>
    </w:p>
    <w:p w:rsidR="00362F0C" w:rsidRDefault="00362F0C" w:rsidP="00362F0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170E">
        <w:rPr>
          <w:sz w:val="28"/>
          <w:szCs w:val="28"/>
        </w:rPr>
        <w:t>_________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EF5C4D">
        <w:rPr>
          <w:sz w:val="28"/>
          <w:szCs w:val="28"/>
        </w:rPr>
        <w:t xml:space="preserve"> </w:t>
      </w:r>
      <w:r w:rsidR="0050170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9E77D8">
        <w:rPr>
          <w:sz w:val="28"/>
          <w:szCs w:val="28"/>
        </w:rPr>
        <w:tab/>
      </w:r>
    </w:p>
    <w:p w:rsidR="00362F0C" w:rsidRDefault="00362F0C" w:rsidP="00362F0C"/>
    <w:p w:rsidR="00D33C80" w:rsidRDefault="00362F0C" w:rsidP="00362F0C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определения объема и условия предоставления из  бюджета муниципального образования «Демидовский </w:t>
      </w:r>
      <w:r w:rsidR="009E77D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субсидий  муниципальным бюджетным учреждениям на иные цели </w:t>
      </w:r>
    </w:p>
    <w:p w:rsidR="00BF1211" w:rsidRDefault="00BF1211" w:rsidP="00362F0C">
      <w:pPr>
        <w:ind w:right="4819"/>
        <w:jc w:val="both"/>
        <w:rPr>
          <w:sz w:val="28"/>
          <w:szCs w:val="28"/>
        </w:rPr>
      </w:pPr>
    </w:p>
    <w:p w:rsidR="00362F0C" w:rsidRDefault="00362F0C" w:rsidP="00D13F15"/>
    <w:p w:rsidR="009E77D8" w:rsidRPr="00EA0965" w:rsidRDefault="00103521" w:rsidP="009E77D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78.1 Бюджетного кодекса Российской Федерации, </w:t>
      </w:r>
      <w:r>
        <w:rPr>
          <w:sz w:val="30"/>
          <w:szCs w:val="30"/>
        </w:rPr>
        <w:t xml:space="preserve">постановлением Правительства Российской Федерации от </w:t>
      </w:r>
      <w:r w:rsidR="00F40FB9">
        <w:rPr>
          <w:sz w:val="30"/>
          <w:szCs w:val="30"/>
        </w:rPr>
        <w:t>22.02.</w:t>
      </w:r>
      <w:r>
        <w:rPr>
          <w:sz w:val="30"/>
          <w:szCs w:val="30"/>
        </w:rPr>
        <w:t>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9E77D8">
        <w:rPr>
          <w:sz w:val="28"/>
          <w:szCs w:val="28"/>
        </w:rPr>
        <w:t xml:space="preserve">, </w:t>
      </w:r>
      <w:r w:rsidR="00F40FB9">
        <w:rPr>
          <w:sz w:val="28"/>
          <w:szCs w:val="28"/>
        </w:rPr>
        <w:t xml:space="preserve">областным </w:t>
      </w:r>
      <w:r w:rsidR="009E77D8">
        <w:rPr>
          <w:bCs/>
          <w:sz w:val="28"/>
          <w:szCs w:val="28"/>
        </w:rPr>
        <w:t>з</w:t>
      </w:r>
      <w:r w:rsidR="009E77D8">
        <w:rPr>
          <w:sz w:val="28"/>
          <w:szCs w:val="28"/>
        </w:rPr>
        <w:t>аконом от 10.06.2024 № 1</w:t>
      </w:r>
      <w:r w:rsidR="00F40FB9">
        <w:rPr>
          <w:sz w:val="28"/>
          <w:szCs w:val="28"/>
        </w:rPr>
        <w:t>13</w:t>
      </w:r>
      <w:r w:rsidR="009E77D8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«Демидовский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9E77D8" w:rsidRPr="00EA0965">
        <w:rPr>
          <w:color w:val="000000"/>
          <w:sz w:val="28"/>
          <w:szCs w:val="28"/>
          <w:shd w:val="clear" w:color="auto" w:fill="FFFFFF"/>
        </w:rPr>
        <w:t xml:space="preserve">, </w:t>
      </w:r>
      <w:r w:rsidR="009E77D8" w:rsidRPr="00EA0965">
        <w:rPr>
          <w:color w:val="000000"/>
          <w:sz w:val="28"/>
          <w:szCs w:val="28"/>
        </w:rPr>
        <w:t xml:space="preserve">Администрация муниципального образования «Демидовский </w:t>
      </w:r>
      <w:r w:rsidR="004A7A6F">
        <w:rPr>
          <w:color w:val="000000"/>
          <w:sz w:val="28"/>
          <w:szCs w:val="28"/>
        </w:rPr>
        <w:t>муниципальный округ</w:t>
      </w:r>
      <w:r w:rsidR="009E77D8" w:rsidRPr="00EA0965">
        <w:rPr>
          <w:color w:val="000000"/>
          <w:sz w:val="28"/>
          <w:szCs w:val="28"/>
        </w:rPr>
        <w:t>» Смоленской области</w:t>
      </w:r>
    </w:p>
    <w:p w:rsidR="00362F0C" w:rsidRDefault="00362F0C" w:rsidP="00362F0C">
      <w:pPr>
        <w:autoSpaceDE w:val="0"/>
        <w:ind w:firstLine="709"/>
        <w:jc w:val="both"/>
        <w:rPr>
          <w:sz w:val="28"/>
          <w:szCs w:val="28"/>
        </w:rPr>
      </w:pPr>
    </w:p>
    <w:p w:rsidR="00362F0C" w:rsidRDefault="00362F0C" w:rsidP="00362F0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62F0C" w:rsidRDefault="00362F0C" w:rsidP="00362F0C">
      <w:pPr>
        <w:ind w:firstLine="709"/>
        <w:jc w:val="center"/>
        <w:rPr>
          <w:sz w:val="28"/>
          <w:szCs w:val="28"/>
        </w:rPr>
      </w:pPr>
    </w:p>
    <w:p w:rsidR="00362F0C" w:rsidRDefault="00362F0C" w:rsidP="00362F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определения объема и условия предоставления из бюджета муниципального образования «Демидовский </w:t>
      </w:r>
      <w:r w:rsidR="009E77D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="007E1713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субсидий муниципальным бюджетным учреждениям  на иные цели.</w:t>
      </w:r>
    </w:p>
    <w:p w:rsidR="009E77D8" w:rsidRDefault="00362F0C" w:rsidP="00F40FB9">
      <w:pPr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="001770A8" w:rsidRPr="00F72303">
        <w:rPr>
          <w:sz w:val="28"/>
          <w:szCs w:val="28"/>
        </w:rPr>
        <w:t>Признать утратившим</w:t>
      </w:r>
      <w:r w:rsidR="00310EBF">
        <w:rPr>
          <w:sz w:val="28"/>
          <w:szCs w:val="28"/>
        </w:rPr>
        <w:t>и</w:t>
      </w:r>
      <w:r w:rsidR="001770A8" w:rsidRPr="00F72303">
        <w:rPr>
          <w:sz w:val="28"/>
          <w:szCs w:val="28"/>
        </w:rPr>
        <w:t xml:space="preserve"> силу</w:t>
      </w:r>
      <w:r w:rsidR="008028E1">
        <w:rPr>
          <w:sz w:val="28"/>
          <w:szCs w:val="28"/>
        </w:rPr>
        <w:t>:</w:t>
      </w:r>
      <w:r w:rsidR="001770A8" w:rsidRPr="00F72303">
        <w:rPr>
          <w:sz w:val="28"/>
          <w:szCs w:val="28"/>
        </w:rPr>
        <w:t xml:space="preserve"> </w:t>
      </w:r>
    </w:p>
    <w:p w:rsidR="00BF1211" w:rsidRDefault="009E77D8" w:rsidP="009E77D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hyperlink r:id="rId10" w:history="1">
        <w:r>
          <w:rPr>
            <w:rStyle w:val="a9"/>
            <w:color w:val="000000"/>
            <w:sz w:val="28"/>
            <w:szCs w:val="28"/>
          </w:rPr>
          <w:t>п</w:t>
        </w:r>
        <w:r w:rsidRPr="00EA0965">
          <w:rPr>
            <w:rStyle w:val="a9"/>
            <w:color w:val="000000"/>
            <w:sz w:val="28"/>
            <w:szCs w:val="28"/>
          </w:rPr>
          <w:t>остановление</w:t>
        </w:r>
      </w:hyperlink>
      <w:r w:rsidRPr="00EA0965">
        <w:rPr>
          <w:color w:val="000000"/>
          <w:sz w:val="28"/>
          <w:szCs w:val="28"/>
        </w:rPr>
        <w:t xml:space="preserve"> Администраци</w:t>
      </w:r>
      <w:r w:rsidR="00BE267B">
        <w:rPr>
          <w:color w:val="000000"/>
          <w:sz w:val="28"/>
          <w:szCs w:val="28"/>
        </w:rPr>
        <w:t>и</w:t>
      </w:r>
      <w:r w:rsidRPr="00EA0965">
        <w:rPr>
          <w:color w:val="000000"/>
          <w:sz w:val="28"/>
          <w:szCs w:val="28"/>
        </w:rPr>
        <w:t xml:space="preserve"> муниципального образования «Демидовский район» Смоленской области от </w:t>
      </w:r>
      <w:r>
        <w:rPr>
          <w:color w:val="000000"/>
          <w:sz w:val="28"/>
          <w:szCs w:val="28"/>
        </w:rPr>
        <w:t>30.10.2020</w:t>
      </w:r>
      <w:r w:rsidRPr="00EA096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670 «</w:t>
      </w:r>
      <w:r>
        <w:rPr>
          <w:sz w:val="28"/>
          <w:szCs w:val="28"/>
        </w:rPr>
        <w:t>Об утверждении Порядка определения объема и условия предоставления из  бюджета муниципального образования «Демидовский район» Смоленской области субсидий  муниципальным бюджетным учреждениям на иные цели»;</w:t>
      </w:r>
    </w:p>
    <w:p w:rsidR="00BF1211" w:rsidRDefault="009E77D8" w:rsidP="00BF1211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- </w:t>
      </w:r>
      <w:hyperlink r:id="rId11" w:history="1">
        <w:r>
          <w:rPr>
            <w:rStyle w:val="a9"/>
            <w:color w:val="000000"/>
            <w:sz w:val="28"/>
            <w:szCs w:val="28"/>
          </w:rPr>
          <w:t>п</w:t>
        </w:r>
        <w:r w:rsidRPr="00EA0965">
          <w:rPr>
            <w:rStyle w:val="a9"/>
            <w:color w:val="000000"/>
            <w:sz w:val="28"/>
            <w:szCs w:val="28"/>
          </w:rPr>
          <w:t>остановление</w:t>
        </w:r>
      </w:hyperlink>
      <w:r w:rsidRPr="00EA0965">
        <w:rPr>
          <w:color w:val="000000"/>
          <w:sz w:val="28"/>
          <w:szCs w:val="28"/>
        </w:rPr>
        <w:t xml:space="preserve"> Администраци</w:t>
      </w:r>
      <w:r w:rsidR="00BE267B">
        <w:rPr>
          <w:color w:val="000000"/>
          <w:sz w:val="28"/>
          <w:szCs w:val="28"/>
        </w:rPr>
        <w:t>и</w:t>
      </w:r>
      <w:r w:rsidRPr="00EA0965">
        <w:rPr>
          <w:color w:val="000000"/>
          <w:sz w:val="28"/>
          <w:szCs w:val="28"/>
        </w:rPr>
        <w:t xml:space="preserve"> муниципального образования «Демидовский район» Смоленской области от </w:t>
      </w:r>
      <w:r>
        <w:rPr>
          <w:color w:val="000000"/>
          <w:sz w:val="28"/>
          <w:szCs w:val="28"/>
        </w:rPr>
        <w:t>30.11.2022</w:t>
      </w:r>
      <w:r w:rsidRPr="00EA096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795 «О внесении изменений в постановление Администрации муниципального образования «Демидовский район» Смоленской области  от 30.11.2020 № 670».</w:t>
      </w:r>
    </w:p>
    <w:p w:rsidR="00F40FB9" w:rsidRDefault="00F40FB9" w:rsidP="00F40FB9">
      <w:pPr>
        <w:ind w:right="-1"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CC4556">
        <w:rPr>
          <w:color w:val="000000"/>
          <w:sz w:val="28"/>
          <w:szCs w:val="28"/>
          <w:shd w:val="clear" w:color="auto" w:fill="FFFFFF"/>
        </w:rPr>
        <w:t>Настоящее постановление распространяет свое действие на правоотношения, возникшие</w:t>
      </w:r>
      <w:r w:rsidR="00CC4556">
        <w:rPr>
          <w:sz w:val="28"/>
          <w:szCs w:val="28"/>
        </w:rPr>
        <w:t xml:space="preserve"> </w:t>
      </w:r>
      <w:r>
        <w:rPr>
          <w:sz w:val="28"/>
          <w:szCs w:val="28"/>
        </w:rPr>
        <w:t>с 1 января 2025</w:t>
      </w:r>
      <w:r w:rsidR="00CC4556">
        <w:rPr>
          <w:sz w:val="28"/>
          <w:szCs w:val="28"/>
        </w:rPr>
        <w:t xml:space="preserve"> </w:t>
      </w:r>
      <w:r w:rsidRPr="00362F0C">
        <w:rPr>
          <w:sz w:val="28"/>
          <w:szCs w:val="28"/>
        </w:rPr>
        <w:t>г</w:t>
      </w:r>
      <w:r w:rsidR="00CC4556">
        <w:rPr>
          <w:sz w:val="28"/>
          <w:szCs w:val="28"/>
        </w:rPr>
        <w:t>ода</w:t>
      </w:r>
      <w:r w:rsidRPr="00362F0C">
        <w:rPr>
          <w:sz w:val="28"/>
          <w:szCs w:val="28"/>
        </w:rPr>
        <w:t>.</w:t>
      </w:r>
    </w:p>
    <w:p w:rsidR="00BF1211" w:rsidRDefault="00BF1211" w:rsidP="00BF1211">
      <w:pPr>
        <w:ind w:firstLine="709"/>
        <w:jc w:val="both"/>
        <w:rPr>
          <w:sz w:val="28"/>
        </w:rPr>
      </w:pPr>
    </w:p>
    <w:p w:rsidR="009E77D8" w:rsidRDefault="009E77D8" w:rsidP="00BF1211">
      <w:pPr>
        <w:ind w:firstLine="709"/>
        <w:jc w:val="both"/>
        <w:rPr>
          <w:sz w:val="28"/>
        </w:rPr>
      </w:pPr>
    </w:p>
    <w:p w:rsidR="009E77D8" w:rsidRPr="00EA0965" w:rsidRDefault="009E77D8" w:rsidP="009E77D8">
      <w:pPr>
        <w:jc w:val="both"/>
        <w:rPr>
          <w:color w:val="000000"/>
          <w:sz w:val="28"/>
        </w:rPr>
      </w:pPr>
      <w:r w:rsidRPr="00EA0965">
        <w:rPr>
          <w:color w:val="000000"/>
          <w:sz w:val="28"/>
        </w:rPr>
        <w:t>Глав</w:t>
      </w:r>
      <w:r w:rsidR="00A3779F">
        <w:rPr>
          <w:color w:val="000000"/>
          <w:sz w:val="28"/>
        </w:rPr>
        <w:t>а</w:t>
      </w:r>
      <w:r w:rsidRPr="00EA0965">
        <w:rPr>
          <w:color w:val="000000"/>
          <w:sz w:val="28"/>
        </w:rPr>
        <w:t xml:space="preserve"> муниципального образования  </w:t>
      </w:r>
    </w:p>
    <w:p w:rsidR="00A3779F" w:rsidRDefault="009E77D8" w:rsidP="009E77D8">
      <w:pPr>
        <w:jc w:val="both"/>
        <w:rPr>
          <w:color w:val="000000"/>
          <w:sz w:val="28"/>
        </w:rPr>
      </w:pPr>
      <w:r w:rsidRPr="00EA0965">
        <w:rPr>
          <w:color w:val="000000"/>
          <w:sz w:val="28"/>
        </w:rPr>
        <w:t xml:space="preserve">«Демидовский </w:t>
      </w:r>
      <w:r w:rsidR="00A3779F">
        <w:rPr>
          <w:color w:val="000000"/>
          <w:sz w:val="28"/>
        </w:rPr>
        <w:t>муниципальный округ</w:t>
      </w:r>
      <w:r w:rsidRPr="00EA0965">
        <w:rPr>
          <w:color w:val="000000"/>
          <w:sz w:val="28"/>
        </w:rPr>
        <w:t>»</w:t>
      </w:r>
    </w:p>
    <w:p w:rsidR="009E77D8" w:rsidRPr="00EA0965" w:rsidRDefault="009E77D8" w:rsidP="009E77D8">
      <w:pPr>
        <w:jc w:val="both"/>
        <w:rPr>
          <w:color w:val="000000"/>
          <w:sz w:val="28"/>
        </w:rPr>
      </w:pPr>
      <w:r w:rsidRPr="00EA0965">
        <w:rPr>
          <w:color w:val="000000"/>
          <w:sz w:val="28"/>
        </w:rPr>
        <w:t xml:space="preserve">Смоленской области                </w:t>
      </w:r>
      <w:r w:rsidR="00A3779F">
        <w:rPr>
          <w:color w:val="000000"/>
          <w:sz w:val="28"/>
        </w:rPr>
        <w:tab/>
      </w:r>
      <w:r w:rsidR="00A3779F">
        <w:rPr>
          <w:color w:val="000000"/>
          <w:sz w:val="28"/>
        </w:rPr>
        <w:tab/>
      </w:r>
      <w:r w:rsidR="00A3779F">
        <w:rPr>
          <w:color w:val="000000"/>
          <w:sz w:val="28"/>
        </w:rPr>
        <w:tab/>
      </w:r>
      <w:r w:rsidR="00A3779F">
        <w:rPr>
          <w:color w:val="000000"/>
          <w:sz w:val="28"/>
        </w:rPr>
        <w:tab/>
      </w:r>
      <w:r w:rsidRPr="00EA0965">
        <w:rPr>
          <w:color w:val="000000"/>
          <w:sz w:val="28"/>
        </w:rPr>
        <w:t xml:space="preserve">                            </w:t>
      </w:r>
      <w:r w:rsidRPr="00107869">
        <w:rPr>
          <w:b/>
          <w:color w:val="000000"/>
          <w:sz w:val="28"/>
        </w:rPr>
        <w:t>С.В. Николаев</w:t>
      </w: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F00DB3" w:rsidRDefault="00F00DB3" w:rsidP="00B318DD">
      <w:pPr>
        <w:autoSpaceDE w:val="0"/>
        <w:ind w:left="6096"/>
        <w:jc w:val="right"/>
        <w:rPr>
          <w:sz w:val="28"/>
          <w:szCs w:val="28"/>
        </w:rPr>
      </w:pPr>
    </w:p>
    <w:p w:rsidR="003B74C4" w:rsidRDefault="003B74C4" w:rsidP="00B318DD">
      <w:pPr>
        <w:autoSpaceDE w:val="0"/>
        <w:ind w:left="6096"/>
        <w:jc w:val="right"/>
        <w:rPr>
          <w:sz w:val="28"/>
          <w:szCs w:val="28"/>
        </w:rPr>
        <w:sectPr w:rsidR="003B74C4" w:rsidSect="00B37465">
          <w:headerReference w:type="default" r:id="rId12"/>
          <w:pgSz w:w="11906" w:h="16838"/>
          <w:pgMar w:top="0" w:right="566" w:bottom="993" w:left="1134" w:header="708" w:footer="708" w:gutter="0"/>
          <w:cols w:space="708"/>
          <w:titlePg/>
          <w:docGrid w:linePitch="360"/>
        </w:sectPr>
      </w:pPr>
    </w:p>
    <w:p w:rsidR="00B318DD" w:rsidRDefault="00B318DD" w:rsidP="00D11C0C">
      <w:pPr>
        <w:autoSpaceDE w:val="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318DD" w:rsidRDefault="00B318DD" w:rsidP="00D11C0C">
      <w:pPr>
        <w:autoSpaceDE w:val="0"/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  <w:r w:rsidR="00D11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«Демидовский </w:t>
      </w:r>
      <w:r w:rsidR="007F13F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D11C0C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B318DD" w:rsidRDefault="00BE0412" w:rsidP="00B318DD">
      <w:pPr>
        <w:autoSpaceDE w:val="0"/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318D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11C0C">
        <w:rPr>
          <w:sz w:val="28"/>
          <w:szCs w:val="28"/>
        </w:rPr>
        <w:tab/>
      </w:r>
      <w:r w:rsidR="00D11C0C">
        <w:rPr>
          <w:sz w:val="28"/>
          <w:szCs w:val="28"/>
        </w:rPr>
        <w:tab/>
      </w:r>
      <w:r w:rsidR="00B318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11C0C">
        <w:rPr>
          <w:sz w:val="28"/>
          <w:szCs w:val="28"/>
        </w:rPr>
        <w:tab/>
      </w:r>
    </w:p>
    <w:p w:rsidR="00B318DD" w:rsidRPr="00F67C93" w:rsidRDefault="00B318DD" w:rsidP="00B318DD">
      <w:pPr>
        <w:rPr>
          <w:sz w:val="28"/>
          <w:szCs w:val="28"/>
        </w:rPr>
      </w:pPr>
    </w:p>
    <w:p w:rsidR="00B318DD" w:rsidRPr="00F67C93" w:rsidRDefault="00B318DD" w:rsidP="00B318DD">
      <w:pPr>
        <w:jc w:val="center"/>
        <w:rPr>
          <w:sz w:val="28"/>
          <w:szCs w:val="28"/>
        </w:rPr>
      </w:pPr>
      <w:r w:rsidRPr="00F67C93">
        <w:rPr>
          <w:sz w:val="28"/>
          <w:szCs w:val="28"/>
        </w:rPr>
        <w:t>Порядок</w:t>
      </w:r>
    </w:p>
    <w:p w:rsidR="00B318DD" w:rsidRDefault="00033DDE" w:rsidP="00B318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объема и условия предоставления из бюджета муниципального образования «Демидовский </w:t>
      </w:r>
      <w:r w:rsidR="009E77D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субсидий муниципальным бюджетным учреждениям на иные цели</w:t>
      </w:r>
    </w:p>
    <w:p w:rsidR="00033DDE" w:rsidRPr="00F67C93" w:rsidRDefault="00033DDE" w:rsidP="00B318DD">
      <w:pPr>
        <w:jc w:val="center"/>
        <w:rPr>
          <w:sz w:val="28"/>
          <w:szCs w:val="28"/>
        </w:rPr>
      </w:pPr>
    </w:p>
    <w:p w:rsidR="00B318DD" w:rsidRDefault="00B318DD" w:rsidP="00B318DD">
      <w:pPr>
        <w:jc w:val="center"/>
        <w:rPr>
          <w:sz w:val="28"/>
          <w:szCs w:val="28"/>
        </w:rPr>
      </w:pPr>
      <w:r w:rsidRPr="00F67C93">
        <w:rPr>
          <w:sz w:val="28"/>
          <w:szCs w:val="28"/>
        </w:rPr>
        <w:t xml:space="preserve">1. Общие положения </w:t>
      </w:r>
    </w:p>
    <w:p w:rsidR="00B318DD" w:rsidRPr="00F67C93" w:rsidRDefault="00B318DD" w:rsidP="00B318DD">
      <w:pPr>
        <w:jc w:val="center"/>
        <w:rPr>
          <w:sz w:val="28"/>
          <w:szCs w:val="28"/>
        </w:rPr>
      </w:pPr>
    </w:p>
    <w:p w:rsidR="00B318DD" w:rsidRPr="00F67C93" w:rsidRDefault="00B318DD" w:rsidP="00033DDE">
      <w:pPr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1.1. Настоящий Порядок устанавливает правила определения объема и условия </w:t>
      </w:r>
      <w:r w:rsidR="00033DDE">
        <w:rPr>
          <w:sz w:val="28"/>
          <w:szCs w:val="28"/>
        </w:rPr>
        <w:t xml:space="preserve">предоставления из бюджета муниципального образования «Демидовский </w:t>
      </w:r>
      <w:r w:rsidR="00D11C0C">
        <w:rPr>
          <w:sz w:val="28"/>
          <w:szCs w:val="28"/>
        </w:rPr>
        <w:t>муниципальный округ</w:t>
      </w:r>
      <w:r w:rsidR="00033DDE">
        <w:rPr>
          <w:sz w:val="28"/>
          <w:szCs w:val="28"/>
        </w:rPr>
        <w:t xml:space="preserve">» Смоленской области (далее </w:t>
      </w:r>
      <w:r w:rsidR="00FD6610" w:rsidRPr="009E77D8">
        <w:rPr>
          <w:sz w:val="28"/>
          <w:szCs w:val="28"/>
        </w:rPr>
        <w:t xml:space="preserve">также </w:t>
      </w:r>
      <w:r w:rsidR="00033DDE">
        <w:rPr>
          <w:sz w:val="28"/>
          <w:szCs w:val="28"/>
        </w:rPr>
        <w:t>– местный бюджет) субсидий муниципальным бюджетным учреждениям на иные цели</w:t>
      </w:r>
      <w:r w:rsidRPr="00F67C93">
        <w:rPr>
          <w:sz w:val="28"/>
          <w:szCs w:val="28"/>
        </w:rPr>
        <w:t xml:space="preserve">, не связанные с финансовым обеспечением выполнения муниципального задания на оказание муниципальных услуг (выполнение работ) (далее </w:t>
      </w:r>
      <w:r w:rsidR="00D11C0C">
        <w:rPr>
          <w:sz w:val="28"/>
          <w:szCs w:val="28"/>
        </w:rPr>
        <w:t xml:space="preserve">также </w:t>
      </w:r>
      <w:r w:rsidRPr="00F67C93">
        <w:rPr>
          <w:sz w:val="28"/>
          <w:szCs w:val="28"/>
        </w:rPr>
        <w:t>– целевая субсидия).</w:t>
      </w:r>
    </w:p>
    <w:p w:rsidR="00B318DD" w:rsidRDefault="00B318DD" w:rsidP="00033DDE">
      <w:pPr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1.2. Иными целями в рамках настоящего Порядка являются расходы </w:t>
      </w:r>
      <w:r w:rsidR="001900BC">
        <w:rPr>
          <w:sz w:val="28"/>
          <w:szCs w:val="28"/>
        </w:rPr>
        <w:t xml:space="preserve">муниципальных бюджетных </w:t>
      </w:r>
      <w:r w:rsidRPr="00F67C93">
        <w:rPr>
          <w:sz w:val="28"/>
          <w:szCs w:val="28"/>
        </w:rPr>
        <w:t>учреждений</w:t>
      </w:r>
      <w:r w:rsidR="001900BC">
        <w:rPr>
          <w:sz w:val="28"/>
          <w:szCs w:val="28"/>
        </w:rPr>
        <w:t xml:space="preserve"> (далее </w:t>
      </w:r>
      <w:r w:rsidR="003B74C4">
        <w:rPr>
          <w:sz w:val="28"/>
          <w:szCs w:val="28"/>
        </w:rPr>
        <w:t xml:space="preserve">также </w:t>
      </w:r>
      <w:r w:rsidR="001900BC">
        <w:rPr>
          <w:sz w:val="28"/>
          <w:szCs w:val="28"/>
        </w:rPr>
        <w:t>– учреждения)</w:t>
      </w:r>
      <w:r w:rsidRPr="00F67C93">
        <w:rPr>
          <w:sz w:val="28"/>
          <w:szCs w:val="28"/>
        </w:rPr>
        <w:t xml:space="preserve">, не включаемые в состав нормативных затрат на оказание муниципальных услуг </w:t>
      </w:r>
      <w:r w:rsidR="00BD7654">
        <w:rPr>
          <w:sz w:val="28"/>
          <w:szCs w:val="28"/>
        </w:rPr>
        <w:t>(выполнение работ), в том числе</w:t>
      </w:r>
      <w:r w:rsidRPr="00F67C93">
        <w:rPr>
          <w:sz w:val="28"/>
          <w:szCs w:val="28"/>
        </w:rPr>
        <w:t xml:space="preserve">: </w:t>
      </w:r>
    </w:p>
    <w:p w:rsidR="00BD7654" w:rsidRDefault="00BD7654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капитальный и текущий ремонт, реконструкцию и бюджетные инвестиции;</w:t>
      </w:r>
    </w:p>
    <w:p w:rsidR="00BD7654" w:rsidRDefault="00BD7654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разработку и экспертизу проектно-сметной документации;</w:t>
      </w:r>
    </w:p>
    <w:p w:rsidR="00BD7654" w:rsidRDefault="00BD7654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закупку основных средств, за исключением закупки отдельных групп основных средств на регулярной основе;</w:t>
      </w:r>
    </w:p>
    <w:p w:rsidR="00BD7654" w:rsidRDefault="00BD7654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установку охранно-пожарной сигнализации, камер видеонаблюдения, приборов учета тепловой энергии и холодной воды;</w:t>
      </w:r>
    </w:p>
    <w:p w:rsidR="00BD7654" w:rsidRDefault="00BD7654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возмещение ущерба в случае чрезвычайной ситуации;</w:t>
      </w:r>
    </w:p>
    <w:p w:rsidR="00BD7654" w:rsidRDefault="00BD7654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мероприятия, проводимые в рамках региональных и муниципальных целевых программ, не включаемые в муниципальное задание;</w:t>
      </w:r>
    </w:p>
    <w:p w:rsidR="00482157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оплату коммунальных услуг, приобретение, доставку  и хранение котельно-печного топлива;</w:t>
      </w:r>
    </w:p>
    <w:p w:rsidR="00482157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осуществляемые за счет средств резервного фонда Администрации муниципального образования «Демидовский </w:t>
      </w:r>
      <w:r w:rsidR="00D11C0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(далее</w:t>
      </w:r>
      <w:r w:rsidR="00D11C0C">
        <w:rPr>
          <w:sz w:val="28"/>
          <w:szCs w:val="28"/>
        </w:rPr>
        <w:t xml:space="preserve"> также – </w:t>
      </w:r>
      <w:r>
        <w:rPr>
          <w:sz w:val="28"/>
          <w:szCs w:val="28"/>
        </w:rPr>
        <w:t xml:space="preserve">Администрация </w:t>
      </w:r>
      <w:r w:rsidR="00D11C0C">
        <w:rPr>
          <w:sz w:val="28"/>
          <w:szCs w:val="28"/>
        </w:rPr>
        <w:t>округа</w:t>
      </w:r>
      <w:r>
        <w:rPr>
          <w:sz w:val="28"/>
          <w:szCs w:val="28"/>
        </w:rPr>
        <w:t>);</w:t>
      </w:r>
    </w:p>
    <w:p w:rsidR="00BD7654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по публичным обязательствам</w:t>
      </w:r>
      <w:r w:rsidR="00BD765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 физическими лицами, подлежащие исполнению в денежной форме;</w:t>
      </w:r>
    </w:p>
    <w:p w:rsidR="00482157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приобретение продуктов питания и организацию питания;</w:t>
      </w:r>
    </w:p>
    <w:p w:rsidR="00482157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576C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уплату налога на имущество организаци</w:t>
      </w:r>
      <w:r w:rsidR="00B04550">
        <w:rPr>
          <w:sz w:val="28"/>
          <w:szCs w:val="28"/>
        </w:rPr>
        <w:t>й</w:t>
      </w:r>
      <w:r>
        <w:rPr>
          <w:sz w:val="28"/>
          <w:szCs w:val="28"/>
        </w:rPr>
        <w:t xml:space="preserve">  </w:t>
      </w:r>
      <w:r w:rsidR="00AD576C">
        <w:rPr>
          <w:sz w:val="28"/>
          <w:szCs w:val="28"/>
        </w:rPr>
        <w:t xml:space="preserve">и </w:t>
      </w:r>
      <w:r>
        <w:rPr>
          <w:sz w:val="28"/>
          <w:szCs w:val="28"/>
        </w:rPr>
        <w:t>транспортного налога;</w:t>
      </w:r>
    </w:p>
    <w:p w:rsidR="00482157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</w:t>
      </w:r>
      <w:r w:rsidR="00AD576C">
        <w:rPr>
          <w:sz w:val="28"/>
          <w:szCs w:val="28"/>
        </w:rPr>
        <w:t>,</w:t>
      </w:r>
      <w:r>
        <w:rPr>
          <w:sz w:val="28"/>
          <w:szCs w:val="28"/>
        </w:rPr>
        <w:t xml:space="preserve"> источником финан</w:t>
      </w:r>
      <w:r w:rsidR="00AD576C">
        <w:rPr>
          <w:sz w:val="28"/>
          <w:szCs w:val="28"/>
        </w:rPr>
        <w:t>с</w:t>
      </w:r>
      <w:r>
        <w:rPr>
          <w:sz w:val="28"/>
          <w:szCs w:val="28"/>
        </w:rPr>
        <w:t>ов</w:t>
      </w:r>
      <w:r w:rsidR="00AD576C">
        <w:rPr>
          <w:sz w:val="28"/>
          <w:szCs w:val="28"/>
        </w:rPr>
        <w:t xml:space="preserve">ого обеспечения </w:t>
      </w:r>
      <w:r>
        <w:rPr>
          <w:sz w:val="28"/>
          <w:szCs w:val="28"/>
        </w:rPr>
        <w:t xml:space="preserve"> которых являются межбюджетные трансферты, </w:t>
      </w:r>
      <w:r w:rsidR="00AD576C">
        <w:rPr>
          <w:sz w:val="28"/>
          <w:szCs w:val="28"/>
        </w:rPr>
        <w:t xml:space="preserve">не </w:t>
      </w:r>
      <w:r>
        <w:rPr>
          <w:sz w:val="28"/>
          <w:szCs w:val="28"/>
        </w:rPr>
        <w:t>включаемы</w:t>
      </w:r>
      <w:r w:rsidR="00621448">
        <w:rPr>
          <w:sz w:val="28"/>
          <w:szCs w:val="28"/>
        </w:rPr>
        <w:t>е</w:t>
      </w:r>
      <w:r>
        <w:rPr>
          <w:sz w:val="28"/>
          <w:szCs w:val="28"/>
        </w:rPr>
        <w:t xml:space="preserve"> в муниципальное задание;</w:t>
      </w:r>
    </w:p>
    <w:p w:rsidR="00482157" w:rsidRDefault="00482157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расходы на реализацию мероприятий, связанных с обеспечением санитарно-эпидемиологических правил, направленных на профилактику новой коронавирусной </w:t>
      </w:r>
      <w:r w:rsidR="00C466F2">
        <w:rPr>
          <w:sz w:val="28"/>
          <w:szCs w:val="28"/>
        </w:rPr>
        <w:t>инфекции (СО</w:t>
      </w:r>
      <w:r w:rsidR="00C466F2">
        <w:rPr>
          <w:sz w:val="28"/>
          <w:szCs w:val="28"/>
          <w:lang w:val="en-US"/>
        </w:rPr>
        <w:t>VID</w:t>
      </w:r>
      <w:r w:rsidR="00C466F2">
        <w:rPr>
          <w:sz w:val="28"/>
          <w:szCs w:val="28"/>
        </w:rPr>
        <w:t>-19</w:t>
      </w:r>
      <w:r w:rsidR="00C466F2" w:rsidRPr="00C466F2">
        <w:rPr>
          <w:sz w:val="28"/>
          <w:szCs w:val="28"/>
        </w:rPr>
        <w:t>)</w:t>
      </w:r>
      <w:r w:rsidR="00C466F2">
        <w:rPr>
          <w:sz w:val="28"/>
          <w:szCs w:val="28"/>
        </w:rPr>
        <w:t>;</w:t>
      </w:r>
    </w:p>
    <w:p w:rsidR="00C466F2" w:rsidRPr="00C466F2" w:rsidRDefault="00C466F2" w:rsidP="00BD7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расходы, не связанные с выполнением муниципального задания и носящие разовый характер, определенные решением </w:t>
      </w:r>
      <w:r w:rsidR="00936329" w:rsidRPr="009E77D8">
        <w:rPr>
          <w:sz w:val="28"/>
          <w:szCs w:val="28"/>
        </w:rPr>
        <w:t xml:space="preserve">структурных подразделений Администрации </w:t>
      </w:r>
      <w:r w:rsidR="00E34FC4">
        <w:rPr>
          <w:sz w:val="28"/>
          <w:szCs w:val="28"/>
        </w:rPr>
        <w:t>округа</w:t>
      </w:r>
      <w:r w:rsidR="00936329" w:rsidRPr="009E77D8">
        <w:rPr>
          <w:sz w:val="28"/>
          <w:szCs w:val="28"/>
        </w:rPr>
        <w:t>, осуществляющими функции и полномочия учредителя</w:t>
      </w:r>
      <w:r w:rsidR="00D11C0C">
        <w:rPr>
          <w:sz w:val="28"/>
          <w:szCs w:val="28"/>
        </w:rPr>
        <w:t xml:space="preserve"> (далее также – отраслевые органы)</w:t>
      </w:r>
      <w:r w:rsidR="00936329" w:rsidRPr="009E7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согласованию с Финансовым управлением Администрации муниципального образования «Демидовский </w:t>
      </w:r>
      <w:r w:rsidR="00D11C0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 (далее</w:t>
      </w:r>
      <w:r w:rsidR="009E77D8">
        <w:rPr>
          <w:sz w:val="28"/>
          <w:szCs w:val="28"/>
        </w:rPr>
        <w:t xml:space="preserve"> также</w:t>
      </w:r>
      <w:r w:rsidR="00FD6610">
        <w:rPr>
          <w:sz w:val="28"/>
          <w:szCs w:val="28"/>
        </w:rPr>
        <w:t xml:space="preserve"> </w:t>
      </w:r>
      <w:r w:rsidR="00FD6610" w:rsidRPr="00F67C93">
        <w:rPr>
          <w:sz w:val="28"/>
          <w:szCs w:val="28"/>
        </w:rPr>
        <w:t>–</w:t>
      </w:r>
      <w:r w:rsidR="00FD6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Финансовое управление). </w:t>
      </w:r>
    </w:p>
    <w:p w:rsidR="000040B9" w:rsidRDefault="00033DDE" w:rsidP="00BD7654">
      <w:pPr>
        <w:ind w:firstLine="709"/>
        <w:jc w:val="both"/>
        <w:rPr>
          <w:sz w:val="28"/>
          <w:szCs w:val="28"/>
        </w:rPr>
      </w:pPr>
      <w:r w:rsidRPr="000040B9">
        <w:rPr>
          <w:sz w:val="28"/>
          <w:szCs w:val="28"/>
        </w:rPr>
        <w:t>1.3.</w:t>
      </w:r>
      <w:r w:rsidRPr="00F67C93">
        <w:rPr>
          <w:sz w:val="28"/>
          <w:szCs w:val="28"/>
        </w:rPr>
        <w:t xml:space="preserve"> </w:t>
      </w:r>
      <w:r w:rsidRPr="000040B9">
        <w:rPr>
          <w:sz w:val="28"/>
          <w:szCs w:val="28"/>
        </w:rPr>
        <w:t xml:space="preserve">Целевые субсидии предоставляются учреждениям </w:t>
      </w:r>
      <w:r w:rsidR="000040B9" w:rsidRPr="000040B9">
        <w:rPr>
          <w:sz w:val="28"/>
          <w:szCs w:val="28"/>
        </w:rPr>
        <w:t>структурным</w:t>
      </w:r>
      <w:r w:rsidR="003614AF">
        <w:rPr>
          <w:sz w:val="28"/>
          <w:szCs w:val="28"/>
        </w:rPr>
        <w:t>и</w:t>
      </w:r>
      <w:r w:rsidR="000040B9" w:rsidRPr="000040B9">
        <w:rPr>
          <w:sz w:val="28"/>
          <w:szCs w:val="28"/>
        </w:rPr>
        <w:t xml:space="preserve"> подразделениям</w:t>
      </w:r>
      <w:r w:rsidR="003614AF">
        <w:rPr>
          <w:sz w:val="28"/>
          <w:szCs w:val="28"/>
        </w:rPr>
        <w:t>и</w:t>
      </w:r>
      <w:r w:rsidR="000040B9" w:rsidRPr="000040B9">
        <w:rPr>
          <w:sz w:val="28"/>
          <w:szCs w:val="28"/>
        </w:rPr>
        <w:t xml:space="preserve"> Администрации </w:t>
      </w:r>
      <w:r w:rsidR="001900BC" w:rsidRPr="001900BC">
        <w:rPr>
          <w:sz w:val="28"/>
          <w:szCs w:val="28"/>
        </w:rPr>
        <w:t xml:space="preserve">муниципального образования «Демидовский </w:t>
      </w:r>
      <w:r w:rsidR="004A7A6F">
        <w:rPr>
          <w:sz w:val="28"/>
          <w:szCs w:val="28"/>
        </w:rPr>
        <w:t>муниципальный округ</w:t>
      </w:r>
      <w:r w:rsidR="001900BC" w:rsidRPr="001900BC">
        <w:rPr>
          <w:sz w:val="28"/>
          <w:szCs w:val="28"/>
        </w:rPr>
        <w:t>» Смоленской области</w:t>
      </w:r>
      <w:r w:rsidR="000040B9" w:rsidRPr="000040B9">
        <w:rPr>
          <w:sz w:val="28"/>
          <w:szCs w:val="28"/>
        </w:rPr>
        <w:t xml:space="preserve">, осуществляющими </w:t>
      </w:r>
      <w:r w:rsidR="003614AF">
        <w:rPr>
          <w:sz w:val="28"/>
          <w:szCs w:val="28"/>
        </w:rPr>
        <w:t xml:space="preserve">управление объектами муниципальной собственности муниципального образования «Демидовский </w:t>
      </w:r>
      <w:r w:rsidR="004A7A6F">
        <w:rPr>
          <w:sz w:val="28"/>
          <w:szCs w:val="28"/>
        </w:rPr>
        <w:t>муниципальный округ</w:t>
      </w:r>
      <w:r w:rsidR="003614AF">
        <w:rPr>
          <w:sz w:val="28"/>
          <w:szCs w:val="28"/>
        </w:rPr>
        <w:t>» Смоленской области в соответствии со сфер</w:t>
      </w:r>
      <w:r w:rsidR="00BF1211">
        <w:rPr>
          <w:sz w:val="28"/>
          <w:szCs w:val="28"/>
        </w:rPr>
        <w:t xml:space="preserve">ами </w:t>
      </w:r>
      <w:r w:rsidR="003614AF">
        <w:rPr>
          <w:sz w:val="28"/>
          <w:szCs w:val="28"/>
        </w:rPr>
        <w:t xml:space="preserve"> деятельности</w:t>
      </w:r>
      <w:r w:rsidR="000040B9" w:rsidRPr="000040B9">
        <w:rPr>
          <w:sz w:val="28"/>
          <w:szCs w:val="28"/>
        </w:rPr>
        <w:t>, в отношении подведомственных муниципальных учреждений</w:t>
      </w:r>
      <w:r w:rsidR="003614AF">
        <w:rPr>
          <w:sz w:val="28"/>
          <w:szCs w:val="28"/>
        </w:rPr>
        <w:t xml:space="preserve"> (далее </w:t>
      </w:r>
      <w:r w:rsidR="009E77D8">
        <w:rPr>
          <w:sz w:val="28"/>
          <w:szCs w:val="28"/>
        </w:rPr>
        <w:t xml:space="preserve">также </w:t>
      </w:r>
      <w:r w:rsidR="003614AF">
        <w:rPr>
          <w:sz w:val="28"/>
          <w:szCs w:val="28"/>
        </w:rPr>
        <w:t>– отраслевые органы)</w:t>
      </w:r>
      <w:r w:rsidR="000040B9" w:rsidRPr="000040B9">
        <w:rPr>
          <w:sz w:val="28"/>
          <w:szCs w:val="28"/>
        </w:rPr>
        <w:t>.</w:t>
      </w:r>
    </w:p>
    <w:p w:rsidR="00033DDE" w:rsidRPr="00F67C93" w:rsidRDefault="00033DDE" w:rsidP="00033DDE">
      <w:pPr>
        <w:tabs>
          <w:tab w:val="left" w:pos="567"/>
        </w:tabs>
        <w:jc w:val="both"/>
        <w:rPr>
          <w:sz w:val="28"/>
          <w:szCs w:val="28"/>
        </w:rPr>
      </w:pPr>
    </w:p>
    <w:p w:rsidR="00033DDE" w:rsidRDefault="00033DDE" w:rsidP="00033DDE">
      <w:pPr>
        <w:tabs>
          <w:tab w:val="left" w:pos="567"/>
        </w:tabs>
        <w:jc w:val="center"/>
        <w:rPr>
          <w:sz w:val="28"/>
          <w:szCs w:val="28"/>
        </w:rPr>
      </w:pPr>
      <w:r w:rsidRPr="00F67C93">
        <w:rPr>
          <w:sz w:val="28"/>
          <w:szCs w:val="28"/>
        </w:rPr>
        <w:t>2.  Условия и порядок предоставления субсидий</w:t>
      </w:r>
    </w:p>
    <w:p w:rsidR="002869A9" w:rsidRDefault="002869A9" w:rsidP="00033DDE">
      <w:pPr>
        <w:tabs>
          <w:tab w:val="left" w:pos="567"/>
        </w:tabs>
        <w:jc w:val="center"/>
        <w:rPr>
          <w:sz w:val="28"/>
          <w:szCs w:val="28"/>
        </w:rPr>
      </w:pPr>
    </w:p>
    <w:p w:rsidR="00033DDE" w:rsidRPr="00F67C93" w:rsidRDefault="002869A9" w:rsidP="002869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Предварительные расчеты целевой субсидии, используемые при формировании местного бюджета на очередной финансовый год и плановый период, предоставляются  учреждением отраслевому органу в сроки, установленные отраслевым органом с учетом сроков подготовки проекта местного бюджета.</w:t>
      </w:r>
    </w:p>
    <w:p w:rsidR="00033DDE" w:rsidRPr="00F67C93" w:rsidRDefault="00033DDE" w:rsidP="002869A9">
      <w:pPr>
        <w:tabs>
          <w:tab w:val="left" w:pos="567"/>
          <w:tab w:val="left" w:pos="709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</w:t>
      </w:r>
      <w:r w:rsidR="00C466F2">
        <w:rPr>
          <w:sz w:val="28"/>
          <w:szCs w:val="28"/>
        </w:rPr>
        <w:t>2</w:t>
      </w:r>
      <w:r w:rsidR="002869A9">
        <w:rPr>
          <w:sz w:val="28"/>
          <w:szCs w:val="28"/>
        </w:rPr>
        <w:t xml:space="preserve">. </w:t>
      </w:r>
      <w:r w:rsidRPr="00F67C93">
        <w:rPr>
          <w:sz w:val="28"/>
          <w:szCs w:val="28"/>
        </w:rPr>
        <w:t xml:space="preserve">Целевые субсидии предоставляются учреждениям в пределах бюджетных ассигнований, предусмотренных решением о </w:t>
      </w:r>
      <w:r w:rsidR="000040B9">
        <w:rPr>
          <w:sz w:val="28"/>
          <w:szCs w:val="28"/>
        </w:rPr>
        <w:t>местном бюджете</w:t>
      </w:r>
      <w:r w:rsidRPr="00F67C93">
        <w:rPr>
          <w:sz w:val="28"/>
          <w:szCs w:val="28"/>
        </w:rPr>
        <w:t xml:space="preserve"> на соответствующий финансовый год, и лимитов бюджетных обязательств, предусмотренных </w:t>
      </w:r>
      <w:r w:rsidR="000040B9">
        <w:rPr>
          <w:sz w:val="28"/>
          <w:szCs w:val="28"/>
        </w:rPr>
        <w:t>отраслевым орган</w:t>
      </w:r>
      <w:r w:rsidR="003F4B8E">
        <w:rPr>
          <w:sz w:val="28"/>
          <w:szCs w:val="28"/>
        </w:rPr>
        <w:t>ам</w:t>
      </w:r>
      <w:r w:rsidRPr="00F67C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3DDE" w:rsidRPr="00F67C93" w:rsidRDefault="00033DDE" w:rsidP="003F4B8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</w:t>
      </w:r>
      <w:r w:rsidR="00C466F2">
        <w:rPr>
          <w:sz w:val="28"/>
          <w:szCs w:val="28"/>
        </w:rPr>
        <w:t>3</w:t>
      </w:r>
      <w:r w:rsidRPr="00F67C93">
        <w:rPr>
          <w:sz w:val="28"/>
          <w:szCs w:val="28"/>
        </w:rPr>
        <w:t xml:space="preserve">. Для получения целевой субсидии учреждение представляет </w:t>
      </w:r>
      <w:r w:rsidR="000040B9">
        <w:rPr>
          <w:sz w:val="28"/>
          <w:szCs w:val="28"/>
        </w:rPr>
        <w:t>отраслевому органу</w:t>
      </w:r>
      <w:r w:rsidRPr="00F67C93">
        <w:rPr>
          <w:sz w:val="28"/>
          <w:szCs w:val="28"/>
        </w:rPr>
        <w:t xml:space="preserve"> следующие документы:</w:t>
      </w:r>
    </w:p>
    <w:p w:rsidR="00033DDE" w:rsidRPr="00F67C93" w:rsidRDefault="00033DDE" w:rsidP="00D11C0C">
      <w:pPr>
        <w:widowControl w:val="0"/>
        <w:tabs>
          <w:tab w:val="left" w:pos="567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F67C93">
          <w:rPr>
            <w:sz w:val="28"/>
            <w:szCs w:val="28"/>
          </w:rPr>
          <w:t>1.2</w:t>
        </w:r>
      </w:hyperlink>
      <w:r w:rsidRPr="00F67C93">
        <w:rPr>
          <w:sz w:val="28"/>
          <w:szCs w:val="28"/>
        </w:rPr>
        <w:t>. настоящего Порядка, включая расчет</w:t>
      </w:r>
      <w:r w:rsidR="001900BC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>-</w:t>
      </w:r>
      <w:r w:rsidR="001900BC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 xml:space="preserve">обоснование суммы субсидии, в </w:t>
      </w:r>
      <w:r w:rsidR="003F4B8E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 xml:space="preserve">том </w:t>
      </w:r>
      <w:r w:rsidR="003F4B8E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>числе</w:t>
      </w:r>
      <w:r w:rsidR="003F4B8E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 xml:space="preserve"> предварительную</w:t>
      </w:r>
      <w:r w:rsidR="003F4B8E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 xml:space="preserve"> смету</w:t>
      </w:r>
      <w:r w:rsidR="003F4B8E">
        <w:rPr>
          <w:sz w:val="28"/>
          <w:szCs w:val="28"/>
        </w:rPr>
        <w:t xml:space="preserve">  </w:t>
      </w:r>
      <w:r w:rsidRPr="00F67C93">
        <w:rPr>
          <w:sz w:val="28"/>
          <w:szCs w:val="28"/>
        </w:rPr>
        <w:t xml:space="preserve"> на </w:t>
      </w:r>
      <w:r w:rsidR="003F4B8E">
        <w:rPr>
          <w:sz w:val="28"/>
          <w:szCs w:val="28"/>
        </w:rPr>
        <w:t xml:space="preserve">  </w:t>
      </w:r>
      <w:r w:rsidRPr="00F67C93">
        <w:rPr>
          <w:sz w:val="28"/>
          <w:szCs w:val="28"/>
        </w:rPr>
        <w:t xml:space="preserve">выполнение </w:t>
      </w:r>
      <w:r w:rsidR="003F4B8E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>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программу мероприятий, в случае если целью предоставления субсидии является проведение мероприятий;</w:t>
      </w:r>
    </w:p>
    <w:p w:rsidR="00033DDE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6C1866" w:rsidRPr="00F67C93" w:rsidRDefault="006C1866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033DDE" w:rsidRPr="00F67C93" w:rsidRDefault="00033DDE" w:rsidP="00033D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67C93">
        <w:rPr>
          <w:sz w:val="28"/>
          <w:szCs w:val="28"/>
        </w:rPr>
        <w:lastRenderedPageBreak/>
        <w:t>иную информацию в зависимости от цели предоставления субсидии.</w:t>
      </w:r>
    </w:p>
    <w:p w:rsidR="00033DDE" w:rsidRPr="00F67C93" w:rsidRDefault="00033DDE" w:rsidP="00033D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7C93">
        <w:rPr>
          <w:rFonts w:ascii="Times New Roman" w:hAnsi="Times New Roman" w:cs="Times New Roman"/>
          <w:sz w:val="28"/>
          <w:szCs w:val="28"/>
        </w:rPr>
        <w:t>2.</w:t>
      </w:r>
      <w:r w:rsidR="00C466F2">
        <w:rPr>
          <w:rFonts w:ascii="Times New Roman" w:hAnsi="Times New Roman" w:cs="Times New Roman"/>
          <w:sz w:val="28"/>
          <w:szCs w:val="28"/>
        </w:rPr>
        <w:t>4</w:t>
      </w:r>
      <w:r w:rsidRPr="00F67C93">
        <w:rPr>
          <w:rFonts w:ascii="Times New Roman" w:hAnsi="Times New Roman" w:cs="Times New Roman"/>
          <w:sz w:val="28"/>
          <w:szCs w:val="28"/>
        </w:rPr>
        <w:t xml:space="preserve">. </w:t>
      </w:r>
      <w:r w:rsidR="000040B9">
        <w:rPr>
          <w:rFonts w:ascii="Times New Roman" w:hAnsi="Times New Roman" w:cs="Times New Roman"/>
          <w:sz w:val="28"/>
          <w:szCs w:val="28"/>
        </w:rPr>
        <w:t>Отраслевой орган</w:t>
      </w:r>
      <w:r w:rsidRPr="00F67C93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учреждением документы, указанные в пункте 2.</w:t>
      </w:r>
      <w:r w:rsidR="00C11BE0" w:rsidRPr="00D11C0C">
        <w:rPr>
          <w:rFonts w:ascii="Times New Roman" w:hAnsi="Times New Roman" w:cs="Times New Roman"/>
          <w:sz w:val="28"/>
          <w:szCs w:val="28"/>
        </w:rPr>
        <w:t>3</w:t>
      </w:r>
      <w:r w:rsidRPr="00F67C93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об обоснованности предоставления целевой субсидии учреждению в течение 15 рабочих дней.</w:t>
      </w:r>
    </w:p>
    <w:p w:rsidR="00033DDE" w:rsidRPr="00F67C93" w:rsidRDefault="00033DDE" w:rsidP="00033DDE">
      <w:pPr>
        <w:widowControl w:val="0"/>
        <w:tabs>
          <w:tab w:val="left" w:pos="567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</w:t>
      </w:r>
      <w:r w:rsidR="00C466F2">
        <w:rPr>
          <w:sz w:val="28"/>
          <w:szCs w:val="28"/>
        </w:rPr>
        <w:t>5</w:t>
      </w:r>
      <w:r w:rsidRPr="00F67C93">
        <w:rPr>
          <w:sz w:val="28"/>
          <w:szCs w:val="28"/>
        </w:rPr>
        <w:t>. Основаниями для отказа учреждению в предоставлении целевой субсидии являются: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несоответствие представленных учреждением документов требованиям, определенным пунктом 2</w:t>
      </w:r>
      <w:r w:rsidR="00C11BE0" w:rsidRPr="00C11BE0">
        <w:rPr>
          <w:sz w:val="28"/>
          <w:szCs w:val="28"/>
        </w:rPr>
        <w:t>.</w:t>
      </w:r>
      <w:r w:rsidR="00C11BE0" w:rsidRPr="00D11C0C">
        <w:rPr>
          <w:sz w:val="28"/>
          <w:szCs w:val="28"/>
        </w:rPr>
        <w:t>3</w:t>
      </w:r>
      <w:r w:rsidRPr="00F67C93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33DDE" w:rsidRPr="00F67C93" w:rsidRDefault="00033DDE" w:rsidP="00033D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033DDE" w:rsidRPr="00F67C93" w:rsidRDefault="00033DDE" w:rsidP="00033DD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</w:t>
      </w:r>
      <w:r w:rsidR="00C466F2">
        <w:rPr>
          <w:sz w:val="28"/>
          <w:szCs w:val="28"/>
        </w:rPr>
        <w:t>6</w:t>
      </w:r>
      <w:r w:rsidRPr="00F67C93">
        <w:rPr>
          <w:sz w:val="28"/>
          <w:szCs w:val="28"/>
        </w:rPr>
        <w:t>. Размер целевой субсидии определяется на основании документов, представленных учреждением согласно п. 2.</w:t>
      </w:r>
      <w:r w:rsidR="00C11BE0" w:rsidRPr="00D11C0C">
        <w:rPr>
          <w:sz w:val="28"/>
          <w:szCs w:val="28"/>
        </w:rPr>
        <w:t>3</w:t>
      </w:r>
      <w:r w:rsidRPr="00F67C93">
        <w:rPr>
          <w:sz w:val="28"/>
          <w:szCs w:val="28"/>
        </w:rPr>
        <w:t xml:space="preserve"> настоящего Порядка в пределах бюджетных ассигнований, предусмотренных решением о </w:t>
      </w:r>
      <w:r w:rsidR="000040B9">
        <w:rPr>
          <w:sz w:val="28"/>
          <w:szCs w:val="28"/>
        </w:rPr>
        <w:t>местном бюджете</w:t>
      </w:r>
      <w:r w:rsidRPr="00F67C93">
        <w:rPr>
          <w:sz w:val="28"/>
          <w:szCs w:val="28"/>
        </w:rPr>
        <w:t xml:space="preserve"> на соответствующий финансовый год, и лимитов бюджетных обязательств, предусмотренных </w:t>
      </w:r>
      <w:r w:rsidR="000040B9">
        <w:rPr>
          <w:sz w:val="28"/>
          <w:szCs w:val="28"/>
        </w:rPr>
        <w:t>отраслевым органам</w:t>
      </w:r>
      <w:r w:rsidRPr="00F67C93">
        <w:rPr>
          <w:sz w:val="28"/>
          <w:szCs w:val="28"/>
        </w:rPr>
        <w:t xml:space="preserve">,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решением о </w:t>
      </w:r>
      <w:r w:rsidR="006C1866">
        <w:rPr>
          <w:sz w:val="28"/>
          <w:szCs w:val="28"/>
        </w:rPr>
        <w:t xml:space="preserve">местном </w:t>
      </w:r>
      <w:r w:rsidRPr="00F67C93">
        <w:rPr>
          <w:sz w:val="28"/>
          <w:szCs w:val="28"/>
        </w:rPr>
        <w:t xml:space="preserve">бюджете, решениями Президента Российской Федерации, Правительства Российской Федерации, </w:t>
      </w:r>
      <w:r w:rsidR="00CC4556">
        <w:rPr>
          <w:sz w:val="28"/>
          <w:szCs w:val="28"/>
        </w:rPr>
        <w:t>Правительства</w:t>
      </w:r>
      <w:r w:rsidR="000040B9">
        <w:rPr>
          <w:sz w:val="28"/>
          <w:szCs w:val="28"/>
        </w:rPr>
        <w:t xml:space="preserve"> Смоленской области</w:t>
      </w:r>
      <w:r w:rsidRPr="00F67C93">
        <w:rPr>
          <w:sz w:val="28"/>
          <w:szCs w:val="28"/>
        </w:rPr>
        <w:t xml:space="preserve">, правовыми актами Администрации </w:t>
      </w:r>
      <w:r w:rsidR="00D11C0C">
        <w:rPr>
          <w:sz w:val="28"/>
          <w:szCs w:val="28"/>
        </w:rPr>
        <w:t>округа</w:t>
      </w:r>
      <w:r w:rsidRPr="00F67C93">
        <w:rPr>
          <w:sz w:val="28"/>
          <w:szCs w:val="28"/>
        </w:rPr>
        <w:t xml:space="preserve">. </w:t>
      </w:r>
    </w:p>
    <w:p w:rsidR="00033DDE" w:rsidRPr="00F67C93" w:rsidRDefault="00033DDE" w:rsidP="000040B9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kern w:val="2"/>
          <w:sz w:val="28"/>
          <w:szCs w:val="28"/>
        </w:rPr>
      </w:pPr>
      <w:r w:rsidRPr="00F67C93">
        <w:rPr>
          <w:sz w:val="28"/>
          <w:szCs w:val="28"/>
        </w:rPr>
        <w:t>2.</w:t>
      </w:r>
      <w:r w:rsidR="00C466F2">
        <w:rPr>
          <w:sz w:val="28"/>
          <w:szCs w:val="28"/>
        </w:rPr>
        <w:t>7</w:t>
      </w:r>
      <w:r w:rsidRPr="00F67C93">
        <w:rPr>
          <w:sz w:val="28"/>
          <w:szCs w:val="28"/>
        </w:rPr>
        <w:t xml:space="preserve">. Предоставление целевой субсидии учреждениям осуществляется на основании заключаемых между учреждениями и </w:t>
      </w:r>
      <w:r w:rsidR="000040B9">
        <w:rPr>
          <w:sz w:val="28"/>
          <w:szCs w:val="28"/>
        </w:rPr>
        <w:t>отраслевыми органами</w:t>
      </w:r>
      <w:r w:rsidRPr="00F67C93">
        <w:rPr>
          <w:sz w:val="28"/>
          <w:szCs w:val="28"/>
        </w:rPr>
        <w:t xml:space="preserve"> соглашений о предоставлении целевой субсидий (далее - Соглашение) </w:t>
      </w:r>
      <w:r w:rsidRPr="00F67C93">
        <w:rPr>
          <w:color w:val="000000"/>
          <w:kern w:val="2"/>
          <w:sz w:val="28"/>
          <w:szCs w:val="28"/>
        </w:rPr>
        <w:t xml:space="preserve">в соответствии с </w:t>
      </w:r>
      <w:r w:rsidR="00132EE8">
        <w:rPr>
          <w:color w:val="000000"/>
          <w:kern w:val="2"/>
          <w:sz w:val="28"/>
          <w:szCs w:val="28"/>
        </w:rPr>
        <w:t xml:space="preserve">типовой </w:t>
      </w:r>
      <w:r w:rsidR="006F5293">
        <w:rPr>
          <w:color w:val="000000"/>
          <w:kern w:val="2"/>
          <w:sz w:val="28"/>
          <w:szCs w:val="28"/>
        </w:rPr>
        <w:t xml:space="preserve"> </w:t>
      </w:r>
      <w:r w:rsidRPr="00F67C93">
        <w:rPr>
          <w:color w:val="000000"/>
          <w:kern w:val="2"/>
          <w:sz w:val="28"/>
          <w:szCs w:val="28"/>
        </w:rPr>
        <w:t>формой</w:t>
      </w:r>
      <w:r>
        <w:rPr>
          <w:color w:val="000000"/>
          <w:kern w:val="2"/>
          <w:sz w:val="28"/>
          <w:szCs w:val="28"/>
        </w:rPr>
        <w:t>,</w:t>
      </w:r>
      <w:r w:rsidRPr="00F67C93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установленной Финансовым управлением</w:t>
      </w:r>
      <w:r w:rsidR="006C1866">
        <w:rPr>
          <w:color w:val="000000"/>
          <w:kern w:val="2"/>
          <w:sz w:val="28"/>
          <w:szCs w:val="28"/>
        </w:rPr>
        <w:t>.</w:t>
      </w:r>
    </w:p>
    <w:p w:rsidR="00033DDE" w:rsidRPr="00F67C93" w:rsidRDefault="00033DDE" w:rsidP="000040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C93">
        <w:rPr>
          <w:rFonts w:ascii="Times New Roman" w:hAnsi="Times New Roman" w:cs="Times New Roman"/>
          <w:sz w:val="28"/>
          <w:szCs w:val="28"/>
        </w:rPr>
        <w:t>2.</w:t>
      </w:r>
      <w:r w:rsidR="00C466F2">
        <w:rPr>
          <w:rFonts w:ascii="Times New Roman" w:hAnsi="Times New Roman" w:cs="Times New Roman"/>
          <w:sz w:val="28"/>
          <w:szCs w:val="28"/>
        </w:rPr>
        <w:t>8</w:t>
      </w:r>
      <w:r w:rsidRPr="00F67C93">
        <w:rPr>
          <w:rFonts w:ascii="Times New Roman" w:hAnsi="Times New Roman" w:cs="Times New Roman"/>
          <w:sz w:val="28"/>
          <w:szCs w:val="28"/>
        </w:rPr>
        <w:t xml:space="preserve">. Соглашения заключаются на один финансовый год после доведения до </w:t>
      </w:r>
      <w:r w:rsidR="000040B9">
        <w:rPr>
          <w:rFonts w:ascii="Times New Roman" w:hAnsi="Times New Roman" w:cs="Times New Roman"/>
          <w:sz w:val="28"/>
          <w:szCs w:val="28"/>
        </w:rPr>
        <w:t>отраслевых органов</w:t>
      </w:r>
      <w:r w:rsidRPr="00F67C93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осуществление соответствующих полномочий.</w:t>
      </w:r>
    </w:p>
    <w:p w:rsidR="006C1866" w:rsidRPr="00F67C93" w:rsidRDefault="00033DDE" w:rsidP="008F1BD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C93">
        <w:rPr>
          <w:rFonts w:ascii="Times New Roman" w:hAnsi="Times New Roman" w:cs="Times New Roman"/>
          <w:sz w:val="28"/>
          <w:szCs w:val="28"/>
        </w:rPr>
        <w:t>2.</w:t>
      </w:r>
      <w:r w:rsidR="00C466F2">
        <w:rPr>
          <w:rFonts w:ascii="Times New Roman" w:hAnsi="Times New Roman" w:cs="Times New Roman"/>
          <w:sz w:val="28"/>
          <w:szCs w:val="28"/>
        </w:rPr>
        <w:t>9</w:t>
      </w:r>
      <w:r w:rsidRPr="00F67C93">
        <w:rPr>
          <w:rFonts w:ascii="Times New Roman" w:hAnsi="Times New Roman" w:cs="Times New Roman"/>
          <w:sz w:val="28"/>
          <w:szCs w:val="28"/>
        </w:rPr>
        <w:t>. Соглашение должно предусматривать:</w:t>
      </w:r>
    </w:p>
    <w:p w:rsidR="00033DDE" w:rsidRPr="00F67C93" w:rsidRDefault="00033DDE" w:rsidP="000040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1) цели предоставления целевой субсидии 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63"/>
      <w:bookmarkEnd w:id="1"/>
      <w:r w:rsidRPr="00F67C93">
        <w:rPr>
          <w:sz w:val="28"/>
          <w:szCs w:val="28"/>
        </w:rPr>
        <w:t>2) значения результатов предоставления целевой субсидии, которые должны быть конкретными, измеримыми и соответствовать результатам национальных или региональных проектов</w:t>
      </w:r>
      <w:r w:rsidRPr="003A43BF">
        <w:rPr>
          <w:color w:val="FF0000"/>
          <w:sz w:val="28"/>
          <w:szCs w:val="28"/>
        </w:rPr>
        <w:t xml:space="preserve"> </w:t>
      </w:r>
      <w:r w:rsidRPr="00F67C93">
        <w:rPr>
          <w:sz w:val="28"/>
          <w:szCs w:val="28"/>
        </w:rPr>
        <w:t>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3) размер целевой субсидии;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4) сроки (график) перечисления целевой субсидии;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lastRenderedPageBreak/>
        <w:t>5) сроки представления отчетности;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7) основания и порядок внесения изменений в Соглашение, в том числе в случае уменьшения </w:t>
      </w:r>
      <w:r w:rsidR="000040B9">
        <w:rPr>
          <w:sz w:val="28"/>
          <w:szCs w:val="28"/>
        </w:rPr>
        <w:t>отраслевому органу</w:t>
      </w:r>
      <w:r w:rsidRPr="00F67C93">
        <w:rPr>
          <w:sz w:val="28"/>
          <w:szCs w:val="28"/>
        </w:rPr>
        <w:t xml:space="preserve"> ранее доведенных лимитов бюджетных обязательств на предоставление целевой субсидии;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8) основания для досрочного прекращения Соглашения по решению </w:t>
      </w:r>
      <w:r w:rsidR="000040B9">
        <w:rPr>
          <w:sz w:val="28"/>
          <w:szCs w:val="28"/>
        </w:rPr>
        <w:t>отраслевого органа</w:t>
      </w:r>
      <w:r w:rsidRPr="00F67C93">
        <w:rPr>
          <w:sz w:val="28"/>
          <w:szCs w:val="28"/>
        </w:rPr>
        <w:t xml:space="preserve"> в одностороннем порядке, в том числе в связи с: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- реорганизацией или ликвидацией учреждения;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- 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9) запрет на расторжение Соглашения учреждением в одностороннем порядке;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10) иные положения (при необходимости).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74"/>
      <w:bookmarkEnd w:id="2"/>
      <w:r w:rsidRPr="00F67C93">
        <w:rPr>
          <w:sz w:val="28"/>
          <w:szCs w:val="28"/>
        </w:rPr>
        <w:t>2.</w:t>
      </w:r>
      <w:r w:rsidR="00C466F2">
        <w:rPr>
          <w:sz w:val="28"/>
          <w:szCs w:val="28"/>
        </w:rPr>
        <w:t>10</w:t>
      </w:r>
      <w:r w:rsidRPr="00F67C93">
        <w:rPr>
          <w:sz w:val="28"/>
          <w:szCs w:val="28"/>
        </w:rPr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6C1866" w:rsidRDefault="00033DDE" w:rsidP="008F1BD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</w:t>
      </w:r>
    </w:p>
    <w:p w:rsidR="00033DDE" w:rsidRPr="00F67C93" w:rsidRDefault="00033DDE" w:rsidP="006C186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установленных федеральными законами, нормативными правовыми актами Правительства Российской Федерации, </w:t>
      </w:r>
      <w:r w:rsidR="00CC4556">
        <w:rPr>
          <w:sz w:val="28"/>
          <w:szCs w:val="28"/>
        </w:rPr>
        <w:t>Правительства</w:t>
      </w:r>
      <w:r w:rsidR="000040B9">
        <w:rPr>
          <w:sz w:val="28"/>
          <w:szCs w:val="28"/>
        </w:rPr>
        <w:t xml:space="preserve"> Смоленской области</w:t>
      </w:r>
      <w:r w:rsidRPr="00F67C93">
        <w:rPr>
          <w:sz w:val="28"/>
          <w:szCs w:val="28"/>
        </w:rPr>
        <w:t xml:space="preserve">, правовыми актами Администрации </w:t>
      </w:r>
      <w:r w:rsidR="00D11C0C">
        <w:rPr>
          <w:sz w:val="28"/>
          <w:szCs w:val="28"/>
        </w:rPr>
        <w:t>округа</w:t>
      </w:r>
      <w:r w:rsidRPr="00F67C93">
        <w:rPr>
          <w:sz w:val="28"/>
          <w:szCs w:val="28"/>
        </w:rPr>
        <w:t>.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2.1</w:t>
      </w:r>
      <w:r w:rsidR="00C466F2">
        <w:rPr>
          <w:sz w:val="28"/>
          <w:szCs w:val="28"/>
        </w:rPr>
        <w:t>1</w:t>
      </w:r>
      <w:r w:rsidRPr="00F67C93">
        <w:rPr>
          <w:sz w:val="28"/>
          <w:szCs w:val="28"/>
        </w:rPr>
        <w:t>. Результаты предоставления целевой субсидии отражаются в Соглашении и являются его неотъемлемой частью.</w:t>
      </w:r>
    </w:p>
    <w:p w:rsidR="00033DDE" w:rsidRPr="00F67C93" w:rsidRDefault="00033DDE" w:rsidP="00033DD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3" w:name="P77"/>
      <w:bookmarkEnd w:id="3"/>
      <w:r w:rsidRPr="00F67C93">
        <w:rPr>
          <w:sz w:val="28"/>
          <w:szCs w:val="28"/>
        </w:rPr>
        <w:t>2.1</w:t>
      </w:r>
      <w:r w:rsidR="00C466F2">
        <w:rPr>
          <w:sz w:val="28"/>
          <w:szCs w:val="28"/>
        </w:rPr>
        <w:t>2</w:t>
      </w:r>
      <w:r w:rsidRPr="00F67C93">
        <w:rPr>
          <w:sz w:val="28"/>
          <w:szCs w:val="28"/>
        </w:rPr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4" w:name="P79"/>
      <w:bookmarkEnd w:id="4"/>
    </w:p>
    <w:p w:rsidR="00033DDE" w:rsidRPr="00F67C93" w:rsidRDefault="00033DDE" w:rsidP="00033D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2.1</w:t>
      </w:r>
      <w:r w:rsidR="00D11C0C">
        <w:rPr>
          <w:sz w:val="28"/>
          <w:szCs w:val="28"/>
        </w:rPr>
        <w:t>3</w:t>
      </w:r>
      <w:r w:rsidRPr="00F67C93">
        <w:rPr>
          <w:sz w:val="28"/>
          <w:szCs w:val="28"/>
        </w:rPr>
        <w:t xml:space="preserve">. При изменении размера предоставляемых целевых субсидий в Соглашения вносятся изменения </w:t>
      </w:r>
      <w:r w:rsidRPr="00F67C93">
        <w:rPr>
          <w:sz w:val="30"/>
          <w:szCs w:val="30"/>
        </w:rPr>
        <w:t>путем заключения дополнительных соглашений.</w:t>
      </w:r>
    </w:p>
    <w:p w:rsidR="00033DDE" w:rsidRPr="00F67C93" w:rsidRDefault="00033DDE" w:rsidP="000040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11C0C">
        <w:rPr>
          <w:sz w:val="28"/>
          <w:szCs w:val="28"/>
        </w:rPr>
        <w:t>4</w:t>
      </w:r>
      <w:r w:rsidRPr="00F67C93">
        <w:rPr>
          <w:sz w:val="28"/>
          <w:szCs w:val="28"/>
        </w:rPr>
        <w:t xml:space="preserve">. Перечисление Субсидии осуществляется </w:t>
      </w:r>
      <w:bookmarkStart w:id="5" w:name="P130"/>
      <w:bookmarkEnd w:id="5"/>
      <w:r w:rsidRPr="00F67C93">
        <w:rPr>
          <w:sz w:val="28"/>
          <w:szCs w:val="28"/>
        </w:rPr>
        <w:t>на лицевой счет, открытый учреждению в Финансовом управлении.</w:t>
      </w:r>
    </w:p>
    <w:p w:rsidR="00033DDE" w:rsidRDefault="00033DDE" w:rsidP="000040B9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67C93">
        <w:rPr>
          <w:color w:val="000000"/>
          <w:kern w:val="2"/>
          <w:sz w:val="28"/>
          <w:szCs w:val="28"/>
        </w:rPr>
        <w:t xml:space="preserve">Операции с целевыми субсидиями, поступающими учреждениям, учитываются на лицевых счетах, предназначенных для учета операций со </w:t>
      </w:r>
      <w:r w:rsidRPr="00F67C93">
        <w:rPr>
          <w:color w:val="000000"/>
          <w:kern w:val="2"/>
          <w:sz w:val="28"/>
          <w:szCs w:val="28"/>
        </w:rPr>
        <w:lastRenderedPageBreak/>
        <w:t xml:space="preserve">средствами, предоставленными учреждениям из </w:t>
      </w:r>
      <w:r w:rsidR="000040B9">
        <w:rPr>
          <w:color w:val="000000"/>
          <w:kern w:val="2"/>
          <w:sz w:val="28"/>
          <w:szCs w:val="28"/>
        </w:rPr>
        <w:t>местного бюджета</w:t>
      </w:r>
      <w:r w:rsidRPr="00F67C93">
        <w:rPr>
          <w:color w:val="000000"/>
          <w:kern w:val="2"/>
          <w:sz w:val="28"/>
          <w:szCs w:val="28"/>
        </w:rPr>
        <w:t xml:space="preserve"> в виде субсидий на иные цели.</w:t>
      </w:r>
    </w:p>
    <w:p w:rsidR="00033DDE" w:rsidRPr="00F67C93" w:rsidRDefault="00033DDE" w:rsidP="00033DDE">
      <w:pPr>
        <w:jc w:val="both"/>
        <w:rPr>
          <w:color w:val="000000"/>
          <w:kern w:val="2"/>
          <w:sz w:val="28"/>
          <w:szCs w:val="28"/>
        </w:rPr>
      </w:pPr>
    </w:p>
    <w:p w:rsidR="00033DDE" w:rsidRDefault="00033DDE" w:rsidP="00033DDE">
      <w:pPr>
        <w:jc w:val="center"/>
        <w:rPr>
          <w:sz w:val="28"/>
          <w:szCs w:val="28"/>
        </w:rPr>
      </w:pPr>
      <w:r w:rsidRPr="00F67C93">
        <w:rPr>
          <w:sz w:val="28"/>
          <w:szCs w:val="28"/>
        </w:rPr>
        <w:t>3. Требования к отчетности</w:t>
      </w:r>
    </w:p>
    <w:p w:rsidR="00033DDE" w:rsidRPr="00F67C93" w:rsidRDefault="00033DDE" w:rsidP="00033DDE">
      <w:pPr>
        <w:jc w:val="center"/>
        <w:rPr>
          <w:sz w:val="28"/>
          <w:szCs w:val="28"/>
        </w:rPr>
      </w:pPr>
    </w:p>
    <w:p w:rsidR="00033DDE" w:rsidRDefault="00033DDE" w:rsidP="00033DDE">
      <w:pPr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       3.1. Учреждения ежеквартально до 10 числа месяца, следующего за отчетным кварталом, предоставляют </w:t>
      </w:r>
      <w:r w:rsidR="000040B9">
        <w:rPr>
          <w:sz w:val="28"/>
          <w:szCs w:val="28"/>
        </w:rPr>
        <w:t>отраслевому органу</w:t>
      </w:r>
      <w:r w:rsidRPr="00F67C93">
        <w:rPr>
          <w:sz w:val="28"/>
          <w:szCs w:val="28"/>
        </w:rPr>
        <w:t xml:space="preserve"> отчет о достижении результатов предоставления целевой субсидии и отчет об осуществлении расходов,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за отчетным.</w:t>
      </w:r>
      <w:r w:rsidRPr="00F67C93">
        <w:rPr>
          <w:i/>
          <w:sz w:val="28"/>
          <w:szCs w:val="28"/>
        </w:rPr>
        <w:t xml:space="preserve"> </w:t>
      </w:r>
      <w:r w:rsidRPr="00F67C93">
        <w:rPr>
          <w:sz w:val="28"/>
          <w:szCs w:val="28"/>
        </w:rPr>
        <w:t>Результаты предоставления целевой субсидии должны быть конкретными, измеримыми и соответствовать результатам национальных или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Соглашении.</w:t>
      </w:r>
    </w:p>
    <w:p w:rsidR="00033DDE" w:rsidRPr="00B3333F" w:rsidRDefault="00033DDE" w:rsidP="00033DDE">
      <w:pPr>
        <w:jc w:val="both"/>
        <w:rPr>
          <w:sz w:val="28"/>
          <w:szCs w:val="28"/>
        </w:rPr>
      </w:pPr>
    </w:p>
    <w:p w:rsidR="00033DDE" w:rsidRDefault="00033DDE" w:rsidP="00033DDE">
      <w:pPr>
        <w:tabs>
          <w:tab w:val="left" w:pos="567"/>
        </w:tabs>
        <w:jc w:val="center"/>
        <w:rPr>
          <w:sz w:val="30"/>
          <w:szCs w:val="30"/>
        </w:rPr>
      </w:pPr>
      <w:r w:rsidRPr="00F67C93">
        <w:rPr>
          <w:sz w:val="28"/>
          <w:szCs w:val="28"/>
        </w:rPr>
        <w:t xml:space="preserve">4. </w:t>
      </w:r>
      <w:r w:rsidRPr="00F67C93">
        <w:rPr>
          <w:sz w:val="30"/>
          <w:szCs w:val="30"/>
        </w:rPr>
        <w:t>Порядок осуществления контроля за соблюдение</w:t>
      </w:r>
      <w:r>
        <w:rPr>
          <w:sz w:val="30"/>
          <w:szCs w:val="30"/>
        </w:rPr>
        <w:t xml:space="preserve">м целей, </w:t>
      </w:r>
    </w:p>
    <w:p w:rsidR="00033DDE" w:rsidRDefault="00033DDE" w:rsidP="00033DDE">
      <w:pPr>
        <w:tabs>
          <w:tab w:val="left" w:pos="567"/>
        </w:tabs>
        <w:jc w:val="center"/>
        <w:rPr>
          <w:sz w:val="30"/>
          <w:szCs w:val="30"/>
        </w:rPr>
      </w:pPr>
      <w:r w:rsidRPr="00F67C93">
        <w:rPr>
          <w:sz w:val="30"/>
          <w:szCs w:val="30"/>
        </w:rPr>
        <w:t>условий и порядка предоставлен</w:t>
      </w:r>
      <w:r>
        <w:rPr>
          <w:sz w:val="30"/>
          <w:szCs w:val="30"/>
        </w:rPr>
        <w:t xml:space="preserve">ия целевых субсидий </w:t>
      </w:r>
    </w:p>
    <w:p w:rsidR="00033DDE" w:rsidRDefault="00033DDE" w:rsidP="00033DDE">
      <w:pPr>
        <w:tabs>
          <w:tab w:val="left" w:pos="567"/>
        </w:tabs>
        <w:jc w:val="center"/>
        <w:rPr>
          <w:sz w:val="30"/>
          <w:szCs w:val="30"/>
        </w:rPr>
      </w:pPr>
      <w:r w:rsidRPr="00F67C93">
        <w:rPr>
          <w:sz w:val="30"/>
          <w:szCs w:val="30"/>
        </w:rPr>
        <w:t>и ответственность за их несоблюдение</w:t>
      </w:r>
    </w:p>
    <w:p w:rsidR="00033DDE" w:rsidRPr="00F67C93" w:rsidRDefault="00033DDE" w:rsidP="00033DDE">
      <w:pPr>
        <w:tabs>
          <w:tab w:val="left" w:pos="567"/>
        </w:tabs>
        <w:jc w:val="center"/>
        <w:rPr>
          <w:sz w:val="28"/>
          <w:szCs w:val="28"/>
        </w:rPr>
      </w:pPr>
    </w:p>
    <w:p w:rsidR="00033DDE" w:rsidRPr="00F67C93" w:rsidRDefault="00033DDE" w:rsidP="000040B9">
      <w:pPr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4.1. Не использованные в текущем финансовом году остатки целевых субсидий подлежат перечислению в </w:t>
      </w:r>
      <w:r w:rsidR="006C1866">
        <w:rPr>
          <w:sz w:val="28"/>
          <w:szCs w:val="28"/>
        </w:rPr>
        <w:t xml:space="preserve">местный </w:t>
      </w:r>
      <w:r w:rsidRPr="00F67C93">
        <w:rPr>
          <w:sz w:val="28"/>
          <w:szCs w:val="28"/>
        </w:rPr>
        <w:t>бюджет.</w:t>
      </w:r>
    </w:p>
    <w:p w:rsidR="00033DDE" w:rsidRPr="00F67C93" w:rsidRDefault="00033DDE" w:rsidP="000040B9">
      <w:pPr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="006C1866">
        <w:rPr>
          <w:sz w:val="28"/>
          <w:szCs w:val="28"/>
        </w:rPr>
        <w:t>отраслевого органа</w:t>
      </w:r>
      <w:r w:rsidRPr="00F67C93">
        <w:rPr>
          <w:sz w:val="28"/>
          <w:szCs w:val="28"/>
        </w:rPr>
        <w:t>.</w:t>
      </w:r>
    </w:p>
    <w:p w:rsidR="00033DDE" w:rsidRPr="00F67C93" w:rsidRDefault="00033DDE" w:rsidP="00004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</w:t>
      </w:r>
      <w:r w:rsidR="00D84311">
        <w:rPr>
          <w:sz w:val="28"/>
          <w:szCs w:val="28"/>
        </w:rPr>
        <w:t>отраслевым органом</w:t>
      </w:r>
      <w:r>
        <w:rPr>
          <w:sz w:val="28"/>
          <w:szCs w:val="28"/>
        </w:rPr>
        <w:t xml:space="preserve">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</w:t>
      </w:r>
      <w:r w:rsidR="000040B9">
        <w:rPr>
          <w:sz w:val="28"/>
          <w:szCs w:val="28"/>
        </w:rPr>
        <w:t>отраслевым органам</w:t>
      </w:r>
      <w:r>
        <w:rPr>
          <w:sz w:val="28"/>
          <w:szCs w:val="28"/>
        </w:rPr>
        <w:t xml:space="preserve">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</w:t>
      </w:r>
      <w:r>
        <w:rPr>
          <w:sz w:val="28"/>
          <w:szCs w:val="28"/>
        </w:rPr>
        <w:lastRenderedPageBreak/>
        <w:t>государственных и муниципальных нужд,  кроме целевых субсидий, предоставляемых в целях осуществления выплат физическим лицам.</w:t>
      </w:r>
    </w:p>
    <w:p w:rsidR="00033DDE" w:rsidRPr="00F67C93" w:rsidRDefault="00033DDE" w:rsidP="00D8431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67C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об использовании в текущем финансовом году</w:t>
      </w:r>
      <w:r w:rsidRPr="00F67C93">
        <w:rPr>
          <w:rFonts w:ascii="Times New Roman" w:hAnsi="Times New Roman" w:cs="Times New Roman"/>
          <w:sz w:val="28"/>
          <w:szCs w:val="28"/>
        </w:rPr>
        <w:t xml:space="preserve">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</w:t>
      </w:r>
      <w:r>
        <w:rPr>
          <w:rFonts w:ascii="Times New Roman" w:hAnsi="Times New Roman" w:cs="Times New Roman"/>
          <w:sz w:val="28"/>
          <w:szCs w:val="28"/>
        </w:rPr>
        <w:t>принимается</w:t>
      </w:r>
      <w:r w:rsidRPr="00F67C93">
        <w:rPr>
          <w:rFonts w:ascii="Times New Roman" w:hAnsi="Times New Roman" w:cs="Times New Roman"/>
          <w:sz w:val="28"/>
          <w:szCs w:val="28"/>
        </w:rPr>
        <w:t xml:space="preserve"> </w:t>
      </w:r>
      <w:r w:rsidR="00D84311">
        <w:rPr>
          <w:rFonts w:ascii="Times New Roman" w:hAnsi="Times New Roman" w:cs="Times New Roman"/>
          <w:sz w:val="28"/>
          <w:szCs w:val="28"/>
        </w:rPr>
        <w:t>отраслевым органом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DDE" w:rsidRDefault="00033DDE" w:rsidP="00D843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Для принятия </w:t>
      </w:r>
      <w:r w:rsidR="00D84311">
        <w:rPr>
          <w:sz w:val="28"/>
          <w:szCs w:val="28"/>
        </w:rPr>
        <w:t>отраслевым органом</w:t>
      </w:r>
      <w:r w:rsidRPr="00F67C93">
        <w:rPr>
          <w:sz w:val="28"/>
          <w:szCs w:val="28"/>
        </w:rPr>
        <w:t xml:space="preserve">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</w:t>
      </w:r>
      <w:r w:rsidR="000040B9">
        <w:rPr>
          <w:sz w:val="28"/>
          <w:szCs w:val="28"/>
        </w:rPr>
        <w:t>отраслевому органу</w:t>
      </w:r>
      <w:r w:rsidRPr="00F67C93">
        <w:rPr>
          <w:sz w:val="28"/>
          <w:szCs w:val="28"/>
        </w:rPr>
        <w:t xml:space="preserve">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</w:t>
      </w:r>
      <w:r>
        <w:rPr>
          <w:sz w:val="28"/>
          <w:szCs w:val="28"/>
        </w:rPr>
        <w:t>,</w:t>
      </w:r>
      <w:r w:rsidRPr="00876ABC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3 рабочих дней с момента поступления средств</w:t>
      </w:r>
      <w:r w:rsidRPr="00F67C93">
        <w:rPr>
          <w:sz w:val="28"/>
          <w:szCs w:val="28"/>
        </w:rPr>
        <w:t>.</w:t>
      </w:r>
    </w:p>
    <w:p w:rsidR="00033DDE" w:rsidRPr="00876ABC" w:rsidRDefault="000040B9" w:rsidP="00D84311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Отраслевой орган</w:t>
      </w:r>
      <w:r w:rsidR="00033DDE">
        <w:rPr>
          <w:sz w:val="28"/>
          <w:szCs w:val="28"/>
        </w:rPr>
        <w:t xml:space="preserve"> принимает решение в течение 10 рабочих дней с момента поступления указанной в абзаце втором настоящего пункта  информации.  </w:t>
      </w:r>
    </w:p>
    <w:p w:rsidR="00033DDE" w:rsidRPr="00F67C93" w:rsidRDefault="00033DDE" w:rsidP="00D8431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67C93">
        <w:rPr>
          <w:rFonts w:ascii="Times New Roman" w:hAnsi="Times New Roman" w:cs="Times New Roman"/>
          <w:sz w:val="28"/>
          <w:szCs w:val="28"/>
        </w:rPr>
        <w:t xml:space="preserve">. </w:t>
      </w:r>
      <w:r w:rsidR="000040B9">
        <w:rPr>
          <w:rFonts w:ascii="Times New Roman" w:hAnsi="Times New Roman" w:cs="Times New Roman"/>
          <w:sz w:val="28"/>
          <w:szCs w:val="28"/>
        </w:rPr>
        <w:t>Отраслевой орган</w:t>
      </w:r>
      <w:r w:rsidRPr="00F67C9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C1866">
        <w:rPr>
          <w:rFonts w:ascii="Times New Roman" w:hAnsi="Times New Roman" w:cs="Times New Roman"/>
          <w:sz w:val="28"/>
          <w:szCs w:val="28"/>
        </w:rPr>
        <w:t xml:space="preserve"> орган внутреннего муниципального финансового контроля</w:t>
      </w:r>
      <w:r w:rsidRPr="00F67C93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1900BC" w:rsidRPr="001900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«Демидовский </w:t>
      </w:r>
      <w:r w:rsidR="003B74C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900BC" w:rsidRPr="001900B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1900BC">
        <w:rPr>
          <w:rFonts w:ascii="Times New Roman" w:hAnsi="Times New Roman" w:cs="Times New Roman"/>
          <w:sz w:val="28"/>
          <w:szCs w:val="28"/>
        </w:rPr>
        <w:t xml:space="preserve"> </w:t>
      </w:r>
      <w:r w:rsidRPr="00F67C93">
        <w:rPr>
          <w:rFonts w:ascii="Times New Roman" w:hAnsi="Times New Roman" w:cs="Times New Roman"/>
          <w:sz w:val="28"/>
          <w:szCs w:val="28"/>
        </w:rPr>
        <w:t>осуществляют обязательную проверку соблюдения условий и целей предоставления целевых субсидий.</w:t>
      </w:r>
    </w:p>
    <w:p w:rsidR="00033DDE" w:rsidRPr="00F67C93" w:rsidRDefault="00033DDE" w:rsidP="001900BC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F67C93">
        <w:rPr>
          <w:sz w:val="28"/>
          <w:szCs w:val="28"/>
        </w:rPr>
        <w:t xml:space="preserve">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</w:t>
      </w:r>
      <w:r w:rsidR="001900BC" w:rsidRPr="00F67C93">
        <w:rPr>
          <w:sz w:val="28"/>
          <w:szCs w:val="28"/>
        </w:rPr>
        <w:t>недостижения</w:t>
      </w:r>
      <w:r w:rsidRPr="00F67C93">
        <w:rPr>
          <w:sz w:val="28"/>
          <w:szCs w:val="28"/>
        </w:rPr>
        <w:t xml:space="preserve"> результатов предоставления целевых субсидий, целевые субсидии подлежат возврату в </w:t>
      </w:r>
      <w:r w:rsidR="001900BC">
        <w:rPr>
          <w:sz w:val="28"/>
          <w:szCs w:val="28"/>
        </w:rPr>
        <w:t xml:space="preserve">местный </w:t>
      </w:r>
      <w:r w:rsidRPr="00F67C93">
        <w:rPr>
          <w:sz w:val="28"/>
          <w:szCs w:val="28"/>
        </w:rPr>
        <w:t>бюджет в установленном порядке.</w:t>
      </w:r>
    </w:p>
    <w:p w:rsidR="00033DDE" w:rsidRPr="00F67C93" w:rsidRDefault="00033DDE" w:rsidP="001900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В случае установления факта несоблюдения учреждением целей и условий, установленных при предоставлении целевой субсидии, а также факта недостижения учреждением результатов предоставления целевых субсидий </w:t>
      </w:r>
      <w:r w:rsidR="000040B9">
        <w:rPr>
          <w:sz w:val="28"/>
          <w:szCs w:val="28"/>
        </w:rPr>
        <w:t>отраслевой орган</w:t>
      </w:r>
      <w:r w:rsidRPr="00F67C93">
        <w:rPr>
          <w:sz w:val="28"/>
          <w:szCs w:val="28"/>
        </w:rPr>
        <w:t xml:space="preserve"> направляет учреждению письменное требование о ее возврате в течение 5 рабочих дней с момента их установления.</w:t>
      </w:r>
    </w:p>
    <w:p w:rsidR="00033DDE" w:rsidRPr="00F67C93" w:rsidRDefault="00033DDE" w:rsidP="001900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033DDE" w:rsidRPr="00F67C93" w:rsidRDefault="00033DDE" w:rsidP="001900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 w:rsidR="000040B9">
        <w:rPr>
          <w:sz w:val="28"/>
          <w:szCs w:val="28"/>
        </w:rPr>
        <w:t>отраслевой орган</w:t>
      </w:r>
      <w:r w:rsidRPr="00F67C93">
        <w:rPr>
          <w:sz w:val="28"/>
          <w:szCs w:val="28"/>
        </w:rPr>
        <w:t xml:space="preserve"> обеспечивает ее взыскание в судебном порядке в соответствии с законодательством Российской Федерации.</w:t>
      </w:r>
    </w:p>
    <w:p w:rsidR="003D7F5D" w:rsidRPr="003D7F5D" w:rsidRDefault="00033DDE" w:rsidP="003D7F5D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3D7F5D">
        <w:rPr>
          <w:sz w:val="28"/>
          <w:szCs w:val="28"/>
        </w:rPr>
        <w:t xml:space="preserve">4.6. </w:t>
      </w:r>
      <w:r w:rsidR="003D7F5D" w:rsidRPr="003D7F5D">
        <w:rPr>
          <w:sz w:val="28"/>
          <w:szCs w:val="28"/>
          <w:lang w:eastAsia="ru-RU"/>
        </w:rPr>
        <w:t>Мониторинг достижения значений результатов предоставления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субсидии бюджетным учреждениям на иные цели в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соответствии с абзацем вторым пункта 1 статьи 78.1 Бюджетного кодекса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Российской Федерации, установленных соглашением, и событий,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отражающих факт завершения соответствующего мероприятия по получению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результата предоставления субсидии (контрольная точка), осуществляется в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порядке и по формам, которые установлены приказом Министерства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финансов Российской Федерации от 27.04.2024г. № 53н «Об утверждении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 xml:space="preserve">порядка проведения мониторинга достижения результатов </w:t>
      </w:r>
      <w:r w:rsidR="003D7F5D" w:rsidRPr="003D7F5D">
        <w:rPr>
          <w:sz w:val="28"/>
          <w:szCs w:val="28"/>
          <w:lang w:eastAsia="ru-RU"/>
        </w:rPr>
        <w:lastRenderedPageBreak/>
        <w:t>предоставления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субсидий, в том числе грантов в форме субсидий, юридическим лицам, в том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числе бюджетным и автономным учреждениям, индивидуальным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предпринимателям, физическим лицам – производителям товаров, работ,</w:t>
      </w:r>
      <w:r w:rsidR="003D7F5D">
        <w:rPr>
          <w:sz w:val="28"/>
          <w:szCs w:val="28"/>
          <w:lang w:eastAsia="ru-RU"/>
        </w:rPr>
        <w:t xml:space="preserve"> </w:t>
      </w:r>
      <w:r w:rsidR="003D7F5D" w:rsidRPr="003D7F5D">
        <w:rPr>
          <w:sz w:val="28"/>
          <w:szCs w:val="28"/>
          <w:lang w:eastAsia="ru-RU"/>
        </w:rPr>
        <w:t>услуг».</w:t>
      </w:r>
    </w:p>
    <w:p w:rsidR="0028760A" w:rsidRPr="00F67C93" w:rsidRDefault="0028760A" w:rsidP="001900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F67C93">
        <w:rPr>
          <w:sz w:val="28"/>
          <w:szCs w:val="28"/>
        </w:rPr>
        <w:t>Руководитель учреждения несет ответственность за использование целевых субсидий в соответствии с условиями, предусмотренными Соглашением</w:t>
      </w:r>
      <w:r>
        <w:rPr>
          <w:sz w:val="28"/>
          <w:szCs w:val="28"/>
        </w:rPr>
        <w:t>, и</w:t>
      </w:r>
      <w:r w:rsidRPr="00F67C93">
        <w:rPr>
          <w:sz w:val="28"/>
          <w:szCs w:val="28"/>
        </w:rPr>
        <w:t xml:space="preserve"> законодательством Российской Федерации.</w:t>
      </w:r>
    </w:p>
    <w:sectPr w:rsidR="0028760A" w:rsidRPr="00F67C93" w:rsidSect="003B74C4">
      <w:pgSz w:w="11906" w:h="16838"/>
      <w:pgMar w:top="993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CA" w:rsidRDefault="00772CCA" w:rsidP="00D13F15">
      <w:r>
        <w:separator/>
      </w:r>
    </w:p>
  </w:endnote>
  <w:endnote w:type="continuationSeparator" w:id="0">
    <w:p w:rsidR="00772CCA" w:rsidRDefault="00772CCA" w:rsidP="00D1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CA" w:rsidRDefault="00772CCA" w:rsidP="00D13F15">
      <w:r>
        <w:separator/>
      </w:r>
    </w:p>
  </w:footnote>
  <w:footnote w:type="continuationSeparator" w:id="0">
    <w:p w:rsidR="00772CCA" w:rsidRDefault="00772CCA" w:rsidP="00D1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384660"/>
      <w:docPartObj>
        <w:docPartGallery w:val="Page Numbers (Top of Page)"/>
        <w:docPartUnique/>
      </w:docPartObj>
    </w:sdtPr>
    <w:sdtEndPr/>
    <w:sdtContent>
      <w:p w:rsidR="00F62B0C" w:rsidRDefault="00F62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70E">
          <w:rPr>
            <w:noProof/>
          </w:rPr>
          <w:t>6</w:t>
        </w:r>
        <w:r>
          <w:fldChar w:fldCharType="end"/>
        </w:r>
      </w:p>
    </w:sdtContent>
  </w:sdt>
  <w:p w:rsidR="00F62B0C" w:rsidRDefault="00F62B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0C"/>
    <w:rsid w:val="000040B9"/>
    <w:rsid w:val="00033DDE"/>
    <w:rsid w:val="0007290C"/>
    <w:rsid w:val="00103521"/>
    <w:rsid w:val="00107869"/>
    <w:rsid w:val="00132EE8"/>
    <w:rsid w:val="001770A8"/>
    <w:rsid w:val="001900BC"/>
    <w:rsid w:val="002651E4"/>
    <w:rsid w:val="002869A9"/>
    <w:rsid w:val="0028760A"/>
    <w:rsid w:val="00310EBF"/>
    <w:rsid w:val="00327F45"/>
    <w:rsid w:val="00340025"/>
    <w:rsid w:val="003614AF"/>
    <w:rsid w:val="00362F0C"/>
    <w:rsid w:val="003A43BF"/>
    <w:rsid w:val="003B74C4"/>
    <w:rsid w:val="003D7F5D"/>
    <w:rsid w:val="003F4B8E"/>
    <w:rsid w:val="003F531F"/>
    <w:rsid w:val="0040771A"/>
    <w:rsid w:val="0043074C"/>
    <w:rsid w:val="00482157"/>
    <w:rsid w:val="00492D61"/>
    <w:rsid w:val="004A7A6F"/>
    <w:rsid w:val="004D356C"/>
    <w:rsid w:val="0050170E"/>
    <w:rsid w:val="00505EBD"/>
    <w:rsid w:val="00514E56"/>
    <w:rsid w:val="00525FFD"/>
    <w:rsid w:val="00555945"/>
    <w:rsid w:val="005F6C9B"/>
    <w:rsid w:val="00621448"/>
    <w:rsid w:val="00661AB0"/>
    <w:rsid w:val="006B2E8E"/>
    <w:rsid w:val="006C1866"/>
    <w:rsid w:val="006D4B67"/>
    <w:rsid w:val="006E0946"/>
    <w:rsid w:val="006F06D3"/>
    <w:rsid w:val="006F5293"/>
    <w:rsid w:val="00714D39"/>
    <w:rsid w:val="0073752B"/>
    <w:rsid w:val="00751DC6"/>
    <w:rsid w:val="00753371"/>
    <w:rsid w:val="00772CCA"/>
    <w:rsid w:val="007E1713"/>
    <w:rsid w:val="007F13F6"/>
    <w:rsid w:val="00800F80"/>
    <w:rsid w:val="008028E1"/>
    <w:rsid w:val="00812494"/>
    <w:rsid w:val="008D40F8"/>
    <w:rsid w:val="008E4861"/>
    <w:rsid w:val="008F1BD7"/>
    <w:rsid w:val="00930A01"/>
    <w:rsid w:val="00936329"/>
    <w:rsid w:val="009E77D8"/>
    <w:rsid w:val="00A226EB"/>
    <w:rsid w:val="00A3779F"/>
    <w:rsid w:val="00A97695"/>
    <w:rsid w:val="00AD576C"/>
    <w:rsid w:val="00B04550"/>
    <w:rsid w:val="00B318DD"/>
    <w:rsid w:val="00B37465"/>
    <w:rsid w:val="00BD7654"/>
    <w:rsid w:val="00BE0412"/>
    <w:rsid w:val="00BE267B"/>
    <w:rsid w:val="00BF1211"/>
    <w:rsid w:val="00C11BE0"/>
    <w:rsid w:val="00C33DCE"/>
    <w:rsid w:val="00C37E24"/>
    <w:rsid w:val="00C466F2"/>
    <w:rsid w:val="00C579B6"/>
    <w:rsid w:val="00CC4556"/>
    <w:rsid w:val="00D11AE8"/>
    <w:rsid w:val="00D11C0C"/>
    <w:rsid w:val="00D13F15"/>
    <w:rsid w:val="00D3007E"/>
    <w:rsid w:val="00D33C80"/>
    <w:rsid w:val="00D33DEF"/>
    <w:rsid w:val="00D84311"/>
    <w:rsid w:val="00DA7A9E"/>
    <w:rsid w:val="00E34FC4"/>
    <w:rsid w:val="00E52448"/>
    <w:rsid w:val="00E74BAA"/>
    <w:rsid w:val="00E874C7"/>
    <w:rsid w:val="00EF5C4D"/>
    <w:rsid w:val="00F00DB3"/>
    <w:rsid w:val="00F40FB9"/>
    <w:rsid w:val="00F56B16"/>
    <w:rsid w:val="00F62B0C"/>
    <w:rsid w:val="00F72F63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62F0C"/>
    <w:pPr>
      <w:keepNext/>
      <w:numPr>
        <w:ilvl w:val="4"/>
        <w:numId w:val="1"/>
      </w:numPr>
      <w:jc w:val="center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62F0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62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B31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033DD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0040B9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00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nsNormal">
    <w:name w:val="ConsNormal"/>
    <w:rsid w:val="00D33DE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13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F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13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F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Гипертекстовая ссылка"/>
    <w:uiPriority w:val="99"/>
    <w:rsid w:val="009E77D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62F0C"/>
    <w:pPr>
      <w:keepNext/>
      <w:numPr>
        <w:ilvl w:val="4"/>
        <w:numId w:val="1"/>
      </w:numPr>
      <w:jc w:val="center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62F0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62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B318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033DD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0040B9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00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nsNormal">
    <w:name w:val="ConsNormal"/>
    <w:rsid w:val="00D33DE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13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3F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13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3F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Гипертекстовая ссылка"/>
    <w:uiPriority w:val="99"/>
    <w:rsid w:val="009E77D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44435160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document/redirect/4443516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57D1-FF30-48CC-8077-C1AE0B20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2025-07-23T09:09:00Z</cp:lastPrinted>
  <dcterms:created xsi:type="dcterms:W3CDTF">2026-03-16T11:54:00Z</dcterms:created>
  <dcterms:modified xsi:type="dcterms:W3CDTF">2026-03-16T11:54:00Z</dcterms:modified>
</cp:coreProperties>
</file>