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7A" w:rsidRDefault="0042127A" w:rsidP="0042127A">
      <w:pPr>
        <w:jc w:val="center"/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59124536" wp14:editId="2CF6035B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7A" w:rsidRDefault="0042127A" w:rsidP="004212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42127A" w:rsidRPr="00D45C2C" w:rsidRDefault="0042127A" w:rsidP="0042127A">
      <w:pPr>
        <w:jc w:val="center"/>
      </w:pPr>
      <w:r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42127A" w:rsidRPr="00D45C2C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2127A" w:rsidRDefault="0042127A" w:rsidP="0042127A">
      <w:pPr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 w:rsidR="0042127A" w:rsidRDefault="0042127A" w:rsidP="0042127A">
      <w:pPr>
        <w:jc w:val="both"/>
      </w:pPr>
    </w:p>
    <w:p w:rsidR="0042127A" w:rsidRDefault="006803C5" w:rsidP="0042127A">
      <w:pPr>
        <w:jc w:val="both"/>
      </w:pPr>
      <w:bookmarkStart w:id="0" w:name="_GoBack"/>
      <w:r>
        <w:rPr>
          <w:sz w:val="28"/>
          <w:szCs w:val="28"/>
        </w:rPr>
        <w:t>о</w:t>
      </w:r>
      <w:r w:rsidR="0042127A">
        <w:rPr>
          <w:sz w:val="28"/>
          <w:szCs w:val="28"/>
        </w:rPr>
        <w:t>т</w:t>
      </w:r>
      <w:r>
        <w:rPr>
          <w:sz w:val="28"/>
          <w:szCs w:val="28"/>
        </w:rPr>
        <w:t xml:space="preserve"> 22.12.2025</w:t>
      </w:r>
      <w:r w:rsidR="0042127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1534</w:t>
      </w:r>
    </w:p>
    <w:bookmarkEnd w:id="0"/>
    <w:p w:rsidR="0042127A" w:rsidRDefault="0042127A" w:rsidP="0042127A">
      <w:pPr>
        <w:jc w:val="both"/>
      </w:pPr>
    </w:p>
    <w:p w:rsidR="00DB5D79" w:rsidRDefault="00D713F7" w:rsidP="00DB5D79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814991">
        <w:rPr>
          <w:sz w:val="28"/>
          <w:szCs w:val="28"/>
        </w:rPr>
        <w:t xml:space="preserve"> в</w:t>
      </w:r>
      <w:r w:rsidR="00DB5D79">
        <w:rPr>
          <w:sz w:val="28"/>
          <w:szCs w:val="28"/>
        </w:rPr>
        <w:t xml:space="preserve"> Поряд</w:t>
      </w:r>
      <w:r w:rsidR="00814991">
        <w:rPr>
          <w:sz w:val="28"/>
          <w:szCs w:val="28"/>
        </w:rPr>
        <w:t>ок</w:t>
      </w:r>
      <w:r w:rsidR="00DB5D79">
        <w:rPr>
          <w:sz w:val="28"/>
          <w:szCs w:val="28"/>
        </w:rPr>
        <w:t xml:space="preserve"> определения и взимания родительской платы за присмотр и уход за детьми в муниципальных бюджетных образовательных </w:t>
      </w:r>
      <w:r w:rsidR="001F527C">
        <w:rPr>
          <w:sz w:val="28"/>
          <w:szCs w:val="28"/>
        </w:rPr>
        <w:t>организациях</w:t>
      </w:r>
      <w:r w:rsidR="001C2070">
        <w:rPr>
          <w:sz w:val="28"/>
          <w:szCs w:val="28"/>
        </w:rPr>
        <w:t>,</w:t>
      </w:r>
      <w:r w:rsidR="00DB5D79">
        <w:rPr>
          <w:sz w:val="28"/>
          <w:szCs w:val="28"/>
        </w:rPr>
        <w:t xml:space="preserve"> реализу</w:t>
      </w:r>
      <w:r w:rsidR="00814991">
        <w:rPr>
          <w:sz w:val="28"/>
          <w:szCs w:val="28"/>
        </w:rPr>
        <w:t xml:space="preserve">ющих образовательные программы </w:t>
      </w:r>
      <w:r w:rsidR="00DB5D79">
        <w:rPr>
          <w:sz w:val="28"/>
          <w:szCs w:val="28"/>
        </w:rPr>
        <w:t>дошкольного образования, находящихся на территории муниципального образования «Демидовский муниципальный округ» Смоленской области</w:t>
      </w:r>
    </w:p>
    <w:p w:rsidR="0042127A" w:rsidRDefault="0042127A" w:rsidP="0042127A">
      <w:pPr>
        <w:jc w:val="both"/>
      </w:pPr>
    </w:p>
    <w:p w:rsidR="0042127A" w:rsidRDefault="0042127A" w:rsidP="0042127A">
      <w:pPr>
        <w:jc w:val="both"/>
      </w:pPr>
    </w:p>
    <w:p w:rsidR="0042127A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</w:p>
    <w:p w:rsidR="0042127A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</w:p>
    <w:p w:rsidR="00DB5D79" w:rsidRPr="00271694" w:rsidRDefault="00DB5D79" w:rsidP="00DB5D79">
      <w:pPr>
        <w:pStyle w:val="15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318A8">
        <w:rPr>
          <w:sz w:val="28"/>
          <w:szCs w:val="28"/>
        </w:rPr>
        <w:t>письмом Министерства образования и науки Смоленской области от 05.12.2025 № 13234</w:t>
      </w:r>
      <w:r w:rsidR="00271694">
        <w:rPr>
          <w:sz w:val="28"/>
          <w:szCs w:val="28"/>
        </w:rPr>
        <w:t>,</w:t>
      </w:r>
      <w:r w:rsidR="00D318A8">
        <w:rPr>
          <w:sz w:val="28"/>
          <w:szCs w:val="28"/>
        </w:rPr>
        <w:t xml:space="preserve"> во исполнение Перечня поручений по итогам совещания Президента Российской Федерации с членами Правительства Российской Федерации (утв. Президентом Российской Федерации 16 сентября 2025 года № пр-2085)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Администрация муниципального образования «Демидовский муниципальный округ» Смоленской области</w:t>
      </w:r>
    </w:p>
    <w:p w:rsidR="0042127A" w:rsidRPr="00271694" w:rsidRDefault="0042127A" w:rsidP="0042127A">
      <w:pPr>
        <w:jc w:val="center"/>
        <w:rPr>
          <w:sz w:val="28"/>
          <w:szCs w:val="28"/>
        </w:rPr>
      </w:pPr>
    </w:p>
    <w:p w:rsidR="0042127A" w:rsidRPr="00271694" w:rsidRDefault="0042127A" w:rsidP="0042127A">
      <w:pPr>
        <w:jc w:val="center"/>
        <w:rPr>
          <w:sz w:val="28"/>
          <w:szCs w:val="28"/>
        </w:rPr>
      </w:pPr>
    </w:p>
    <w:p w:rsidR="0042127A" w:rsidRPr="0042127A" w:rsidRDefault="0042127A" w:rsidP="0042127A">
      <w:pPr>
        <w:jc w:val="center"/>
        <w:rPr>
          <w:sz w:val="28"/>
          <w:szCs w:val="28"/>
        </w:rPr>
      </w:pPr>
      <w:r w:rsidRPr="0042127A">
        <w:rPr>
          <w:sz w:val="28"/>
          <w:szCs w:val="28"/>
        </w:rPr>
        <w:t>ПОСТАНОВЛЯЕТ:</w:t>
      </w: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814991" w:rsidRPr="00271694" w:rsidRDefault="00814991" w:rsidP="00271694">
      <w:pPr>
        <w:pStyle w:val="af7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1. Внести в </w:t>
      </w:r>
      <w:r w:rsidR="00DB5D79" w:rsidRPr="000F3A59">
        <w:rPr>
          <w:rFonts w:ascii="Times New Roman" w:hAnsi="Times New Roman"/>
          <w:sz w:val="28"/>
          <w:szCs w:val="28"/>
        </w:rPr>
        <w:t xml:space="preserve">Порядок </w:t>
      </w:r>
      <w:r w:rsidR="000F3A59" w:rsidRPr="000F3A59">
        <w:rPr>
          <w:rFonts w:ascii="Times New Roman" w:hAnsi="Times New Roman"/>
          <w:sz w:val="28"/>
          <w:szCs w:val="28"/>
        </w:rPr>
        <w:t>определения и взимания родительской платы за присмотр и уход за детьми в муниципальных бюджетных образовательных</w:t>
      </w:r>
      <w:r w:rsidR="001F527C">
        <w:rPr>
          <w:rFonts w:ascii="Times New Roman" w:hAnsi="Times New Roman"/>
          <w:sz w:val="28"/>
          <w:szCs w:val="28"/>
        </w:rPr>
        <w:t xml:space="preserve"> </w:t>
      </w:r>
      <w:r w:rsidR="001F527C" w:rsidRPr="001F527C">
        <w:rPr>
          <w:rFonts w:ascii="Times New Roman" w:hAnsi="Times New Roman"/>
          <w:sz w:val="28"/>
          <w:szCs w:val="28"/>
        </w:rPr>
        <w:t>организациях</w:t>
      </w:r>
      <w:r w:rsidR="001C2070">
        <w:rPr>
          <w:rFonts w:ascii="Times New Roman" w:hAnsi="Times New Roman"/>
          <w:sz w:val="28"/>
          <w:szCs w:val="28"/>
        </w:rPr>
        <w:t>,</w:t>
      </w:r>
      <w:r w:rsidR="000F3A59" w:rsidRPr="000F3A59">
        <w:rPr>
          <w:rFonts w:ascii="Times New Roman" w:hAnsi="Times New Roman"/>
          <w:sz w:val="28"/>
          <w:szCs w:val="28"/>
        </w:rPr>
        <w:t xml:space="preserve"> реализ</w:t>
      </w:r>
      <w:r>
        <w:rPr>
          <w:rFonts w:ascii="Times New Roman" w:hAnsi="Times New Roman"/>
          <w:sz w:val="28"/>
          <w:szCs w:val="28"/>
        </w:rPr>
        <w:t>ующих образовательные программы</w:t>
      </w:r>
      <w:r w:rsidR="000F3A59" w:rsidRPr="000F3A59">
        <w:rPr>
          <w:rFonts w:ascii="Times New Roman" w:hAnsi="Times New Roman"/>
          <w:sz w:val="28"/>
          <w:szCs w:val="28"/>
        </w:rPr>
        <w:t xml:space="preserve"> дошкольного образования, находящихся на территории муниципального образования «Демидовский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, утвержденный постановлением Администрации муниципального образования «Демидовский муниципальный округ» Смоленс</w:t>
      </w:r>
      <w:r w:rsidR="00271694">
        <w:rPr>
          <w:rFonts w:ascii="Times New Roman" w:hAnsi="Times New Roman"/>
          <w:sz w:val="28"/>
          <w:szCs w:val="28"/>
        </w:rPr>
        <w:t>кой области от 10.06.2025 № 644</w:t>
      </w:r>
      <w:r w:rsidR="00D318A8">
        <w:rPr>
          <w:rFonts w:ascii="Times New Roman" w:hAnsi="Times New Roman"/>
          <w:sz w:val="28"/>
          <w:szCs w:val="28"/>
        </w:rPr>
        <w:t xml:space="preserve"> (в редакции постановления</w:t>
      </w:r>
      <w:r w:rsidR="00271694">
        <w:rPr>
          <w:rFonts w:ascii="Times New Roman" w:hAnsi="Times New Roman"/>
          <w:sz w:val="28"/>
          <w:szCs w:val="28"/>
        </w:rPr>
        <w:t xml:space="preserve"> </w:t>
      </w:r>
      <w:r w:rsidR="00271694" w:rsidRPr="00271694">
        <w:rPr>
          <w:rFonts w:ascii="Times New Roman" w:hAnsi="Times New Roman"/>
          <w:sz w:val="28"/>
          <w:szCs w:val="28"/>
        </w:rPr>
        <w:t>Администрации муниципального образования «Демидовский муниципальный округ» Смоленской области</w:t>
      </w:r>
      <w:r w:rsidR="00D318A8" w:rsidRPr="00271694">
        <w:rPr>
          <w:rFonts w:ascii="Times New Roman" w:hAnsi="Times New Roman"/>
          <w:sz w:val="28"/>
          <w:szCs w:val="28"/>
        </w:rPr>
        <w:t xml:space="preserve"> </w:t>
      </w:r>
      <w:r w:rsidR="00D318A8">
        <w:rPr>
          <w:rFonts w:ascii="Times New Roman" w:hAnsi="Times New Roman"/>
          <w:sz w:val="28"/>
          <w:szCs w:val="28"/>
        </w:rPr>
        <w:t>от 1</w:t>
      </w:r>
      <w:r w:rsidR="00271694">
        <w:rPr>
          <w:rFonts w:ascii="Times New Roman" w:hAnsi="Times New Roman"/>
          <w:sz w:val="28"/>
          <w:szCs w:val="28"/>
        </w:rPr>
        <w:t>0.10.2025 № 1122)</w:t>
      </w:r>
      <w:r>
        <w:rPr>
          <w:rFonts w:ascii="Times New Roman" w:hAnsi="Times New Roman"/>
          <w:sz w:val="28"/>
          <w:szCs w:val="28"/>
        </w:rPr>
        <w:t xml:space="preserve">, </w:t>
      </w:r>
      <w:r w:rsidR="00271694">
        <w:rPr>
          <w:rFonts w:ascii="Times New Roman" w:hAnsi="Times New Roman"/>
          <w:sz w:val="28"/>
          <w:szCs w:val="28"/>
        </w:rPr>
        <w:t xml:space="preserve">изменение, </w:t>
      </w:r>
      <w:r w:rsidR="00271694" w:rsidRPr="00271694">
        <w:rPr>
          <w:rFonts w:ascii="Times New Roman" w:hAnsi="Times New Roman"/>
          <w:sz w:val="28"/>
          <w:szCs w:val="28"/>
        </w:rPr>
        <w:t>дополнив</w:t>
      </w:r>
      <w:r w:rsidR="00B137E6" w:rsidRPr="00271694">
        <w:rPr>
          <w:rFonts w:ascii="Times New Roman" w:hAnsi="Times New Roman"/>
          <w:sz w:val="28"/>
          <w:szCs w:val="28"/>
        </w:rPr>
        <w:t xml:space="preserve"> п</w:t>
      </w:r>
      <w:r w:rsidR="00D318A8" w:rsidRPr="00271694">
        <w:rPr>
          <w:rFonts w:ascii="Times New Roman" w:hAnsi="Times New Roman"/>
          <w:sz w:val="28"/>
          <w:szCs w:val="28"/>
        </w:rPr>
        <w:t>ункт 3.6</w:t>
      </w:r>
      <w:r w:rsidR="00B137E6" w:rsidRPr="00271694">
        <w:rPr>
          <w:rFonts w:ascii="Times New Roman" w:hAnsi="Times New Roman"/>
          <w:sz w:val="28"/>
          <w:szCs w:val="28"/>
        </w:rPr>
        <w:t xml:space="preserve"> </w:t>
      </w:r>
      <w:r w:rsidR="00D318A8" w:rsidRPr="00271694">
        <w:rPr>
          <w:rFonts w:ascii="Times New Roman" w:hAnsi="Times New Roman"/>
          <w:sz w:val="28"/>
          <w:szCs w:val="28"/>
        </w:rPr>
        <w:t>подпунктом 3.6.1</w:t>
      </w:r>
      <w:r w:rsidR="00271694" w:rsidRPr="00271694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2324F3" w:rsidRPr="00271694">
        <w:rPr>
          <w:rFonts w:ascii="Times New Roman" w:hAnsi="Times New Roman"/>
          <w:sz w:val="28"/>
          <w:szCs w:val="28"/>
        </w:rPr>
        <w:t>:</w:t>
      </w:r>
    </w:p>
    <w:p w:rsidR="002324F3" w:rsidRDefault="002324F3" w:rsidP="00814991">
      <w:pPr>
        <w:pStyle w:val="af7"/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«3.6.1. Для предоставления приоритетных мер социальной поддержки участников специальной военной операции и членов их семьи документы могут быть поданы в электронном формате, в том числе в </w:t>
      </w:r>
      <w:proofErr w:type="spellStart"/>
      <w:r>
        <w:rPr>
          <w:rFonts w:ascii="Times New Roman" w:hAnsi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/>
          <w:sz w:val="28"/>
          <w:szCs w:val="28"/>
        </w:rPr>
        <w:t xml:space="preserve"> режиме, с применением технологии витрины данных, содержащих сведения, находящиеся в распоряжении Министерства обороны Российской Федерации, об участниках специальной военной операции, при этом, если сведения доступны на витрине данных Минобороны России, требование бумажного документа исключается.»</w:t>
      </w:r>
      <w:r w:rsidR="00271694">
        <w:rPr>
          <w:rFonts w:ascii="Times New Roman" w:hAnsi="Times New Roman"/>
          <w:sz w:val="28"/>
          <w:szCs w:val="28"/>
        </w:rPr>
        <w:t>.</w:t>
      </w:r>
    </w:p>
    <w:p w:rsidR="0042127A" w:rsidRPr="0042127A" w:rsidRDefault="00B137E6" w:rsidP="0042127A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</w:t>
      </w:r>
      <w:r w:rsidR="0042127A" w:rsidRPr="0042127A">
        <w:rPr>
          <w:kern w:val="1"/>
          <w:sz w:val="28"/>
          <w:szCs w:val="28"/>
        </w:rPr>
        <w:t>. Настоящее постановление опубликовать в газете «</w:t>
      </w:r>
      <w:proofErr w:type="spellStart"/>
      <w:r w:rsidR="0042127A" w:rsidRPr="0042127A">
        <w:rPr>
          <w:kern w:val="1"/>
          <w:sz w:val="28"/>
          <w:szCs w:val="28"/>
        </w:rPr>
        <w:t>Поречанка</w:t>
      </w:r>
      <w:proofErr w:type="spellEnd"/>
      <w:r w:rsidR="0042127A" w:rsidRPr="0042127A">
        <w:rPr>
          <w:kern w:val="1"/>
          <w:sz w:val="28"/>
          <w:szCs w:val="28"/>
        </w:rPr>
        <w:t>» и разместить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 w:rsidR="0042127A" w:rsidRPr="0042127A" w:rsidRDefault="00B137E6" w:rsidP="0042127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42127A" w:rsidRPr="0042127A">
        <w:rPr>
          <w:sz w:val="28"/>
          <w:szCs w:val="28"/>
          <w:lang w:eastAsia="ar-SA"/>
        </w:rPr>
        <w:t>. Контроль за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Т.Н. Крапивину.</w:t>
      </w:r>
    </w:p>
    <w:p w:rsidR="0042127A" w:rsidRPr="0042127A" w:rsidRDefault="0042127A" w:rsidP="0042127A">
      <w:pPr>
        <w:ind w:firstLine="704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b/>
          <w:bCs/>
          <w:sz w:val="28"/>
          <w:szCs w:val="28"/>
        </w:rPr>
      </w:pPr>
      <w:r w:rsidRPr="0042127A">
        <w:rPr>
          <w:sz w:val="28"/>
          <w:szCs w:val="28"/>
        </w:rPr>
        <w:t xml:space="preserve">Глава муниципального образования </w:t>
      </w:r>
    </w:p>
    <w:p w:rsidR="0042127A" w:rsidRPr="0042127A" w:rsidRDefault="0042127A" w:rsidP="0042127A">
      <w:pPr>
        <w:snapToGrid w:val="0"/>
        <w:jc w:val="both"/>
        <w:rPr>
          <w:bCs/>
          <w:sz w:val="28"/>
          <w:szCs w:val="28"/>
        </w:rPr>
      </w:pPr>
      <w:r w:rsidRPr="0042127A">
        <w:rPr>
          <w:bCs/>
          <w:sz w:val="28"/>
          <w:szCs w:val="28"/>
        </w:rPr>
        <w:t xml:space="preserve">«Демидовский муниципальный округ» </w:t>
      </w:r>
    </w:p>
    <w:p w:rsidR="0042127A" w:rsidRPr="0042127A" w:rsidRDefault="0042127A" w:rsidP="0042127A">
      <w:pPr>
        <w:snapToGrid w:val="0"/>
        <w:jc w:val="both"/>
        <w:rPr>
          <w:b/>
          <w:bCs/>
          <w:sz w:val="28"/>
          <w:szCs w:val="28"/>
        </w:rPr>
      </w:pPr>
      <w:r w:rsidRPr="0042127A">
        <w:rPr>
          <w:bCs/>
          <w:sz w:val="28"/>
          <w:szCs w:val="28"/>
        </w:rPr>
        <w:t>Смоленской области</w:t>
      </w:r>
      <w:r w:rsidRPr="0042127A">
        <w:rPr>
          <w:bCs/>
          <w:sz w:val="28"/>
          <w:szCs w:val="28"/>
        </w:rPr>
        <w:tab/>
      </w:r>
      <w:r w:rsidRPr="0042127A">
        <w:rPr>
          <w:bCs/>
          <w:sz w:val="28"/>
          <w:szCs w:val="28"/>
        </w:rPr>
        <w:tab/>
      </w:r>
      <w:r w:rsidRPr="0042127A">
        <w:rPr>
          <w:bCs/>
          <w:sz w:val="28"/>
          <w:szCs w:val="28"/>
        </w:rPr>
        <w:tab/>
        <w:t xml:space="preserve">                                                        </w:t>
      </w:r>
      <w:r w:rsidRPr="0042127A">
        <w:rPr>
          <w:b/>
          <w:bCs/>
          <w:sz w:val="28"/>
          <w:szCs w:val="28"/>
        </w:rPr>
        <w:t>С.В. Николаев</w:t>
      </w:r>
    </w:p>
    <w:p w:rsidR="0042127A" w:rsidRPr="0042127A" w:rsidRDefault="0042127A" w:rsidP="0042127A">
      <w:pPr>
        <w:rPr>
          <w:sz w:val="28"/>
          <w:szCs w:val="28"/>
        </w:rPr>
      </w:pPr>
    </w:p>
    <w:p w:rsidR="006A16B6" w:rsidRDefault="006A16B6" w:rsidP="00364846">
      <w:pPr>
        <w:widowControl/>
        <w:suppressAutoHyphens w:val="0"/>
        <w:ind w:left="6372"/>
        <w:rPr>
          <w:sz w:val="28"/>
          <w:szCs w:val="28"/>
        </w:rPr>
      </w:pPr>
    </w:p>
    <w:sectPr w:rsidR="006A16B6" w:rsidSect="00E55006">
      <w:headerReference w:type="default" r:id="rId10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A8" w:rsidRDefault="007A38A8">
      <w:r>
        <w:separator/>
      </w:r>
    </w:p>
  </w:endnote>
  <w:endnote w:type="continuationSeparator" w:id="0">
    <w:p w:rsidR="007A38A8" w:rsidRDefault="007A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A8" w:rsidRDefault="007A38A8">
      <w:r>
        <w:separator/>
      </w:r>
    </w:p>
  </w:footnote>
  <w:footnote w:type="continuationSeparator" w:id="0">
    <w:p w:rsidR="007A38A8" w:rsidRDefault="007A3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84" w:rsidRDefault="00672884">
    <w:pPr>
      <w:pStyle w:val="ab"/>
      <w:jc w:val="center"/>
    </w:pPr>
  </w:p>
  <w:p w:rsidR="00672884" w:rsidRDefault="006728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4"/>
      </w:rPr>
    </w:lvl>
  </w:abstractNum>
  <w:abstractNum w:abstractNumId="1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36D7FB7"/>
    <w:multiLevelType w:val="singleLevel"/>
    <w:tmpl w:val="436D7FB7"/>
    <w:lvl w:ilvl="0">
      <w:start w:val="2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42C4191"/>
    <w:multiLevelType w:val="multilevel"/>
    <w:tmpl w:val="B674102C"/>
    <w:lvl w:ilvl="0">
      <w:start w:val="1"/>
      <w:numFmt w:val="decimal"/>
      <w:pStyle w:val="a"/>
      <w:suff w:val="space"/>
      <w:lvlText w:val="%1."/>
      <w:lvlJc w:val="left"/>
      <w:pPr>
        <w:ind w:left="794" w:hanging="25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6" w:hanging="39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92" w:hanging="25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541" w:hanging="25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790" w:hanging="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9" w:hanging="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7" w:hanging="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" w:hanging="250"/>
      </w:pPr>
      <w:rPr>
        <w:rFonts w:hint="default"/>
      </w:rPr>
    </w:lvl>
  </w:abstractNum>
  <w:abstractNum w:abstractNumId="7">
    <w:nsid w:val="67294E86"/>
    <w:multiLevelType w:val="hybridMultilevel"/>
    <w:tmpl w:val="496E94C2"/>
    <w:lvl w:ilvl="0" w:tplc="B33EDA2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2"/>
    </w:lvlOverride>
  </w:num>
  <w:num w:numId="6">
    <w:abstractNumId w:val="5"/>
    <w:lvlOverride w:ilvl="0">
      <w:startOverride w:val="6"/>
    </w:lvlOverride>
  </w:num>
  <w:num w:numId="7">
    <w:abstractNumId w:val="2"/>
    <w:lvlOverride w:ilvl="0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35"/>
    <w:rsid w:val="00016432"/>
    <w:rsid w:val="00023A6F"/>
    <w:rsid w:val="00025BA4"/>
    <w:rsid w:val="00030F23"/>
    <w:rsid w:val="000543A4"/>
    <w:rsid w:val="000632C1"/>
    <w:rsid w:val="00091EFB"/>
    <w:rsid w:val="000A0788"/>
    <w:rsid w:val="000A4AA6"/>
    <w:rsid w:val="000B5421"/>
    <w:rsid w:val="000D0516"/>
    <w:rsid w:val="000D41D4"/>
    <w:rsid w:val="000E0A4B"/>
    <w:rsid w:val="000F3787"/>
    <w:rsid w:val="000F3A59"/>
    <w:rsid w:val="000F5713"/>
    <w:rsid w:val="001071B1"/>
    <w:rsid w:val="00125F90"/>
    <w:rsid w:val="00141908"/>
    <w:rsid w:val="0014343B"/>
    <w:rsid w:val="00146A78"/>
    <w:rsid w:val="00160968"/>
    <w:rsid w:val="00163DE7"/>
    <w:rsid w:val="00164975"/>
    <w:rsid w:val="00183A3E"/>
    <w:rsid w:val="001B3152"/>
    <w:rsid w:val="001C1D45"/>
    <w:rsid w:val="001C2070"/>
    <w:rsid w:val="001F15D6"/>
    <w:rsid w:val="001F42ED"/>
    <w:rsid w:val="001F527C"/>
    <w:rsid w:val="001F5B30"/>
    <w:rsid w:val="001F7BBD"/>
    <w:rsid w:val="002017F3"/>
    <w:rsid w:val="002023D9"/>
    <w:rsid w:val="00225B1A"/>
    <w:rsid w:val="002324F3"/>
    <w:rsid w:val="00235D8E"/>
    <w:rsid w:val="00256330"/>
    <w:rsid w:val="00256667"/>
    <w:rsid w:val="00264DBB"/>
    <w:rsid w:val="00271694"/>
    <w:rsid w:val="002769B1"/>
    <w:rsid w:val="00282D81"/>
    <w:rsid w:val="0028317E"/>
    <w:rsid w:val="0029423E"/>
    <w:rsid w:val="00296971"/>
    <w:rsid w:val="002A0679"/>
    <w:rsid w:val="002A6763"/>
    <w:rsid w:val="002B7BAD"/>
    <w:rsid w:val="002C7199"/>
    <w:rsid w:val="002E44CD"/>
    <w:rsid w:val="002E5F49"/>
    <w:rsid w:val="002F7F05"/>
    <w:rsid w:val="003048B3"/>
    <w:rsid w:val="00304F48"/>
    <w:rsid w:val="00314311"/>
    <w:rsid w:val="003317B0"/>
    <w:rsid w:val="00361FC7"/>
    <w:rsid w:val="00363D49"/>
    <w:rsid w:val="00364846"/>
    <w:rsid w:val="0039229F"/>
    <w:rsid w:val="003A012D"/>
    <w:rsid w:val="003A15E4"/>
    <w:rsid w:val="003A29CF"/>
    <w:rsid w:val="003B0326"/>
    <w:rsid w:val="003B1F35"/>
    <w:rsid w:val="003C35BC"/>
    <w:rsid w:val="003F1686"/>
    <w:rsid w:val="004027C0"/>
    <w:rsid w:val="00404CC7"/>
    <w:rsid w:val="0041762A"/>
    <w:rsid w:val="0042127A"/>
    <w:rsid w:val="004466EB"/>
    <w:rsid w:val="00465467"/>
    <w:rsid w:val="004A533A"/>
    <w:rsid w:val="004B1303"/>
    <w:rsid w:val="004D626A"/>
    <w:rsid w:val="004E5093"/>
    <w:rsid w:val="004F251E"/>
    <w:rsid w:val="005358E9"/>
    <w:rsid w:val="00544391"/>
    <w:rsid w:val="00551B08"/>
    <w:rsid w:val="00556585"/>
    <w:rsid w:val="00567AFC"/>
    <w:rsid w:val="005C58EA"/>
    <w:rsid w:val="005D1015"/>
    <w:rsid w:val="005E4C19"/>
    <w:rsid w:val="005E65C6"/>
    <w:rsid w:val="005F0404"/>
    <w:rsid w:val="005F3217"/>
    <w:rsid w:val="005F6DA0"/>
    <w:rsid w:val="005F6FE0"/>
    <w:rsid w:val="00606BF3"/>
    <w:rsid w:val="00625236"/>
    <w:rsid w:val="00625437"/>
    <w:rsid w:val="00630FBE"/>
    <w:rsid w:val="00633C92"/>
    <w:rsid w:val="006652FB"/>
    <w:rsid w:val="006716EC"/>
    <w:rsid w:val="00672884"/>
    <w:rsid w:val="006803C5"/>
    <w:rsid w:val="006853CB"/>
    <w:rsid w:val="0069078C"/>
    <w:rsid w:val="006A16B6"/>
    <w:rsid w:val="006D211F"/>
    <w:rsid w:val="006D4B45"/>
    <w:rsid w:val="006E7E58"/>
    <w:rsid w:val="006F7C81"/>
    <w:rsid w:val="00722230"/>
    <w:rsid w:val="00727935"/>
    <w:rsid w:val="00727B5B"/>
    <w:rsid w:val="00732AF6"/>
    <w:rsid w:val="00747B00"/>
    <w:rsid w:val="007547B5"/>
    <w:rsid w:val="0077643F"/>
    <w:rsid w:val="00786873"/>
    <w:rsid w:val="00793BD8"/>
    <w:rsid w:val="007A38A8"/>
    <w:rsid w:val="007C02BE"/>
    <w:rsid w:val="007D38D7"/>
    <w:rsid w:val="007E1622"/>
    <w:rsid w:val="007E4368"/>
    <w:rsid w:val="00801DF1"/>
    <w:rsid w:val="008027D4"/>
    <w:rsid w:val="00814991"/>
    <w:rsid w:val="00814F28"/>
    <w:rsid w:val="00820339"/>
    <w:rsid w:val="00836610"/>
    <w:rsid w:val="00842A5B"/>
    <w:rsid w:val="00847BEF"/>
    <w:rsid w:val="008616CC"/>
    <w:rsid w:val="00876F8F"/>
    <w:rsid w:val="008974DA"/>
    <w:rsid w:val="008C385A"/>
    <w:rsid w:val="008C6A63"/>
    <w:rsid w:val="008D0B42"/>
    <w:rsid w:val="008D0EAD"/>
    <w:rsid w:val="00903932"/>
    <w:rsid w:val="009140EB"/>
    <w:rsid w:val="00914143"/>
    <w:rsid w:val="00921184"/>
    <w:rsid w:val="00934AAD"/>
    <w:rsid w:val="009357BA"/>
    <w:rsid w:val="009411BC"/>
    <w:rsid w:val="00946B2F"/>
    <w:rsid w:val="009548E4"/>
    <w:rsid w:val="009568B8"/>
    <w:rsid w:val="00960118"/>
    <w:rsid w:val="00971176"/>
    <w:rsid w:val="00987342"/>
    <w:rsid w:val="009A3A0B"/>
    <w:rsid w:val="009A5EC0"/>
    <w:rsid w:val="009E7F05"/>
    <w:rsid w:val="009F473F"/>
    <w:rsid w:val="00A210C8"/>
    <w:rsid w:val="00A460D0"/>
    <w:rsid w:val="00A73343"/>
    <w:rsid w:val="00A844CD"/>
    <w:rsid w:val="00AC2354"/>
    <w:rsid w:val="00AC6BA3"/>
    <w:rsid w:val="00AD5ADE"/>
    <w:rsid w:val="00B1272C"/>
    <w:rsid w:val="00B137E6"/>
    <w:rsid w:val="00B42B22"/>
    <w:rsid w:val="00B42F2B"/>
    <w:rsid w:val="00B461D4"/>
    <w:rsid w:val="00B46663"/>
    <w:rsid w:val="00B46F2C"/>
    <w:rsid w:val="00BA1EDA"/>
    <w:rsid w:val="00BB1957"/>
    <w:rsid w:val="00BD484D"/>
    <w:rsid w:val="00BE1DFC"/>
    <w:rsid w:val="00BE39D6"/>
    <w:rsid w:val="00BE79D1"/>
    <w:rsid w:val="00BF05CC"/>
    <w:rsid w:val="00BF1CF2"/>
    <w:rsid w:val="00C10C79"/>
    <w:rsid w:val="00C33E3F"/>
    <w:rsid w:val="00C47D90"/>
    <w:rsid w:val="00C95AA7"/>
    <w:rsid w:val="00CA7E2E"/>
    <w:rsid w:val="00CB6CB5"/>
    <w:rsid w:val="00CB6DA7"/>
    <w:rsid w:val="00CC4271"/>
    <w:rsid w:val="00CD4775"/>
    <w:rsid w:val="00CD68AF"/>
    <w:rsid w:val="00CE0DD4"/>
    <w:rsid w:val="00CE5C2C"/>
    <w:rsid w:val="00D008A0"/>
    <w:rsid w:val="00D1107B"/>
    <w:rsid w:val="00D318A8"/>
    <w:rsid w:val="00D363A7"/>
    <w:rsid w:val="00D36999"/>
    <w:rsid w:val="00D5331D"/>
    <w:rsid w:val="00D56A8B"/>
    <w:rsid w:val="00D65EA9"/>
    <w:rsid w:val="00D7049F"/>
    <w:rsid w:val="00D713F7"/>
    <w:rsid w:val="00DB5D79"/>
    <w:rsid w:val="00DB7B9F"/>
    <w:rsid w:val="00DC1A00"/>
    <w:rsid w:val="00DD2F33"/>
    <w:rsid w:val="00DF086E"/>
    <w:rsid w:val="00E04D58"/>
    <w:rsid w:val="00E117E0"/>
    <w:rsid w:val="00E11ECF"/>
    <w:rsid w:val="00E21290"/>
    <w:rsid w:val="00E25A29"/>
    <w:rsid w:val="00E43404"/>
    <w:rsid w:val="00E55006"/>
    <w:rsid w:val="00E71FC4"/>
    <w:rsid w:val="00E87431"/>
    <w:rsid w:val="00EB146B"/>
    <w:rsid w:val="00EC1FF5"/>
    <w:rsid w:val="00EC7E1F"/>
    <w:rsid w:val="00EF71EF"/>
    <w:rsid w:val="00F03C8E"/>
    <w:rsid w:val="00F20ECF"/>
    <w:rsid w:val="00F26DD5"/>
    <w:rsid w:val="00F33D43"/>
    <w:rsid w:val="00F45F38"/>
    <w:rsid w:val="00F56ED7"/>
    <w:rsid w:val="00F60118"/>
    <w:rsid w:val="00F63040"/>
    <w:rsid w:val="00F74011"/>
    <w:rsid w:val="00F77C7C"/>
    <w:rsid w:val="00F9496C"/>
    <w:rsid w:val="00FA20BE"/>
    <w:rsid w:val="00FA2763"/>
    <w:rsid w:val="00FA65B8"/>
    <w:rsid w:val="00FB5322"/>
    <w:rsid w:val="00FD1ABA"/>
    <w:rsid w:val="00FD5781"/>
    <w:rsid w:val="00FE3FBA"/>
    <w:rsid w:val="00FE6218"/>
    <w:rsid w:val="00FF136D"/>
    <w:rsid w:val="498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Body Text Indent" w:uiPriority="0"/>
    <w:lsdException w:name="Subtitle" w:semiHidden="0" w:uiPriority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3A59"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0"/>
    <w:next w:val="a0"/>
    <w:link w:val="10"/>
    <w:qFormat/>
    <w:rsid w:val="00256330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256330"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256330"/>
    <w:rPr>
      <w:color w:val="954F72" w:themeColor="followedHyperlink"/>
      <w:u w:val="single"/>
    </w:rPr>
  </w:style>
  <w:style w:type="character" w:styleId="a5">
    <w:name w:val="footnote reference"/>
    <w:uiPriority w:val="99"/>
    <w:semiHidden/>
    <w:unhideWhenUsed/>
    <w:qFormat/>
    <w:rsid w:val="00256330"/>
    <w:rPr>
      <w:rFonts w:ascii="Times New Roman" w:hAnsi="Times New Roman" w:cs="Times New Roman" w:hint="default"/>
      <w:vertAlign w:val="superscript"/>
    </w:rPr>
  </w:style>
  <w:style w:type="character" w:styleId="a6">
    <w:name w:val="Hyperlink"/>
    <w:unhideWhenUsed/>
    <w:qFormat/>
    <w:rsid w:val="00256330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rsid w:val="00256330"/>
    <w:rPr>
      <w:rFonts w:ascii="Tahoma" w:eastAsia="Calibri" w:hAnsi="Tahoma" w:cs="Mangal"/>
      <w:sz w:val="14"/>
      <w:szCs w:val="14"/>
    </w:rPr>
  </w:style>
  <w:style w:type="paragraph" w:styleId="a9">
    <w:name w:val="Plain Text"/>
    <w:basedOn w:val="a0"/>
    <w:link w:val="aa"/>
    <w:uiPriority w:val="99"/>
    <w:semiHidden/>
    <w:unhideWhenUsed/>
    <w:qFormat/>
    <w:rsid w:val="00256330"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b">
    <w:name w:val="header"/>
    <w:basedOn w:val="a0"/>
    <w:link w:val="ac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d">
    <w:name w:val="Body Text"/>
    <w:basedOn w:val="a0"/>
    <w:link w:val="ae"/>
    <w:uiPriority w:val="99"/>
    <w:semiHidden/>
    <w:unhideWhenUsed/>
    <w:qFormat/>
    <w:rsid w:val="00256330"/>
    <w:pPr>
      <w:spacing w:after="120"/>
    </w:pPr>
    <w:rPr>
      <w:rFonts w:eastAsia="Calibri"/>
    </w:rPr>
  </w:style>
  <w:style w:type="paragraph" w:styleId="af">
    <w:name w:val="Title"/>
    <w:basedOn w:val="a0"/>
    <w:next w:val="a0"/>
    <w:link w:val="12"/>
    <w:qFormat/>
    <w:rsid w:val="00256330"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0">
    <w:name w:val="footer"/>
    <w:basedOn w:val="a0"/>
    <w:link w:val="af1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2">
    <w:name w:val="Normal (Web)"/>
    <w:basedOn w:val="a0"/>
    <w:semiHidden/>
    <w:unhideWhenUsed/>
    <w:qFormat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3">
    <w:name w:val="Subtitle"/>
    <w:basedOn w:val="a0"/>
    <w:next w:val="ad"/>
    <w:link w:val="af4"/>
    <w:qFormat/>
    <w:rsid w:val="00256330"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1"/>
    <w:link w:val="1"/>
    <w:qFormat/>
    <w:rsid w:val="00256330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1"/>
    <w:link w:val="3"/>
    <w:uiPriority w:val="99"/>
    <w:semiHidden/>
    <w:qFormat/>
    <w:rsid w:val="00256330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0"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c">
    <w:name w:val="Верхний колонтитул Знак"/>
    <w:basedOn w:val="a1"/>
    <w:link w:val="ab"/>
    <w:uiPriority w:val="99"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1">
    <w:name w:val="Нижний колонтитул Знак"/>
    <w:basedOn w:val="a1"/>
    <w:link w:val="af0"/>
    <w:uiPriority w:val="99"/>
    <w:qFormat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1"/>
    <w:link w:val="af"/>
    <w:qFormat/>
    <w:rsid w:val="00256330"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e">
    <w:name w:val="Основной текст Знак"/>
    <w:basedOn w:val="a1"/>
    <w:link w:val="ad"/>
    <w:uiPriority w:val="99"/>
    <w:semiHidden/>
    <w:rsid w:val="00256330"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4">
    <w:name w:val="Подзаголовок Знак"/>
    <w:basedOn w:val="a1"/>
    <w:link w:val="af3"/>
    <w:uiPriority w:val="99"/>
    <w:qFormat/>
    <w:rsid w:val="00256330"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sid w:val="00256330"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5">
    <w:name w:val="Без интервала Знак"/>
    <w:link w:val="af6"/>
    <w:uiPriority w:val="99"/>
    <w:qFormat/>
    <w:locked/>
    <w:rsid w:val="00256330"/>
    <w:rPr>
      <w:rFonts w:ascii="Times New Roman" w:hAnsi="Times New Roman" w:cs="Times New Roman"/>
    </w:rPr>
  </w:style>
  <w:style w:type="paragraph" w:styleId="af6">
    <w:name w:val="No Spacing"/>
    <w:link w:val="af5"/>
    <w:uiPriority w:val="99"/>
    <w:qFormat/>
    <w:rsid w:val="00256330"/>
    <w:rPr>
      <w:rFonts w:ascii="Times New Roman" w:hAnsi="Times New Roman" w:cs="Times New Roman"/>
      <w:sz w:val="22"/>
      <w:szCs w:val="22"/>
      <w:lang w:eastAsia="en-US"/>
    </w:rPr>
  </w:style>
  <w:style w:type="paragraph" w:styleId="af7">
    <w:name w:val="List Paragraph"/>
    <w:basedOn w:val="a0"/>
    <w:uiPriority w:val="34"/>
    <w:qFormat/>
    <w:rsid w:val="0025633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qFormat/>
    <w:rsid w:val="0025633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0"/>
    <w:next w:val="af3"/>
    <w:uiPriority w:val="99"/>
    <w:rsid w:val="00256330"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sid w:val="00256330"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rsid w:val="00256330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8">
    <w:name w:val="Письмо"/>
    <w:basedOn w:val="a0"/>
    <w:qFormat/>
    <w:rsid w:val="00256330"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0"/>
    <w:qFormat/>
    <w:rsid w:val="00256330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qFormat/>
    <w:rsid w:val="00256330"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0"/>
    <w:uiPriority w:val="99"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qFormat/>
    <w:rsid w:val="00256330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0"/>
    <w:qFormat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0"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4">
    <w:name w:val="Неразрешенное упоминание1"/>
    <w:uiPriority w:val="99"/>
    <w:semiHidden/>
    <w:qFormat/>
    <w:rsid w:val="00256330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256330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rsid w:val="00256330"/>
    <w:rPr>
      <w:rFonts w:ascii="Times New Roman" w:hAnsi="Times New Roman" w:cs="Times New Roman" w:hint="default"/>
      <w:sz w:val="26"/>
      <w:szCs w:val="26"/>
    </w:rPr>
  </w:style>
  <w:style w:type="character" w:customStyle="1" w:styleId="af9">
    <w:name w:val="Название Знак"/>
    <w:rsid w:val="00256330"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sid w:val="00256330"/>
    <w:rPr>
      <w:color w:val="605E5C"/>
      <w:shd w:val="clear" w:color="auto" w:fill="E1DFDD"/>
    </w:rPr>
  </w:style>
  <w:style w:type="paragraph" w:customStyle="1" w:styleId="21">
    <w:name w:val="Абзац списка2"/>
    <w:basedOn w:val="a0"/>
    <w:rsid w:val="00256330"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rsid w:val="002563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a">
    <w:name w:val="Текст Знак"/>
    <w:basedOn w:val="a1"/>
    <w:link w:val="a9"/>
    <w:uiPriority w:val="99"/>
    <w:semiHidden/>
    <w:qFormat/>
    <w:rsid w:val="002563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0F3787"/>
    <w:pPr>
      <w:widowControl/>
      <w:suppressAutoHyphens w:val="0"/>
      <w:spacing w:before="100" w:beforeAutospacing="1"/>
      <w:ind w:right="5103"/>
    </w:pPr>
    <w:rPr>
      <w:color w:val="000000"/>
      <w:sz w:val="28"/>
      <w:szCs w:val="28"/>
      <w:lang w:eastAsia="ru-RU" w:bidi="ar-SA"/>
    </w:rPr>
  </w:style>
  <w:style w:type="paragraph" w:customStyle="1" w:styleId="a">
    <w:name w:val="Подпункт"/>
    <w:qFormat/>
    <w:rsid w:val="002B7BAD"/>
    <w:pPr>
      <w:numPr>
        <w:numId w:val="8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Подпункт 2"/>
    <w:basedOn w:val="a"/>
    <w:qFormat/>
    <w:rsid w:val="002B7BAD"/>
    <w:pPr>
      <w:numPr>
        <w:ilvl w:val="1"/>
      </w:numPr>
    </w:pPr>
  </w:style>
  <w:style w:type="paragraph" w:styleId="afa">
    <w:name w:val="List"/>
    <w:basedOn w:val="a0"/>
    <w:uiPriority w:val="99"/>
    <w:semiHidden/>
    <w:unhideWhenUsed/>
    <w:rsid w:val="00091EFB"/>
    <w:pPr>
      <w:ind w:left="283" w:hanging="283"/>
      <w:contextualSpacing/>
    </w:pPr>
    <w:rPr>
      <w:rFonts w:cs="Mangal"/>
      <w:szCs w:val="18"/>
    </w:rPr>
  </w:style>
  <w:style w:type="character" w:customStyle="1" w:styleId="FontStyle39">
    <w:name w:val="Font Style39"/>
    <w:rsid w:val="002E5F49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2E5F4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rsid w:val="002E5F49"/>
    <w:pPr>
      <w:suppressAutoHyphens w:val="0"/>
      <w:spacing w:line="322" w:lineRule="exact"/>
      <w:ind w:firstLine="701"/>
      <w:jc w:val="both"/>
    </w:pPr>
    <w:rPr>
      <w:sz w:val="24"/>
      <w:szCs w:val="24"/>
      <w:lang w:eastAsia="ar-SA" w:bidi="ar-SA"/>
    </w:rPr>
  </w:style>
  <w:style w:type="paragraph" w:customStyle="1" w:styleId="Style27">
    <w:name w:val="Style27"/>
    <w:basedOn w:val="a0"/>
    <w:rsid w:val="002E5F49"/>
    <w:pPr>
      <w:suppressAutoHyphens w:val="0"/>
      <w:spacing w:line="322" w:lineRule="exact"/>
      <w:ind w:firstLine="720"/>
      <w:jc w:val="both"/>
    </w:pPr>
    <w:rPr>
      <w:sz w:val="24"/>
      <w:szCs w:val="24"/>
      <w:lang w:eastAsia="ar-SA" w:bidi="ar-SA"/>
    </w:rPr>
  </w:style>
  <w:style w:type="paragraph" w:styleId="afb">
    <w:name w:val="Body Text Indent"/>
    <w:basedOn w:val="a0"/>
    <w:link w:val="afc"/>
    <w:rsid w:val="00AC6BA3"/>
    <w:pPr>
      <w:widowControl/>
      <w:suppressAutoHyphens w:val="0"/>
      <w:spacing w:after="120"/>
      <w:ind w:left="283"/>
    </w:pPr>
    <w:rPr>
      <w:sz w:val="24"/>
      <w:szCs w:val="24"/>
      <w:lang w:eastAsia="ru-RU" w:bidi="ar-SA"/>
    </w:rPr>
  </w:style>
  <w:style w:type="character" w:customStyle="1" w:styleId="afc">
    <w:name w:val="Основной текст с отступом Знак"/>
    <w:basedOn w:val="a1"/>
    <w:link w:val="afb"/>
    <w:rsid w:val="00AC6BA3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Красная строка1"/>
    <w:basedOn w:val="ad"/>
    <w:rsid w:val="00DB5D79"/>
    <w:pPr>
      <w:widowControl/>
      <w:ind w:firstLine="283"/>
    </w:pPr>
    <w:rPr>
      <w:rFonts w:eastAsia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Body Text Indent" w:uiPriority="0"/>
    <w:lsdException w:name="Subtitle" w:semiHidden="0" w:uiPriority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3A59"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0"/>
    <w:next w:val="a0"/>
    <w:link w:val="10"/>
    <w:qFormat/>
    <w:rsid w:val="00256330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256330"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256330"/>
    <w:rPr>
      <w:color w:val="954F72" w:themeColor="followedHyperlink"/>
      <w:u w:val="single"/>
    </w:rPr>
  </w:style>
  <w:style w:type="character" w:styleId="a5">
    <w:name w:val="footnote reference"/>
    <w:uiPriority w:val="99"/>
    <w:semiHidden/>
    <w:unhideWhenUsed/>
    <w:qFormat/>
    <w:rsid w:val="00256330"/>
    <w:rPr>
      <w:rFonts w:ascii="Times New Roman" w:hAnsi="Times New Roman" w:cs="Times New Roman" w:hint="default"/>
      <w:vertAlign w:val="superscript"/>
    </w:rPr>
  </w:style>
  <w:style w:type="character" w:styleId="a6">
    <w:name w:val="Hyperlink"/>
    <w:unhideWhenUsed/>
    <w:qFormat/>
    <w:rsid w:val="00256330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rsid w:val="00256330"/>
    <w:rPr>
      <w:rFonts w:ascii="Tahoma" w:eastAsia="Calibri" w:hAnsi="Tahoma" w:cs="Mangal"/>
      <w:sz w:val="14"/>
      <w:szCs w:val="14"/>
    </w:rPr>
  </w:style>
  <w:style w:type="paragraph" w:styleId="a9">
    <w:name w:val="Plain Text"/>
    <w:basedOn w:val="a0"/>
    <w:link w:val="aa"/>
    <w:uiPriority w:val="99"/>
    <w:semiHidden/>
    <w:unhideWhenUsed/>
    <w:qFormat/>
    <w:rsid w:val="00256330"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b">
    <w:name w:val="header"/>
    <w:basedOn w:val="a0"/>
    <w:link w:val="ac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d">
    <w:name w:val="Body Text"/>
    <w:basedOn w:val="a0"/>
    <w:link w:val="ae"/>
    <w:uiPriority w:val="99"/>
    <w:semiHidden/>
    <w:unhideWhenUsed/>
    <w:qFormat/>
    <w:rsid w:val="00256330"/>
    <w:pPr>
      <w:spacing w:after="120"/>
    </w:pPr>
    <w:rPr>
      <w:rFonts w:eastAsia="Calibri"/>
    </w:rPr>
  </w:style>
  <w:style w:type="paragraph" w:styleId="af">
    <w:name w:val="Title"/>
    <w:basedOn w:val="a0"/>
    <w:next w:val="a0"/>
    <w:link w:val="12"/>
    <w:qFormat/>
    <w:rsid w:val="00256330"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0">
    <w:name w:val="footer"/>
    <w:basedOn w:val="a0"/>
    <w:link w:val="af1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2">
    <w:name w:val="Normal (Web)"/>
    <w:basedOn w:val="a0"/>
    <w:semiHidden/>
    <w:unhideWhenUsed/>
    <w:qFormat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3">
    <w:name w:val="Subtitle"/>
    <w:basedOn w:val="a0"/>
    <w:next w:val="ad"/>
    <w:link w:val="af4"/>
    <w:qFormat/>
    <w:rsid w:val="00256330"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1"/>
    <w:link w:val="1"/>
    <w:qFormat/>
    <w:rsid w:val="00256330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1"/>
    <w:link w:val="3"/>
    <w:uiPriority w:val="99"/>
    <w:semiHidden/>
    <w:qFormat/>
    <w:rsid w:val="00256330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0"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c">
    <w:name w:val="Верхний колонтитул Знак"/>
    <w:basedOn w:val="a1"/>
    <w:link w:val="ab"/>
    <w:uiPriority w:val="99"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1">
    <w:name w:val="Нижний колонтитул Знак"/>
    <w:basedOn w:val="a1"/>
    <w:link w:val="af0"/>
    <w:uiPriority w:val="99"/>
    <w:qFormat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1"/>
    <w:link w:val="af"/>
    <w:qFormat/>
    <w:rsid w:val="00256330"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e">
    <w:name w:val="Основной текст Знак"/>
    <w:basedOn w:val="a1"/>
    <w:link w:val="ad"/>
    <w:uiPriority w:val="99"/>
    <w:semiHidden/>
    <w:rsid w:val="00256330"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4">
    <w:name w:val="Подзаголовок Знак"/>
    <w:basedOn w:val="a1"/>
    <w:link w:val="af3"/>
    <w:uiPriority w:val="99"/>
    <w:qFormat/>
    <w:rsid w:val="00256330"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sid w:val="00256330"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5">
    <w:name w:val="Без интервала Знак"/>
    <w:link w:val="af6"/>
    <w:uiPriority w:val="99"/>
    <w:qFormat/>
    <w:locked/>
    <w:rsid w:val="00256330"/>
    <w:rPr>
      <w:rFonts w:ascii="Times New Roman" w:hAnsi="Times New Roman" w:cs="Times New Roman"/>
    </w:rPr>
  </w:style>
  <w:style w:type="paragraph" w:styleId="af6">
    <w:name w:val="No Spacing"/>
    <w:link w:val="af5"/>
    <w:uiPriority w:val="99"/>
    <w:qFormat/>
    <w:rsid w:val="00256330"/>
    <w:rPr>
      <w:rFonts w:ascii="Times New Roman" w:hAnsi="Times New Roman" w:cs="Times New Roman"/>
      <w:sz w:val="22"/>
      <w:szCs w:val="22"/>
      <w:lang w:eastAsia="en-US"/>
    </w:rPr>
  </w:style>
  <w:style w:type="paragraph" w:styleId="af7">
    <w:name w:val="List Paragraph"/>
    <w:basedOn w:val="a0"/>
    <w:uiPriority w:val="34"/>
    <w:qFormat/>
    <w:rsid w:val="0025633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qFormat/>
    <w:rsid w:val="0025633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0"/>
    <w:next w:val="af3"/>
    <w:uiPriority w:val="99"/>
    <w:rsid w:val="00256330"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sid w:val="00256330"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rsid w:val="00256330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8">
    <w:name w:val="Письмо"/>
    <w:basedOn w:val="a0"/>
    <w:qFormat/>
    <w:rsid w:val="00256330"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0"/>
    <w:qFormat/>
    <w:rsid w:val="00256330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qFormat/>
    <w:rsid w:val="00256330"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0"/>
    <w:uiPriority w:val="99"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qFormat/>
    <w:rsid w:val="00256330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0"/>
    <w:qFormat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0"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4">
    <w:name w:val="Неразрешенное упоминание1"/>
    <w:uiPriority w:val="99"/>
    <w:semiHidden/>
    <w:qFormat/>
    <w:rsid w:val="00256330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256330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rsid w:val="00256330"/>
    <w:rPr>
      <w:rFonts w:ascii="Times New Roman" w:hAnsi="Times New Roman" w:cs="Times New Roman" w:hint="default"/>
      <w:sz w:val="26"/>
      <w:szCs w:val="26"/>
    </w:rPr>
  </w:style>
  <w:style w:type="character" w:customStyle="1" w:styleId="af9">
    <w:name w:val="Название Знак"/>
    <w:rsid w:val="00256330"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sid w:val="00256330"/>
    <w:rPr>
      <w:color w:val="605E5C"/>
      <w:shd w:val="clear" w:color="auto" w:fill="E1DFDD"/>
    </w:rPr>
  </w:style>
  <w:style w:type="paragraph" w:customStyle="1" w:styleId="21">
    <w:name w:val="Абзац списка2"/>
    <w:basedOn w:val="a0"/>
    <w:rsid w:val="00256330"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rsid w:val="002563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a">
    <w:name w:val="Текст Знак"/>
    <w:basedOn w:val="a1"/>
    <w:link w:val="a9"/>
    <w:uiPriority w:val="99"/>
    <w:semiHidden/>
    <w:qFormat/>
    <w:rsid w:val="002563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0F3787"/>
    <w:pPr>
      <w:widowControl/>
      <w:suppressAutoHyphens w:val="0"/>
      <w:spacing w:before="100" w:beforeAutospacing="1"/>
      <w:ind w:right="5103"/>
    </w:pPr>
    <w:rPr>
      <w:color w:val="000000"/>
      <w:sz w:val="28"/>
      <w:szCs w:val="28"/>
      <w:lang w:eastAsia="ru-RU" w:bidi="ar-SA"/>
    </w:rPr>
  </w:style>
  <w:style w:type="paragraph" w:customStyle="1" w:styleId="a">
    <w:name w:val="Подпункт"/>
    <w:qFormat/>
    <w:rsid w:val="002B7BAD"/>
    <w:pPr>
      <w:numPr>
        <w:numId w:val="8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Подпункт 2"/>
    <w:basedOn w:val="a"/>
    <w:qFormat/>
    <w:rsid w:val="002B7BAD"/>
    <w:pPr>
      <w:numPr>
        <w:ilvl w:val="1"/>
      </w:numPr>
    </w:pPr>
  </w:style>
  <w:style w:type="paragraph" w:styleId="afa">
    <w:name w:val="List"/>
    <w:basedOn w:val="a0"/>
    <w:uiPriority w:val="99"/>
    <w:semiHidden/>
    <w:unhideWhenUsed/>
    <w:rsid w:val="00091EFB"/>
    <w:pPr>
      <w:ind w:left="283" w:hanging="283"/>
      <w:contextualSpacing/>
    </w:pPr>
    <w:rPr>
      <w:rFonts w:cs="Mangal"/>
      <w:szCs w:val="18"/>
    </w:rPr>
  </w:style>
  <w:style w:type="character" w:customStyle="1" w:styleId="FontStyle39">
    <w:name w:val="Font Style39"/>
    <w:rsid w:val="002E5F49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2E5F4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rsid w:val="002E5F49"/>
    <w:pPr>
      <w:suppressAutoHyphens w:val="0"/>
      <w:spacing w:line="322" w:lineRule="exact"/>
      <w:ind w:firstLine="701"/>
      <w:jc w:val="both"/>
    </w:pPr>
    <w:rPr>
      <w:sz w:val="24"/>
      <w:szCs w:val="24"/>
      <w:lang w:eastAsia="ar-SA" w:bidi="ar-SA"/>
    </w:rPr>
  </w:style>
  <w:style w:type="paragraph" w:customStyle="1" w:styleId="Style27">
    <w:name w:val="Style27"/>
    <w:basedOn w:val="a0"/>
    <w:rsid w:val="002E5F49"/>
    <w:pPr>
      <w:suppressAutoHyphens w:val="0"/>
      <w:spacing w:line="322" w:lineRule="exact"/>
      <w:ind w:firstLine="720"/>
      <w:jc w:val="both"/>
    </w:pPr>
    <w:rPr>
      <w:sz w:val="24"/>
      <w:szCs w:val="24"/>
      <w:lang w:eastAsia="ar-SA" w:bidi="ar-SA"/>
    </w:rPr>
  </w:style>
  <w:style w:type="paragraph" w:styleId="afb">
    <w:name w:val="Body Text Indent"/>
    <w:basedOn w:val="a0"/>
    <w:link w:val="afc"/>
    <w:rsid w:val="00AC6BA3"/>
    <w:pPr>
      <w:widowControl/>
      <w:suppressAutoHyphens w:val="0"/>
      <w:spacing w:after="120"/>
      <w:ind w:left="283"/>
    </w:pPr>
    <w:rPr>
      <w:sz w:val="24"/>
      <w:szCs w:val="24"/>
      <w:lang w:eastAsia="ru-RU" w:bidi="ar-SA"/>
    </w:rPr>
  </w:style>
  <w:style w:type="character" w:customStyle="1" w:styleId="afc">
    <w:name w:val="Основной текст с отступом Знак"/>
    <w:basedOn w:val="a1"/>
    <w:link w:val="afb"/>
    <w:rsid w:val="00AC6BA3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Красная строка1"/>
    <w:basedOn w:val="ad"/>
    <w:rsid w:val="00DB5D79"/>
    <w:pPr>
      <w:widowControl/>
      <w:ind w:firstLine="283"/>
    </w:pPr>
    <w:rPr>
      <w:rFonts w:eastAsia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A469C-921A-4A77-919A-18E19696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 пинчук</dc:creator>
  <cp:lastModifiedBy>Пользователь</cp:lastModifiedBy>
  <cp:revision>2</cp:revision>
  <cp:lastPrinted>2025-02-20T06:21:00Z</cp:lastPrinted>
  <dcterms:created xsi:type="dcterms:W3CDTF">2025-12-25T07:47:00Z</dcterms:created>
  <dcterms:modified xsi:type="dcterms:W3CDTF">2025-12-25T07:47:00Z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AFD5A4E54C8C4B1B9D352C6D56DA9954_12</vt:lpwstr>
  </property>
</Properties>
</file>