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362" w:rsidRDefault="00FF7362" w:rsidP="00FF7362">
      <w:pPr>
        <w:jc w:val="center"/>
        <w:rPr>
          <w:sz w:val="28"/>
          <w:szCs w:val="28"/>
        </w:rPr>
      </w:pPr>
      <w:r>
        <w:rPr>
          <w:noProof/>
          <w:lang w:eastAsia="ru-RU"/>
        </w:rPr>
        <w:drawing>
          <wp:inline distT="0" distB="0" distL="0" distR="0">
            <wp:extent cx="819150" cy="8667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77" t="-151" r="-177" b="-151"/>
                    <a:stretch>
                      <a:fillRect/>
                    </a:stretch>
                  </pic:blipFill>
                  <pic:spPr bwMode="auto">
                    <a:xfrm>
                      <a:off x="0" y="0"/>
                      <a:ext cx="819150" cy="866775"/>
                    </a:xfrm>
                    <a:prstGeom prst="rect">
                      <a:avLst/>
                    </a:prstGeom>
                    <a:solidFill>
                      <a:srgbClr val="FFFFFF"/>
                    </a:solidFill>
                    <a:ln w="9525">
                      <a:noFill/>
                      <a:miter lim="800000"/>
                      <a:headEnd/>
                      <a:tailEnd/>
                    </a:ln>
                  </pic:spPr>
                </pic:pic>
              </a:graphicData>
            </a:graphic>
          </wp:inline>
        </w:drawing>
      </w:r>
    </w:p>
    <w:p w:rsidR="00FF7362" w:rsidRDefault="00FF7362" w:rsidP="00FF7362">
      <w:pPr>
        <w:jc w:val="center"/>
        <w:rPr>
          <w:sz w:val="28"/>
          <w:szCs w:val="28"/>
        </w:rPr>
      </w:pPr>
      <w:r>
        <w:rPr>
          <w:sz w:val="28"/>
          <w:szCs w:val="28"/>
        </w:rPr>
        <w:t>АДМИНИСТРАЦИЯ МУНИЦИПАЛЬНОГО ОБРАЗОВАНИЯ</w:t>
      </w:r>
    </w:p>
    <w:p w:rsidR="00FF7362" w:rsidRPr="00314978" w:rsidRDefault="00FF7362" w:rsidP="00314978">
      <w:pPr>
        <w:jc w:val="center"/>
        <w:rPr>
          <w:sz w:val="20"/>
          <w:szCs w:val="20"/>
        </w:rPr>
      </w:pPr>
      <w:r>
        <w:rPr>
          <w:sz w:val="28"/>
          <w:szCs w:val="28"/>
        </w:rPr>
        <w:t xml:space="preserve"> «ДЕМИДОВСКИЙ МУНИЦИПАЛЬНЫЙ ОКРУГ» СМОЛЕНСКОЙ ОБЛАСТИ</w:t>
      </w:r>
    </w:p>
    <w:p w:rsidR="00FF7362" w:rsidRDefault="00FF7362" w:rsidP="00FF7362">
      <w:pPr>
        <w:pStyle w:val="ConsPlusNonformat"/>
        <w:widowControl/>
        <w:jc w:val="both"/>
        <w:rPr>
          <w:sz w:val="32"/>
          <w:szCs w:val="32"/>
        </w:rPr>
      </w:pPr>
    </w:p>
    <w:p w:rsidR="00FF7362" w:rsidRDefault="00FF7362" w:rsidP="00FF7362">
      <w:pPr>
        <w:jc w:val="center"/>
        <w:rPr>
          <w:sz w:val="28"/>
          <w:szCs w:val="28"/>
        </w:rPr>
      </w:pPr>
      <w:r>
        <w:rPr>
          <w:sz w:val="32"/>
          <w:szCs w:val="32"/>
        </w:rPr>
        <w:t>ПОСТАНОВЛЕНИЕ</w:t>
      </w:r>
    </w:p>
    <w:p w:rsidR="00FF7362" w:rsidRDefault="00FF7362" w:rsidP="00FF7362">
      <w:pPr>
        <w:jc w:val="both"/>
      </w:pPr>
    </w:p>
    <w:p w:rsidR="00FF7362" w:rsidRPr="00314978" w:rsidRDefault="00FF7362" w:rsidP="00314978">
      <w:pPr>
        <w:pStyle w:val="ConsPlusNonformat"/>
        <w:widowControl/>
        <w:rPr>
          <w:rFonts w:ascii="Times New Roman" w:eastAsia="Times New Roman" w:hAnsi="Times New Roman" w:cs="Times New Roman"/>
        </w:rPr>
      </w:pPr>
      <w:r>
        <w:rPr>
          <w:rFonts w:ascii="Times New Roman" w:eastAsia="Times New Roman" w:hAnsi="Times New Roman" w:cs="Times New Roman"/>
        </w:rPr>
        <w:t xml:space="preserve"> </w:t>
      </w:r>
    </w:p>
    <w:p w:rsidR="00FF7362" w:rsidRDefault="002267BF" w:rsidP="00FF7362">
      <w:pPr>
        <w:jc w:val="both"/>
        <w:rPr>
          <w:sz w:val="20"/>
          <w:szCs w:val="20"/>
        </w:rPr>
      </w:pPr>
      <w:r>
        <w:rPr>
          <w:sz w:val="28"/>
          <w:szCs w:val="28"/>
        </w:rPr>
        <w:t>о</w:t>
      </w:r>
      <w:r w:rsidR="00FF7362">
        <w:rPr>
          <w:sz w:val="28"/>
          <w:szCs w:val="28"/>
        </w:rPr>
        <w:t>т</w:t>
      </w:r>
      <w:r>
        <w:rPr>
          <w:sz w:val="28"/>
          <w:szCs w:val="28"/>
        </w:rPr>
        <w:t xml:space="preserve">18.12.2025 </w:t>
      </w:r>
      <w:r w:rsidR="00FF7362">
        <w:rPr>
          <w:sz w:val="28"/>
          <w:szCs w:val="28"/>
        </w:rPr>
        <w:t xml:space="preserve"> №</w:t>
      </w:r>
      <w:r>
        <w:rPr>
          <w:sz w:val="28"/>
          <w:szCs w:val="28"/>
        </w:rPr>
        <w:t xml:space="preserve"> 1514</w:t>
      </w:r>
    </w:p>
    <w:p w:rsidR="00FF7362" w:rsidRDefault="00FF7362" w:rsidP="0016176F">
      <w:pPr>
        <w:pStyle w:val="ConsPlusNonformat"/>
        <w:widowControl/>
        <w:rPr>
          <w:rFonts w:ascii="Times New Roman" w:eastAsia="Times New Roman" w:hAnsi="Times New Roman" w:cs="Times New Roman"/>
          <w:sz w:val="24"/>
          <w:szCs w:val="24"/>
        </w:rPr>
      </w:pPr>
    </w:p>
    <w:p w:rsidR="00114BDC" w:rsidRPr="0016176F" w:rsidRDefault="00114BDC" w:rsidP="0016176F">
      <w:pPr>
        <w:pStyle w:val="ConsPlusNonformat"/>
        <w:widowControl/>
        <w:rPr>
          <w:rFonts w:ascii="Times New Roman" w:eastAsia="Times New Roman" w:hAnsi="Times New Roman" w:cs="Times New Roman"/>
        </w:rPr>
      </w:pPr>
    </w:p>
    <w:tbl>
      <w:tblPr>
        <w:tblStyle w:val="a7"/>
        <w:tblW w:w="0" w:type="auto"/>
        <w:tblLook w:val="04A0" w:firstRow="1" w:lastRow="0" w:firstColumn="1" w:lastColumn="0" w:noHBand="0" w:noVBand="1"/>
      </w:tblPr>
      <w:tblGrid>
        <w:gridCol w:w="5070"/>
      </w:tblGrid>
      <w:tr w:rsidR="001F4898" w:rsidTr="001F4898">
        <w:tc>
          <w:tcPr>
            <w:tcW w:w="5070" w:type="dxa"/>
            <w:tcBorders>
              <w:top w:val="nil"/>
              <w:left w:val="nil"/>
              <w:bottom w:val="nil"/>
              <w:right w:val="nil"/>
            </w:tcBorders>
          </w:tcPr>
          <w:p w:rsidR="001F4898" w:rsidRPr="001F4898" w:rsidRDefault="001F4898" w:rsidP="001F4898">
            <w:pPr>
              <w:jc w:val="both"/>
              <w:rPr>
                <w:sz w:val="28"/>
                <w:szCs w:val="28"/>
              </w:rPr>
            </w:pPr>
            <w:bookmarkStart w:id="0" w:name="_GoBack"/>
            <w:r>
              <w:rPr>
                <w:sz w:val="28"/>
                <w:szCs w:val="28"/>
              </w:rPr>
              <w:t>О</w:t>
            </w:r>
            <w:r w:rsidR="009B62AE">
              <w:rPr>
                <w:sz w:val="28"/>
                <w:szCs w:val="28"/>
              </w:rPr>
              <w:t>б утверждении</w:t>
            </w:r>
            <w:r>
              <w:rPr>
                <w:sz w:val="28"/>
                <w:szCs w:val="28"/>
              </w:rPr>
              <w:t xml:space="preserve"> </w:t>
            </w:r>
            <w:r w:rsidR="009B62AE">
              <w:rPr>
                <w:sz w:val="28"/>
                <w:szCs w:val="28"/>
              </w:rPr>
              <w:t>П</w:t>
            </w:r>
            <w:r w:rsidR="007C7531">
              <w:rPr>
                <w:sz w:val="28"/>
                <w:szCs w:val="28"/>
              </w:rPr>
              <w:t>орядк</w:t>
            </w:r>
            <w:r w:rsidR="009B62AE">
              <w:rPr>
                <w:sz w:val="28"/>
                <w:szCs w:val="28"/>
              </w:rPr>
              <w:t>а</w:t>
            </w:r>
            <w:r w:rsidR="007C7531">
              <w:rPr>
                <w:sz w:val="28"/>
                <w:szCs w:val="28"/>
              </w:rPr>
              <w:t xml:space="preserve"> </w:t>
            </w:r>
            <w:r w:rsidR="00F35EA9">
              <w:rPr>
                <w:sz w:val="28"/>
                <w:szCs w:val="28"/>
              </w:rPr>
              <w:t>предоставления объектов муниципальной собственности муниципального образования «Демидовский муниципальный округ» Смоленской области в безвозмездное пользование</w:t>
            </w:r>
          </w:p>
          <w:bookmarkEnd w:id="0"/>
          <w:p w:rsidR="001F4898" w:rsidRDefault="001F4898" w:rsidP="00FF7362">
            <w:pPr>
              <w:jc w:val="both"/>
              <w:rPr>
                <w:sz w:val="28"/>
                <w:szCs w:val="28"/>
              </w:rPr>
            </w:pPr>
          </w:p>
        </w:tc>
      </w:tr>
    </w:tbl>
    <w:p w:rsidR="00FF7362" w:rsidRPr="001F4898" w:rsidRDefault="001F4898" w:rsidP="00FF7362">
      <w:pPr>
        <w:jc w:val="both"/>
        <w:rPr>
          <w:sz w:val="28"/>
          <w:szCs w:val="28"/>
        </w:rPr>
      </w:pPr>
      <w:r>
        <w:rPr>
          <w:sz w:val="28"/>
          <w:szCs w:val="28"/>
        </w:rPr>
        <w:t xml:space="preserve"> </w:t>
      </w:r>
    </w:p>
    <w:p w:rsidR="00F35EA9" w:rsidRDefault="00F35EA9" w:rsidP="00F35EA9">
      <w:pPr>
        <w:autoSpaceDE w:val="0"/>
        <w:autoSpaceDN w:val="0"/>
        <w:adjustRightInd w:val="0"/>
        <w:ind w:firstLine="540"/>
        <w:jc w:val="both"/>
        <w:rPr>
          <w:bCs/>
          <w:sz w:val="28"/>
          <w:szCs w:val="28"/>
        </w:rPr>
      </w:pPr>
      <w:proofErr w:type="gramStart"/>
      <w:r w:rsidRPr="00A540D1">
        <w:rPr>
          <w:sz w:val="28"/>
          <w:szCs w:val="28"/>
        </w:rPr>
        <w:t xml:space="preserve">В соответствии </w:t>
      </w:r>
      <w:r w:rsidRPr="008771A1">
        <w:rPr>
          <w:color w:val="000000"/>
          <w:sz w:val="28"/>
          <w:szCs w:val="28"/>
        </w:rPr>
        <w:t xml:space="preserve">с Гражданским </w:t>
      </w:r>
      <w:hyperlink r:id="rId10" w:history="1">
        <w:r w:rsidRPr="008771A1">
          <w:rPr>
            <w:color w:val="000000"/>
            <w:sz w:val="28"/>
            <w:szCs w:val="28"/>
          </w:rPr>
          <w:t>кодексом</w:t>
        </w:r>
      </w:hyperlink>
      <w:r w:rsidRPr="008771A1">
        <w:rPr>
          <w:color w:val="000000"/>
          <w:sz w:val="28"/>
          <w:szCs w:val="28"/>
        </w:rPr>
        <w:t xml:space="preserve"> Российской Федерации, Федеральными </w:t>
      </w:r>
      <w:hyperlink r:id="rId11" w:history="1">
        <w:r w:rsidRPr="009E3F4F">
          <w:rPr>
            <w:color w:val="000000" w:themeColor="text1"/>
            <w:sz w:val="28"/>
            <w:szCs w:val="28"/>
          </w:rPr>
          <w:t>законами</w:t>
        </w:r>
      </w:hyperlink>
      <w:r>
        <w:rPr>
          <w:color w:val="000000"/>
          <w:sz w:val="28"/>
          <w:szCs w:val="28"/>
        </w:rPr>
        <w:t xml:space="preserve"> от </w:t>
      </w:r>
      <w:r w:rsidR="00B150A7">
        <w:rPr>
          <w:color w:val="000000"/>
          <w:sz w:val="28"/>
          <w:szCs w:val="28"/>
        </w:rPr>
        <w:t>20</w:t>
      </w:r>
      <w:r>
        <w:rPr>
          <w:color w:val="000000"/>
          <w:sz w:val="28"/>
          <w:szCs w:val="28"/>
        </w:rPr>
        <w:t>.0</w:t>
      </w:r>
      <w:r w:rsidR="00B150A7">
        <w:rPr>
          <w:color w:val="000000"/>
          <w:sz w:val="28"/>
          <w:szCs w:val="28"/>
        </w:rPr>
        <w:t>3</w:t>
      </w:r>
      <w:r>
        <w:rPr>
          <w:color w:val="000000"/>
          <w:sz w:val="28"/>
          <w:szCs w:val="28"/>
        </w:rPr>
        <w:t>.20</w:t>
      </w:r>
      <w:r w:rsidR="00B150A7">
        <w:rPr>
          <w:color w:val="000000"/>
          <w:sz w:val="28"/>
          <w:szCs w:val="28"/>
        </w:rPr>
        <w:t>25</w:t>
      </w:r>
      <w:r>
        <w:rPr>
          <w:color w:val="000000"/>
          <w:sz w:val="28"/>
          <w:szCs w:val="28"/>
        </w:rPr>
        <w:t xml:space="preserve"> </w:t>
      </w:r>
      <w:r w:rsidRPr="008771A1">
        <w:rPr>
          <w:color w:val="000000"/>
          <w:sz w:val="28"/>
          <w:szCs w:val="28"/>
        </w:rPr>
        <w:t>№ 3</w:t>
      </w:r>
      <w:r w:rsidR="00B150A7">
        <w:rPr>
          <w:color w:val="000000"/>
          <w:sz w:val="28"/>
          <w:szCs w:val="28"/>
        </w:rPr>
        <w:t>3</w:t>
      </w:r>
      <w:r w:rsidRPr="008771A1">
        <w:rPr>
          <w:color w:val="000000"/>
          <w:sz w:val="28"/>
          <w:szCs w:val="28"/>
        </w:rPr>
        <w:t xml:space="preserve">-ФЗ </w:t>
      </w:r>
      <w:r w:rsidRPr="00A540D1">
        <w:rPr>
          <w:sz w:val="28"/>
          <w:szCs w:val="28"/>
        </w:rPr>
        <w:t>«</w:t>
      </w:r>
      <w:r w:rsidRPr="008771A1">
        <w:rPr>
          <w:color w:val="000000"/>
          <w:sz w:val="28"/>
          <w:szCs w:val="28"/>
        </w:rPr>
        <w:t xml:space="preserve">Об общих принципах организации местного самоуправления в </w:t>
      </w:r>
      <w:r w:rsidR="00B150A7">
        <w:rPr>
          <w:color w:val="000000"/>
          <w:sz w:val="28"/>
          <w:szCs w:val="28"/>
        </w:rPr>
        <w:t>единой системе публичной власти</w:t>
      </w:r>
      <w:r w:rsidRPr="00A540D1">
        <w:rPr>
          <w:sz w:val="28"/>
          <w:szCs w:val="28"/>
        </w:rPr>
        <w:t>»</w:t>
      </w:r>
      <w:r w:rsidRPr="008771A1">
        <w:rPr>
          <w:color w:val="000000"/>
          <w:sz w:val="28"/>
          <w:szCs w:val="28"/>
        </w:rPr>
        <w:t>, от 26.07.2006</w:t>
      </w:r>
      <w:hyperlink r:id="rId12" w:history="1">
        <w:r w:rsidRPr="008771A1">
          <w:rPr>
            <w:color w:val="000000"/>
            <w:sz w:val="28"/>
            <w:szCs w:val="28"/>
          </w:rPr>
          <w:t xml:space="preserve"> № 135-ФЗ</w:t>
        </w:r>
      </w:hyperlink>
      <w:r w:rsidRPr="00A540D1">
        <w:rPr>
          <w:sz w:val="28"/>
          <w:szCs w:val="28"/>
        </w:rPr>
        <w:t xml:space="preserve"> «О защите конкуренции»,</w:t>
      </w:r>
      <w:r w:rsidRPr="00A540D1">
        <w:t xml:space="preserve"> </w:t>
      </w:r>
      <w:r>
        <w:rPr>
          <w:sz w:val="28"/>
          <w:szCs w:val="28"/>
        </w:rPr>
        <w:t>приказом Федеральной антимонопольной службы от 21 марта 2023 года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w:t>
      </w:r>
      <w:proofErr w:type="gramEnd"/>
      <w:r>
        <w:rPr>
          <w:sz w:val="28"/>
          <w:szCs w:val="28"/>
        </w:rPr>
        <w:t xml:space="preserve">, </w:t>
      </w:r>
      <w:proofErr w:type="gramStart"/>
      <w:r>
        <w:rPr>
          <w:sz w:val="28"/>
          <w:szCs w:val="28"/>
        </w:rPr>
        <w:t>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A540D1">
        <w:rPr>
          <w:sz w:val="28"/>
          <w:szCs w:val="28"/>
        </w:rPr>
        <w:t xml:space="preserve">, </w:t>
      </w:r>
      <w:r w:rsidRPr="00A540D1">
        <w:rPr>
          <w:bCs/>
          <w:sz w:val="28"/>
          <w:szCs w:val="28"/>
        </w:rPr>
        <w:t xml:space="preserve">Положением о </w:t>
      </w:r>
      <w:r w:rsidR="00226242">
        <w:rPr>
          <w:bCs/>
          <w:sz w:val="28"/>
          <w:szCs w:val="28"/>
        </w:rPr>
        <w:t>п</w:t>
      </w:r>
      <w:r w:rsidRPr="00A540D1">
        <w:rPr>
          <w:bCs/>
          <w:sz w:val="28"/>
          <w:szCs w:val="28"/>
        </w:rPr>
        <w:t xml:space="preserve">орядке управления и распоряжения </w:t>
      </w:r>
      <w:r>
        <w:rPr>
          <w:bCs/>
          <w:sz w:val="28"/>
          <w:szCs w:val="28"/>
        </w:rPr>
        <w:t>имуществом, находящимся в муниципальной собственности муниципального образования «Демидовский муниципальный округ» Смоленской области</w:t>
      </w:r>
      <w:r w:rsidRPr="00A540D1">
        <w:rPr>
          <w:bCs/>
          <w:sz w:val="28"/>
          <w:szCs w:val="28"/>
        </w:rPr>
        <w:t xml:space="preserve">, утвержденным решением </w:t>
      </w:r>
      <w:r>
        <w:rPr>
          <w:bCs/>
          <w:sz w:val="28"/>
          <w:szCs w:val="28"/>
        </w:rPr>
        <w:t xml:space="preserve">Демидовского </w:t>
      </w:r>
      <w:r w:rsidR="005C3AB3">
        <w:rPr>
          <w:bCs/>
          <w:sz w:val="28"/>
          <w:szCs w:val="28"/>
        </w:rPr>
        <w:t>окружного</w:t>
      </w:r>
      <w:r>
        <w:rPr>
          <w:bCs/>
          <w:sz w:val="28"/>
          <w:szCs w:val="28"/>
        </w:rPr>
        <w:t xml:space="preserve"> Совета депутатов от </w:t>
      </w:r>
      <w:r w:rsidRPr="00C77FEC">
        <w:rPr>
          <w:bCs/>
          <w:sz w:val="28"/>
          <w:szCs w:val="28"/>
        </w:rPr>
        <w:t>16.0</w:t>
      </w:r>
      <w:r w:rsidR="00C77FEC">
        <w:rPr>
          <w:bCs/>
          <w:sz w:val="28"/>
          <w:szCs w:val="28"/>
        </w:rPr>
        <w:t>5</w:t>
      </w:r>
      <w:r w:rsidRPr="00C77FEC">
        <w:rPr>
          <w:bCs/>
          <w:sz w:val="28"/>
          <w:szCs w:val="28"/>
        </w:rPr>
        <w:t>.202</w:t>
      </w:r>
      <w:r w:rsidR="00C77FEC">
        <w:rPr>
          <w:bCs/>
          <w:sz w:val="28"/>
          <w:szCs w:val="28"/>
        </w:rPr>
        <w:t>5</w:t>
      </w:r>
      <w:r w:rsidRPr="00C77FEC">
        <w:rPr>
          <w:bCs/>
          <w:sz w:val="28"/>
          <w:szCs w:val="28"/>
        </w:rPr>
        <w:t xml:space="preserve"> № </w:t>
      </w:r>
      <w:r w:rsidR="00226242">
        <w:rPr>
          <w:bCs/>
          <w:sz w:val="28"/>
          <w:szCs w:val="28"/>
        </w:rPr>
        <w:t>115/45</w:t>
      </w:r>
      <w:r w:rsidRPr="00A540D1">
        <w:rPr>
          <w:bCs/>
          <w:sz w:val="28"/>
          <w:szCs w:val="28"/>
        </w:rPr>
        <w:t xml:space="preserve">, Уставом муниципального образования </w:t>
      </w:r>
      <w:r>
        <w:rPr>
          <w:bCs/>
          <w:sz w:val="28"/>
          <w:szCs w:val="28"/>
        </w:rPr>
        <w:t xml:space="preserve">«Демидовский </w:t>
      </w:r>
      <w:r w:rsidR="005C3AB3">
        <w:rPr>
          <w:bCs/>
          <w:sz w:val="28"/>
          <w:szCs w:val="28"/>
        </w:rPr>
        <w:t>муниципальный</w:t>
      </w:r>
      <w:proofErr w:type="gramEnd"/>
      <w:r w:rsidR="005C3AB3">
        <w:rPr>
          <w:bCs/>
          <w:sz w:val="28"/>
          <w:szCs w:val="28"/>
        </w:rPr>
        <w:t xml:space="preserve"> округ</w:t>
      </w:r>
      <w:r>
        <w:rPr>
          <w:bCs/>
          <w:sz w:val="28"/>
          <w:szCs w:val="28"/>
        </w:rPr>
        <w:t>»</w:t>
      </w:r>
      <w:r w:rsidRPr="00A540D1">
        <w:rPr>
          <w:bCs/>
          <w:sz w:val="28"/>
          <w:szCs w:val="28"/>
        </w:rPr>
        <w:t xml:space="preserve"> Смоленской области</w:t>
      </w:r>
      <w:r>
        <w:rPr>
          <w:bCs/>
          <w:sz w:val="28"/>
          <w:szCs w:val="28"/>
        </w:rPr>
        <w:t xml:space="preserve">, Администрация муниципального образования «Демидовский </w:t>
      </w:r>
      <w:r w:rsidR="005C3AB3">
        <w:rPr>
          <w:bCs/>
          <w:sz w:val="28"/>
          <w:szCs w:val="28"/>
        </w:rPr>
        <w:t>муниципальный округ</w:t>
      </w:r>
      <w:r>
        <w:rPr>
          <w:bCs/>
          <w:sz w:val="28"/>
          <w:szCs w:val="28"/>
        </w:rPr>
        <w:t>» Смоленской области</w:t>
      </w:r>
    </w:p>
    <w:p w:rsidR="00C77FEC" w:rsidRDefault="00C77FEC" w:rsidP="00F35EA9">
      <w:pPr>
        <w:autoSpaceDE w:val="0"/>
        <w:autoSpaceDN w:val="0"/>
        <w:adjustRightInd w:val="0"/>
        <w:ind w:firstLine="540"/>
        <w:jc w:val="both"/>
        <w:rPr>
          <w:bCs/>
          <w:sz w:val="28"/>
          <w:szCs w:val="28"/>
        </w:rPr>
      </w:pPr>
    </w:p>
    <w:p w:rsidR="00F35EA9" w:rsidRPr="00FC601C" w:rsidRDefault="00F35EA9" w:rsidP="00F35EA9">
      <w:pPr>
        <w:autoSpaceDE w:val="0"/>
        <w:autoSpaceDN w:val="0"/>
        <w:adjustRightInd w:val="0"/>
        <w:jc w:val="center"/>
        <w:rPr>
          <w:bCs/>
          <w:sz w:val="28"/>
          <w:szCs w:val="28"/>
        </w:rPr>
      </w:pPr>
      <w:r>
        <w:rPr>
          <w:bCs/>
          <w:sz w:val="28"/>
          <w:szCs w:val="28"/>
        </w:rPr>
        <w:t>ПОСТАНОВЛЯЕТ:</w:t>
      </w:r>
    </w:p>
    <w:p w:rsidR="00F35EA9" w:rsidRPr="00FC601C" w:rsidRDefault="00F35EA9" w:rsidP="00F35EA9">
      <w:pPr>
        <w:pStyle w:val="aa"/>
        <w:tabs>
          <w:tab w:val="left" w:pos="1080"/>
        </w:tabs>
        <w:jc w:val="both"/>
        <w:rPr>
          <w:sz w:val="28"/>
          <w:szCs w:val="28"/>
        </w:rPr>
      </w:pPr>
    </w:p>
    <w:p w:rsidR="00F35EA9" w:rsidRPr="005C3AB3" w:rsidRDefault="00F35EA9" w:rsidP="00F35EA9">
      <w:pPr>
        <w:pStyle w:val="12"/>
        <w:numPr>
          <w:ilvl w:val="0"/>
          <w:numId w:val="2"/>
        </w:numPr>
        <w:ind w:left="0" w:firstLine="709"/>
        <w:jc w:val="both"/>
      </w:pPr>
      <w:r w:rsidRPr="008136C7">
        <w:rPr>
          <w:sz w:val="28"/>
          <w:szCs w:val="28"/>
        </w:rPr>
        <w:t xml:space="preserve">Утвердить прилагаемый </w:t>
      </w:r>
      <w:r>
        <w:rPr>
          <w:sz w:val="28"/>
          <w:szCs w:val="28"/>
        </w:rPr>
        <w:t>Порядок</w:t>
      </w:r>
      <w:r w:rsidRPr="008136C7">
        <w:rPr>
          <w:sz w:val="28"/>
          <w:szCs w:val="28"/>
        </w:rPr>
        <w:t xml:space="preserve"> предоставления объектов муниципальной собственности муниципального образования </w:t>
      </w:r>
      <w:r>
        <w:rPr>
          <w:sz w:val="28"/>
          <w:szCs w:val="28"/>
        </w:rPr>
        <w:t>«Демидовский</w:t>
      </w:r>
      <w:r w:rsidRPr="008136C7">
        <w:rPr>
          <w:sz w:val="28"/>
          <w:szCs w:val="28"/>
        </w:rPr>
        <w:t xml:space="preserve"> </w:t>
      </w:r>
      <w:r w:rsidR="005C3AB3">
        <w:rPr>
          <w:sz w:val="28"/>
          <w:szCs w:val="28"/>
        </w:rPr>
        <w:t>муниципальный округ</w:t>
      </w:r>
      <w:r>
        <w:rPr>
          <w:sz w:val="28"/>
          <w:szCs w:val="28"/>
        </w:rPr>
        <w:t>»</w:t>
      </w:r>
      <w:r w:rsidRPr="008136C7">
        <w:rPr>
          <w:sz w:val="28"/>
          <w:szCs w:val="28"/>
        </w:rPr>
        <w:t xml:space="preserve"> Смоленской области в безвозмездное пользование</w:t>
      </w:r>
      <w:r>
        <w:rPr>
          <w:sz w:val="28"/>
          <w:szCs w:val="28"/>
        </w:rPr>
        <w:t>.</w:t>
      </w:r>
    </w:p>
    <w:p w:rsidR="005C3AB3" w:rsidRPr="005C3AB3" w:rsidRDefault="005C3AB3" w:rsidP="00F35EA9">
      <w:pPr>
        <w:pStyle w:val="12"/>
        <w:numPr>
          <w:ilvl w:val="0"/>
          <w:numId w:val="2"/>
        </w:numPr>
        <w:ind w:left="0" w:firstLine="709"/>
        <w:jc w:val="both"/>
      </w:pPr>
      <w:r>
        <w:rPr>
          <w:sz w:val="28"/>
          <w:szCs w:val="28"/>
        </w:rPr>
        <w:lastRenderedPageBreak/>
        <w:t>Признать утратившими силу:</w:t>
      </w:r>
    </w:p>
    <w:p w:rsidR="005C3AB3" w:rsidRDefault="005C3AB3" w:rsidP="0095093F">
      <w:pPr>
        <w:pStyle w:val="12"/>
        <w:ind w:left="0" w:firstLine="708"/>
        <w:jc w:val="both"/>
        <w:rPr>
          <w:sz w:val="28"/>
          <w:szCs w:val="28"/>
        </w:rPr>
      </w:pPr>
      <w:r>
        <w:rPr>
          <w:sz w:val="28"/>
          <w:szCs w:val="28"/>
        </w:rPr>
        <w:t>2.1. Постановление Администрации муниципального образования «Демидовский район» Смоленской области от 28.03.2017 № 228 «Об утверждении Порядка предоставления объектов муниципальной собственности муниципального образования «Демидовский район» Смоленской области в безвозмездное пользование».</w:t>
      </w:r>
    </w:p>
    <w:p w:rsidR="005C3AB3" w:rsidRPr="0063602B" w:rsidRDefault="005C3AB3" w:rsidP="0095093F">
      <w:pPr>
        <w:pStyle w:val="12"/>
        <w:ind w:left="0" w:firstLine="708"/>
        <w:jc w:val="both"/>
      </w:pPr>
      <w:r>
        <w:rPr>
          <w:sz w:val="28"/>
          <w:szCs w:val="28"/>
        </w:rPr>
        <w:t>2.2. Постановление Администрации муниципального образования «Демидовский район» Смоленской области от 28.11.2023 № 967 «О внесении изменений в постановление Администрации муниципального образования «Демидовский район» Смоленской области</w:t>
      </w:r>
      <w:r w:rsidR="00972617">
        <w:rPr>
          <w:sz w:val="28"/>
          <w:szCs w:val="28"/>
        </w:rPr>
        <w:t xml:space="preserve"> от 28.03.2017 № 228 и Порядок предоставления объектов муниципальной собственности муниципального образования «Демидовский район» Смоленской области в безвозмездное пользование».</w:t>
      </w:r>
    </w:p>
    <w:p w:rsidR="00F35EA9" w:rsidRPr="00972617" w:rsidRDefault="0095093F" w:rsidP="00972617">
      <w:pPr>
        <w:pStyle w:val="ConsPlusNonformat"/>
        <w:widowControl/>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F35EA9" w:rsidRPr="0095093F">
        <w:rPr>
          <w:rFonts w:ascii="Times New Roman" w:hAnsi="Times New Roman" w:cs="Times New Roman"/>
          <w:sz w:val="28"/>
          <w:szCs w:val="28"/>
        </w:rPr>
        <w:t>Настоящее</w:t>
      </w:r>
      <w:r w:rsidR="00F35EA9">
        <w:rPr>
          <w:sz w:val="28"/>
          <w:szCs w:val="28"/>
        </w:rPr>
        <w:t xml:space="preserve"> </w:t>
      </w:r>
      <w:r w:rsidR="00F35EA9" w:rsidRPr="00972617">
        <w:rPr>
          <w:rFonts w:ascii="Times New Roman" w:hAnsi="Times New Roman" w:cs="Times New Roman"/>
          <w:sz w:val="28"/>
          <w:szCs w:val="28"/>
        </w:rPr>
        <w:t>постановление</w:t>
      </w:r>
      <w:r w:rsidR="00F35EA9">
        <w:rPr>
          <w:sz w:val="28"/>
          <w:szCs w:val="28"/>
        </w:rPr>
        <w:t xml:space="preserve"> </w:t>
      </w:r>
      <w:r w:rsidR="00226242" w:rsidRPr="0095093F">
        <w:rPr>
          <w:rFonts w:ascii="Times New Roman" w:hAnsi="Times New Roman" w:cs="Times New Roman"/>
          <w:sz w:val="28"/>
          <w:szCs w:val="28"/>
        </w:rPr>
        <w:t>опубликовать в газете «</w:t>
      </w:r>
      <w:proofErr w:type="spellStart"/>
      <w:r w:rsidR="00226242" w:rsidRPr="0095093F">
        <w:rPr>
          <w:rFonts w:ascii="Times New Roman" w:hAnsi="Times New Roman" w:cs="Times New Roman"/>
          <w:sz w:val="28"/>
          <w:szCs w:val="28"/>
        </w:rPr>
        <w:t>Поречанка</w:t>
      </w:r>
      <w:proofErr w:type="spellEnd"/>
      <w:r w:rsidR="00226242" w:rsidRPr="0095093F">
        <w:rPr>
          <w:rFonts w:ascii="Times New Roman" w:hAnsi="Times New Roman" w:cs="Times New Roman"/>
          <w:sz w:val="28"/>
          <w:szCs w:val="28"/>
        </w:rPr>
        <w:t>»</w:t>
      </w:r>
      <w:r w:rsidR="00226242">
        <w:rPr>
          <w:rFonts w:ascii="Times New Roman" w:hAnsi="Times New Roman" w:cs="Times New Roman"/>
          <w:sz w:val="28"/>
          <w:szCs w:val="28"/>
        </w:rPr>
        <w:t xml:space="preserve"> и </w:t>
      </w:r>
      <w:r w:rsidR="00972617">
        <w:rPr>
          <w:rFonts w:ascii="Times New Roman" w:hAnsi="Times New Roman" w:cs="Times New Roman"/>
          <w:sz w:val="28"/>
          <w:szCs w:val="28"/>
        </w:rPr>
        <w:t>разместить на официальном сайте Администрации муниципального образования «Демидовский муниципальный округ» Смоленской области в информационно-телекоммуникационной сети Интернет</w:t>
      </w:r>
      <w:r w:rsidR="00226242">
        <w:rPr>
          <w:rFonts w:ascii="Times New Roman" w:hAnsi="Times New Roman" w:cs="Times New Roman"/>
          <w:sz w:val="28"/>
          <w:szCs w:val="28"/>
        </w:rPr>
        <w:t>.</w:t>
      </w:r>
      <w:r w:rsidR="00F35EA9">
        <w:rPr>
          <w:sz w:val="28"/>
          <w:szCs w:val="28"/>
        </w:rPr>
        <w:t xml:space="preserve"> </w:t>
      </w:r>
    </w:p>
    <w:p w:rsidR="00D01E7C" w:rsidRPr="008F4FF0" w:rsidRDefault="00D01E7C" w:rsidP="0095093F">
      <w:pPr>
        <w:pStyle w:val="ConsPlusNonformat"/>
        <w:widowControl/>
        <w:jc w:val="both"/>
        <w:rPr>
          <w:rFonts w:ascii="Times New Roman" w:hAnsi="Times New Roman" w:cs="Times New Roman"/>
          <w:sz w:val="28"/>
          <w:szCs w:val="28"/>
        </w:rPr>
      </w:pPr>
    </w:p>
    <w:p w:rsidR="00FF7362" w:rsidRDefault="00FF7362" w:rsidP="00FF7362">
      <w:pPr>
        <w:pStyle w:val="ConsPlusNonformat"/>
        <w:widowControl/>
        <w:rPr>
          <w:rFonts w:ascii="Times New Roman" w:hAnsi="Times New Roman" w:cs="Times New Roman"/>
        </w:rPr>
      </w:pPr>
      <w:r>
        <w:rPr>
          <w:rFonts w:ascii="Times New Roman" w:eastAsia="Times New Roman" w:hAnsi="Times New Roman" w:cs="Times New Roman"/>
        </w:rPr>
        <w:t xml:space="preserve"> </w:t>
      </w:r>
    </w:p>
    <w:p w:rsidR="00D01E7C" w:rsidRDefault="00D01E7C" w:rsidP="00FF7362">
      <w:pPr>
        <w:pStyle w:val="ConsPlusNonformat"/>
        <w:widowControl/>
        <w:rPr>
          <w:rFonts w:ascii="Times New Roman" w:eastAsia="Times New Roman" w:hAnsi="Times New Roman" w:cs="Times New Roman"/>
        </w:rPr>
      </w:pPr>
    </w:p>
    <w:p w:rsidR="00FF7362" w:rsidRDefault="00FF7362" w:rsidP="00FF7362">
      <w:pPr>
        <w:pStyle w:val="ConsPlusNonformat"/>
        <w:widowControl/>
        <w:ind w:firstLine="23"/>
        <w:rPr>
          <w:sz w:val="28"/>
          <w:szCs w:val="28"/>
        </w:rPr>
      </w:pPr>
    </w:p>
    <w:p w:rsidR="00FF7362" w:rsidRDefault="00FF7362" w:rsidP="00FF7362">
      <w:pPr>
        <w:jc w:val="both"/>
        <w:rPr>
          <w:b/>
          <w:bCs/>
          <w:sz w:val="28"/>
          <w:szCs w:val="28"/>
        </w:rPr>
      </w:pPr>
      <w:r>
        <w:rPr>
          <w:sz w:val="28"/>
          <w:szCs w:val="28"/>
        </w:rPr>
        <w:t xml:space="preserve">Глава муниципального образования </w:t>
      </w:r>
    </w:p>
    <w:p w:rsidR="00FF7362" w:rsidRPr="00A70240" w:rsidRDefault="00FF7362" w:rsidP="00FF7362">
      <w:pPr>
        <w:snapToGrid w:val="0"/>
        <w:jc w:val="both"/>
        <w:rPr>
          <w:bCs/>
          <w:sz w:val="28"/>
          <w:szCs w:val="28"/>
        </w:rPr>
      </w:pPr>
      <w:r w:rsidRPr="00A70240">
        <w:rPr>
          <w:bCs/>
          <w:sz w:val="28"/>
          <w:szCs w:val="28"/>
        </w:rPr>
        <w:t xml:space="preserve">«Демидовский муниципальный округ» </w:t>
      </w:r>
    </w:p>
    <w:p w:rsidR="00314978" w:rsidRDefault="00FF7362" w:rsidP="00FF7362">
      <w:pPr>
        <w:snapToGrid w:val="0"/>
        <w:jc w:val="both"/>
        <w:rPr>
          <w:b/>
          <w:bCs/>
          <w:sz w:val="28"/>
          <w:szCs w:val="28"/>
        </w:rPr>
      </w:pPr>
      <w:r w:rsidRPr="00A70240">
        <w:rPr>
          <w:bCs/>
          <w:sz w:val="28"/>
          <w:szCs w:val="28"/>
        </w:rPr>
        <w:t>Смоленской области</w:t>
      </w:r>
      <w:r w:rsidRPr="00A70240">
        <w:rPr>
          <w:bCs/>
          <w:sz w:val="28"/>
          <w:szCs w:val="28"/>
        </w:rPr>
        <w:tab/>
      </w:r>
      <w:r w:rsidRPr="00A70240">
        <w:rPr>
          <w:bCs/>
          <w:sz w:val="28"/>
          <w:szCs w:val="28"/>
        </w:rPr>
        <w:tab/>
      </w:r>
      <w:r w:rsidRPr="00A70240">
        <w:rPr>
          <w:bCs/>
          <w:sz w:val="28"/>
          <w:szCs w:val="28"/>
        </w:rPr>
        <w:tab/>
        <w:t xml:space="preserve">  </w:t>
      </w:r>
      <w:r>
        <w:rPr>
          <w:bCs/>
          <w:sz w:val="28"/>
          <w:szCs w:val="28"/>
        </w:rPr>
        <w:t xml:space="preserve">                                          </w:t>
      </w:r>
      <w:r w:rsidR="00D01E7C">
        <w:rPr>
          <w:bCs/>
          <w:sz w:val="28"/>
          <w:szCs w:val="28"/>
        </w:rPr>
        <w:t xml:space="preserve">            </w:t>
      </w:r>
      <w:r>
        <w:rPr>
          <w:bCs/>
          <w:sz w:val="28"/>
          <w:szCs w:val="28"/>
        </w:rPr>
        <w:t xml:space="preserve">  </w:t>
      </w:r>
      <w:r w:rsidR="00D01E7C">
        <w:rPr>
          <w:b/>
          <w:bCs/>
          <w:sz w:val="28"/>
          <w:szCs w:val="28"/>
        </w:rPr>
        <w:t>С.В. Никол</w:t>
      </w:r>
      <w:r w:rsidR="00114BDC">
        <w:rPr>
          <w:b/>
          <w:bCs/>
          <w:sz w:val="28"/>
          <w:szCs w:val="28"/>
        </w:rPr>
        <w:t>аев</w:t>
      </w:r>
    </w:p>
    <w:p w:rsidR="00150BD4" w:rsidRDefault="00150BD4" w:rsidP="00FF7362">
      <w:pPr>
        <w:snapToGrid w:val="0"/>
        <w:jc w:val="both"/>
        <w:rPr>
          <w:b/>
          <w:bCs/>
          <w:sz w:val="28"/>
          <w:szCs w:val="28"/>
        </w:rPr>
      </w:pPr>
    </w:p>
    <w:p w:rsidR="00150BD4" w:rsidRDefault="00150BD4" w:rsidP="00FF7362">
      <w:pPr>
        <w:snapToGrid w:val="0"/>
        <w:jc w:val="both"/>
        <w:rPr>
          <w:b/>
          <w:bCs/>
          <w:sz w:val="28"/>
          <w:szCs w:val="28"/>
        </w:rPr>
      </w:pPr>
    </w:p>
    <w:p w:rsidR="00150BD4" w:rsidRDefault="00150BD4" w:rsidP="00FF7362">
      <w:pPr>
        <w:snapToGrid w:val="0"/>
        <w:jc w:val="both"/>
        <w:rPr>
          <w:b/>
          <w:bCs/>
          <w:sz w:val="28"/>
          <w:szCs w:val="28"/>
        </w:rPr>
      </w:pPr>
    </w:p>
    <w:p w:rsidR="00150BD4" w:rsidRDefault="00150BD4" w:rsidP="00FF7362">
      <w:pPr>
        <w:snapToGrid w:val="0"/>
        <w:jc w:val="both"/>
        <w:rPr>
          <w:b/>
          <w:bCs/>
          <w:sz w:val="28"/>
          <w:szCs w:val="28"/>
        </w:rPr>
      </w:pPr>
    </w:p>
    <w:p w:rsidR="00150BD4" w:rsidRDefault="00150BD4" w:rsidP="00FF7362">
      <w:pPr>
        <w:snapToGrid w:val="0"/>
        <w:jc w:val="both"/>
        <w:rPr>
          <w:b/>
          <w:bCs/>
          <w:sz w:val="28"/>
          <w:szCs w:val="28"/>
        </w:rPr>
      </w:pPr>
    </w:p>
    <w:p w:rsidR="00150BD4" w:rsidRDefault="00150BD4" w:rsidP="00FF7362">
      <w:pPr>
        <w:snapToGrid w:val="0"/>
        <w:jc w:val="both"/>
        <w:rPr>
          <w:b/>
          <w:bCs/>
          <w:sz w:val="28"/>
          <w:szCs w:val="28"/>
        </w:rPr>
      </w:pPr>
    </w:p>
    <w:p w:rsidR="00150BD4" w:rsidRDefault="00150BD4" w:rsidP="00FF7362">
      <w:pPr>
        <w:snapToGrid w:val="0"/>
        <w:jc w:val="both"/>
        <w:rPr>
          <w:b/>
          <w:bCs/>
          <w:sz w:val="28"/>
          <w:szCs w:val="28"/>
        </w:rPr>
      </w:pPr>
    </w:p>
    <w:p w:rsidR="00150BD4" w:rsidRDefault="00150BD4" w:rsidP="0095093F">
      <w:pPr>
        <w:snapToGrid w:val="0"/>
        <w:jc w:val="both"/>
        <w:rPr>
          <w:b/>
          <w:bCs/>
          <w:sz w:val="28"/>
          <w:szCs w:val="28"/>
        </w:rPr>
      </w:pPr>
    </w:p>
    <w:p w:rsidR="00150BD4" w:rsidRDefault="00150BD4" w:rsidP="00FF7362">
      <w:pPr>
        <w:snapToGrid w:val="0"/>
        <w:jc w:val="both"/>
        <w:rPr>
          <w:b/>
          <w:bCs/>
          <w:sz w:val="28"/>
          <w:szCs w:val="28"/>
        </w:rPr>
      </w:pPr>
    </w:p>
    <w:p w:rsidR="00150BD4" w:rsidRDefault="00150BD4" w:rsidP="00FF7362">
      <w:pPr>
        <w:snapToGrid w:val="0"/>
        <w:jc w:val="both"/>
        <w:rPr>
          <w:b/>
          <w:bCs/>
          <w:sz w:val="28"/>
          <w:szCs w:val="28"/>
        </w:rPr>
      </w:pPr>
    </w:p>
    <w:p w:rsidR="00150BD4" w:rsidRDefault="00150BD4" w:rsidP="00FF7362">
      <w:pPr>
        <w:snapToGrid w:val="0"/>
        <w:jc w:val="both"/>
        <w:rPr>
          <w:b/>
          <w:bCs/>
          <w:sz w:val="28"/>
          <w:szCs w:val="28"/>
        </w:rPr>
      </w:pPr>
    </w:p>
    <w:p w:rsidR="00150BD4" w:rsidRDefault="00150BD4" w:rsidP="00FF7362">
      <w:pPr>
        <w:snapToGrid w:val="0"/>
        <w:jc w:val="both"/>
        <w:rPr>
          <w:b/>
          <w:bCs/>
          <w:sz w:val="28"/>
          <w:szCs w:val="28"/>
        </w:rPr>
      </w:pPr>
    </w:p>
    <w:p w:rsidR="00150BD4" w:rsidRDefault="00150BD4" w:rsidP="00FF7362">
      <w:pPr>
        <w:snapToGrid w:val="0"/>
        <w:jc w:val="both"/>
        <w:rPr>
          <w:b/>
          <w:bCs/>
          <w:sz w:val="28"/>
          <w:szCs w:val="28"/>
        </w:rPr>
      </w:pPr>
    </w:p>
    <w:p w:rsidR="0095093F" w:rsidRDefault="0095093F" w:rsidP="00FF7362">
      <w:pPr>
        <w:snapToGrid w:val="0"/>
        <w:jc w:val="both"/>
        <w:rPr>
          <w:b/>
          <w:bCs/>
          <w:sz w:val="28"/>
          <w:szCs w:val="28"/>
        </w:rPr>
      </w:pPr>
    </w:p>
    <w:p w:rsidR="00C4325F" w:rsidRDefault="00C4325F" w:rsidP="00FF7362">
      <w:pPr>
        <w:snapToGrid w:val="0"/>
        <w:jc w:val="both"/>
        <w:rPr>
          <w:b/>
          <w:bCs/>
          <w:sz w:val="28"/>
          <w:szCs w:val="28"/>
        </w:rPr>
      </w:pPr>
    </w:p>
    <w:p w:rsidR="0016176F" w:rsidRDefault="0016176F" w:rsidP="00FF7362">
      <w:pPr>
        <w:snapToGrid w:val="0"/>
        <w:jc w:val="both"/>
        <w:rPr>
          <w:b/>
          <w:bCs/>
          <w:sz w:val="28"/>
          <w:szCs w:val="28"/>
        </w:rPr>
      </w:pPr>
    </w:p>
    <w:p w:rsidR="002A0B52" w:rsidRDefault="002A0B52" w:rsidP="00FF7362">
      <w:pPr>
        <w:snapToGrid w:val="0"/>
        <w:jc w:val="both"/>
        <w:rPr>
          <w:b/>
          <w:bCs/>
          <w:sz w:val="28"/>
          <w:szCs w:val="28"/>
        </w:rPr>
      </w:pPr>
    </w:p>
    <w:p w:rsidR="002A0B52" w:rsidRDefault="002A0B52" w:rsidP="00FF7362">
      <w:pPr>
        <w:snapToGrid w:val="0"/>
        <w:jc w:val="both"/>
        <w:rPr>
          <w:b/>
          <w:bCs/>
          <w:sz w:val="28"/>
          <w:szCs w:val="28"/>
        </w:rPr>
      </w:pPr>
    </w:p>
    <w:p w:rsidR="00D01E7C" w:rsidRDefault="00D01E7C" w:rsidP="00FF7362">
      <w:pPr>
        <w:snapToGrid w:val="0"/>
        <w:jc w:val="both"/>
        <w:rPr>
          <w:b/>
          <w:bCs/>
          <w:sz w:val="28"/>
          <w:szCs w:val="28"/>
        </w:rPr>
      </w:pPr>
    </w:p>
    <w:p w:rsidR="00D01E7C" w:rsidRDefault="00D01E7C" w:rsidP="00FF7362">
      <w:pPr>
        <w:snapToGrid w:val="0"/>
        <w:jc w:val="both"/>
        <w:rPr>
          <w:b/>
          <w:bCs/>
          <w:sz w:val="28"/>
          <w:szCs w:val="28"/>
        </w:rPr>
      </w:pPr>
    </w:p>
    <w:p w:rsidR="00D01E7C" w:rsidRDefault="00D01E7C" w:rsidP="00FF7362">
      <w:pPr>
        <w:snapToGrid w:val="0"/>
        <w:jc w:val="both"/>
        <w:rPr>
          <w:b/>
          <w:bCs/>
          <w:sz w:val="28"/>
          <w:szCs w:val="28"/>
        </w:rPr>
      </w:pPr>
    </w:p>
    <w:p w:rsidR="00D01E7C" w:rsidRDefault="00D01E7C" w:rsidP="00FF7362">
      <w:pPr>
        <w:snapToGrid w:val="0"/>
        <w:jc w:val="both"/>
        <w:rPr>
          <w:b/>
          <w:bCs/>
          <w:sz w:val="28"/>
          <w:szCs w:val="28"/>
        </w:rPr>
      </w:pPr>
    </w:p>
    <w:tbl>
      <w:tblPr>
        <w:tblStyle w:val="a7"/>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D01E7C" w:rsidTr="0082097F">
        <w:tc>
          <w:tcPr>
            <w:tcW w:w="4501" w:type="dxa"/>
          </w:tcPr>
          <w:p w:rsidR="00D01E7C" w:rsidRDefault="00226242" w:rsidP="00FF7362">
            <w:pPr>
              <w:snapToGrid w:val="0"/>
              <w:jc w:val="both"/>
              <w:rPr>
                <w:bCs/>
                <w:sz w:val="28"/>
                <w:szCs w:val="28"/>
              </w:rPr>
            </w:pPr>
            <w:r>
              <w:rPr>
                <w:bCs/>
                <w:sz w:val="28"/>
                <w:szCs w:val="28"/>
              </w:rPr>
              <w:t>УТВЕРЖДЕН</w:t>
            </w:r>
          </w:p>
          <w:p w:rsidR="00D01E7C" w:rsidRDefault="00D01E7C" w:rsidP="00FF7362">
            <w:pPr>
              <w:snapToGrid w:val="0"/>
              <w:jc w:val="both"/>
              <w:rPr>
                <w:bCs/>
                <w:sz w:val="28"/>
                <w:szCs w:val="28"/>
              </w:rPr>
            </w:pPr>
            <w:r>
              <w:rPr>
                <w:bCs/>
                <w:sz w:val="28"/>
                <w:szCs w:val="28"/>
              </w:rPr>
              <w:t>постановлени</w:t>
            </w:r>
            <w:r w:rsidR="00226242">
              <w:rPr>
                <w:bCs/>
                <w:sz w:val="28"/>
                <w:szCs w:val="28"/>
              </w:rPr>
              <w:t>ем</w:t>
            </w:r>
            <w:r>
              <w:rPr>
                <w:bCs/>
                <w:sz w:val="28"/>
                <w:szCs w:val="28"/>
              </w:rPr>
              <w:t xml:space="preserve"> Администрации муниципального образования «Демидовский муниципальный округ» </w:t>
            </w:r>
            <w:r w:rsidR="0082097F">
              <w:rPr>
                <w:bCs/>
                <w:sz w:val="28"/>
                <w:szCs w:val="28"/>
              </w:rPr>
              <w:t>Смоленской области</w:t>
            </w:r>
          </w:p>
          <w:p w:rsidR="0082097F" w:rsidRPr="00D01E7C" w:rsidRDefault="0082097F" w:rsidP="00933D96">
            <w:pPr>
              <w:snapToGrid w:val="0"/>
              <w:jc w:val="both"/>
              <w:rPr>
                <w:bCs/>
                <w:sz w:val="28"/>
                <w:szCs w:val="28"/>
              </w:rPr>
            </w:pPr>
            <w:r>
              <w:rPr>
                <w:bCs/>
                <w:sz w:val="28"/>
                <w:szCs w:val="28"/>
              </w:rPr>
              <w:t xml:space="preserve">от </w:t>
            </w:r>
            <w:r w:rsidR="00933D96">
              <w:rPr>
                <w:bCs/>
                <w:sz w:val="28"/>
                <w:szCs w:val="28"/>
              </w:rPr>
              <w:t>18.12.</w:t>
            </w:r>
            <w:r>
              <w:rPr>
                <w:bCs/>
                <w:sz w:val="28"/>
                <w:szCs w:val="28"/>
              </w:rPr>
              <w:t>2025 №</w:t>
            </w:r>
            <w:r w:rsidR="00933D96">
              <w:rPr>
                <w:bCs/>
                <w:sz w:val="28"/>
                <w:szCs w:val="28"/>
              </w:rPr>
              <w:t xml:space="preserve"> 1514</w:t>
            </w:r>
          </w:p>
        </w:tc>
      </w:tr>
    </w:tbl>
    <w:p w:rsidR="00D01E7C" w:rsidRDefault="00D01E7C" w:rsidP="00FF7362">
      <w:pPr>
        <w:snapToGrid w:val="0"/>
        <w:jc w:val="both"/>
        <w:rPr>
          <w:b/>
          <w:bCs/>
          <w:sz w:val="28"/>
          <w:szCs w:val="28"/>
        </w:rPr>
      </w:pPr>
    </w:p>
    <w:p w:rsidR="00FF7362" w:rsidRDefault="00FF7362" w:rsidP="00FF7362">
      <w:pPr>
        <w:snapToGrid w:val="0"/>
        <w:jc w:val="both"/>
        <w:rPr>
          <w:sz w:val="28"/>
          <w:szCs w:val="28"/>
        </w:rPr>
      </w:pP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p>
    <w:p w:rsidR="00A877D6" w:rsidRPr="00077E9D" w:rsidRDefault="00150BD4" w:rsidP="00A877D6">
      <w:pPr>
        <w:jc w:val="center"/>
        <w:rPr>
          <w:b/>
          <w:sz w:val="28"/>
          <w:szCs w:val="28"/>
        </w:rPr>
      </w:pPr>
      <w:r w:rsidRPr="00077E9D">
        <w:rPr>
          <w:b/>
          <w:sz w:val="28"/>
          <w:szCs w:val="28"/>
        </w:rPr>
        <w:t>ПОРЯДОК</w:t>
      </w:r>
    </w:p>
    <w:p w:rsidR="00150BD4" w:rsidRDefault="00F35EA9" w:rsidP="00A877D6">
      <w:pPr>
        <w:jc w:val="center"/>
        <w:rPr>
          <w:b/>
          <w:sz w:val="28"/>
          <w:szCs w:val="28"/>
        </w:rPr>
      </w:pPr>
      <w:r>
        <w:rPr>
          <w:b/>
          <w:sz w:val="28"/>
          <w:szCs w:val="28"/>
        </w:rPr>
        <w:t>ПРЕДОСТАВЛЕНИЯ ОБЪЕКТОВ</w:t>
      </w:r>
      <w:r w:rsidR="00150BD4" w:rsidRPr="00077E9D">
        <w:rPr>
          <w:b/>
          <w:sz w:val="28"/>
          <w:szCs w:val="28"/>
        </w:rPr>
        <w:t xml:space="preserve"> МУНИЦИПАЛЬНО</w:t>
      </w:r>
      <w:r>
        <w:rPr>
          <w:b/>
          <w:sz w:val="28"/>
          <w:szCs w:val="28"/>
        </w:rPr>
        <w:t xml:space="preserve">Й СОБСТВЕННОСТИ </w:t>
      </w:r>
      <w:r w:rsidR="00077E9D" w:rsidRPr="00077E9D">
        <w:rPr>
          <w:b/>
          <w:sz w:val="28"/>
          <w:szCs w:val="28"/>
        </w:rPr>
        <w:t xml:space="preserve">МУНИЦИПАЛЬНОГО ОБРАЗОВАНИЯ «ДЕМИДОВСКИЙ МУНИЦИПАЛЬНЫЙ ОКРУГ» СМОЛЕНСКОЙ ОБЛАСТИ </w:t>
      </w:r>
      <w:r>
        <w:rPr>
          <w:b/>
          <w:sz w:val="28"/>
          <w:szCs w:val="28"/>
        </w:rPr>
        <w:t>В БЕЗВОЗМЕЗДНОЕ ПОЛЬЗОВАНИЕ</w:t>
      </w:r>
    </w:p>
    <w:p w:rsidR="00F35EA9" w:rsidRDefault="00F35EA9" w:rsidP="00F35EA9">
      <w:pPr>
        <w:pStyle w:val="aa"/>
        <w:tabs>
          <w:tab w:val="left" w:pos="2410"/>
        </w:tabs>
        <w:rPr>
          <w:sz w:val="28"/>
          <w:szCs w:val="28"/>
        </w:rPr>
      </w:pPr>
    </w:p>
    <w:p w:rsidR="0095093F" w:rsidRPr="00667777" w:rsidRDefault="0095093F" w:rsidP="0095093F">
      <w:pPr>
        <w:pStyle w:val="ConsPlusNormal"/>
        <w:jc w:val="center"/>
        <w:outlineLvl w:val="1"/>
        <w:rPr>
          <w:rFonts w:ascii="Times New Roman" w:hAnsi="Times New Roman" w:cs="Times New Roman"/>
          <w:b/>
          <w:sz w:val="28"/>
          <w:szCs w:val="28"/>
        </w:rPr>
      </w:pPr>
      <w:r w:rsidRPr="00667777">
        <w:rPr>
          <w:rFonts w:ascii="Times New Roman" w:hAnsi="Times New Roman" w:cs="Times New Roman"/>
          <w:b/>
          <w:sz w:val="28"/>
          <w:szCs w:val="28"/>
        </w:rPr>
        <w:t>1. Общие положения</w:t>
      </w:r>
    </w:p>
    <w:p w:rsidR="0095093F" w:rsidRPr="00667777" w:rsidRDefault="0095093F" w:rsidP="0095093F">
      <w:pPr>
        <w:pStyle w:val="ConsPlusNormal"/>
        <w:ind w:firstLine="540"/>
        <w:jc w:val="both"/>
        <w:rPr>
          <w:rFonts w:ascii="Times New Roman" w:hAnsi="Times New Roman" w:cs="Times New Roman"/>
          <w:sz w:val="28"/>
          <w:szCs w:val="28"/>
        </w:rPr>
      </w:pPr>
      <w:r w:rsidRPr="00667777">
        <w:rPr>
          <w:rFonts w:ascii="Times New Roman" w:hAnsi="Times New Roman" w:cs="Times New Roman"/>
          <w:sz w:val="28"/>
          <w:szCs w:val="28"/>
        </w:rPr>
        <w:t xml:space="preserve">1.1. </w:t>
      </w:r>
      <w:proofErr w:type="gramStart"/>
      <w:r w:rsidRPr="00667777">
        <w:rPr>
          <w:rFonts w:ascii="Times New Roman" w:hAnsi="Times New Roman" w:cs="Times New Roman"/>
          <w:sz w:val="28"/>
          <w:szCs w:val="28"/>
        </w:rPr>
        <w:t xml:space="preserve">Настоящий Порядок разработан в соответствии с Гражданским </w:t>
      </w:r>
      <w:hyperlink r:id="rId13" w:history="1">
        <w:r w:rsidRPr="00667777">
          <w:rPr>
            <w:rFonts w:ascii="Times New Roman" w:hAnsi="Times New Roman" w:cs="Times New Roman"/>
            <w:sz w:val="28"/>
            <w:szCs w:val="28"/>
          </w:rPr>
          <w:t>кодексом</w:t>
        </w:r>
      </w:hyperlink>
      <w:r w:rsidRPr="00667777">
        <w:rPr>
          <w:rFonts w:ascii="Times New Roman" w:hAnsi="Times New Roman" w:cs="Times New Roman"/>
          <w:sz w:val="28"/>
          <w:szCs w:val="28"/>
        </w:rPr>
        <w:t xml:space="preserve"> Российской Федерации, </w:t>
      </w:r>
      <w:r w:rsidRPr="00667777">
        <w:rPr>
          <w:rFonts w:ascii="Times New Roman" w:hAnsi="Times New Roman" w:cs="Times New Roman"/>
          <w:color w:val="052635"/>
          <w:sz w:val="28"/>
          <w:szCs w:val="28"/>
        </w:rPr>
        <w:t xml:space="preserve">Федеральными </w:t>
      </w:r>
      <w:hyperlink r:id="rId14" w:history="1">
        <w:r w:rsidRPr="00667777">
          <w:rPr>
            <w:rFonts w:ascii="Times New Roman" w:hAnsi="Times New Roman" w:cs="Times New Roman"/>
            <w:sz w:val="28"/>
            <w:szCs w:val="28"/>
          </w:rPr>
          <w:t>законам</w:t>
        </w:r>
      </w:hyperlink>
      <w:r w:rsidRPr="00667777">
        <w:rPr>
          <w:rFonts w:ascii="Times New Roman" w:hAnsi="Times New Roman" w:cs="Times New Roman"/>
          <w:sz w:val="28"/>
          <w:szCs w:val="28"/>
        </w:rPr>
        <w:t>и</w:t>
      </w:r>
      <w:r w:rsidRPr="00667777">
        <w:rPr>
          <w:rFonts w:ascii="Times New Roman" w:hAnsi="Times New Roman" w:cs="Times New Roman"/>
          <w:color w:val="052635"/>
          <w:sz w:val="28"/>
          <w:szCs w:val="28"/>
        </w:rPr>
        <w:t xml:space="preserve">  от </w:t>
      </w:r>
      <w:r w:rsidR="00B150A7">
        <w:rPr>
          <w:rFonts w:ascii="Times New Roman" w:hAnsi="Times New Roman" w:cs="Times New Roman"/>
          <w:color w:val="052635"/>
          <w:sz w:val="28"/>
          <w:szCs w:val="28"/>
        </w:rPr>
        <w:t>2</w:t>
      </w:r>
      <w:r w:rsidRPr="00667777">
        <w:rPr>
          <w:rFonts w:ascii="Times New Roman" w:hAnsi="Times New Roman" w:cs="Times New Roman"/>
          <w:color w:val="052635"/>
          <w:sz w:val="28"/>
          <w:szCs w:val="28"/>
        </w:rPr>
        <w:t>0.0</w:t>
      </w:r>
      <w:r w:rsidR="00B150A7">
        <w:rPr>
          <w:rFonts w:ascii="Times New Roman" w:hAnsi="Times New Roman" w:cs="Times New Roman"/>
          <w:color w:val="052635"/>
          <w:sz w:val="28"/>
          <w:szCs w:val="28"/>
        </w:rPr>
        <w:t>3</w:t>
      </w:r>
      <w:r w:rsidRPr="00667777">
        <w:rPr>
          <w:rFonts w:ascii="Times New Roman" w:hAnsi="Times New Roman" w:cs="Times New Roman"/>
          <w:color w:val="052635"/>
          <w:sz w:val="28"/>
          <w:szCs w:val="28"/>
        </w:rPr>
        <w:t>.20</w:t>
      </w:r>
      <w:r w:rsidR="00B150A7">
        <w:rPr>
          <w:rFonts w:ascii="Times New Roman" w:hAnsi="Times New Roman" w:cs="Times New Roman"/>
          <w:color w:val="052635"/>
          <w:sz w:val="28"/>
          <w:szCs w:val="28"/>
        </w:rPr>
        <w:t>25</w:t>
      </w:r>
      <w:r>
        <w:rPr>
          <w:rFonts w:ascii="Times New Roman" w:hAnsi="Times New Roman" w:cs="Times New Roman"/>
          <w:color w:val="052635"/>
          <w:sz w:val="28"/>
          <w:szCs w:val="28"/>
        </w:rPr>
        <w:t xml:space="preserve"> </w:t>
      </w:r>
      <w:r w:rsidRPr="00667777">
        <w:rPr>
          <w:rFonts w:ascii="Times New Roman" w:hAnsi="Times New Roman" w:cs="Times New Roman"/>
          <w:color w:val="052635"/>
          <w:sz w:val="28"/>
          <w:szCs w:val="28"/>
        </w:rPr>
        <w:t>№ 3</w:t>
      </w:r>
      <w:r w:rsidR="00B150A7">
        <w:rPr>
          <w:rFonts w:ascii="Times New Roman" w:hAnsi="Times New Roman" w:cs="Times New Roman"/>
          <w:color w:val="052635"/>
          <w:sz w:val="28"/>
          <w:szCs w:val="28"/>
        </w:rPr>
        <w:t>3</w:t>
      </w:r>
      <w:r w:rsidRPr="00667777">
        <w:rPr>
          <w:rFonts w:ascii="Times New Roman" w:hAnsi="Times New Roman" w:cs="Times New Roman"/>
          <w:color w:val="052635"/>
          <w:sz w:val="28"/>
          <w:szCs w:val="28"/>
        </w:rPr>
        <w:t xml:space="preserve">-ФЗ </w:t>
      </w:r>
      <w:r w:rsidRPr="00667777">
        <w:rPr>
          <w:rFonts w:ascii="Times New Roman" w:hAnsi="Times New Roman" w:cs="Times New Roman"/>
          <w:sz w:val="28"/>
          <w:szCs w:val="28"/>
        </w:rPr>
        <w:t>«</w:t>
      </w:r>
      <w:r w:rsidRPr="00667777">
        <w:rPr>
          <w:rFonts w:ascii="Times New Roman" w:hAnsi="Times New Roman" w:cs="Times New Roman"/>
          <w:color w:val="052635"/>
          <w:sz w:val="28"/>
          <w:szCs w:val="28"/>
        </w:rPr>
        <w:t xml:space="preserve">Об общих принципах организации местного самоуправления в </w:t>
      </w:r>
      <w:r w:rsidR="00B150A7">
        <w:rPr>
          <w:rFonts w:ascii="Times New Roman" w:hAnsi="Times New Roman" w:cs="Times New Roman"/>
          <w:color w:val="052635"/>
          <w:sz w:val="28"/>
          <w:szCs w:val="28"/>
        </w:rPr>
        <w:t>единой системе публичной власти</w:t>
      </w:r>
      <w:r w:rsidRPr="00667777">
        <w:rPr>
          <w:rFonts w:ascii="Times New Roman" w:hAnsi="Times New Roman" w:cs="Times New Roman"/>
          <w:sz w:val="28"/>
          <w:szCs w:val="28"/>
        </w:rPr>
        <w:t>»</w:t>
      </w:r>
      <w:r w:rsidRPr="00667777">
        <w:rPr>
          <w:rFonts w:ascii="Times New Roman" w:hAnsi="Times New Roman" w:cs="Times New Roman"/>
          <w:color w:val="052635"/>
          <w:sz w:val="28"/>
          <w:szCs w:val="28"/>
        </w:rPr>
        <w:t xml:space="preserve">, </w:t>
      </w:r>
      <w:r w:rsidRPr="00667777">
        <w:rPr>
          <w:rFonts w:ascii="Times New Roman" w:hAnsi="Times New Roman" w:cs="Times New Roman"/>
          <w:sz w:val="28"/>
          <w:szCs w:val="28"/>
        </w:rPr>
        <w:t>от 26.07.2006</w:t>
      </w:r>
      <w:r>
        <w:rPr>
          <w:rFonts w:ascii="Times New Roman" w:hAnsi="Times New Roman" w:cs="Times New Roman"/>
          <w:sz w:val="28"/>
          <w:szCs w:val="28"/>
        </w:rPr>
        <w:t xml:space="preserve"> </w:t>
      </w:r>
      <w:hyperlink r:id="rId15" w:history="1">
        <w:r w:rsidRPr="00667777">
          <w:rPr>
            <w:rFonts w:ascii="Times New Roman" w:hAnsi="Times New Roman" w:cs="Times New Roman"/>
            <w:sz w:val="28"/>
            <w:szCs w:val="28"/>
          </w:rPr>
          <w:t>№ 135-ФЗ</w:t>
        </w:r>
      </w:hyperlink>
      <w:r>
        <w:t xml:space="preserve"> </w:t>
      </w:r>
      <w:r w:rsidRPr="00667777">
        <w:rPr>
          <w:rFonts w:ascii="Times New Roman" w:hAnsi="Times New Roman" w:cs="Times New Roman"/>
          <w:sz w:val="28"/>
          <w:szCs w:val="28"/>
        </w:rPr>
        <w:t xml:space="preserve">«О защите конкуренции», </w:t>
      </w:r>
      <w:r w:rsidRPr="0095093F">
        <w:rPr>
          <w:rFonts w:ascii="Times New Roman" w:hAnsi="Times New Roman" w:cs="Times New Roman"/>
          <w:sz w:val="28"/>
          <w:szCs w:val="28"/>
        </w:rPr>
        <w:t>приказом Федеральной антимонопольной службы от 21 марта 2023 года № 147/23 «О порядке проведения конкурсов или аукционов на право заключения договоров аренды, договоров безвозмездного пользования, договоров доверительного</w:t>
      </w:r>
      <w:proofErr w:type="gramEnd"/>
      <w:r w:rsidRPr="0095093F">
        <w:rPr>
          <w:rFonts w:ascii="Times New Roman" w:hAnsi="Times New Roman" w:cs="Times New Roman"/>
          <w:sz w:val="28"/>
          <w:szCs w:val="28"/>
        </w:rPr>
        <w:t xml:space="preserve"> </w:t>
      </w:r>
      <w:proofErr w:type="gramStart"/>
      <w:r w:rsidRPr="0095093F">
        <w:rPr>
          <w:rFonts w:ascii="Times New Roman" w:hAnsi="Times New Roman" w:cs="Times New Roman"/>
          <w:sz w:val="28"/>
          <w:szCs w:val="28"/>
        </w:rPr>
        <w:t xml:space="preserve">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r w:rsidRPr="0095093F">
        <w:rPr>
          <w:rFonts w:ascii="Times New Roman" w:hAnsi="Times New Roman" w:cs="Times New Roman"/>
          <w:bCs/>
          <w:sz w:val="28"/>
          <w:szCs w:val="28"/>
        </w:rPr>
        <w:t xml:space="preserve">Положением о Порядке управления и распоряжения имуществом, находящимся в муниципальной собственности муниципального образования «Демидовский муниципальный округ» Смоленской области, утвержденным решением Демидовского окружного Совета депутатов от </w:t>
      </w:r>
      <w:r w:rsidR="00AF6545">
        <w:rPr>
          <w:rFonts w:ascii="Times New Roman" w:hAnsi="Times New Roman" w:cs="Times New Roman"/>
          <w:bCs/>
          <w:sz w:val="28"/>
          <w:szCs w:val="28"/>
        </w:rPr>
        <w:t>16.05.2025 № 115/45</w:t>
      </w:r>
      <w:r w:rsidRPr="00561D70">
        <w:rPr>
          <w:rFonts w:ascii="Times New Roman" w:hAnsi="Times New Roman" w:cs="Times New Roman"/>
          <w:bCs/>
          <w:sz w:val="28"/>
          <w:szCs w:val="28"/>
        </w:rPr>
        <w:t>,</w:t>
      </w:r>
      <w:r w:rsidRPr="00667777">
        <w:rPr>
          <w:rFonts w:ascii="Times New Roman" w:hAnsi="Times New Roman" w:cs="Times New Roman"/>
          <w:bCs/>
          <w:sz w:val="28"/>
          <w:szCs w:val="28"/>
        </w:rPr>
        <w:t xml:space="preserve"> </w:t>
      </w:r>
      <w:r w:rsidRPr="00667777">
        <w:rPr>
          <w:rFonts w:ascii="Times New Roman" w:hAnsi="Times New Roman" w:cs="Times New Roman"/>
          <w:sz w:val="28"/>
          <w:szCs w:val="28"/>
        </w:rPr>
        <w:t>в</w:t>
      </w:r>
      <w:proofErr w:type="gramEnd"/>
      <w:r w:rsidRPr="00667777">
        <w:rPr>
          <w:rFonts w:ascii="Times New Roman" w:hAnsi="Times New Roman" w:cs="Times New Roman"/>
          <w:sz w:val="28"/>
          <w:szCs w:val="28"/>
        </w:rPr>
        <w:t xml:space="preserve"> </w:t>
      </w:r>
      <w:proofErr w:type="gramStart"/>
      <w:r w:rsidRPr="00667777">
        <w:rPr>
          <w:rFonts w:ascii="Times New Roman" w:hAnsi="Times New Roman" w:cs="Times New Roman"/>
          <w:sz w:val="28"/>
          <w:szCs w:val="28"/>
        </w:rPr>
        <w:t xml:space="preserve">целях наиболее эффективного использования объектов муниципальной собственности муниципального образования </w:t>
      </w:r>
      <w:r>
        <w:rPr>
          <w:rFonts w:ascii="Times New Roman" w:hAnsi="Times New Roman" w:cs="Times New Roman"/>
          <w:sz w:val="28"/>
          <w:szCs w:val="28"/>
        </w:rPr>
        <w:t>«Демидовский муниципальный округ»</w:t>
      </w:r>
      <w:r w:rsidRPr="00667777">
        <w:rPr>
          <w:rFonts w:ascii="Times New Roman" w:hAnsi="Times New Roman" w:cs="Times New Roman"/>
          <w:sz w:val="28"/>
          <w:szCs w:val="28"/>
        </w:rPr>
        <w:t xml:space="preserve"> Смоленской области</w:t>
      </w:r>
      <w:r w:rsidRPr="00667777">
        <w:rPr>
          <w:rFonts w:ascii="Times New Roman" w:hAnsi="Times New Roman" w:cs="Times New Roman"/>
          <w:b/>
          <w:sz w:val="28"/>
          <w:szCs w:val="28"/>
        </w:rPr>
        <w:t xml:space="preserve"> </w:t>
      </w:r>
      <w:r>
        <w:rPr>
          <w:rFonts w:ascii="Times New Roman" w:hAnsi="Times New Roman" w:cs="Times New Roman"/>
          <w:sz w:val="28"/>
          <w:szCs w:val="28"/>
        </w:rPr>
        <w:t>(далее</w:t>
      </w:r>
      <w:r w:rsidRPr="00667777">
        <w:rPr>
          <w:rFonts w:ascii="Times New Roman" w:hAnsi="Times New Roman" w:cs="Times New Roman"/>
          <w:sz w:val="28"/>
          <w:szCs w:val="28"/>
        </w:rPr>
        <w:t xml:space="preserve"> - объекты)</w:t>
      </w:r>
      <w:r>
        <w:rPr>
          <w:rFonts w:ascii="Times New Roman" w:hAnsi="Times New Roman" w:cs="Times New Roman"/>
          <w:sz w:val="28"/>
          <w:szCs w:val="28"/>
        </w:rPr>
        <w:t xml:space="preserve"> и</w:t>
      </w:r>
      <w:r w:rsidRPr="00667777">
        <w:rPr>
          <w:rFonts w:ascii="Times New Roman" w:hAnsi="Times New Roman" w:cs="Times New Roman"/>
          <w:sz w:val="28"/>
          <w:szCs w:val="28"/>
        </w:rPr>
        <w:t xml:space="preserve"> устанавливает правила предоставления в безвозмездное пользование объектов муниципальной собственности муниципального образования </w:t>
      </w:r>
      <w:r>
        <w:rPr>
          <w:rFonts w:ascii="Times New Roman" w:hAnsi="Times New Roman" w:cs="Times New Roman"/>
          <w:sz w:val="28"/>
          <w:szCs w:val="28"/>
        </w:rPr>
        <w:t>«Демидовский</w:t>
      </w:r>
      <w:r w:rsidRPr="00667777">
        <w:rPr>
          <w:rFonts w:ascii="Times New Roman" w:hAnsi="Times New Roman" w:cs="Times New Roman"/>
          <w:sz w:val="28"/>
          <w:szCs w:val="28"/>
        </w:rPr>
        <w:t xml:space="preserve"> </w:t>
      </w:r>
      <w:r>
        <w:rPr>
          <w:rFonts w:ascii="Times New Roman" w:hAnsi="Times New Roman" w:cs="Times New Roman"/>
          <w:sz w:val="28"/>
          <w:szCs w:val="28"/>
        </w:rPr>
        <w:t>муниципальный округ»</w:t>
      </w:r>
      <w:r w:rsidRPr="00667777">
        <w:rPr>
          <w:rFonts w:ascii="Times New Roman" w:hAnsi="Times New Roman" w:cs="Times New Roman"/>
          <w:sz w:val="28"/>
          <w:szCs w:val="28"/>
        </w:rPr>
        <w:t xml:space="preserve"> Смоленской области.</w:t>
      </w:r>
      <w:proofErr w:type="gramEnd"/>
    </w:p>
    <w:p w:rsidR="0095093F" w:rsidRPr="00667777" w:rsidRDefault="0095093F" w:rsidP="0095093F">
      <w:pPr>
        <w:pStyle w:val="ConsPlusNormal"/>
        <w:ind w:firstLine="540"/>
        <w:jc w:val="both"/>
        <w:rPr>
          <w:rFonts w:ascii="Times New Roman" w:hAnsi="Times New Roman" w:cs="Times New Roman"/>
          <w:sz w:val="28"/>
          <w:szCs w:val="28"/>
        </w:rPr>
      </w:pPr>
      <w:r w:rsidRPr="00667777">
        <w:rPr>
          <w:rFonts w:ascii="Times New Roman" w:hAnsi="Times New Roman" w:cs="Times New Roman"/>
          <w:sz w:val="28"/>
          <w:szCs w:val="28"/>
        </w:rPr>
        <w:t xml:space="preserve">1.2. Действие настоящего Порядка не распространяется на имущество, распоряжение которым осуществляется в соответствии с </w:t>
      </w:r>
      <w:hyperlink r:id="rId16" w:history="1">
        <w:r w:rsidRPr="00667777">
          <w:rPr>
            <w:rFonts w:ascii="Times New Roman" w:hAnsi="Times New Roman" w:cs="Times New Roman"/>
            <w:sz w:val="28"/>
            <w:szCs w:val="28"/>
          </w:rPr>
          <w:t>Жилищным</w:t>
        </w:r>
      </w:hyperlink>
      <w:r w:rsidRPr="00667777">
        <w:rPr>
          <w:rFonts w:ascii="Times New Roman" w:hAnsi="Times New Roman" w:cs="Times New Roman"/>
          <w:sz w:val="28"/>
          <w:szCs w:val="28"/>
        </w:rPr>
        <w:t xml:space="preserve">, Земельным, Водным, </w:t>
      </w:r>
      <w:hyperlink r:id="rId17" w:history="1">
        <w:r w:rsidRPr="00667777">
          <w:rPr>
            <w:rFonts w:ascii="Times New Roman" w:hAnsi="Times New Roman" w:cs="Times New Roman"/>
            <w:sz w:val="28"/>
            <w:szCs w:val="28"/>
          </w:rPr>
          <w:t>Лесным</w:t>
        </w:r>
      </w:hyperlink>
      <w:r w:rsidRPr="00667777">
        <w:rPr>
          <w:rFonts w:ascii="Times New Roman" w:hAnsi="Times New Roman" w:cs="Times New Roman"/>
          <w:sz w:val="28"/>
          <w:szCs w:val="28"/>
        </w:rPr>
        <w:t xml:space="preserve"> кодексами Российской Федерации, законодательством Российской Федерации о недрах.</w:t>
      </w:r>
    </w:p>
    <w:p w:rsidR="0095093F" w:rsidRPr="00667777" w:rsidRDefault="0095093F" w:rsidP="0095093F">
      <w:pPr>
        <w:pStyle w:val="ConsPlusNormal"/>
        <w:ind w:firstLine="540"/>
        <w:jc w:val="both"/>
        <w:rPr>
          <w:rFonts w:ascii="Times New Roman" w:hAnsi="Times New Roman" w:cs="Times New Roman"/>
          <w:sz w:val="28"/>
          <w:szCs w:val="28"/>
        </w:rPr>
      </w:pPr>
      <w:r w:rsidRPr="00667777">
        <w:rPr>
          <w:rFonts w:ascii="Times New Roman" w:hAnsi="Times New Roman" w:cs="Times New Roman"/>
          <w:sz w:val="28"/>
          <w:szCs w:val="28"/>
        </w:rPr>
        <w:t xml:space="preserve">1.3. </w:t>
      </w:r>
      <w:proofErr w:type="gramStart"/>
      <w:r w:rsidRPr="00667777">
        <w:rPr>
          <w:rFonts w:ascii="Times New Roman" w:hAnsi="Times New Roman" w:cs="Times New Roman"/>
          <w:sz w:val="28"/>
          <w:szCs w:val="28"/>
        </w:rPr>
        <w:t xml:space="preserve">В безвозмездное пользование может быть передано движимое и недвижимое имущество, находящееся в муниципальной собственности муниципального образования </w:t>
      </w:r>
      <w:r>
        <w:rPr>
          <w:rFonts w:ascii="Times New Roman" w:hAnsi="Times New Roman" w:cs="Times New Roman"/>
          <w:sz w:val="28"/>
          <w:szCs w:val="28"/>
        </w:rPr>
        <w:t>«Демидовский муниципальный округ»</w:t>
      </w:r>
      <w:r w:rsidRPr="00667777">
        <w:rPr>
          <w:rFonts w:ascii="Times New Roman" w:hAnsi="Times New Roman" w:cs="Times New Roman"/>
          <w:sz w:val="28"/>
          <w:szCs w:val="28"/>
        </w:rPr>
        <w:t xml:space="preserve"> Смоленской области, составляющее муниципальную казну муниципального образования </w:t>
      </w:r>
      <w:r>
        <w:rPr>
          <w:rFonts w:ascii="Times New Roman" w:hAnsi="Times New Roman" w:cs="Times New Roman"/>
          <w:sz w:val="28"/>
          <w:szCs w:val="28"/>
        </w:rPr>
        <w:t>«Демидовский</w:t>
      </w:r>
      <w:r w:rsidRPr="00667777">
        <w:rPr>
          <w:rFonts w:ascii="Times New Roman" w:hAnsi="Times New Roman" w:cs="Times New Roman"/>
          <w:sz w:val="28"/>
          <w:szCs w:val="28"/>
        </w:rPr>
        <w:t xml:space="preserve"> </w:t>
      </w:r>
      <w:r>
        <w:rPr>
          <w:rFonts w:ascii="Times New Roman" w:hAnsi="Times New Roman" w:cs="Times New Roman"/>
          <w:sz w:val="28"/>
          <w:szCs w:val="28"/>
        </w:rPr>
        <w:t>муниципальный округ»</w:t>
      </w:r>
      <w:r w:rsidRPr="00667777">
        <w:rPr>
          <w:rFonts w:ascii="Times New Roman" w:hAnsi="Times New Roman" w:cs="Times New Roman"/>
          <w:sz w:val="28"/>
          <w:szCs w:val="28"/>
        </w:rPr>
        <w:t xml:space="preserve"> Смоленской области, закрепленное на праве </w:t>
      </w:r>
      <w:r w:rsidRPr="00667777">
        <w:rPr>
          <w:rFonts w:ascii="Times New Roman" w:hAnsi="Times New Roman" w:cs="Times New Roman"/>
          <w:sz w:val="28"/>
          <w:szCs w:val="28"/>
        </w:rPr>
        <w:lastRenderedPageBreak/>
        <w:t>оперативного управления за муниципальными учреждениями (далее - учреждение)</w:t>
      </w:r>
      <w:r>
        <w:rPr>
          <w:rFonts w:ascii="Times New Roman" w:hAnsi="Times New Roman" w:cs="Times New Roman"/>
          <w:sz w:val="28"/>
          <w:szCs w:val="28"/>
        </w:rPr>
        <w:t xml:space="preserve"> или на праве хозяйственного ведения за муниципальными предприятиями </w:t>
      </w:r>
      <w:r w:rsidRPr="00667777">
        <w:rPr>
          <w:rFonts w:ascii="Times New Roman" w:hAnsi="Times New Roman" w:cs="Times New Roman"/>
          <w:sz w:val="28"/>
          <w:szCs w:val="28"/>
        </w:rPr>
        <w:t xml:space="preserve">(далее - предприятие), </w:t>
      </w:r>
      <w:r>
        <w:rPr>
          <w:rFonts w:ascii="Times New Roman" w:hAnsi="Times New Roman" w:cs="Times New Roman"/>
          <w:sz w:val="28"/>
          <w:szCs w:val="28"/>
        </w:rPr>
        <w:t xml:space="preserve">Администрацией муниципального образования «Демидовский </w:t>
      </w:r>
      <w:r w:rsidR="00465603">
        <w:rPr>
          <w:rFonts w:ascii="Times New Roman" w:hAnsi="Times New Roman" w:cs="Times New Roman"/>
          <w:sz w:val="28"/>
          <w:szCs w:val="28"/>
        </w:rPr>
        <w:t>муниципальный округ</w:t>
      </w:r>
      <w:r>
        <w:rPr>
          <w:rFonts w:ascii="Times New Roman" w:hAnsi="Times New Roman" w:cs="Times New Roman"/>
          <w:sz w:val="28"/>
          <w:szCs w:val="28"/>
        </w:rPr>
        <w:t>» Смоленской области и</w:t>
      </w:r>
      <w:proofErr w:type="gramEnd"/>
      <w:r>
        <w:rPr>
          <w:rFonts w:ascii="Times New Roman" w:hAnsi="Times New Roman" w:cs="Times New Roman"/>
          <w:sz w:val="28"/>
          <w:szCs w:val="28"/>
        </w:rPr>
        <w:t xml:space="preserve"> ее структурными подразделениями</w:t>
      </w:r>
      <w:r w:rsidRPr="00667777">
        <w:rPr>
          <w:rFonts w:ascii="Times New Roman" w:hAnsi="Times New Roman" w:cs="Times New Roman"/>
          <w:sz w:val="28"/>
          <w:szCs w:val="28"/>
        </w:rPr>
        <w:t xml:space="preserve"> (далее - орган).</w:t>
      </w:r>
    </w:p>
    <w:p w:rsidR="0095093F" w:rsidRPr="00667777" w:rsidRDefault="0095093F" w:rsidP="0095093F">
      <w:pPr>
        <w:pStyle w:val="ConsPlusNormal"/>
        <w:ind w:firstLine="709"/>
        <w:jc w:val="both"/>
        <w:rPr>
          <w:rFonts w:ascii="Times New Roman" w:hAnsi="Times New Roman" w:cs="Times New Roman"/>
          <w:sz w:val="28"/>
          <w:szCs w:val="28"/>
        </w:rPr>
      </w:pPr>
      <w:r w:rsidRPr="00667777">
        <w:rPr>
          <w:rFonts w:ascii="Times New Roman" w:hAnsi="Times New Roman" w:cs="Times New Roman"/>
          <w:sz w:val="28"/>
          <w:szCs w:val="28"/>
        </w:rPr>
        <w:t>1.4. Объекты предоставляются в безвозмездное пользование по результатам проведения торгов  (конкурсов, аукционов) на право заключения договоров безвозмездного пользования, за исключением случаев, установленных действующим законодательством.</w:t>
      </w:r>
      <w:r>
        <w:rPr>
          <w:rFonts w:ascii="Times New Roman" w:hAnsi="Times New Roman" w:cs="Times New Roman"/>
          <w:sz w:val="28"/>
          <w:szCs w:val="28"/>
        </w:rPr>
        <w:t xml:space="preserve"> Заключение договоров безвозмездного пользования без проведения торгов осуществляется только в соответствии со статьей 17.1 Федерального закона от 26.07.2006 № 135-ФЗ «О защите конкуренции».</w:t>
      </w:r>
    </w:p>
    <w:p w:rsidR="0095093F" w:rsidRPr="00667777" w:rsidRDefault="0095093F" w:rsidP="0095093F">
      <w:pPr>
        <w:ind w:firstLine="709"/>
        <w:jc w:val="both"/>
        <w:rPr>
          <w:sz w:val="28"/>
          <w:szCs w:val="28"/>
        </w:rPr>
      </w:pPr>
      <w:r w:rsidRPr="00667777">
        <w:rPr>
          <w:sz w:val="28"/>
          <w:szCs w:val="28"/>
        </w:rPr>
        <w:t xml:space="preserve">1.5. Торги (конкурс или аукцион) на право заключения договоров безвозмездного пользования проводятся в соответствии с </w:t>
      </w:r>
      <w:hyperlink r:id="rId18" w:history="1">
        <w:proofErr w:type="gramStart"/>
        <w:r w:rsidRPr="00647F21">
          <w:rPr>
            <w:sz w:val="28"/>
            <w:szCs w:val="28"/>
          </w:rPr>
          <w:t>П</w:t>
        </w:r>
        <w:proofErr w:type="gramEnd"/>
      </w:hyperlink>
      <w:r w:rsidR="00647F21" w:rsidRPr="00647F21">
        <w:rPr>
          <w:sz w:val="28"/>
          <w:szCs w:val="28"/>
        </w:rPr>
        <w:t>орядком</w:t>
      </w:r>
      <w:r w:rsidRPr="00667777">
        <w:rPr>
          <w:sz w:val="28"/>
          <w:szCs w:val="28"/>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 приказом Федеральной антимонопольной службы</w:t>
      </w:r>
      <w:r>
        <w:rPr>
          <w:sz w:val="28"/>
          <w:szCs w:val="28"/>
        </w:rPr>
        <w:t xml:space="preserve"> России от </w:t>
      </w:r>
      <w:r w:rsidR="00465603">
        <w:rPr>
          <w:sz w:val="28"/>
          <w:szCs w:val="28"/>
        </w:rPr>
        <w:t>21 марта 2023 года № 147/23</w:t>
      </w:r>
      <w:r w:rsidRPr="00667777">
        <w:rPr>
          <w:sz w:val="28"/>
          <w:szCs w:val="28"/>
        </w:rPr>
        <w:t>.</w:t>
      </w:r>
    </w:p>
    <w:p w:rsidR="0095093F" w:rsidRPr="00667777" w:rsidRDefault="000C0F2D" w:rsidP="0095093F">
      <w:pPr>
        <w:ind w:firstLine="709"/>
        <w:jc w:val="both"/>
        <w:rPr>
          <w:sz w:val="28"/>
          <w:szCs w:val="28"/>
        </w:rPr>
      </w:pPr>
      <w:hyperlink r:id="rId19" w:history="1">
        <w:r w:rsidR="0095093F" w:rsidRPr="00667777">
          <w:rPr>
            <w:sz w:val="28"/>
            <w:szCs w:val="28"/>
          </w:rPr>
          <w:t>Перечень</w:t>
        </w:r>
      </w:hyperlink>
      <w:r w:rsidR="0095093F" w:rsidRPr="00667777">
        <w:rPr>
          <w:sz w:val="28"/>
          <w:szCs w:val="28"/>
        </w:rPr>
        <w:t xml:space="preserve"> видов имущества, в отношении которого заключение договоров безвозмездного пользования может осуществляться путем проведения торгов в форме конкурса, утвержден приказом Федеральной антимонопольной службы России от </w:t>
      </w:r>
      <w:r w:rsidR="00465603">
        <w:rPr>
          <w:sz w:val="28"/>
          <w:szCs w:val="28"/>
        </w:rPr>
        <w:t>21 марта 2023 года № 147/23</w:t>
      </w:r>
      <w:r w:rsidR="0095093F" w:rsidRPr="00667777">
        <w:rPr>
          <w:sz w:val="28"/>
          <w:szCs w:val="28"/>
        </w:rPr>
        <w:t>.</w:t>
      </w:r>
    </w:p>
    <w:p w:rsidR="0095093F" w:rsidRPr="00667777" w:rsidRDefault="0095093F" w:rsidP="0095093F">
      <w:pPr>
        <w:pStyle w:val="ConsPlusNormal"/>
        <w:ind w:firstLine="709"/>
        <w:jc w:val="both"/>
        <w:rPr>
          <w:rFonts w:ascii="Times New Roman" w:hAnsi="Times New Roman" w:cs="Times New Roman"/>
          <w:sz w:val="28"/>
          <w:szCs w:val="28"/>
        </w:rPr>
      </w:pPr>
      <w:r w:rsidRPr="00667777">
        <w:rPr>
          <w:rFonts w:ascii="Times New Roman" w:hAnsi="Times New Roman" w:cs="Times New Roman"/>
          <w:sz w:val="28"/>
          <w:szCs w:val="28"/>
        </w:rPr>
        <w:t xml:space="preserve">1.6. Администрация муниципального образования </w:t>
      </w:r>
      <w:r>
        <w:rPr>
          <w:rFonts w:ascii="Times New Roman" w:hAnsi="Times New Roman" w:cs="Times New Roman"/>
          <w:sz w:val="28"/>
          <w:szCs w:val="28"/>
        </w:rPr>
        <w:t xml:space="preserve">«Демидовский </w:t>
      </w:r>
      <w:r w:rsidR="00647F21">
        <w:rPr>
          <w:rFonts w:ascii="Times New Roman" w:hAnsi="Times New Roman" w:cs="Times New Roman"/>
          <w:sz w:val="28"/>
          <w:szCs w:val="28"/>
        </w:rPr>
        <w:t>муниципальный округ</w:t>
      </w:r>
      <w:r>
        <w:rPr>
          <w:rFonts w:ascii="Times New Roman" w:hAnsi="Times New Roman" w:cs="Times New Roman"/>
          <w:sz w:val="28"/>
          <w:szCs w:val="28"/>
        </w:rPr>
        <w:t>» Смоленской области (далее</w:t>
      </w:r>
      <w:r w:rsidRPr="00667777">
        <w:rPr>
          <w:rFonts w:ascii="Times New Roman" w:hAnsi="Times New Roman" w:cs="Times New Roman"/>
          <w:sz w:val="28"/>
          <w:szCs w:val="28"/>
        </w:rPr>
        <w:t xml:space="preserve"> – Администрация) от имени собственника имущества – муниципального образования </w:t>
      </w:r>
      <w:r>
        <w:rPr>
          <w:rFonts w:ascii="Times New Roman" w:hAnsi="Times New Roman" w:cs="Times New Roman"/>
          <w:sz w:val="28"/>
          <w:szCs w:val="28"/>
        </w:rPr>
        <w:t xml:space="preserve">«Демидовский </w:t>
      </w:r>
      <w:r w:rsidR="00647F21">
        <w:rPr>
          <w:rFonts w:ascii="Times New Roman" w:hAnsi="Times New Roman" w:cs="Times New Roman"/>
          <w:sz w:val="28"/>
          <w:szCs w:val="28"/>
        </w:rPr>
        <w:t>муниципальный округ</w:t>
      </w:r>
      <w:r>
        <w:rPr>
          <w:rFonts w:ascii="Times New Roman" w:hAnsi="Times New Roman" w:cs="Times New Roman"/>
          <w:sz w:val="28"/>
          <w:szCs w:val="28"/>
        </w:rPr>
        <w:t>»</w:t>
      </w:r>
      <w:r w:rsidRPr="00667777">
        <w:rPr>
          <w:rFonts w:ascii="Times New Roman" w:hAnsi="Times New Roman" w:cs="Times New Roman"/>
          <w:sz w:val="28"/>
          <w:szCs w:val="28"/>
        </w:rPr>
        <w:t xml:space="preserve"> Смоленской области дает согласие на предоставление в безвозмездное пользование либо принимает решение о предоставлении в безвозмездное пользование объекта.</w:t>
      </w:r>
    </w:p>
    <w:p w:rsidR="0095093F" w:rsidRPr="00667777" w:rsidRDefault="0095093F" w:rsidP="0095093F">
      <w:pPr>
        <w:pStyle w:val="ConsPlusNormal"/>
        <w:ind w:firstLine="709"/>
        <w:jc w:val="both"/>
        <w:rPr>
          <w:rFonts w:ascii="Times New Roman" w:hAnsi="Times New Roman" w:cs="Times New Roman"/>
          <w:sz w:val="28"/>
          <w:szCs w:val="28"/>
        </w:rPr>
      </w:pPr>
      <w:r w:rsidRPr="00667777">
        <w:rPr>
          <w:rFonts w:ascii="Times New Roman" w:hAnsi="Times New Roman" w:cs="Times New Roman"/>
          <w:sz w:val="28"/>
          <w:szCs w:val="28"/>
        </w:rPr>
        <w:t>1.7. Ссудодателями объектов выступают:</w:t>
      </w:r>
    </w:p>
    <w:p w:rsidR="0095093F" w:rsidRPr="00667777" w:rsidRDefault="0095093F" w:rsidP="0095093F">
      <w:pPr>
        <w:pStyle w:val="ConsPlusNormal"/>
        <w:ind w:firstLine="540"/>
        <w:jc w:val="both"/>
        <w:rPr>
          <w:rFonts w:ascii="Times New Roman" w:hAnsi="Times New Roman" w:cs="Times New Roman"/>
          <w:sz w:val="28"/>
          <w:szCs w:val="28"/>
        </w:rPr>
      </w:pPr>
      <w:r w:rsidRPr="00667777">
        <w:rPr>
          <w:rFonts w:ascii="Times New Roman" w:hAnsi="Times New Roman" w:cs="Times New Roman"/>
          <w:sz w:val="28"/>
          <w:szCs w:val="28"/>
        </w:rPr>
        <w:t xml:space="preserve">- Администрация - в отношении объекта, составляющего муниципальную казну муниципального образования </w:t>
      </w:r>
      <w:r>
        <w:rPr>
          <w:rFonts w:ascii="Times New Roman" w:hAnsi="Times New Roman" w:cs="Times New Roman"/>
          <w:sz w:val="28"/>
          <w:szCs w:val="28"/>
        </w:rPr>
        <w:t>«Демидовский</w:t>
      </w:r>
      <w:r w:rsidRPr="00667777">
        <w:rPr>
          <w:rFonts w:ascii="Times New Roman" w:hAnsi="Times New Roman" w:cs="Times New Roman"/>
          <w:sz w:val="28"/>
          <w:szCs w:val="28"/>
        </w:rPr>
        <w:t xml:space="preserve"> </w:t>
      </w:r>
      <w:r w:rsidR="00647F21">
        <w:rPr>
          <w:rFonts w:ascii="Times New Roman" w:hAnsi="Times New Roman" w:cs="Times New Roman"/>
          <w:sz w:val="28"/>
          <w:szCs w:val="28"/>
        </w:rPr>
        <w:t>муниципальный округ</w:t>
      </w:r>
      <w:r>
        <w:rPr>
          <w:rFonts w:ascii="Times New Roman" w:hAnsi="Times New Roman" w:cs="Times New Roman"/>
          <w:sz w:val="28"/>
          <w:szCs w:val="28"/>
        </w:rPr>
        <w:t>»</w:t>
      </w:r>
      <w:r w:rsidRPr="00667777">
        <w:rPr>
          <w:rFonts w:ascii="Times New Roman" w:hAnsi="Times New Roman" w:cs="Times New Roman"/>
          <w:sz w:val="28"/>
          <w:szCs w:val="28"/>
        </w:rPr>
        <w:t xml:space="preserve"> Смоленской области;</w:t>
      </w:r>
    </w:p>
    <w:p w:rsidR="0095093F" w:rsidRPr="00667777" w:rsidRDefault="0095093F" w:rsidP="0095093F">
      <w:pPr>
        <w:pStyle w:val="ConsPlusNormal"/>
        <w:ind w:firstLine="540"/>
        <w:jc w:val="both"/>
        <w:rPr>
          <w:rFonts w:ascii="Times New Roman" w:hAnsi="Times New Roman" w:cs="Times New Roman"/>
          <w:sz w:val="28"/>
          <w:szCs w:val="28"/>
        </w:rPr>
      </w:pPr>
      <w:r w:rsidRPr="00667777">
        <w:rPr>
          <w:rFonts w:ascii="Times New Roman" w:hAnsi="Times New Roman" w:cs="Times New Roman"/>
          <w:sz w:val="28"/>
          <w:szCs w:val="28"/>
        </w:rPr>
        <w:t>- орган, учреждение или предприятие - в отношении объекта, который находится у органа, учреждения либо предприятия в оперативном управлении или хозяйственном ведении.</w:t>
      </w:r>
    </w:p>
    <w:p w:rsidR="0095093F" w:rsidRPr="00667777" w:rsidRDefault="0095093F" w:rsidP="0095093F">
      <w:pPr>
        <w:pStyle w:val="ConsPlusNormal"/>
        <w:ind w:firstLine="709"/>
        <w:jc w:val="both"/>
        <w:rPr>
          <w:rFonts w:ascii="Times New Roman" w:hAnsi="Times New Roman" w:cs="Times New Roman"/>
          <w:sz w:val="28"/>
          <w:szCs w:val="28"/>
        </w:rPr>
      </w:pPr>
      <w:r w:rsidRPr="00667777">
        <w:rPr>
          <w:rFonts w:ascii="Times New Roman" w:hAnsi="Times New Roman" w:cs="Times New Roman"/>
          <w:sz w:val="28"/>
          <w:szCs w:val="28"/>
        </w:rPr>
        <w:t>При этом передача в безвозмездное пользование учреждениями и предприятиями объектов, закрепленных за ними на праве оперативного управления или хозяйственного ведения собственником или приобретенного ими за счет средств, выделенных ему собственником на приобретение такого имущества, осуществляется с предварительного согласия в письменной форме Администрации.</w:t>
      </w:r>
    </w:p>
    <w:p w:rsidR="0095093F" w:rsidRPr="00667777" w:rsidRDefault="0095093F" w:rsidP="0095093F">
      <w:pPr>
        <w:ind w:firstLine="709"/>
        <w:jc w:val="both"/>
        <w:rPr>
          <w:sz w:val="28"/>
          <w:szCs w:val="28"/>
        </w:rPr>
      </w:pPr>
      <w:r w:rsidRPr="00667777">
        <w:rPr>
          <w:sz w:val="28"/>
          <w:szCs w:val="28"/>
        </w:rPr>
        <w:t>1.8. В случаях, не урегулированных настоящим Порядком, применяются нормы гражданского законодательства, действующие на момент заключения договора безвозмездного пользования.</w:t>
      </w:r>
    </w:p>
    <w:p w:rsidR="0095093F" w:rsidRPr="00667777" w:rsidRDefault="0095093F" w:rsidP="0095093F">
      <w:pPr>
        <w:ind w:firstLine="709"/>
        <w:jc w:val="both"/>
        <w:rPr>
          <w:sz w:val="28"/>
          <w:szCs w:val="28"/>
        </w:rPr>
      </w:pPr>
    </w:p>
    <w:p w:rsidR="0095093F" w:rsidRDefault="0095093F" w:rsidP="0095093F">
      <w:pPr>
        <w:ind w:firstLine="709"/>
        <w:jc w:val="center"/>
        <w:outlineLvl w:val="3"/>
        <w:rPr>
          <w:b/>
          <w:bCs/>
          <w:sz w:val="28"/>
          <w:szCs w:val="28"/>
        </w:rPr>
      </w:pPr>
      <w:r w:rsidRPr="00667777">
        <w:rPr>
          <w:b/>
          <w:bCs/>
          <w:sz w:val="28"/>
          <w:szCs w:val="28"/>
        </w:rPr>
        <w:lastRenderedPageBreak/>
        <w:t xml:space="preserve">2. Порядок предоставления в безвозмездное пользование объектов, составляющих муниципальную казну муниципального образования </w:t>
      </w:r>
      <w:r>
        <w:rPr>
          <w:b/>
          <w:bCs/>
          <w:sz w:val="28"/>
          <w:szCs w:val="28"/>
        </w:rPr>
        <w:t>«Демидовский</w:t>
      </w:r>
      <w:r w:rsidRPr="00667777">
        <w:rPr>
          <w:b/>
          <w:bCs/>
          <w:sz w:val="28"/>
          <w:szCs w:val="28"/>
        </w:rPr>
        <w:t xml:space="preserve"> </w:t>
      </w:r>
      <w:r w:rsidR="00647F21">
        <w:rPr>
          <w:b/>
          <w:bCs/>
          <w:sz w:val="28"/>
          <w:szCs w:val="28"/>
        </w:rPr>
        <w:t>муниципальный округ</w:t>
      </w:r>
      <w:r>
        <w:rPr>
          <w:b/>
          <w:bCs/>
          <w:sz w:val="28"/>
          <w:szCs w:val="28"/>
        </w:rPr>
        <w:t>»</w:t>
      </w:r>
      <w:r w:rsidRPr="00667777">
        <w:rPr>
          <w:b/>
          <w:bCs/>
          <w:sz w:val="28"/>
          <w:szCs w:val="28"/>
        </w:rPr>
        <w:t xml:space="preserve"> Смоленской области</w:t>
      </w:r>
    </w:p>
    <w:p w:rsidR="0001783D" w:rsidRPr="00667777" w:rsidRDefault="0001783D" w:rsidP="0001783D">
      <w:pPr>
        <w:ind w:firstLine="709"/>
        <w:outlineLvl w:val="3"/>
        <w:rPr>
          <w:b/>
          <w:bCs/>
          <w:sz w:val="28"/>
          <w:szCs w:val="28"/>
        </w:rPr>
      </w:pPr>
    </w:p>
    <w:p w:rsidR="0095093F" w:rsidRDefault="0095093F" w:rsidP="0095093F">
      <w:pPr>
        <w:ind w:firstLine="709"/>
        <w:jc w:val="both"/>
        <w:rPr>
          <w:sz w:val="28"/>
          <w:szCs w:val="28"/>
        </w:rPr>
      </w:pPr>
      <w:r w:rsidRPr="00667777">
        <w:rPr>
          <w:sz w:val="28"/>
          <w:szCs w:val="28"/>
        </w:rPr>
        <w:t xml:space="preserve">2.1. </w:t>
      </w:r>
      <w:r>
        <w:rPr>
          <w:sz w:val="28"/>
          <w:szCs w:val="28"/>
        </w:rPr>
        <w:t>Имущество, являющееся муниципальной собственностью, может быть передано в безвозмездное пользование следующим категориям пользователей для осуществления их деятельности (далее – Ссудополучатели):</w:t>
      </w:r>
    </w:p>
    <w:p w:rsidR="00850710" w:rsidRPr="0001783D" w:rsidRDefault="00E643A9" w:rsidP="00E643A9">
      <w:pPr>
        <w:pStyle w:val="ConsPlusNormal"/>
        <w:widowControl w:val="0"/>
        <w:adjustRightInd/>
        <w:ind w:firstLine="539"/>
        <w:jc w:val="both"/>
        <w:rPr>
          <w:rFonts w:ascii="Times New Roman" w:hAnsi="Times New Roman" w:cs="Times New Roman"/>
          <w:sz w:val="28"/>
          <w:szCs w:val="28"/>
        </w:rPr>
      </w:pPr>
      <w:r>
        <w:rPr>
          <w:rFonts w:ascii="Times New Roman" w:hAnsi="Times New Roman" w:cs="Times New Roman"/>
          <w:sz w:val="28"/>
          <w:szCs w:val="28"/>
        </w:rPr>
        <w:t xml:space="preserve">а) </w:t>
      </w:r>
      <w:r w:rsidR="00850710" w:rsidRPr="0001783D">
        <w:rPr>
          <w:rFonts w:ascii="Times New Roman" w:hAnsi="Times New Roman" w:cs="Times New Roman"/>
          <w:sz w:val="28"/>
          <w:szCs w:val="28"/>
        </w:rPr>
        <w:t>госорганам, органам местного самоуправления, государственным внебюджетным фондам, Банку России, государственным и муниципальным учреждениям;</w:t>
      </w:r>
    </w:p>
    <w:p w:rsidR="00850710" w:rsidRPr="0001783D" w:rsidRDefault="00E643A9" w:rsidP="00E643A9">
      <w:pPr>
        <w:pStyle w:val="ConsPlusNormal"/>
        <w:widowControl w:val="0"/>
        <w:adjustRightInd/>
        <w:ind w:firstLine="539"/>
        <w:jc w:val="both"/>
        <w:rPr>
          <w:rFonts w:ascii="Times New Roman" w:hAnsi="Times New Roman" w:cs="Times New Roman"/>
          <w:sz w:val="28"/>
          <w:szCs w:val="28"/>
        </w:rPr>
      </w:pPr>
      <w:r>
        <w:rPr>
          <w:rFonts w:ascii="Times New Roman" w:hAnsi="Times New Roman" w:cs="Times New Roman"/>
          <w:sz w:val="28"/>
          <w:szCs w:val="28"/>
        </w:rPr>
        <w:t xml:space="preserve">б) </w:t>
      </w:r>
      <w:r w:rsidR="00850710" w:rsidRPr="0001783D">
        <w:rPr>
          <w:rFonts w:ascii="Times New Roman" w:hAnsi="Times New Roman" w:cs="Times New Roman"/>
          <w:sz w:val="28"/>
          <w:szCs w:val="28"/>
        </w:rPr>
        <w:t xml:space="preserve">некоммерческим </w:t>
      </w:r>
      <w:hyperlink r:id="rId20">
        <w:r w:rsidR="00850710" w:rsidRPr="003051DF">
          <w:rPr>
            <w:rFonts w:ascii="Times New Roman" w:hAnsi="Times New Roman" w:cs="Times New Roman"/>
            <w:color w:val="000000" w:themeColor="text1"/>
            <w:sz w:val="28"/>
            <w:szCs w:val="28"/>
          </w:rPr>
          <w:t>организациям</w:t>
        </w:r>
      </w:hyperlink>
      <w:r w:rsidR="00850710" w:rsidRPr="0001783D">
        <w:rPr>
          <w:rFonts w:ascii="Times New Roman" w:hAnsi="Times New Roman" w:cs="Times New Roman"/>
          <w:sz w:val="28"/>
          <w:szCs w:val="28"/>
        </w:rPr>
        <w:t xml:space="preserve">, созданным для решения социально значимых проблем или осуществления деятельности, предусмотренной </w:t>
      </w:r>
      <w:hyperlink r:id="rId21">
        <w:r w:rsidR="003051DF" w:rsidRPr="003051DF">
          <w:rPr>
            <w:rFonts w:ascii="Times New Roman" w:hAnsi="Times New Roman" w:cs="Times New Roman"/>
            <w:color w:val="000000" w:themeColor="text1"/>
            <w:sz w:val="28"/>
            <w:szCs w:val="28"/>
          </w:rPr>
          <w:t>статьей</w:t>
        </w:r>
        <w:r w:rsidR="00850710" w:rsidRPr="003051DF">
          <w:rPr>
            <w:rFonts w:ascii="Times New Roman" w:hAnsi="Times New Roman" w:cs="Times New Roman"/>
            <w:color w:val="000000" w:themeColor="text1"/>
            <w:sz w:val="28"/>
            <w:szCs w:val="28"/>
          </w:rPr>
          <w:t xml:space="preserve"> 31.1</w:t>
        </w:r>
      </w:hyperlink>
      <w:r w:rsidR="00850710" w:rsidRPr="0001783D">
        <w:rPr>
          <w:rFonts w:ascii="Times New Roman" w:hAnsi="Times New Roman" w:cs="Times New Roman"/>
          <w:sz w:val="28"/>
          <w:szCs w:val="28"/>
        </w:rPr>
        <w:t xml:space="preserve"> </w:t>
      </w:r>
      <w:r w:rsidR="003051DF">
        <w:rPr>
          <w:rFonts w:ascii="Times New Roman" w:hAnsi="Times New Roman" w:cs="Times New Roman"/>
          <w:sz w:val="28"/>
          <w:szCs w:val="28"/>
        </w:rPr>
        <w:t>Федерального з</w:t>
      </w:r>
      <w:r w:rsidR="00850710" w:rsidRPr="0001783D">
        <w:rPr>
          <w:rFonts w:ascii="Times New Roman" w:hAnsi="Times New Roman" w:cs="Times New Roman"/>
          <w:sz w:val="28"/>
          <w:szCs w:val="28"/>
        </w:rPr>
        <w:t xml:space="preserve">акона </w:t>
      </w:r>
      <w:r w:rsidR="003051DF">
        <w:rPr>
          <w:rFonts w:ascii="Times New Roman" w:hAnsi="Times New Roman" w:cs="Times New Roman"/>
          <w:sz w:val="28"/>
          <w:szCs w:val="28"/>
        </w:rPr>
        <w:t>от 12.01.1996 № 7-ФЗ «О</w:t>
      </w:r>
      <w:r w:rsidR="00850710" w:rsidRPr="0001783D">
        <w:rPr>
          <w:rFonts w:ascii="Times New Roman" w:hAnsi="Times New Roman" w:cs="Times New Roman"/>
          <w:sz w:val="28"/>
          <w:szCs w:val="28"/>
        </w:rPr>
        <w:t xml:space="preserve"> некоммерческих организациях</w:t>
      </w:r>
      <w:r w:rsidR="003051DF">
        <w:rPr>
          <w:rFonts w:ascii="Times New Roman" w:hAnsi="Times New Roman" w:cs="Times New Roman"/>
          <w:sz w:val="28"/>
          <w:szCs w:val="28"/>
        </w:rPr>
        <w:t>»</w:t>
      </w:r>
      <w:r w:rsidR="00850710" w:rsidRPr="0001783D">
        <w:rPr>
          <w:rFonts w:ascii="Times New Roman" w:hAnsi="Times New Roman" w:cs="Times New Roman"/>
          <w:sz w:val="28"/>
          <w:szCs w:val="28"/>
        </w:rPr>
        <w:t>;</w:t>
      </w:r>
    </w:p>
    <w:p w:rsidR="00850710" w:rsidRPr="0001783D" w:rsidRDefault="00E643A9" w:rsidP="00E643A9">
      <w:pPr>
        <w:pStyle w:val="ConsPlusNormal"/>
        <w:widowControl w:val="0"/>
        <w:adjustRightInd/>
        <w:ind w:left="539"/>
        <w:jc w:val="both"/>
        <w:rPr>
          <w:rFonts w:ascii="Times New Roman" w:hAnsi="Times New Roman" w:cs="Times New Roman"/>
          <w:sz w:val="28"/>
          <w:szCs w:val="28"/>
        </w:rPr>
      </w:pPr>
      <w:r>
        <w:rPr>
          <w:rFonts w:ascii="Times New Roman" w:hAnsi="Times New Roman" w:cs="Times New Roman"/>
          <w:sz w:val="28"/>
          <w:szCs w:val="28"/>
        </w:rPr>
        <w:t xml:space="preserve">в) </w:t>
      </w:r>
      <w:r w:rsidR="00850710" w:rsidRPr="0001783D">
        <w:rPr>
          <w:rFonts w:ascii="Times New Roman" w:hAnsi="Times New Roman" w:cs="Times New Roman"/>
          <w:sz w:val="28"/>
          <w:szCs w:val="28"/>
        </w:rPr>
        <w:t>адвокатским, нотариальным, торгово-промышленным палатам;</w:t>
      </w:r>
    </w:p>
    <w:p w:rsidR="00850710" w:rsidRPr="0001783D" w:rsidRDefault="00E643A9" w:rsidP="00E643A9">
      <w:pPr>
        <w:pStyle w:val="ConsPlusNormal"/>
        <w:widowControl w:val="0"/>
        <w:adjustRightInd/>
        <w:ind w:left="539"/>
        <w:jc w:val="both"/>
        <w:rPr>
          <w:rFonts w:ascii="Times New Roman" w:hAnsi="Times New Roman" w:cs="Times New Roman"/>
          <w:sz w:val="28"/>
          <w:szCs w:val="28"/>
        </w:rPr>
      </w:pPr>
      <w:r>
        <w:rPr>
          <w:rFonts w:ascii="Times New Roman" w:hAnsi="Times New Roman" w:cs="Times New Roman"/>
          <w:sz w:val="28"/>
          <w:szCs w:val="28"/>
        </w:rPr>
        <w:t xml:space="preserve">г) </w:t>
      </w:r>
      <w:r w:rsidR="00850710" w:rsidRPr="0001783D">
        <w:rPr>
          <w:rFonts w:ascii="Times New Roman" w:hAnsi="Times New Roman" w:cs="Times New Roman"/>
          <w:sz w:val="28"/>
          <w:szCs w:val="28"/>
        </w:rPr>
        <w:t>медицинским и образовательным организациям;</w:t>
      </w:r>
    </w:p>
    <w:p w:rsidR="00850710" w:rsidRPr="0001783D" w:rsidRDefault="00E643A9" w:rsidP="00E643A9">
      <w:pPr>
        <w:pStyle w:val="ConsPlusNormal"/>
        <w:widowControl w:val="0"/>
        <w:adjustRightInd/>
        <w:ind w:left="142" w:firstLine="170"/>
        <w:jc w:val="both"/>
        <w:rPr>
          <w:rFonts w:ascii="Times New Roman" w:hAnsi="Times New Roman" w:cs="Times New Roman"/>
          <w:sz w:val="28"/>
          <w:szCs w:val="28"/>
        </w:rPr>
      </w:pPr>
      <w:r>
        <w:rPr>
          <w:rFonts w:ascii="Times New Roman" w:hAnsi="Times New Roman" w:cs="Times New Roman"/>
          <w:sz w:val="28"/>
          <w:szCs w:val="28"/>
        </w:rPr>
        <w:t xml:space="preserve">   д) </w:t>
      </w:r>
      <w:hyperlink r:id="rId22">
        <w:r w:rsidR="00850710" w:rsidRPr="003051DF">
          <w:rPr>
            <w:rFonts w:ascii="Times New Roman" w:hAnsi="Times New Roman" w:cs="Times New Roman"/>
            <w:color w:val="000000" w:themeColor="text1"/>
            <w:sz w:val="28"/>
            <w:szCs w:val="28"/>
          </w:rPr>
          <w:t>исполнителю</w:t>
        </w:r>
      </w:hyperlink>
      <w:r w:rsidR="00850710" w:rsidRPr="0001783D">
        <w:rPr>
          <w:rFonts w:ascii="Times New Roman" w:hAnsi="Times New Roman" w:cs="Times New Roman"/>
          <w:sz w:val="28"/>
          <w:szCs w:val="28"/>
        </w:rPr>
        <w:t xml:space="preserve"> по государственному (муниципальному) контракту или договору. При этом имущество передается для исполнения контракта (договора), и это предусмотрено в документации о закупке. Срок пользования имуществом не может превышать срок исполнения контракта (договора);</w:t>
      </w:r>
    </w:p>
    <w:p w:rsidR="00850710" w:rsidRPr="0001783D" w:rsidRDefault="00E643A9" w:rsidP="00E643A9">
      <w:pPr>
        <w:pStyle w:val="ConsPlusNormal"/>
        <w:widowControl w:val="0"/>
        <w:adjustRightInd/>
        <w:ind w:left="142" w:firstLine="397"/>
        <w:jc w:val="both"/>
        <w:rPr>
          <w:rFonts w:ascii="Times New Roman" w:hAnsi="Times New Roman" w:cs="Times New Roman"/>
          <w:sz w:val="28"/>
          <w:szCs w:val="28"/>
        </w:rPr>
      </w:pPr>
      <w:r>
        <w:rPr>
          <w:rFonts w:ascii="Times New Roman" w:hAnsi="Times New Roman" w:cs="Times New Roman"/>
          <w:sz w:val="28"/>
          <w:szCs w:val="28"/>
        </w:rPr>
        <w:t xml:space="preserve">е) </w:t>
      </w:r>
      <w:r w:rsidR="00850710" w:rsidRPr="0001783D">
        <w:rPr>
          <w:rFonts w:ascii="Times New Roman" w:hAnsi="Times New Roman" w:cs="Times New Roman"/>
          <w:sz w:val="28"/>
          <w:szCs w:val="28"/>
        </w:rPr>
        <w:t>правопреемнику приватизированного унитарного предприятия. При этом имущество не подлежало приватизации, технологически и функционально связано с приватизированным имуществом, отнесено федеральными законами к имуществу, оборот которого не допускается или может находиться только в государственной или муниципальной собственности;</w:t>
      </w:r>
    </w:p>
    <w:p w:rsidR="00850710" w:rsidRPr="0001783D" w:rsidRDefault="00E643A9" w:rsidP="00E643A9">
      <w:pPr>
        <w:pStyle w:val="ConsPlusNormal"/>
        <w:widowControl w:val="0"/>
        <w:adjustRightInd/>
        <w:ind w:left="142" w:firstLine="397"/>
        <w:jc w:val="both"/>
        <w:rPr>
          <w:rFonts w:ascii="Times New Roman" w:hAnsi="Times New Roman" w:cs="Times New Roman"/>
          <w:sz w:val="28"/>
          <w:szCs w:val="28"/>
        </w:rPr>
      </w:pPr>
      <w:r>
        <w:rPr>
          <w:rFonts w:ascii="Times New Roman" w:hAnsi="Times New Roman" w:cs="Times New Roman"/>
          <w:sz w:val="28"/>
          <w:szCs w:val="28"/>
        </w:rPr>
        <w:t xml:space="preserve">ж) </w:t>
      </w:r>
      <w:r w:rsidR="00850710" w:rsidRPr="0001783D">
        <w:rPr>
          <w:rFonts w:ascii="Times New Roman" w:hAnsi="Times New Roman" w:cs="Times New Roman"/>
          <w:sz w:val="28"/>
          <w:szCs w:val="28"/>
        </w:rPr>
        <w:t xml:space="preserve">единственному участнику конкурса или аукциона. При этом договор нужно заключить на условиях заявки и документации по цене не </w:t>
      </w:r>
      <w:proofErr w:type="gramStart"/>
      <w:r w:rsidR="00850710" w:rsidRPr="0001783D">
        <w:rPr>
          <w:rFonts w:ascii="Times New Roman" w:hAnsi="Times New Roman" w:cs="Times New Roman"/>
          <w:sz w:val="28"/>
          <w:szCs w:val="28"/>
        </w:rPr>
        <w:t>менее начальной</w:t>
      </w:r>
      <w:proofErr w:type="gramEnd"/>
      <w:r w:rsidR="00850710" w:rsidRPr="0001783D">
        <w:rPr>
          <w:rFonts w:ascii="Times New Roman" w:hAnsi="Times New Roman" w:cs="Times New Roman"/>
          <w:sz w:val="28"/>
          <w:szCs w:val="28"/>
        </w:rPr>
        <w:t xml:space="preserve"> минимальной;</w:t>
      </w:r>
    </w:p>
    <w:p w:rsidR="00850710" w:rsidRPr="0001783D" w:rsidRDefault="00E643A9" w:rsidP="00E643A9">
      <w:pPr>
        <w:pStyle w:val="ConsPlusNormal"/>
        <w:widowControl w:val="0"/>
        <w:adjustRightInd/>
        <w:ind w:left="142" w:firstLine="397"/>
        <w:jc w:val="both"/>
        <w:rPr>
          <w:rFonts w:ascii="Times New Roman" w:hAnsi="Times New Roman" w:cs="Times New Roman"/>
          <w:sz w:val="28"/>
          <w:szCs w:val="28"/>
        </w:rPr>
      </w:pPr>
      <w:r>
        <w:rPr>
          <w:rFonts w:ascii="Times New Roman" w:hAnsi="Times New Roman" w:cs="Times New Roman"/>
          <w:sz w:val="28"/>
          <w:szCs w:val="28"/>
        </w:rPr>
        <w:t xml:space="preserve">з) </w:t>
      </w:r>
      <w:r w:rsidR="00850710" w:rsidRPr="0001783D">
        <w:rPr>
          <w:rFonts w:ascii="Times New Roman" w:hAnsi="Times New Roman" w:cs="Times New Roman"/>
          <w:sz w:val="28"/>
          <w:szCs w:val="28"/>
        </w:rPr>
        <w:t xml:space="preserve">единой теплоснабжающей организации, </w:t>
      </w:r>
      <w:hyperlink r:id="rId23">
        <w:r w:rsidR="00850710" w:rsidRPr="003051DF">
          <w:rPr>
            <w:rFonts w:ascii="Times New Roman" w:hAnsi="Times New Roman" w:cs="Times New Roman"/>
            <w:color w:val="000000" w:themeColor="text1"/>
            <w:sz w:val="28"/>
            <w:szCs w:val="28"/>
          </w:rPr>
          <w:t>системообразующей территориальной сетевой организации</w:t>
        </w:r>
      </w:hyperlink>
      <w:r w:rsidR="00850710" w:rsidRPr="0001783D">
        <w:rPr>
          <w:rFonts w:ascii="Times New Roman" w:hAnsi="Times New Roman" w:cs="Times New Roman"/>
          <w:sz w:val="28"/>
          <w:szCs w:val="28"/>
        </w:rPr>
        <w:t xml:space="preserve"> или лицу, обладающему правами на сеть инженерно-технического обеспечения, если передаваемое имущество </w:t>
      </w:r>
      <w:hyperlink r:id="rId24">
        <w:r w:rsidR="00850710" w:rsidRPr="003051DF">
          <w:rPr>
            <w:rFonts w:ascii="Times New Roman" w:hAnsi="Times New Roman" w:cs="Times New Roman"/>
            <w:color w:val="000000" w:themeColor="text1"/>
            <w:sz w:val="28"/>
            <w:szCs w:val="28"/>
          </w:rPr>
          <w:t>связано</w:t>
        </w:r>
      </w:hyperlink>
      <w:r w:rsidR="00850710" w:rsidRPr="0001783D">
        <w:rPr>
          <w:rFonts w:ascii="Times New Roman" w:hAnsi="Times New Roman" w:cs="Times New Roman"/>
          <w:sz w:val="28"/>
          <w:szCs w:val="28"/>
        </w:rPr>
        <w:t xml:space="preserve"> с такой сетью;</w:t>
      </w:r>
    </w:p>
    <w:p w:rsidR="00850710" w:rsidRPr="0001783D" w:rsidRDefault="00463644" w:rsidP="00E643A9">
      <w:pPr>
        <w:pStyle w:val="ConsPlusNormal"/>
        <w:widowControl w:val="0"/>
        <w:adjustRightInd/>
        <w:ind w:left="539"/>
        <w:jc w:val="both"/>
        <w:rPr>
          <w:rFonts w:ascii="Times New Roman" w:hAnsi="Times New Roman" w:cs="Times New Roman"/>
          <w:sz w:val="28"/>
          <w:szCs w:val="28"/>
        </w:rPr>
      </w:pPr>
      <w:r>
        <w:rPr>
          <w:rFonts w:ascii="Times New Roman" w:hAnsi="Times New Roman" w:cs="Times New Roman"/>
          <w:sz w:val="28"/>
          <w:szCs w:val="28"/>
        </w:rPr>
        <w:t xml:space="preserve">и) </w:t>
      </w:r>
      <w:r w:rsidR="00850710" w:rsidRPr="0001783D">
        <w:rPr>
          <w:rFonts w:ascii="Times New Roman" w:hAnsi="Times New Roman" w:cs="Times New Roman"/>
          <w:sz w:val="28"/>
          <w:szCs w:val="28"/>
        </w:rPr>
        <w:t>для размещения сетей связи и объектов почтовой связи;</w:t>
      </w:r>
    </w:p>
    <w:p w:rsidR="00850710" w:rsidRPr="0001783D" w:rsidRDefault="00463644" w:rsidP="00463644">
      <w:pPr>
        <w:pStyle w:val="ConsPlusNormal"/>
        <w:widowControl w:val="0"/>
        <w:adjustRightInd/>
        <w:ind w:left="284" w:firstLine="28"/>
        <w:jc w:val="both"/>
        <w:rPr>
          <w:rFonts w:ascii="Times New Roman" w:hAnsi="Times New Roman" w:cs="Times New Roman"/>
          <w:sz w:val="28"/>
          <w:szCs w:val="28"/>
        </w:rPr>
      </w:pPr>
      <w:r>
        <w:rPr>
          <w:rFonts w:ascii="Times New Roman" w:hAnsi="Times New Roman" w:cs="Times New Roman"/>
          <w:sz w:val="28"/>
          <w:szCs w:val="28"/>
        </w:rPr>
        <w:t xml:space="preserve">   к) </w:t>
      </w:r>
      <w:r w:rsidR="00850710" w:rsidRPr="0001783D">
        <w:rPr>
          <w:rFonts w:ascii="Times New Roman" w:hAnsi="Times New Roman" w:cs="Times New Roman"/>
          <w:sz w:val="28"/>
          <w:szCs w:val="28"/>
        </w:rPr>
        <w:t>взамен недвижимости, которую сносят, реконструируют или передают государственным (муниципальным) образовательным и медицинским организациям. При этом недвижимость должна быть равнозначной, а условия равнозначности определены ФАС России;</w:t>
      </w:r>
    </w:p>
    <w:p w:rsidR="00850710" w:rsidRPr="0001783D" w:rsidRDefault="00463644" w:rsidP="00463644">
      <w:pPr>
        <w:pStyle w:val="ConsPlusNormal"/>
        <w:widowControl w:val="0"/>
        <w:adjustRightInd/>
        <w:ind w:left="539"/>
        <w:jc w:val="both"/>
        <w:rPr>
          <w:rFonts w:ascii="Times New Roman" w:hAnsi="Times New Roman" w:cs="Times New Roman"/>
          <w:sz w:val="28"/>
          <w:szCs w:val="28"/>
        </w:rPr>
      </w:pPr>
      <w:r>
        <w:rPr>
          <w:rFonts w:ascii="Times New Roman" w:hAnsi="Times New Roman" w:cs="Times New Roman"/>
          <w:sz w:val="28"/>
          <w:szCs w:val="28"/>
        </w:rPr>
        <w:t xml:space="preserve">л) </w:t>
      </w:r>
      <w:r w:rsidR="00850710" w:rsidRPr="0001783D">
        <w:rPr>
          <w:rFonts w:ascii="Times New Roman" w:hAnsi="Times New Roman" w:cs="Times New Roman"/>
          <w:sz w:val="28"/>
          <w:szCs w:val="28"/>
        </w:rPr>
        <w:t xml:space="preserve">в виде государственной или муниципальной </w:t>
      </w:r>
      <w:hyperlink r:id="rId25">
        <w:r w:rsidR="00850710" w:rsidRPr="003051DF">
          <w:rPr>
            <w:rFonts w:ascii="Times New Roman" w:hAnsi="Times New Roman" w:cs="Times New Roman"/>
            <w:color w:val="000000" w:themeColor="text1"/>
            <w:sz w:val="28"/>
            <w:szCs w:val="28"/>
          </w:rPr>
          <w:t>преференции</w:t>
        </w:r>
      </w:hyperlink>
      <w:r w:rsidR="00850710" w:rsidRPr="0001783D">
        <w:rPr>
          <w:rFonts w:ascii="Times New Roman" w:hAnsi="Times New Roman" w:cs="Times New Roman"/>
          <w:sz w:val="28"/>
          <w:szCs w:val="28"/>
        </w:rPr>
        <w:t>;</w:t>
      </w:r>
    </w:p>
    <w:p w:rsidR="00850710" w:rsidRPr="0001783D" w:rsidRDefault="00463644" w:rsidP="00463644">
      <w:pPr>
        <w:pStyle w:val="ConsPlusNormal"/>
        <w:widowControl w:val="0"/>
        <w:adjustRightInd/>
        <w:ind w:firstLine="312"/>
        <w:jc w:val="both"/>
        <w:rPr>
          <w:rFonts w:ascii="Times New Roman" w:hAnsi="Times New Roman" w:cs="Times New Roman"/>
          <w:sz w:val="28"/>
          <w:szCs w:val="28"/>
        </w:rPr>
      </w:pPr>
      <w:r>
        <w:rPr>
          <w:rFonts w:ascii="Times New Roman" w:hAnsi="Times New Roman" w:cs="Times New Roman"/>
          <w:sz w:val="28"/>
          <w:szCs w:val="28"/>
        </w:rPr>
        <w:t xml:space="preserve">   м) </w:t>
      </w:r>
      <w:r w:rsidR="00850710" w:rsidRPr="0001783D">
        <w:rPr>
          <w:rFonts w:ascii="Times New Roman" w:hAnsi="Times New Roman" w:cs="Times New Roman"/>
          <w:sz w:val="28"/>
          <w:szCs w:val="28"/>
        </w:rPr>
        <w:t>на основании международных договоров, межправительственных соглашений, федеральных законов, устанавливающих иной порядок распоряжения этим имуществом, актов Президента РФ, Правительства РФ или вступивших в силу решений суда;</w:t>
      </w:r>
    </w:p>
    <w:p w:rsidR="00850710" w:rsidRPr="0001783D" w:rsidRDefault="00463644" w:rsidP="00463644">
      <w:pPr>
        <w:pStyle w:val="ConsPlusNormal"/>
        <w:widowControl w:val="0"/>
        <w:adjustRightInd/>
        <w:ind w:firstLine="539"/>
        <w:jc w:val="both"/>
        <w:rPr>
          <w:rFonts w:ascii="Times New Roman" w:hAnsi="Times New Roman" w:cs="Times New Roman"/>
          <w:sz w:val="28"/>
          <w:szCs w:val="28"/>
        </w:rPr>
      </w:pPr>
      <w:r>
        <w:rPr>
          <w:rFonts w:ascii="Times New Roman" w:hAnsi="Times New Roman" w:cs="Times New Roman"/>
          <w:sz w:val="28"/>
          <w:szCs w:val="28"/>
        </w:rPr>
        <w:t xml:space="preserve">н) </w:t>
      </w:r>
      <w:r w:rsidR="00850710" w:rsidRPr="0001783D">
        <w:rPr>
          <w:rFonts w:ascii="Times New Roman" w:hAnsi="Times New Roman" w:cs="Times New Roman"/>
          <w:sz w:val="28"/>
          <w:szCs w:val="28"/>
        </w:rPr>
        <w:t>не более чем на 30 календарных дней за шесть последовательных календарных месяцев. При этом если предоставляете имущество одному лицу, то 30 календарных дней нужно считать в совокупности за шесть последовательных календарных месяцев;</w:t>
      </w:r>
    </w:p>
    <w:p w:rsidR="00850710" w:rsidRPr="004A67C1" w:rsidRDefault="00463644" w:rsidP="00463644">
      <w:pPr>
        <w:pStyle w:val="ConsPlusNormal"/>
        <w:widowControl w:val="0"/>
        <w:adjustRightInd/>
        <w:ind w:firstLine="539"/>
        <w:jc w:val="both"/>
        <w:rPr>
          <w:rFonts w:ascii="Times New Roman" w:hAnsi="Times New Roman" w:cs="Times New Roman"/>
          <w:sz w:val="28"/>
          <w:szCs w:val="28"/>
        </w:rPr>
      </w:pPr>
      <w:r>
        <w:rPr>
          <w:rFonts w:ascii="Times New Roman" w:hAnsi="Times New Roman" w:cs="Times New Roman"/>
          <w:sz w:val="28"/>
          <w:szCs w:val="28"/>
        </w:rPr>
        <w:lastRenderedPageBreak/>
        <w:t xml:space="preserve">о) </w:t>
      </w:r>
      <w:r w:rsidR="00850710" w:rsidRPr="004A67C1">
        <w:rPr>
          <w:rFonts w:ascii="Times New Roman" w:hAnsi="Times New Roman" w:cs="Times New Roman"/>
          <w:sz w:val="28"/>
          <w:szCs w:val="28"/>
        </w:rPr>
        <w:t xml:space="preserve">часть (части) объекта недвижимости при условии, что выполнены определенные законом </w:t>
      </w:r>
      <w:hyperlink r:id="rId26">
        <w:r w:rsidR="00850710" w:rsidRPr="003051DF">
          <w:rPr>
            <w:rFonts w:ascii="Times New Roman" w:hAnsi="Times New Roman" w:cs="Times New Roman"/>
            <w:color w:val="000000" w:themeColor="text1"/>
            <w:sz w:val="28"/>
            <w:szCs w:val="28"/>
          </w:rPr>
          <w:t>условия</w:t>
        </w:r>
      </w:hyperlink>
      <w:r w:rsidR="00850710" w:rsidRPr="004A67C1">
        <w:rPr>
          <w:rFonts w:ascii="Times New Roman" w:hAnsi="Times New Roman" w:cs="Times New Roman"/>
          <w:sz w:val="28"/>
          <w:szCs w:val="28"/>
        </w:rPr>
        <w:t>;</w:t>
      </w:r>
    </w:p>
    <w:p w:rsidR="00850710" w:rsidRPr="004A67C1" w:rsidRDefault="00463644" w:rsidP="00463644">
      <w:pPr>
        <w:pStyle w:val="ConsPlusNormal"/>
        <w:widowControl w:val="0"/>
        <w:adjustRightInd/>
        <w:ind w:left="142" w:firstLine="397"/>
        <w:jc w:val="both"/>
        <w:rPr>
          <w:rFonts w:ascii="Times New Roman" w:hAnsi="Times New Roman" w:cs="Times New Roman"/>
          <w:sz w:val="28"/>
          <w:szCs w:val="28"/>
        </w:rPr>
      </w:pPr>
      <w:r>
        <w:rPr>
          <w:rFonts w:ascii="Times New Roman" w:hAnsi="Times New Roman" w:cs="Times New Roman"/>
          <w:sz w:val="28"/>
          <w:szCs w:val="28"/>
        </w:rPr>
        <w:t xml:space="preserve">п) </w:t>
      </w:r>
      <w:r w:rsidR="00850710" w:rsidRPr="004A67C1">
        <w:rPr>
          <w:rFonts w:ascii="Times New Roman" w:hAnsi="Times New Roman" w:cs="Times New Roman"/>
          <w:sz w:val="28"/>
          <w:szCs w:val="28"/>
        </w:rPr>
        <w:t>имущество, которое ранее получили по результатам торгов (если такие торги признаны несостоявшимися), на основании государственного (муниципального) контрак</w:t>
      </w:r>
      <w:r w:rsidR="003051DF">
        <w:rPr>
          <w:rFonts w:ascii="Times New Roman" w:hAnsi="Times New Roman" w:cs="Times New Roman"/>
          <w:sz w:val="28"/>
          <w:szCs w:val="28"/>
        </w:rPr>
        <w:t>та или в указанных выше случаях.</w:t>
      </w:r>
    </w:p>
    <w:p w:rsidR="00850710" w:rsidRPr="004A67C1" w:rsidRDefault="00463644" w:rsidP="00463644">
      <w:pPr>
        <w:pStyle w:val="ConsPlusNormal"/>
        <w:widowControl w:val="0"/>
        <w:adjustRightInd/>
        <w:ind w:firstLine="539"/>
        <w:jc w:val="both"/>
        <w:rPr>
          <w:rFonts w:ascii="Times New Roman" w:hAnsi="Times New Roman" w:cs="Times New Roman"/>
          <w:sz w:val="28"/>
          <w:szCs w:val="28"/>
        </w:rPr>
      </w:pPr>
      <w:r>
        <w:rPr>
          <w:rFonts w:ascii="Times New Roman" w:hAnsi="Times New Roman" w:cs="Times New Roman"/>
          <w:sz w:val="28"/>
          <w:szCs w:val="28"/>
        </w:rPr>
        <w:t>М</w:t>
      </w:r>
      <w:r w:rsidR="00850710" w:rsidRPr="004A67C1">
        <w:rPr>
          <w:rFonts w:ascii="Times New Roman" w:hAnsi="Times New Roman" w:cs="Times New Roman"/>
          <w:sz w:val="28"/>
          <w:szCs w:val="28"/>
        </w:rPr>
        <w:t>униципальн</w:t>
      </w:r>
      <w:r>
        <w:rPr>
          <w:rFonts w:ascii="Times New Roman" w:hAnsi="Times New Roman" w:cs="Times New Roman"/>
          <w:sz w:val="28"/>
          <w:szCs w:val="28"/>
        </w:rPr>
        <w:t>ые</w:t>
      </w:r>
      <w:r w:rsidR="00850710" w:rsidRPr="004A67C1">
        <w:rPr>
          <w:rFonts w:ascii="Times New Roman" w:hAnsi="Times New Roman" w:cs="Times New Roman"/>
          <w:sz w:val="28"/>
          <w:szCs w:val="28"/>
        </w:rPr>
        <w:t xml:space="preserve"> образовательн</w:t>
      </w:r>
      <w:r>
        <w:rPr>
          <w:rFonts w:ascii="Times New Roman" w:hAnsi="Times New Roman" w:cs="Times New Roman"/>
          <w:sz w:val="28"/>
          <w:szCs w:val="28"/>
        </w:rPr>
        <w:t>ые учреждения</w:t>
      </w:r>
      <w:r w:rsidR="00850710" w:rsidRPr="004A67C1">
        <w:rPr>
          <w:rFonts w:ascii="Times New Roman" w:hAnsi="Times New Roman" w:cs="Times New Roman"/>
          <w:sz w:val="28"/>
          <w:szCs w:val="28"/>
        </w:rPr>
        <w:t xml:space="preserve"> переда</w:t>
      </w:r>
      <w:r>
        <w:rPr>
          <w:rFonts w:ascii="Times New Roman" w:hAnsi="Times New Roman" w:cs="Times New Roman"/>
          <w:sz w:val="28"/>
          <w:szCs w:val="28"/>
        </w:rPr>
        <w:t>ю</w:t>
      </w:r>
      <w:r w:rsidR="00850710" w:rsidRPr="004A67C1">
        <w:rPr>
          <w:rFonts w:ascii="Times New Roman" w:hAnsi="Times New Roman" w:cs="Times New Roman"/>
          <w:sz w:val="28"/>
          <w:szCs w:val="28"/>
        </w:rPr>
        <w:t>т имущество медицинской организации, организации общественного питания или физкультурно-спортивной организации для организации обучения детей и работы сотрудников, а также организации для проведения научных исследований и разработок или практической подго</w:t>
      </w:r>
      <w:r w:rsidR="003051DF">
        <w:rPr>
          <w:rFonts w:ascii="Times New Roman" w:hAnsi="Times New Roman" w:cs="Times New Roman"/>
          <w:sz w:val="28"/>
          <w:szCs w:val="28"/>
        </w:rPr>
        <w:t>товки обучающихся.</w:t>
      </w:r>
    </w:p>
    <w:p w:rsidR="00850710" w:rsidRPr="004A67C1" w:rsidRDefault="00463644" w:rsidP="00463644">
      <w:pPr>
        <w:pStyle w:val="ConsPlusNormal"/>
        <w:widowControl w:val="0"/>
        <w:adjustRightInd/>
        <w:ind w:firstLine="539"/>
        <w:jc w:val="both"/>
        <w:rPr>
          <w:rFonts w:ascii="Times New Roman" w:hAnsi="Times New Roman" w:cs="Times New Roman"/>
          <w:sz w:val="28"/>
          <w:szCs w:val="28"/>
        </w:rPr>
      </w:pPr>
      <w:r>
        <w:rPr>
          <w:rFonts w:ascii="Times New Roman" w:hAnsi="Times New Roman" w:cs="Times New Roman"/>
          <w:sz w:val="28"/>
          <w:szCs w:val="28"/>
        </w:rPr>
        <w:t>М</w:t>
      </w:r>
      <w:r w:rsidR="00850710" w:rsidRPr="004A67C1">
        <w:rPr>
          <w:rFonts w:ascii="Times New Roman" w:hAnsi="Times New Roman" w:cs="Times New Roman"/>
          <w:sz w:val="28"/>
          <w:szCs w:val="28"/>
        </w:rPr>
        <w:t>униципальные унитарные предприятия передают имущество научным организациям и организациям, осуществляющим образовательную деятельность, в целях его использования для проведения научных исследований и разработок или практической подготов</w:t>
      </w:r>
      <w:r w:rsidR="008722D0">
        <w:rPr>
          <w:rFonts w:ascii="Times New Roman" w:hAnsi="Times New Roman" w:cs="Times New Roman"/>
          <w:sz w:val="28"/>
          <w:szCs w:val="28"/>
        </w:rPr>
        <w:t>ки обучающихся.</w:t>
      </w:r>
    </w:p>
    <w:p w:rsidR="00850710" w:rsidRPr="004A67C1" w:rsidRDefault="00463644" w:rsidP="00463644">
      <w:pPr>
        <w:pStyle w:val="ConsPlusNormal"/>
        <w:widowControl w:val="0"/>
        <w:adjustRightInd/>
        <w:ind w:firstLine="539"/>
        <w:jc w:val="both"/>
        <w:rPr>
          <w:rFonts w:ascii="Times New Roman" w:hAnsi="Times New Roman" w:cs="Times New Roman"/>
          <w:sz w:val="28"/>
          <w:szCs w:val="28"/>
        </w:rPr>
      </w:pPr>
      <w:r>
        <w:rPr>
          <w:rFonts w:ascii="Times New Roman" w:hAnsi="Times New Roman" w:cs="Times New Roman"/>
          <w:sz w:val="28"/>
          <w:szCs w:val="28"/>
        </w:rPr>
        <w:t>П</w:t>
      </w:r>
      <w:r w:rsidR="00850710" w:rsidRPr="004A67C1">
        <w:rPr>
          <w:rFonts w:ascii="Times New Roman" w:hAnsi="Times New Roman" w:cs="Times New Roman"/>
          <w:sz w:val="28"/>
          <w:szCs w:val="28"/>
        </w:rPr>
        <w:t>ереда</w:t>
      </w:r>
      <w:r w:rsidR="004A67C1" w:rsidRPr="004A67C1">
        <w:rPr>
          <w:rFonts w:ascii="Times New Roman" w:hAnsi="Times New Roman" w:cs="Times New Roman"/>
          <w:sz w:val="28"/>
          <w:szCs w:val="28"/>
        </w:rPr>
        <w:t>вать</w:t>
      </w:r>
      <w:r w:rsidR="00850710" w:rsidRPr="004A67C1">
        <w:rPr>
          <w:rFonts w:ascii="Times New Roman" w:hAnsi="Times New Roman" w:cs="Times New Roman"/>
          <w:sz w:val="28"/>
          <w:szCs w:val="28"/>
        </w:rPr>
        <w:t xml:space="preserve"> имущество в целях размещения производства с привлечением труда осужденных. При этом необходимо соблюсти </w:t>
      </w:r>
      <w:hyperlink r:id="rId27">
        <w:r w:rsidR="00850710" w:rsidRPr="008722D0">
          <w:rPr>
            <w:rFonts w:ascii="Times New Roman" w:hAnsi="Times New Roman" w:cs="Times New Roman"/>
            <w:color w:val="000000" w:themeColor="text1"/>
            <w:sz w:val="28"/>
            <w:szCs w:val="28"/>
          </w:rPr>
          <w:t>Порядок</w:t>
        </w:r>
      </w:hyperlink>
      <w:r w:rsidR="00850710" w:rsidRPr="004A67C1">
        <w:rPr>
          <w:rFonts w:ascii="Times New Roman" w:hAnsi="Times New Roman" w:cs="Times New Roman"/>
          <w:sz w:val="28"/>
          <w:szCs w:val="28"/>
        </w:rPr>
        <w:t xml:space="preserve"> заключения договора, утвержденный Приказом Минюста России от 21.10.2020 </w:t>
      </w:r>
      <w:r w:rsidR="008722D0">
        <w:rPr>
          <w:rFonts w:ascii="Times New Roman" w:hAnsi="Times New Roman" w:cs="Times New Roman"/>
          <w:sz w:val="28"/>
          <w:szCs w:val="28"/>
        </w:rPr>
        <w:t>№</w:t>
      </w:r>
      <w:r w:rsidR="00850710" w:rsidRPr="004A67C1">
        <w:rPr>
          <w:rFonts w:ascii="Times New Roman" w:hAnsi="Times New Roman" w:cs="Times New Roman"/>
          <w:sz w:val="28"/>
          <w:szCs w:val="28"/>
        </w:rPr>
        <w:t xml:space="preserve"> 247, все обязательные </w:t>
      </w:r>
      <w:hyperlink r:id="rId28">
        <w:r w:rsidR="00850710" w:rsidRPr="008722D0">
          <w:rPr>
            <w:rFonts w:ascii="Times New Roman" w:hAnsi="Times New Roman" w:cs="Times New Roman"/>
            <w:color w:val="000000" w:themeColor="text1"/>
            <w:sz w:val="28"/>
            <w:szCs w:val="28"/>
          </w:rPr>
          <w:t>требования</w:t>
        </w:r>
      </w:hyperlink>
      <w:r w:rsidR="00850710" w:rsidRPr="004A67C1">
        <w:rPr>
          <w:rFonts w:ascii="Times New Roman" w:hAnsi="Times New Roman" w:cs="Times New Roman"/>
          <w:sz w:val="28"/>
          <w:szCs w:val="28"/>
        </w:rPr>
        <w:t>. В частности, договор должен запрещать ссудополучателю передавать права и обязанности по такому договору другим лицам, предоставлять им имущество в безвозмездное пользование, а также передавать в зало</w:t>
      </w:r>
      <w:r w:rsidR="008722D0">
        <w:rPr>
          <w:rFonts w:ascii="Times New Roman" w:hAnsi="Times New Roman" w:cs="Times New Roman"/>
          <w:sz w:val="28"/>
          <w:szCs w:val="28"/>
        </w:rPr>
        <w:t>г права, вытекающие из договора.</w:t>
      </w:r>
    </w:p>
    <w:p w:rsidR="00850710" w:rsidRPr="00DF1AA3" w:rsidRDefault="00463644" w:rsidP="00463644">
      <w:pPr>
        <w:pStyle w:val="ConsPlusNormal"/>
        <w:widowControl w:val="0"/>
        <w:adjustRightInd/>
        <w:ind w:firstLine="539"/>
        <w:jc w:val="both"/>
        <w:rPr>
          <w:rFonts w:ascii="Times New Roman" w:hAnsi="Times New Roman" w:cs="Times New Roman"/>
          <w:sz w:val="28"/>
          <w:szCs w:val="28"/>
        </w:rPr>
      </w:pPr>
      <w:r>
        <w:rPr>
          <w:rFonts w:ascii="Times New Roman" w:hAnsi="Times New Roman" w:cs="Times New Roman"/>
          <w:sz w:val="28"/>
          <w:szCs w:val="28"/>
        </w:rPr>
        <w:t xml:space="preserve">Передавать имущество </w:t>
      </w:r>
      <w:r w:rsidR="00850710" w:rsidRPr="00DF1AA3">
        <w:rPr>
          <w:rFonts w:ascii="Times New Roman" w:hAnsi="Times New Roman" w:cs="Times New Roman"/>
          <w:sz w:val="28"/>
          <w:szCs w:val="28"/>
        </w:rPr>
        <w:t xml:space="preserve">публично-правовой компании </w:t>
      </w:r>
      <w:hyperlink r:id="rId29">
        <w:r w:rsidR="00850710" w:rsidRPr="008722D0">
          <w:rPr>
            <w:rFonts w:ascii="Times New Roman" w:hAnsi="Times New Roman" w:cs="Times New Roman"/>
            <w:color w:val="000000" w:themeColor="text1"/>
            <w:sz w:val="28"/>
            <w:szCs w:val="28"/>
          </w:rPr>
          <w:t>"Единый заказчик в сфере строительства"</w:t>
        </w:r>
      </w:hyperlink>
      <w:r w:rsidR="00850710" w:rsidRPr="00DF1AA3">
        <w:rPr>
          <w:rFonts w:ascii="Times New Roman" w:hAnsi="Times New Roman" w:cs="Times New Roman"/>
          <w:sz w:val="28"/>
          <w:szCs w:val="28"/>
        </w:rPr>
        <w:t>. При этом имущество передается для обеспечения выполнения инженерных изысканий, архитектурно-строительного проектирования, строительства, реконструкции, капремонта, сноса объектов капстроительства, включенных в программу деятельности данной компании н</w:t>
      </w:r>
      <w:r w:rsidR="00D86375">
        <w:rPr>
          <w:rFonts w:ascii="Times New Roman" w:hAnsi="Times New Roman" w:cs="Times New Roman"/>
          <w:sz w:val="28"/>
          <w:szCs w:val="28"/>
        </w:rPr>
        <w:t>а текущий год и плановый период.</w:t>
      </w:r>
    </w:p>
    <w:p w:rsidR="00850710" w:rsidRDefault="00463644" w:rsidP="00463644">
      <w:pPr>
        <w:pStyle w:val="ConsPlusNormal"/>
        <w:widowControl w:val="0"/>
        <w:adjustRightInd/>
        <w:ind w:firstLine="539"/>
        <w:jc w:val="both"/>
        <w:rPr>
          <w:rFonts w:ascii="Times New Roman" w:hAnsi="Times New Roman" w:cs="Times New Roman"/>
          <w:sz w:val="28"/>
          <w:szCs w:val="28"/>
        </w:rPr>
      </w:pPr>
      <w:r>
        <w:rPr>
          <w:rFonts w:ascii="Times New Roman" w:hAnsi="Times New Roman" w:cs="Times New Roman"/>
          <w:sz w:val="28"/>
          <w:szCs w:val="28"/>
        </w:rPr>
        <w:t>Е</w:t>
      </w:r>
      <w:r w:rsidR="00850710" w:rsidRPr="00DF1AA3">
        <w:rPr>
          <w:rFonts w:ascii="Times New Roman" w:hAnsi="Times New Roman" w:cs="Times New Roman"/>
          <w:sz w:val="28"/>
          <w:szCs w:val="28"/>
        </w:rPr>
        <w:t>сли сценическое оформление спектакля (представления) или стационарное сценическое оборудование, закрепленные на пр</w:t>
      </w:r>
      <w:r w:rsidR="00DF1AA3" w:rsidRPr="00DF1AA3">
        <w:rPr>
          <w:rFonts w:ascii="Times New Roman" w:hAnsi="Times New Roman" w:cs="Times New Roman"/>
          <w:sz w:val="28"/>
          <w:szCs w:val="28"/>
        </w:rPr>
        <w:t xml:space="preserve">аве оперативного управления за </w:t>
      </w:r>
      <w:r w:rsidR="00850710" w:rsidRPr="00DF1AA3">
        <w:rPr>
          <w:rFonts w:ascii="Times New Roman" w:hAnsi="Times New Roman" w:cs="Times New Roman"/>
          <w:sz w:val="28"/>
          <w:szCs w:val="28"/>
        </w:rPr>
        <w:t xml:space="preserve">муниципальными организациями культуры, передается для проведения театрально-зрелищных, культурно-просветительских или зрелищно-развлекательных мероприятий. В этом случае договор заключается в </w:t>
      </w:r>
      <w:hyperlink r:id="rId30">
        <w:r w:rsidR="00850710" w:rsidRPr="00D86375">
          <w:rPr>
            <w:rFonts w:ascii="Times New Roman" w:hAnsi="Times New Roman" w:cs="Times New Roman"/>
            <w:color w:val="000000" w:themeColor="text1"/>
            <w:sz w:val="28"/>
            <w:szCs w:val="28"/>
          </w:rPr>
          <w:t>порядке</w:t>
        </w:r>
      </w:hyperlink>
      <w:r w:rsidR="00850710" w:rsidRPr="00DF1AA3">
        <w:rPr>
          <w:rFonts w:ascii="Times New Roman" w:hAnsi="Times New Roman" w:cs="Times New Roman"/>
          <w:sz w:val="28"/>
          <w:szCs w:val="28"/>
        </w:rPr>
        <w:t xml:space="preserve">, на условиях, которые определяются Правительством РФ, и в соответствии с установленным им </w:t>
      </w:r>
      <w:hyperlink r:id="rId31">
        <w:r w:rsidR="00850710" w:rsidRPr="00D86375">
          <w:rPr>
            <w:rFonts w:ascii="Times New Roman" w:hAnsi="Times New Roman" w:cs="Times New Roman"/>
            <w:color w:val="000000" w:themeColor="text1"/>
            <w:sz w:val="28"/>
            <w:szCs w:val="28"/>
          </w:rPr>
          <w:t>Перечнем</w:t>
        </w:r>
      </w:hyperlink>
      <w:r w:rsidR="00850710" w:rsidRPr="00DF1AA3">
        <w:rPr>
          <w:rFonts w:ascii="Times New Roman" w:hAnsi="Times New Roman" w:cs="Times New Roman"/>
          <w:sz w:val="28"/>
          <w:szCs w:val="28"/>
        </w:rPr>
        <w:t xml:space="preserve"> видов указанного имущества.</w:t>
      </w:r>
    </w:p>
    <w:p w:rsidR="00D86375" w:rsidRDefault="00D86375" w:rsidP="00463644">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При наличии двух и более претендентов на заключение договора в отношении одних и тех же объектов муниципального имущества без проведения торгов на основании исключений, предусмотренных частью 1 статьи 17.1 Закона о защите конкуренции, отказ таким заявителям в заключени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договоров без конкурентных процедур и последующая передача указанного имущества на торгах не будет являться нарушением законных прав и интересов таких заявителей.</w:t>
      </w:r>
    </w:p>
    <w:p w:rsidR="00850710" w:rsidRPr="00DF1AA3" w:rsidRDefault="001A22F0" w:rsidP="001A22F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Ф</w:t>
      </w:r>
      <w:r w:rsidR="00850710" w:rsidRPr="00DF1AA3">
        <w:rPr>
          <w:rFonts w:ascii="Times New Roman" w:hAnsi="Times New Roman" w:cs="Times New Roman"/>
          <w:sz w:val="28"/>
          <w:szCs w:val="28"/>
        </w:rPr>
        <w:t>из</w:t>
      </w:r>
      <w:r w:rsidR="00635189">
        <w:rPr>
          <w:rFonts w:ascii="Times New Roman" w:hAnsi="Times New Roman" w:cs="Times New Roman"/>
          <w:sz w:val="28"/>
          <w:szCs w:val="28"/>
        </w:rPr>
        <w:t xml:space="preserve">ическое </w:t>
      </w:r>
      <w:r w:rsidR="00850710" w:rsidRPr="00DF1AA3">
        <w:rPr>
          <w:rFonts w:ascii="Times New Roman" w:hAnsi="Times New Roman" w:cs="Times New Roman"/>
          <w:sz w:val="28"/>
          <w:szCs w:val="28"/>
        </w:rPr>
        <w:t xml:space="preserve">лицо, которое не ведет приносящую доход деятельность, не относится к </w:t>
      </w:r>
      <w:hyperlink r:id="rId32">
        <w:r w:rsidR="00850710" w:rsidRPr="00CF0962">
          <w:rPr>
            <w:rFonts w:ascii="Times New Roman" w:hAnsi="Times New Roman" w:cs="Times New Roman"/>
            <w:color w:val="000000" w:themeColor="text1"/>
            <w:sz w:val="28"/>
            <w:szCs w:val="28"/>
          </w:rPr>
          <w:t>хозяйствующим субъектам</w:t>
        </w:r>
      </w:hyperlink>
      <w:r w:rsidR="00850710" w:rsidRPr="00DF1AA3">
        <w:rPr>
          <w:rFonts w:ascii="Times New Roman" w:hAnsi="Times New Roman" w:cs="Times New Roman"/>
          <w:sz w:val="28"/>
          <w:szCs w:val="28"/>
        </w:rPr>
        <w:t xml:space="preserve">, поэтому на него не распространяется действие </w:t>
      </w:r>
      <w:hyperlink r:id="rId33">
        <w:r w:rsidR="00850710" w:rsidRPr="00FD5853">
          <w:rPr>
            <w:rFonts w:ascii="Times New Roman" w:hAnsi="Times New Roman" w:cs="Times New Roman"/>
            <w:color w:val="000000" w:themeColor="text1"/>
            <w:sz w:val="28"/>
            <w:szCs w:val="28"/>
          </w:rPr>
          <w:t>ст. 17.1</w:t>
        </w:r>
      </w:hyperlink>
      <w:r w:rsidR="00850710" w:rsidRPr="00DF1AA3">
        <w:rPr>
          <w:rFonts w:ascii="Times New Roman" w:hAnsi="Times New Roman" w:cs="Times New Roman"/>
          <w:sz w:val="28"/>
          <w:szCs w:val="28"/>
        </w:rPr>
        <w:t xml:space="preserve"> Закона о защите конкуренции. Передать физ</w:t>
      </w:r>
      <w:r w:rsidR="00635189">
        <w:rPr>
          <w:rFonts w:ascii="Times New Roman" w:hAnsi="Times New Roman" w:cs="Times New Roman"/>
          <w:sz w:val="28"/>
          <w:szCs w:val="28"/>
        </w:rPr>
        <w:t xml:space="preserve">ическому </w:t>
      </w:r>
      <w:r w:rsidR="00850710" w:rsidRPr="00DF1AA3">
        <w:rPr>
          <w:rFonts w:ascii="Times New Roman" w:hAnsi="Times New Roman" w:cs="Times New Roman"/>
          <w:sz w:val="28"/>
          <w:szCs w:val="28"/>
        </w:rPr>
        <w:t xml:space="preserve">лицу имущество без торгов можно, если оно не является </w:t>
      </w:r>
      <w:r w:rsidR="00635189">
        <w:rPr>
          <w:rFonts w:ascii="Times New Roman" w:hAnsi="Times New Roman" w:cs="Times New Roman"/>
          <w:sz w:val="28"/>
          <w:szCs w:val="28"/>
        </w:rPr>
        <w:t>индивидуальным предпринимателем</w:t>
      </w:r>
      <w:r w:rsidR="00850710" w:rsidRPr="00DF1AA3">
        <w:rPr>
          <w:rFonts w:ascii="Times New Roman" w:hAnsi="Times New Roman" w:cs="Times New Roman"/>
          <w:sz w:val="28"/>
          <w:szCs w:val="28"/>
        </w:rPr>
        <w:t xml:space="preserve"> и не планирует ввести это имущество в хозяйственный оборот.</w:t>
      </w:r>
    </w:p>
    <w:p w:rsidR="0095093F" w:rsidRPr="00667777" w:rsidRDefault="0095093F" w:rsidP="0095093F">
      <w:pPr>
        <w:ind w:firstLine="709"/>
        <w:jc w:val="both"/>
        <w:rPr>
          <w:sz w:val="28"/>
          <w:szCs w:val="28"/>
        </w:rPr>
      </w:pPr>
      <w:r>
        <w:rPr>
          <w:sz w:val="28"/>
          <w:szCs w:val="28"/>
        </w:rPr>
        <w:lastRenderedPageBreak/>
        <w:t xml:space="preserve">2.2. </w:t>
      </w:r>
      <w:r w:rsidRPr="00667777">
        <w:rPr>
          <w:sz w:val="28"/>
          <w:szCs w:val="28"/>
        </w:rPr>
        <w:t xml:space="preserve">Решение о передаче в безвозмездное пользование объектов принимается Администрацией. </w:t>
      </w:r>
    </w:p>
    <w:p w:rsidR="0095093F" w:rsidRPr="00667777" w:rsidRDefault="0095093F" w:rsidP="0095093F">
      <w:pPr>
        <w:ind w:firstLine="709"/>
        <w:jc w:val="both"/>
        <w:rPr>
          <w:sz w:val="28"/>
          <w:szCs w:val="28"/>
        </w:rPr>
      </w:pPr>
      <w:r>
        <w:rPr>
          <w:sz w:val="28"/>
          <w:szCs w:val="28"/>
        </w:rPr>
        <w:t>2.3</w:t>
      </w:r>
      <w:r w:rsidRPr="00667777">
        <w:rPr>
          <w:sz w:val="28"/>
          <w:szCs w:val="28"/>
        </w:rPr>
        <w:t xml:space="preserve">. </w:t>
      </w:r>
      <w:r>
        <w:rPr>
          <w:sz w:val="28"/>
          <w:szCs w:val="28"/>
        </w:rPr>
        <w:t>В случае предоставления в безвозмездное пользование муниципального имущества без проведения торгов, Ссудополучатель вместе с заявлением о намерении использовать муниципальное имущество представляет следующие документы</w:t>
      </w:r>
      <w:r w:rsidRPr="00667777">
        <w:rPr>
          <w:sz w:val="28"/>
          <w:szCs w:val="28"/>
        </w:rPr>
        <w:t>:</w:t>
      </w:r>
    </w:p>
    <w:p w:rsidR="0095093F" w:rsidRPr="00667777" w:rsidRDefault="0095093F" w:rsidP="0095093F">
      <w:pPr>
        <w:ind w:firstLine="709"/>
        <w:jc w:val="both"/>
        <w:rPr>
          <w:sz w:val="28"/>
          <w:szCs w:val="28"/>
        </w:rPr>
      </w:pPr>
      <w:r>
        <w:rPr>
          <w:sz w:val="28"/>
          <w:szCs w:val="28"/>
        </w:rPr>
        <w:t xml:space="preserve">а) </w:t>
      </w:r>
      <w:r w:rsidRPr="00667777">
        <w:rPr>
          <w:sz w:val="28"/>
          <w:szCs w:val="28"/>
        </w:rPr>
        <w:t>копии учредительных документов</w:t>
      </w:r>
      <w:r>
        <w:rPr>
          <w:sz w:val="28"/>
          <w:szCs w:val="28"/>
        </w:rPr>
        <w:t xml:space="preserve"> (положение, устав) со всеми действующими изменениями и дополнениями, заверенные в установленном законом порядке</w:t>
      </w:r>
      <w:r w:rsidRPr="00667777">
        <w:rPr>
          <w:sz w:val="28"/>
          <w:szCs w:val="28"/>
        </w:rPr>
        <w:t>;</w:t>
      </w:r>
    </w:p>
    <w:p w:rsidR="0095093F" w:rsidRPr="00667777" w:rsidRDefault="0095093F" w:rsidP="0095093F">
      <w:pPr>
        <w:ind w:firstLine="709"/>
        <w:jc w:val="both"/>
        <w:rPr>
          <w:sz w:val="28"/>
          <w:szCs w:val="28"/>
        </w:rPr>
      </w:pPr>
      <w:r>
        <w:rPr>
          <w:sz w:val="28"/>
          <w:szCs w:val="28"/>
        </w:rPr>
        <w:t xml:space="preserve">б) </w:t>
      </w:r>
      <w:r w:rsidRPr="00667777">
        <w:rPr>
          <w:sz w:val="28"/>
          <w:szCs w:val="28"/>
        </w:rPr>
        <w:t>копии документа, подтверждающего полномочия заявителя заключать сделки от имени юридического лица;</w:t>
      </w:r>
    </w:p>
    <w:p w:rsidR="0095093F" w:rsidRPr="00667777" w:rsidRDefault="0095093F" w:rsidP="0095093F">
      <w:pPr>
        <w:ind w:firstLine="709"/>
        <w:jc w:val="both"/>
        <w:rPr>
          <w:sz w:val="28"/>
          <w:szCs w:val="28"/>
        </w:rPr>
      </w:pPr>
      <w:r>
        <w:rPr>
          <w:sz w:val="28"/>
          <w:szCs w:val="28"/>
        </w:rPr>
        <w:t xml:space="preserve">в) </w:t>
      </w:r>
      <w:r w:rsidRPr="00667777">
        <w:rPr>
          <w:sz w:val="28"/>
          <w:szCs w:val="28"/>
        </w:rPr>
        <w:t>документы, подтверждающие право заявителя на предоставление ему объекта в безвозмездное пользование без проведения торгов.</w:t>
      </w:r>
    </w:p>
    <w:p w:rsidR="0095093F" w:rsidRPr="00667777" w:rsidRDefault="0095093F" w:rsidP="0095093F">
      <w:pPr>
        <w:ind w:firstLine="709"/>
        <w:jc w:val="both"/>
        <w:rPr>
          <w:sz w:val="28"/>
          <w:szCs w:val="28"/>
        </w:rPr>
      </w:pPr>
      <w:r w:rsidRPr="00667777">
        <w:rPr>
          <w:sz w:val="28"/>
          <w:szCs w:val="28"/>
        </w:rPr>
        <w:t>2.4. В течение тридцати дней со дня получения заявления и пакета документов Администрацией принимается решение:</w:t>
      </w:r>
    </w:p>
    <w:p w:rsidR="0095093F" w:rsidRPr="00667777" w:rsidRDefault="0095093F" w:rsidP="0095093F">
      <w:pPr>
        <w:ind w:firstLine="709"/>
        <w:jc w:val="both"/>
        <w:rPr>
          <w:sz w:val="28"/>
          <w:szCs w:val="28"/>
        </w:rPr>
      </w:pPr>
      <w:r>
        <w:rPr>
          <w:sz w:val="28"/>
          <w:szCs w:val="28"/>
        </w:rPr>
        <w:t xml:space="preserve">а) </w:t>
      </w:r>
      <w:r w:rsidRPr="00667777">
        <w:rPr>
          <w:sz w:val="28"/>
          <w:szCs w:val="28"/>
        </w:rPr>
        <w:t>о заключении договора безвозмездного пользования путем проведения торгов;</w:t>
      </w:r>
    </w:p>
    <w:p w:rsidR="0095093F" w:rsidRPr="00667777" w:rsidRDefault="0095093F" w:rsidP="0095093F">
      <w:pPr>
        <w:ind w:firstLine="709"/>
        <w:jc w:val="both"/>
        <w:rPr>
          <w:sz w:val="28"/>
          <w:szCs w:val="28"/>
        </w:rPr>
      </w:pPr>
      <w:r>
        <w:rPr>
          <w:sz w:val="28"/>
          <w:szCs w:val="28"/>
        </w:rPr>
        <w:t xml:space="preserve">б) </w:t>
      </w:r>
      <w:r w:rsidRPr="00667777">
        <w:rPr>
          <w:sz w:val="28"/>
          <w:szCs w:val="28"/>
        </w:rPr>
        <w:t>о заключении договора безвозмездного пользования без проведения торгов;</w:t>
      </w:r>
    </w:p>
    <w:p w:rsidR="0095093F" w:rsidRPr="00667777" w:rsidRDefault="0095093F" w:rsidP="0095093F">
      <w:pPr>
        <w:ind w:firstLine="709"/>
        <w:jc w:val="both"/>
        <w:rPr>
          <w:sz w:val="28"/>
          <w:szCs w:val="28"/>
        </w:rPr>
      </w:pPr>
      <w:r>
        <w:rPr>
          <w:sz w:val="28"/>
          <w:szCs w:val="28"/>
        </w:rPr>
        <w:t xml:space="preserve">в) </w:t>
      </w:r>
      <w:r w:rsidRPr="00667777">
        <w:rPr>
          <w:sz w:val="28"/>
          <w:szCs w:val="28"/>
        </w:rPr>
        <w:t>об отказе в передаче в безвозмездное пользование.</w:t>
      </w:r>
    </w:p>
    <w:p w:rsidR="0095093F" w:rsidRPr="00667777" w:rsidRDefault="0095093F" w:rsidP="0095093F">
      <w:pPr>
        <w:ind w:firstLine="709"/>
        <w:jc w:val="both"/>
        <w:rPr>
          <w:sz w:val="28"/>
          <w:szCs w:val="28"/>
        </w:rPr>
      </w:pPr>
      <w:r w:rsidRPr="00667777">
        <w:rPr>
          <w:sz w:val="28"/>
          <w:szCs w:val="28"/>
        </w:rPr>
        <w:t>2.5. В случае принятия решения о заключении договора безвозмездного пользования путем проведения торгов (аукцион, конкурс) на право заключения договора безвозмездного пользования, торги проводятся в порядке, установленном действующим антимонопольным законодательством</w:t>
      </w:r>
      <w:r w:rsidR="006B04A8">
        <w:rPr>
          <w:sz w:val="28"/>
          <w:szCs w:val="28"/>
        </w:rPr>
        <w:t xml:space="preserve"> (Приказом ФАС России от 21.03.2023 № 147/23)</w:t>
      </w:r>
      <w:r w:rsidRPr="00667777">
        <w:rPr>
          <w:sz w:val="28"/>
          <w:szCs w:val="28"/>
        </w:rPr>
        <w:t>.</w:t>
      </w:r>
    </w:p>
    <w:p w:rsidR="006B04A8" w:rsidRDefault="0095093F" w:rsidP="0095093F">
      <w:pPr>
        <w:ind w:firstLine="709"/>
        <w:jc w:val="both"/>
        <w:rPr>
          <w:sz w:val="28"/>
          <w:szCs w:val="28"/>
        </w:rPr>
      </w:pPr>
      <w:r>
        <w:rPr>
          <w:sz w:val="28"/>
          <w:szCs w:val="28"/>
        </w:rPr>
        <w:t>2.6</w:t>
      </w:r>
      <w:r w:rsidRPr="00667777">
        <w:rPr>
          <w:sz w:val="28"/>
          <w:szCs w:val="28"/>
        </w:rPr>
        <w:t xml:space="preserve">. </w:t>
      </w:r>
      <w:r w:rsidR="006B04A8">
        <w:rPr>
          <w:sz w:val="28"/>
          <w:szCs w:val="28"/>
        </w:rPr>
        <w:t>Торги проводятся в электронной форме на электронной площадке АО «Единая электронная торговая площадка» и являются открытыми по составу участников и форме подачи предложений.</w:t>
      </w:r>
    </w:p>
    <w:p w:rsidR="0095093F" w:rsidRPr="00667777" w:rsidRDefault="006B04A8" w:rsidP="0095093F">
      <w:pPr>
        <w:ind w:firstLine="709"/>
        <w:jc w:val="both"/>
        <w:rPr>
          <w:sz w:val="28"/>
          <w:szCs w:val="28"/>
        </w:rPr>
      </w:pPr>
      <w:r>
        <w:rPr>
          <w:sz w:val="28"/>
          <w:szCs w:val="28"/>
        </w:rPr>
        <w:t xml:space="preserve">2.7. </w:t>
      </w:r>
      <w:r w:rsidR="0095093F" w:rsidRPr="00667777">
        <w:rPr>
          <w:sz w:val="28"/>
          <w:szCs w:val="28"/>
        </w:rPr>
        <w:t xml:space="preserve">Основаниями для подготовки договора безвозмездного </w:t>
      </w:r>
      <w:r w:rsidR="0095093F">
        <w:rPr>
          <w:sz w:val="28"/>
          <w:szCs w:val="28"/>
        </w:rPr>
        <w:t xml:space="preserve">пользования является нормативный </w:t>
      </w:r>
      <w:r w:rsidR="0095093F" w:rsidRPr="00667777">
        <w:rPr>
          <w:sz w:val="28"/>
          <w:szCs w:val="28"/>
        </w:rPr>
        <w:t>правовой акт и (или) итоговый протокол торгов (если заключение договора безвозмездного пользования осуществляется по результатам проведения торгов).</w:t>
      </w:r>
    </w:p>
    <w:p w:rsidR="0095093F" w:rsidRPr="00667777" w:rsidRDefault="0095093F" w:rsidP="0095093F">
      <w:pPr>
        <w:jc w:val="both"/>
        <w:outlineLvl w:val="3"/>
        <w:rPr>
          <w:b/>
          <w:sz w:val="28"/>
          <w:szCs w:val="28"/>
        </w:rPr>
      </w:pPr>
    </w:p>
    <w:p w:rsidR="0095093F" w:rsidRDefault="0095093F" w:rsidP="0095093F">
      <w:pPr>
        <w:ind w:firstLine="709"/>
        <w:jc w:val="center"/>
        <w:outlineLvl w:val="3"/>
        <w:rPr>
          <w:b/>
          <w:bCs/>
          <w:sz w:val="28"/>
          <w:szCs w:val="28"/>
        </w:rPr>
      </w:pPr>
      <w:r w:rsidRPr="00667777">
        <w:rPr>
          <w:b/>
          <w:sz w:val="28"/>
          <w:szCs w:val="28"/>
        </w:rPr>
        <w:t>3.</w:t>
      </w:r>
      <w:r w:rsidRPr="00667777">
        <w:rPr>
          <w:sz w:val="28"/>
          <w:szCs w:val="28"/>
        </w:rPr>
        <w:t xml:space="preserve">  </w:t>
      </w:r>
      <w:r w:rsidRPr="00667777">
        <w:rPr>
          <w:b/>
          <w:bCs/>
          <w:sz w:val="28"/>
          <w:szCs w:val="28"/>
        </w:rPr>
        <w:t>Порядок передачи в безвозмездное пользование объектов, закрепленных на праве хозяйственного ведения и оперативного управления  за муниципальными предприятиями и учреждениями</w:t>
      </w:r>
    </w:p>
    <w:p w:rsidR="00CA50A9" w:rsidRPr="00667777" w:rsidRDefault="00CA50A9" w:rsidP="0095093F">
      <w:pPr>
        <w:ind w:firstLine="709"/>
        <w:jc w:val="center"/>
        <w:outlineLvl w:val="3"/>
        <w:rPr>
          <w:b/>
          <w:bCs/>
          <w:sz w:val="28"/>
          <w:szCs w:val="28"/>
        </w:rPr>
      </w:pPr>
    </w:p>
    <w:p w:rsidR="0095093F" w:rsidRPr="00667777" w:rsidRDefault="0095093F" w:rsidP="0095093F">
      <w:pPr>
        <w:ind w:firstLine="709"/>
        <w:jc w:val="both"/>
        <w:rPr>
          <w:sz w:val="28"/>
          <w:szCs w:val="28"/>
        </w:rPr>
      </w:pPr>
      <w:r w:rsidRPr="00667777">
        <w:rPr>
          <w:sz w:val="28"/>
          <w:szCs w:val="28"/>
        </w:rPr>
        <w:t>3.1. Муниципальные предприятия и учреждения вправе выступать ссудодателями в отношении объектов, закрепленных за ними на праве хозяйственного ведения и (или) оперативного управления.</w:t>
      </w:r>
    </w:p>
    <w:p w:rsidR="0095093F" w:rsidRPr="00667777" w:rsidRDefault="0095093F" w:rsidP="0095093F">
      <w:pPr>
        <w:ind w:firstLine="709"/>
        <w:jc w:val="both"/>
        <w:rPr>
          <w:sz w:val="28"/>
          <w:szCs w:val="28"/>
        </w:rPr>
      </w:pPr>
      <w:r w:rsidRPr="00667777">
        <w:rPr>
          <w:sz w:val="28"/>
          <w:szCs w:val="28"/>
        </w:rPr>
        <w:t xml:space="preserve">3.2. </w:t>
      </w:r>
      <w:proofErr w:type="gramStart"/>
      <w:r w:rsidRPr="00667777">
        <w:rPr>
          <w:sz w:val="28"/>
          <w:szCs w:val="28"/>
        </w:rPr>
        <w:t>Предоставление в безвозмездное пользование объектов, закрепленных на праве хозяйственного ведения и (или) оперативного</w:t>
      </w:r>
      <w:r w:rsidR="00CA50A9">
        <w:rPr>
          <w:sz w:val="28"/>
          <w:szCs w:val="28"/>
        </w:rPr>
        <w:t xml:space="preserve"> управления</w:t>
      </w:r>
      <w:r w:rsidRPr="00667777">
        <w:rPr>
          <w:sz w:val="28"/>
          <w:szCs w:val="28"/>
        </w:rPr>
        <w:t xml:space="preserve"> за предприятиями и учреждениями, осуществляется путем проведения торгов на право заключения договора безвозмездного пользования, за исключением случаев, предусмотренных </w:t>
      </w:r>
      <w:r>
        <w:rPr>
          <w:sz w:val="28"/>
          <w:szCs w:val="28"/>
        </w:rPr>
        <w:t>статьей 17.1 Федерального закона от 26.07.2006 № 135-ФЗ «О защите конкуренции»</w:t>
      </w:r>
      <w:r w:rsidRPr="00667777">
        <w:rPr>
          <w:sz w:val="28"/>
          <w:szCs w:val="28"/>
        </w:rPr>
        <w:t xml:space="preserve">, </w:t>
      </w:r>
      <w:r w:rsidRPr="00667777">
        <w:rPr>
          <w:sz w:val="28"/>
          <w:szCs w:val="28"/>
        </w:rPr>
        <w:lastRenderedPageBreak/>
        <w:t>при получении письменного согласия Администрации в случаях, предусмотренных настоящим Порядком.</w:t>
      </w:r>
      <w:proofErr w:type="gramEnd"/>
    </w:p>
    <w:p w:rsidR="0095093F" w:rsidRPr="00667777" w:rsidRDefault="0095093F" w:rsidP="0095093F">
      <w:pPr>
        <w:pStyle w:val="ConsPlusNormal"/>
        <w:ind w:firstLine="709"/>
        <w:jc w:val="both"/>
        <w:rPr>
          <w:rFonts w:ascii="Times New Roman" w:hAnsi="Times New Roman" w:cs="Times New Roman"/>
          <w:sz w:val="28"/>
          <w:szCs w:val="28"/>
        </w:rPr>
      </w:pPr>
      <w:r w:rsidRPr="00667777">
        <w:rPr>
          <w:rFonts w:ascii="Times New Roman" w:hAnsi="Times New Roman" w:cs="Times New Roman"/>
          <w:sz w:val="28"/>
          <w:szCs w:val="28"/>
        </w:rPr>
        <w:t>3.3. Для получения согласия на предоставление в безвозмездное пользование объекта орган, учреждение или предприятие представляют в Администрацию письменное обращение, подписанное руководителем органа, учреждения или предприятия.</w:t>
      </w:r>
    </w:p>
    <w:p w:rsidR="0095093F" w:rsidRPr="00667777" w:rsidRDefault="0095093F" w:rsidP="0095093F">
      <w:pPr>
        <w:pStyle w:val="ConsPlusNormal"/>
        <w:ind w:firstLine="540"/>
        <w:jc w:val="both"/>
        <w:rPr>
          <w:rFonts w:ascii="Times New Roman" w:hAnsi="Times New Roman" w:cs="Times New Roman"/>
          <w:sz w:val="28"/>
          <w:szCs w:val="28"/>
        </w:rPr>
      </w:pPr>
      <w:r w:rsidRPr="00667777">
        <w:rPr>
          <w:rFonts w:ascii="Times New Roman" w:hAnsi="Times New Roman" w:cs="Times New Roman"/>
          <w:sz w:val="28"/>
          <w:szCs w:val="28"/>
        </w:rPr>
        <w:t>Письменное обращение, подписанное руководителем учреждения или предприятия, подлежит согласованию с органом, в ведомственном подчинении которого находится учреждение или предприятие (далее - отраслевой орган).</w:t>
      </w:r>
    </w:p>
    <w:p w:rsidR="0095093F" w:rsidRPr="00667777" w:rsidRDefault="0095093F" w:rsidP="0095093F">
      <w:pPr>
        <w:ind w:firstLine="709"/>
        <w:jc w:val="both"/>
        <w:rPr>
          <w:sz w:val="28"/>
          <w:szCs w:val="28"/>
        </w:rPr>
      </w:pPr>
      <w:r w:rsidRPr="00667777">
        <w:rPr>
          <w:sz w:val="28"/>
          <w:szCs w:val="28"/>
        </w:rPr>
        <w:t>Указанное обращение должно содержать:</w:t>
      </w:r>
    </w:p>
    <w:p w:rsidR="0095093F" w:rsidRPr="00667777" w:rsidRDefault="0095093F" w:rsidP="0095093F">
      <w:pPr>
        <w:ind w:firstLine="709"/>
        <w:jc w:val="both"/>
        <w:rPr>
          <w:sz w:val="28"/>
          <w:szCs w:val="28"/>
        </w:rPr>
      </w:pPr>
      <w:r w:rsidRPr="00667777">
        <w:rPr>
          <w:sz w:val="28"/>
          <w:szCs w:val="28"/>
        </w:rPr>
        <w:t>-  сведения об объекте, подлежащем передаче в безвозмездное пользование (местонахождение, общая площадь, назначение);</w:t>
      </w:r>
    </w:p>
    <w:p w:rsidR="0095093F" w:rsidRPr="00667777" w:rsidRDefault="0095093F" w:rsidP="0095093F">
      <w:pPr>
        <w:ind w:firstLine="709"/>
        <w:jc w:val="both"/>
        <w:rPr>
          <w:sz w:val="28"/>
          <w:szCs w:val="28"/>
        </w:rPr>
      </w:pPr>
      <w:r w:rsidRPr="00667777">
        <w:rPr>
          <w:sz w:val="28"/>
          <w:szCs w:val="28"/>
        </w:rPr>
        <w:t>- обоснование необходимости предоставления его в безвозмездное пользование;</w:t>
      </w:r>
    </w:p>
    <w:p w:rsidR="0095093F" w:rsidRPr="00667777" w:rsidRDefault="0095093F" w:rsidP="0095093F">
      <w:pPr>
        <w:ind w:firstLine="709"/>
        <w:jc w:val="both"/>
        <w:rPr>
          <w:sz w:val="28"/>
          <w:szCs w:val="28"/>
        </w:rPr>
      </w:pPr>
      <w:r w:rsidRPr="00667777">
        <w:rPr>
          <w:sz w:val="28"/>
          <w:szCs w:val="28"/>
        </w:rPr>
        <w:t>-  срок действия договора безвозмездного пользования объектом (далее также - договор);</w:t>
      </w:r>
    </w:p>
    <w:p w:rsidR="0095093F" w:rsidRPr="00667777" w:rsidRDefault="0095093F" w:rsidP="0095093F">
      <w:pPr>
        <w:ind w:firstLine="709"/>
        <w:jc w:val="both"/>
        <w:rPr>
          <w:sz w:val="28"/>
          <w:szCs w:val="28"/>
        </w:rPr>
      </w:pPr>
      <w:r w:rsidRPr="00667777">
        <w:rPr>
          <w:sz w:val="28"/>
          <w:szCs w:val="28"/>
        </w:rPr>
        <w:t>-  влияние последствий сдачи в безвозмездное пользование этого объекта на деятельность предприятия и (или)  учреждения;</w:t>
      </w:r>
    </w:p>
    <w:p w:rsidR="0095093F" w:rsidRPr="00667777" w:rsidRDefault="0095093F" w:rsidP="0095093F">
      <w:pPr>
        <w:ind w:firstLine="709"/>
        <w:jc w:val="both"/>
        <w:rPr>
          <w:sz w:val="28"/>
          <w:szCs w:val="28"/>
        </w:rPr>
      </w:pPr>
      <w:r w:rsidRPr="00667777">
        <w:rPr>
          <w:sz w:val="28"/>
          <w:szCs w:val="28"/>
        </w:rPr>
        <w:t xml:space="preserve">-  заявление заинтересованного лица о намерении использовать определенный объект. </w:t>
      </w:r>
    </w:p>
    <w:p w:rsidR="0095093F" w:rsidRPr="00667777" w:rsidRDefault="0095093F" w:rsidP="0095093F">
      <w:pPr>
        <w:ind w:firstLine="708"/>
        <w:jc w:val="both"/>
        <w:rPr>
          <w:sz w:val="28"/>
          <w:szCs w:val="28"/>
        </w:rPr>
      </w:pPr>
      <w:r w:rsidRPr="00667777">
        <w:rPr>
          <w:sz w:val="28"/>
          <w:szCs w:val="28"/>
        </w:rPr>
        <w:t>- проект договора безвозмездного пользования, соответствующий примерной форме договора безвозмездного пользования объектом (</w:t>
      </w:r>
      <w:r>
        <w:rPr>
          <w:sz w:val="28"/>
          <w:szCs w:val="28"/>
        </w:rPr>
        <w:t xml:space="preserve">по форме согласно </w:t>
      </w:r>
      <w:r w:rsidRPr="00667777">
        <w:rPr>
          <w:sz w:val="28"/>
          <w:szCs w:val="28"/>
        </w:rPr>
        <w:t>приложени</w:t>
      </w:r>
      <w:r>
        <w:rPr>
          <w:sz w:val="28"/>
          <w:szCs w:val="28"/>
        </w:rPr>
        <w:t>ю</w:t>
      </w:r>
      <w:r w:rsidRPr="00667777">
        <w:rPr>
          <w:sz w:val="28"/>
          <w:szCs w:val="28"/>
        </w:rPr>
        <w:t xml:space="preserve"> к настоящему Порядку).</w:t>
      </w:r>
    </w:p>
    <w:p w:rsidR="0095093F" w:rsidRPr="00667777" w:rsidRDefault="0095093F" w:rsidP="0095093F">
      <w:pPr>
        <w:ind w:firstLine="709"/>
        <w:jc w:val="both"/>
        <w:rPr>
          <w:sz w:val="28"/>
          <w:szCs w:val="28"/>
        </w:rPr>
      </w:pPr>
      <w:r w:rsidRPr="00667777">
        <w:rPr>
          <w:sz w:val="28"/>
          <w:szCs w:val="28"/>
        </w:rPr>
        <w:t>- иные документы, подтверждающие возможность заключения договора безвозмездного пользования без проведения торгов, в случае, если передача объекта в безвозмездное пользование предполагается без проведения торгов.</w:t>
      </w:r>
    </w:p>
    <w:p w:rsidR="0095093F" w:rsidRPr="00667777" w:rsidRDefault="0095093F" w:rsidP="0095093F">
      <w:pPr>
        <w:ind w:firstLine="709"/>
        <w:jc w:val="both"/>
        <w:rPr>
          <w:sz w:val="28"/>
          <w:szCs w:val="28"/>
        </w:rPr>
      </w:pPr>
      <w:r w:rsidRPr="00667777">
        <w:rPr>
          <w:sz w:val="28"/>
          <w:szCs w:val="28"/>
        </w:rPr>
        <w:t xml:space="preserve">3.4. При передаче в безвозмездное пользование объектов, находящихся в оперативном управлении муниципальных образовательных учреждений </w:t>
      </w:r>
      <w:r>
        <w:rPr>
          <w:sz w:val="28"/>
          <w:szCs w:val="28"/>
        </w:rPr>
        <w:t>Демидовского</w:t>
      </w:r>
      <w:r w:rsidRPr="00667777">
        <w:rPr>
          <w:sz w:val="28"/>
          <w:szCs w:val="28"/>
        </w:rPr>
        <w:t xml:space="preserve"> </w:t>
      </w:r>
      <w:r w:rsidR="00CA50A9">
        <w:rPr>
          <w:sz w:val="28"/>
          <w:szCs w:val="28"/>
        </w:rPr>
        <w:t>муниципального округа</w:t>
      </w:r>
      <w:r w:rsidRPr="00667777">
        <w:rPr>
          <w:sz w:val="28"/>
          <w:szCs w:val="28"/>
        </w:rPr>
        <w:t xml:space="preserve"> Смоленской области, учреждение обязано представить экспертную оценку последствий передачи этого объекта в безвозмездное пользование для обеспечения образования, воспитания, развития, социальной защиты и социального обслуживания детей, составленную соответствующим муниципальным образовательным учреждением.</w:t>
      </w:r>
    </w:p>
    <w:p w:rsidR="0095093F" w:rsidRPr="00667777" w:rsidRDefault="0095093F" w:rsidP="0095093F">
      <w:pPr>
        <w:ind w:firstLine="709"/>
        <w:jc w:val="both"/>
        <w:rPr>
          <w:sz w:val="28"/>
          <w:szCs w:val="28"/>
        </w:rPr>
      </w:pPr>
      <w:r w:rsidRPr="00667777">
        <w:rPr>
          <w:sz w:val="28"/>
          <w:szCs w:val="28"/>
        </w:rPr>
        <w:t>Договор безвозмездного пользования не может заключаться, если в результате экспертной оценки установлена возможность ухудшения указанных условий.</w:t>
      </w:r>
    </w:p>
    <w:p w:rsidR="0095093F" w:rsidRPr="00667777" w:rsidRDefault="0095093F" w:rsidP="0095093F">
      <w:pPr>
        <w:ind w:firstLine="709"/>
        <w:jc w:val="both"/>
        <w:rPr>
          <w:sz w:val="28"/>
          <w:szCs w:val="28"/>
        </w:rPr>
      </w:pPr>
      <w:r w:rsidRPr="00667777">
        <w:rPr>
          <w:sz w:val="28"/>
          <w:szCs w:val="28"/>
        </w:rPr>
        <w:t>3.5. Администрация в течение тридцати дней со дня получения заявления и всех необходимых документов принимает решение о согласии или отказе в заключение договора безвозмездного пользования.</w:t>
      </w:r>
    </w:p>
    <w:p w:rsidR="0095093F" w:rsidRPr="00667777" w:rsidRDefault="0095093F" w:rsidP="0095093F">
      <w:pPr>
        <w:ind w:firstLine="709"/>
        <w:jc w:val="both"/>
        <w:rPr>
          <w:sz w:val="28"/>
          <w:szCs w:val="28"/>
        </w:rPr>
      </w:pPr>
      <w:r w:rsidRPr="00667777">
        <w:rPr>
          <w:sz w:val="28"/>
          <w:szCs w:val="28"/>
        </w:rPr>
        <w:t>3.6. Администрация  принимает решение об отказе в заключение договора безвозмездного пользования в следующих случаях:</w:t>
      </w:r>
    </w:p>
    <w:p w:rsidR="0095093F" w:rsidRPr="00667777" w:rsidRDefault="0095093F" w:rsidP="0095093F">
      <w:pPr>
        <w:ind w:firstLine="709"/>
        <w:jc w:val="both"/>
        <w:rPr>
          <w:sz w:val="28"/>
          <w:szCs w:val="28"/>
        </w:rPr>
      </w:pPr>
      <w:r w:rsidRPr="00667777">
        <w:rPr>
          <w:sz w:val="28"/>
          <w:szCs w:val="28"/>
        </w:rPr>
        <w:t>3.6.1. Неполная или недостоверная информация в представленных документах.</w:t>
      </w:r>
    </w:p>
    <w:p w:rsidR="0095093F" w:rsidRPr="00667777" w:rsidRDefault="0095093F" w:rsidP="0095093F">
      <w:pPr>
        <w:ind w:firstLine="709"/>
        <w:jc w:val="both"/>
        <w:rPr>
          <w:sz w:val="28"/>
          <w:szCs w:val="28"/>
        </w:rPr>
      </w:pPr>
      <w:r w:rsidRPr="00667777">
        <w:rPr>
          <w:sz w:val="28"/>
          <w:szCs w:val="28"/>
        </w:rPr>
        <w:t>3.6.2. Нарушение предприятием и (или) учреждением требований законодательства Российской Федерации, регламентирующего процедуру передачи в безвозмездное пользование объектов.</w:t>
      </w:r>
    </w:p>
    <w:p w:rsidR="0095093F" w:rsidRPr="00667777" w:rsidRDefault="0095093F" w:rsidP="0095093F">
      <w:pPr>
        <w:ind w:firstLine="709"/>
        <w:jc w:val="both"/>
        <w:rPr>
          <w:sz w:val="28"/>
          <w:szCs w:val="28"/>
        </w:rPr>
      </w:pPr>
      <w:r w:rsidRPr="00667777">
        <w:rPr>
          <w:sz w:val="28"/>
          <w:szCs w:val="28"/>
        </w:rPr>
        <w:lastRenderedPageBreak/>
        <w:t>3.6.3. Неэффективное использование предприятием и (или) учреждением объектов, закрепленных  на праве хозяйственное ведение или оперативное управление.</w:t>
      </w:r>
    </w:p>
    <w:p w:rsidR="0095093F" w:rsidRPr="00667777" w:rsidRDefault="0095093F" w:rsidP="0095093F">
      <w:pPr>
        <w:ind w:firstLine="709"/>
        <w:jc w:val="both"/>
        <w:rPr>
          <w:sz w:val="28"/>
          <w:szCs w:val="28"/>
        </w:rPr>
      </w:pPr>
      <w:r w:rsidRPr="00667777">
        <w:rPr>
          <w:sz w:val="28"/>
          <w:szCs w:val="28"/>
        </w:rPr>
        <w:t>3.6.4. Невозможность предприятия и (или) учреждения в результате передачи объекта в безвозмездное пользование осуществлять деятельность, предмет и цели которой определены их уставами, или ограничение такой возможности.</w:t>
      </w:r>
    </w:p>
    <w:p w:rsidR="0095093F" w:rsidRPr="00667777" w:rsidRDefault="0095093F" w:rsidP="0095093F">
      <w:pPr>
        <w:pStyle w:val="ConsPlusNormal"/>
        <w:jc w:val="both"/>
        <w:outlineLvl w:val="1"/>
        <w:rPr>
          <w:rFonts w:ascii="Times New Roman" w:hAnsi="Times New Roman" w:cs="Times New Roman"/>
          <w:sz w:val="28"/>
          <w:szCs w:val="28"/>
        </w:rPr>
      </w:pPr>
    </w:p>
    <w:p w:rsidR="0095093F" w:rsidRDefault="0095093F" w:rsidP="0095093F">
      <w:pPr>
        <w:pStyle w:val="ConsPlusNormal"/>
        <w:jc w:val="center"/>
        <w:outlineLvl w:val="1"/>
        <w:rPr>
          <w:rFonts w:ascii="Times New Roman" w:hAnsi="Times New Roman" w:cs="Times New Roman"/>
          <w:b/>
          <w:sz w:val="28"/>
          <w:szCs w:val="28"/>
        </w:rPr>
      </w:pPr>
      <w:r w:rsidRPr="00667777">
        <w:rPr>
          <w:rFonts w:ascii="Times New Roman" w:hAnsi="Times New Roman" w:cs="Times New Roman"/>
          <w:b/>
          <w:sz w:val="28"/>
          <w:szCs w:val="28"/>
        </w:rPr>
        <w:t>4. Договор безвозмездного пользования объектом</w:t>
      </w:r>
    </w:p>
    <w:p w:rsidR="00CA50A9" w:rsidRPr="00667777" w:rsidRDefault="00CA50A9" w:rsidP="0095093F">
      <w:pPr>
        <w:pStyle w:val="ConsPlusNormal"/>
        <w:jc w:val="center"/>
        <w:outlineLvl w:val="1"/>
        <w:rPr>
          <w:rFonts w:ascii="Times New Roman" w:hAnsi="Times New Roman" w:cs="Times New Roman"/>
          <w:b/>
          <w:sz w:val="28"/>
          <w:szCs w:val="28"/>
        </w:rPr>
      </w:pPr>
    </w:p>
    <w:p w:rsidR="0095093F" w:rsidRPr="00667777" w:rsidRDefault="0095093F" w:rsidP="0095093F">
      <w:pPr>
        <w:pStyle w:val="ConsPlusNormal"/>
        <w:ind w:firstLine="709"/>
        <w:jc w:val="both"/>
        <w:rPr>
          <w:rFonts w:ascii="Times New Roman" w:hAnsi="Times New Roman" w:cs="Times New Roman"/>
          <w:sz w:val="28"/>
          <w:szCs w:val="28"/>
        </w:rPr>
      </w:pPr>
      <w:r w:rsidRPr="00667777">
        <w:rPr>
          <w:rFonts w:ascii="Times New Roman" w:hAnsi="Times New Roman" w:cs="Times New Roman"/>
          <w:sz w:val="28"/>
          <w:szCs w:val="28"/>
        </w:rPr>
        <w:t>4.1. Объект передается в безвозмездное пользование на основании договора.</w:t>
      </w:r>
    </w:p>
    <w:p w:rsidR="0095093F" w:rsidRPr="00667777" w:rsidRDefault="0095093F" w:rsidP="0095093F">
      <w:pPr>
        <w:ind w:firstLine="709"/>
        <w:jc w:val="both"/>
        <w:rPr>
          <w:sz w:val="28"/>
          <w:szCs w:val="28"/>
        </w:rPr>
      </w:pPr>
      <w:r w:rsidRPr="00667777">
        <w:rPr>
          <w:sz w:val="28"/>
          <w:szCs w:val="28"/>
        </w:rPr>
        <w:t>Договор безвозмездного пользования объектом заключается между ссудодателем и ссудополучателем в письменной форме в порядке и на условиях, установленных настоящим Порядком. Примерная форма договора безвозмездного пользования установлена в приложении к настоящему Порядку (далее - Договор).</w:t>
      </w:r>
    </w:p>
    <w:p w:rsidR="0095093F" w:rsidRPr="00667777" w:rsidRDefault="0095093F" w:rsidP="0095093F">
      <w:pPr>
        <w:pStyle w:val="ConsPlusNormal"/>
        <w:ind w:firstLine="709"/>
        <w:jc w:val="both"/>
        <w:rPr>
          <w:rFonts w:ascii="Times New Roman" w:hAnsi="Times New Roman" w:cs="Times New Roman"/>
          <w:sz w:val="28"/>
          <w:szCs w:val="28"/>
        </w:rPr>
      </w:pPr>
      <w:r w:rsidRPr="00667777">
        <w:rPr>
          <w:rFonts w:ascii="Times New Roman" w:hAnsi="Times New Roman" w:cs="Times New Roman"/>
          <w:sz w:val="28"/>
          <w:szCs w:val="28"/>
        </w:rPr>
        <w:t xml:space="preserve">4.2. Срок действия договора на конкретный объект определяется Администрацией по предложению ссудодателя </w:t>
      </w:r>
      <w:r>
        <w:rPr>
          <w:rFonts w:ascii="Times New Roman" w:hAnsi="Times New Roman" w:cs="Times New Roman"/>
          <w:sz w:val="28"/>
          <w:szCs w:val="28"/>
        </w:rPr>
        <w:t>до десяти лет</w:t>
      </w:r>
      <w:r w:rsidRPr="00667777">
        <w:rPr>
          <w:rFonts w:ascii="Times New Roman" w:hAnsi="Times New Roman" w:cs="Times New Roman"/>
          <w:sz w:val="28"/>
          <w:szCs w:val="28"/>
        </w:rPr>
        <w:t>.</w:t>
      </w:r>
    </w:p>
    <w:p w:rsidR="0095093F" w:rsidRPr="00667777" w:rsidRDefault="0095093F" w:rsidP="0095093F">
      <w:pPr>
        <w:ind w:firstLine="709"/>
        <w:jc w:val="both"/>
        <w:rPr>
          <w:sz w:val="28"/>
          <w:szCs w:val="28"/>
        </w:rPr>
      </w:pPr>
      <w:r w:rsidRPr="00667777">
        <w:rPr>
          <w:sz w:val="28"/>
          <w:szCs w:val="28"/>
        </w:rPr>
        <w:t>4.3. Предоставление объекта в безвозмездное пользование осуществляется после заключения договора в установленном федеральным законодательством порядке. При этом сторонами оформляется акт приема-передачи, подтверждающий передачу объекта, который является неотъемлемой частью Договора, при условии, что между сторонами в требуемой в подлежащих случаях форме достигнуто соглашение по всем существенным условиям Договора.</w:t>
      </w:r>
    </w:p>
    <w:p w:rsidR="0095093F" w:rsidRPr="00667777" w:rsidRDefault="0095093F" w:rsidP="0095093F">
      <w:pPr>
        <w:pStyle w:val="ConsPlusNormal"/>
        <w:ind w:firstLine="709"/>
        <w:jc w:val="both"/>
        <w:rPr>
          <w:rFonts w:ascii="Times New Roman" w:hAnsi="Times New Roman" w:cs="Times New Roman"/>
          <w:sz w:val="28"/>
          <w:szCs w:val="28"/>
        </w:rPr>
      </w:pPr>
      <w:r w:rsidRPr="00667777">
        <w:rPr>
          <w:rFonts w:ascii="Times New Roman" w:hAnsi="Times New Roman" w:cs="Times New Roman"/>
          <w:sz w:val="28"/>
          <w:szCs w:val="28"/>
        </w:rPr>
        <w:t>4.4. П</w:t>
      </w:r>
      <w:r>
        <w:rPr>
          <w:rFonts w:ascii="Times New Roman" w:hAnsi="Times New Roman" w:cs="Times New Roman"/>
          <w:sz w:val="28"/>
          <w:szCs w:val="28"/>
        </w:rPr>
        <w:t>ри предоставлении в безвозмездное пользование объектов, являющихся памятниками истории и культуры, ссудополучатель в месячный срок заключает со СОГУК «Центр по охране и использованию памятников истории и культуры» по Смоленской области охранное обязательство.</w:t>
      </w:r>
    </w:p>
    <w:p w:rsidR="0095093F" w:rsidRDefault="0095093F" w:rsidP="0095093F">
      <w:pPr>
        <w:pStyle w:val="ConsPlusNormal"/>
        <w:ind w:firstLine="709"/>
        <w:jc w:val="both"/>
        <w:rPr>
          <w:rFonts w:ascii="Times New Roman" w:hAnsi="Times New Roman" w:cs="Times New Roman"/>
          <w:sz w:val="28"/>
          <w:szCs w:val="28"/>
        </w:rPr>
      </w:pPr>
      <w:r w:rsidRPr="00667777">
        <w:rPr>
          <w:rFonts w:ascii="Times New Roman" w:hAnsi="Times New Roman" w:cs="Times New Roman"/>
          <w:sz w:val="28"/>
          <w:szCs w:val="28"/>
        </w:rPr>
        <w:t>4.5.</w:t>
      </w:r>
      <w:r>
        <w:rPr>
          <w:rFonts w:ascii="Times New Roman" w:hAnsi="Times New Roman" w:cs="Times New Roman"/>
          <w:sz w:val="28"/>
          <w:szCs w:val="28"/>
        </w:rPr>
        <w:t xml:space="preserve"> Договор безвозмездного пользования муниципальным имуществом может быть расторгнут досрочно по основаниям, предусмотренным статьей 698 Гражданского кодекса Российской Федерации.</w:t>
      </w:r>
    </w:p>
    <w:p w:rsidR="0095093F" w:rsidRDefault="0095093F" w:rsidP="0095093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4.6. При прекращении договора безвозмездного пользования, а также при досрочном его расторжении ссудополучатель обязан сдать ссудодателю имущество в срок, предусмотренный договором безвозмездного пользования, по передаточному акту в том состоянии, в котором он его получил, с учетом нормального износа или в состоянии, обусловленном договором</w:t>
      </w:r>
      <w:r w:rsidRPr="008136C7">
        <w:rPr>
          <w:rFonts w:ascii="Times New Roman" w:hAnsi="Times New Roman" w:cs="Times New Roman"/>
          <w:sz w:val="28"/>
          <w:szCs w:val="28"/>
        </w:rPr>
        <w:t>.</w:t>
      </w:r>
    </w:p>
    <w:p w:rsidR="0095093F" w:rsidRDefault="0095093F" w:rsidP="0095093F">
      <w:pPr>
        <w:pStyle w:val="ConsPlusNormal"/>
        <w:ind w:firstLine="540"/>
        <w:jc w:val="both"/>
        <w:rPr>
          <w:rFonts w:ascii="Times New Roman" w:hAnsi="Times New Roman" w:cs="Times New Roman"/>
          <w:sz w:val="28"/>
          <w:szCs w:val="28"/>
        </w:rPr>
      </w:pPr>
    </w:p>
    <w:p w:rsidR="0095093F" w:rsidRPr="00EC0370" w:rsidRDefault="0095093F" w:rsidP="0095093F">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 xml:space="preserve">5. </w:t>
      </w:r>
      <w:proofErr w:type="gramStart"/>
      <w:r>
        <w:rPr>
          <w:rFonts w:ascii="Times New Roman" w:hAnsi="Times New Roman" w:cs="Times New Roman"/>
          <w:b/>
          <w:sz w:val="28"/>
          <w:szCs w:val="28"/>
        </w:rPr>
        <w:t>Контроль за</w:t>
      </w:r>
      <w:proofErr w:type="gramEnd"/>
      <w:r>
        <w:rPr>
          <w:rFonts w:ascii="Times New Roman" w:hAnsi="Times New Roman" w:cs="Times New Roman"/>
          <w:b/>
          <w:sz w:val="28"/>
          <w:szCs w:val="28"/>
        </w:rPr>
        <w:t xml:space="preserve"> использованием муниципального имущества, переданного в безвозмездное пользование</w:t>
      </w:r>
    </w:p>
    <w:p w:rsidR="0095093F" w:rsidRDefault="0095093F" w:rsidP="0095093F">
      <w:pPr>
        <w:pStyle w:val="ConsPlusNormal"/>
        <w:ind w:firstLine="540"/>
        <w:jc w:val="both"/>
        <w:rPr>
          <w:rFonts w:ascii="Times New Roman" w:hAnsi="Times New Roman" w:cs="Times New Roman"/>
          <w:sz w:val="28"/>
          <w:szCs w:val="28"/>
        </w:rPr>
      </w:pPr>
    </w:p>
    <w:p w:rsidR="0095093F" w:rsidRDefault="0095093F" w:rsidP="0095093F">
      <w:pPr>
        <w:pStyle w:val="ConsPlusNormal"/>
        <w:jc w:val="both"/>
        <w:rPr>
          <w:rFonts w:ascii="Times New Roman" w:hAnsi="Times New Roman" w:cs="Times New Roman"/>
          <w:sz w:val="28"/>
          <w:szCs w:val="28"/>
        </w:rPr>
      </w:pPr>
      <w:r>
        <w:rPr>
          <w:rFonts w:ascii="Times New Roman" w:hAnsi="Times New Roman" w:cs="Times New Roman"/>
          <w:sz w:val="28"/>
          <w:szCs w:val="28"/>
        </w:rPr>
        <w:tab/>
        <w:t>5.1. Ссудодатель обязан использовать переданное ему имущество по целевому назначению.</w:t>
      </w:r>
    </w:p>
    <w:p w:rsidR="0095093F" w:rsidRDefault="0095093F" w:rsidP="0095093F">
      <w:pPr>
        <w:pStyle w:val="ConsPlusNormal"/>
        <w:jc w:val="both"/>
        <w:rPr>
          <w:rFonts w:ascii="Times New Roman" w:hAnsi="Times New Roman" w:cs="Times New Roman"/>
          <w:sz w:val="28"/>
          <w:szCs w:val="28"/>
        </w:rPr>
      </w:pPr>
      <w:r>
        <w:rPr>
          <w:rFonts w:ascii="Times New Roman" w:hAnsi="Times New Roman" w:cs="Times New Roman"/>
          <w:sz w:val="28"/>
          <w:szCs w:val="28"/>
        </w:rPr>
        <w:tab/>
        <w:t xml:space="preserve">5.2.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использованием муниципального имущества, переданного в безвозмездное пользование осуществляется Администрацией муниципального образования «Демидовский </w:t>
      </w:r>
      <w:r w:rsidR="00635189">
        <w:rPr>
          <w:rFonts w:ascii="Times New Roman" w:hAnsi="Times New Roman" w:cs="Times New Roman"/>
          <w:sz w:val="28"/>
          <w:szCs w:val="28"/>
        </w:rPr>
        <w:t>муниципальный округ</w:t>
      </w:r>
      <w:r>
        <w:rPr>
          <w:rFonts w:ascii="Times New Roman" w:hAnsi="Times New Roman" w:cs="Times New Roman"/>
          <w:sz w:val="28"/>
          <w:szCs w:val="28"/>
        </w:rPr>
        <w:t>» Смоленской области.</w:t>
      </w:r>
    </w:p>
    <w:p w:rsidR="0095093F" w:rsidRDefault="0095093F" w:rsidP="0095093F">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ab/>
        <w:t>5.3. Произведенные ссудополучателем отделимые улучшения находящегося в пользовании имущества являются его собственностью, если иное не предусмотрено договором безвозмездного пользования.</w:t>
      </w:r>
    </w:p>
    <w:p w:rsidR="00635189" w:rsidRDefault="0095093F" w:rsidP="0095093F">
      <w:pPr>
        <w:pStyle w:val="ConsPlusNormal"/>
        <w:jc w:val="both"/>
        <w:rPr>
          <w:rFonts w:ascii="Times New Roman" w:hAnsi="Times New Roman" w:cs="Times New Roman"/>
          <w:sz w:val="28"/>
          <w:szCs w:val="28"/>
        </w:rPr>
      </w:pPr>
      <w:r>
        <w:rPr>
          <w:rFonts w:ascii="Times New Roman" w:hAnsi="Times New Roman" w:cs="Times New Roman"/>
          <w:sz w:val="28"/>
          <w:szCs w:val="28"/>
        </w:rPr>
        <w:tab/>
        <w:t xml:space="preserve">Стоимость неотделимых улучшений имущества, переданного в безвозмездное пользование, произведенных ссудополучателем без согласия ссудодателя, возмещению не подлежит, если иное не предусмотрено законом. </w:t>
      </w: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C77FEC" w:rsidRDefault="00C77FEC" w:rsidP="0095093F">
      <w:pPr>
        <w:pStyle w:val="ConsPlusNormal"/>
        <w:jc w:val="both"/>
        <w:rPr>
          <w:rFonts w:ascii="Times New Roman" w:hAnsi="Times New Roman" w:cs="Times New Roman"/>
          <w:sz w:val="28"/>
          <w:szCs w:val="28"/>
        </w:rPr>
      </w:pPr>
    </w:p>
    <w:p w:rsidR="002C5E68" w:rsidRDefault="002C5E68" w:rsidP="0095093F">
      <w:pPr>
        <w:pStyle w:val="ConsPlusNormal"/>
        <w:jc w:val="both"/>
        <w:rPr>
          <w:rFonts w:ascii="Times New Roman" w:hAnsi="Times New Roman" w:cs="Times New Roman"/>
          <w:sz w:val="28"/>
          <w:szCs w:val="28"/>
        </w:rPr>
      </w:pPr>
    </w:p>
    <w:p w:rsidR="0095093F" w:rsidRDefault="0095093F" w:rsidP="0095093F">
      <w:pPr>
        <w:pStyle w:val="ConsPlusNormal"/>
        <w:jc w:val="both"/>
        <w:rPr>
          <w:rFonts w:ascii="Times New Roman" w:hAnsi="Times New Roman" w:cs="Times New Roman"/>
          <w:sz w:val="28"/>
          <w:szCs w:val="28"/>
        </w:rPr>
      </w:pPr>
    </w:p>
    <w:tbl>
      <w:tblPr>
        <w:tblStyle w:val="a7"/>
        <w:tblW w:w="0" w:type="auto"/>
        <w:tblInd w:w="6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13"/>
      </w:tblGrid>
      <w:tr w:rsidR="0095093F" w:rsidTr="000A650C">
        <w:tc>
          <w:tcPr>
            <w:tcW w:w="4013" w:type="dxa"/>
          </w:tcPr>
          <w:p w:rsidR="0095093F" w:rsidRDefault="0095093F" w:rsidP="000A650C">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Приложение к Порядку предоставления объектов муниципальной собственности муниципал</w:t>
            </w:r>
            <w:r w:rsidR="00635189">
              <w:rPr>
                <w:rFonts w:ascii="Times New Roman" w:hAnsi="Times New Roman" w:cs="Times New Roman"/>
                <w:sz w:val="28"/>
                <w:szCs w:val="28"/>
              </w:rPr>
              <w:t>ьного образования «Демидовский муниципальный округ</w:t>
            </w:r>
            <w:r>
              <w:rPr>
                <w:rFonts w:ascii="Times New Roman" w:hAnsi="Times New Roman" w:cs="Times New Roman"/>
                <w:sz w:val="28"/>
                <w:szCs w:val="28"/>
              </w:rPr>
              <w:t xml:space="preserve">» Смоленской области в безвозмездное пользование </w:t>
            </w:r>
          </w:p>
          <w:p w:rsidR="0095093F" w:rsidRDefault="0095093F" w:rsidP="000A650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p>
          <w:p w:rsidR="0095093F" w:rsidRDefault="0095093F" w:rsidP="000A650C">
            <w:pPr>
              <w:pStyle w:val="ConsPlusNormal"/>
              <w:jc w:val="both"/>
              <w:rPr>
                <w:rFonts w:ascii="Times New Roman" w:hAnsi="Times New Roman" w:cs="Times New Roman"/>
                <w:sz w:val="28"/>
                <w:szCs w:val="28"/>
              </w:rPr>
            </w:pPr>
          </w:p>
          <w:p w:rsidR="0095093F" w:rsidRDefault="0095093F" w:rsidP="000A650C">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ФОРМА</w:t>
            </w:r>
          </w:p>
          <w:p w:rsidR="0095093F" w:rsidRDefault="0095093F" w:rsidP="000A650C">
            <w:pPr>
              <w:pStyle w:val="ConsPlusNormal"/>
              <w:jc w:val="both"/>
              <w:rPr>
                <w:rFonts w:ascii="Times New Roman" w:hAnsi="Times New Roman" w:cs="Times New Roman"/>
                <w:sz w:val="28"/>
                <w:szCs w:val="28"/>
              </w:rPr>
            </w:pPr>
          </w:p>
        </w:tc>
      </w:tr>
    </w:tbl>
    <w:p w:rsidR="0095093F" w:rsidRPr="002114F2" w:rsidRDefault="0095093F" w:rsidP="0095093F">
      <w:pPr>
        <w:pStyle w:val="ConsPlusNormal"/>
        <w:rPr>
          <w:rFonts w:ascii="Times New Roman" w:hAnsi="Times New Roman" w:cs="Times New Roman"/>
          <w:sz w:val="28"/>
          <w:szCs w:val="28"/>
        </w:rPr>
      </w:pPr>
    </w:p>
    <w:p w:rsidR="0095093F" w:rsidRPr="002114F2" w:rsidRDefault="0095093F" w:rsidP="0095093F">
      <w:pPr>
        <w:jc w:val="center"/>
        <w:rPr>
          <w:b/>
          <w:bCs/>
          <w:sz w:val="28"/>
          <w:szCs w:val="28"/>
        </w:rPr>
      </w:pPr>
      <w:r w:rsidRPr="002114F2">
        <w:rPr>
          <w:b/>
          <w:bCs/>
          <w:sz w:val="28"/>
          <w:szCs w:val="28"/>
        </w:rPr>
        <w:t xml:space="preserve">ДОГОВОР </w:t>
      </w:r>
    </w:p>
    <w:p w:rsidR="0095093F" w:rsidRPr="002114F2" w:rsidRDefault="0095093F" w:rsidP="0095093F">
      <w:pPr>
        <w:jc w:val="center"/>
        <w:rPr>
          <w:b/>
          <w:bCs/>
          <w:sz w:val="28"/>
          <w:szCs w:val="28"/>
        </w:rPr>
      </w:pPr>
      <w:r w:rsidRPr="002114F2">
        <w:rPr>
          <w:b/>
          <w:bCs/>
          <w:sz w:val="28"/>
          <w:szCs w:val="28"/>
        </w:rPr>
        <w:t>БЕЗВОЗМЕЗДНОГО ПОЛЬЗОВАНИЯ</w:t>
      </w:r>
    </w:p>
    <w:p w:rsidR="0095093F" w:rsidRPr="002114F2" w:rsidRDefault="0095093F" w:rsidP="0095093F">
      <w:pPr>
        <w:jc w:val="center"/>
        <w:rPr>
          <w:sz w:val="28"/>
          <w:szCs w:val="28"/>
        </w:rPr>
      </w:pPr>
      <w:r w:rsidRPr="002114F2">
        <w:rPr>
          <w:b/>
          <w:bCs/>
          <w:sz w:val="28"/>
          <w:szCs w:val="28"/>
        </w:rPr>
        <w:t>МУНИЦИПАЛЬНОГО НЕДВИЖИМОГО ИМУЩЕСТВА</w:t>
      </w:r>
      <w:r>
        <w:rPr>
          <w:b/>
          <w:bCs/>
          <w:sz w:val="28"/>
          <w:szCs w:val="28"/>
        </w:rPr>
        <w:t xml:space="preserve"> № ____</w:t>
      </w:r>
      <w:r w:rsidRPr="002114F2">
        <w:rPr>
          <w:b/>
          <w:bCs/>
          <w:sz w:val="28"/>
          <w:szCs w:val="28"/>
        </w:rPr>
        <w:t xml:space="preserve"> </w:t>
      </w:r>
    </w:p>
    <w:p w:rsidR="0095093F" w:rsidRPr="002114F2" w:rsidRDefault="0095093F" w:rsidP="0095093F">
      <w:pPr>
        <w:rPr>
          <w:sz w:val="28"/>
          <w:szCs w:val="28"/>
        </w:rPr>
      </w:pPr>
    </w:p>
    <w:p w:rsidR="0095093F" w:rsidRPr="002114F2" w:rsidRDefault="0095093F" w:rsidP="0095093F">
      <w:pPr>
        <w:rPr>
          <w:sz w:val="28"/>
          <w:szCs w:val="28"/>
        </w:rPr>
      </w:pPr>
      <w:r w:rsidRPr="002114F2">
        <w:rPr>
          <w:sz w:val="28"/>
          <w:szCs w:val="28"/>
        </w:rPr>
        <w:t>г. Демидов</w:t>
      </w:r>
      <w:r w:rsidRPr="002114F2">
        <w:rPr>
          <w:sz w:val="28"/>
          <w:szCs w:val="28"/>
        </w:rPr>
        <w:tab/>
      </w:r>
      <w:r w:rsidRPr="002114F2">
        <w:rPr>
          <w:sz w:val="28"/>
          <w:szCs w:val="28"/>
        </w:rPr>
        <w:tab/>
      </w:r>
      <w:r w:rsidRPr="002114F2">
        <w:rPr>
          <w:sz w:val="28"/>
          <w:szCs w:val="28"/>
        </w:rPr>
        <w:tab/>
      </w:r>
      <w:r w:rsidRPr="002114F2">
        <w:rPr>
          <w:sz w:val="28"/>
          <w:szCs w:val="28"/>
        </w:rPr>
        <w:tab/>
      </w:r>
      <w:r w:rsidRPr="002114F2">
        <w:rPr>
          <w:sz w:val="28"/>
          <w:szCs w:val="28"/>
        </w:rPr>
        <w:tab/>
      </w:r>
      <w:r w:rsidRPr="002114F2">
        <w:rPr>
          <w:sz w:val="28"/>
          <w:szCs w:val="28"/>
        </w:rPr>
        <w:tab/>
      </w:r>
      <w:r w:rsidRPr="002114F2">
        <w:rPr>
          <w:sz w:val="28"/>
          <w:szCs w:val="28"/>
        </w:rPr>
        <w:tab/>
        <w:t xml:space="preserve">                            «</w:t>
      </w:r>
      <w:r>
        <w:rPr>
          <w:sz w:val="28"/>
          <w:szCs w:val="28"/>
        </w:rPr>
        <w:t>___</w:t>
      </w:r>
      <w:r w:rsidRPr="002114F2">
        <w:rPr>
          <w:sz w:val="28"/>
          <w:szCs w:val="28"/>
        </w:rPr>
        <w:t xml:space="preserve">» </w:t>
      </w:r>
      <w:r>
        <w:rPr>
          <w:sz w:val="28"/>
          <w:szCs w:val="28"/>
        </w:rPr>
        <w:t>______</w:t>
      </w:r>
      <w:r w:rsidRPr="002114F2">
        <w:rPr>
          <w:sz w:val="28"/>
          <w:szCs w:val="28"/>
        </w:rPr>
        <w:t xml:space="preserve"> 20</w:t>
      </w:r>
      <w:r>
        <w:rPr>
          <w:sz w:val="28"/>
          <w:szCs w:val="28"/>
        </w:rPr>
        <w:t>__</w:t>
      </w:r>
      <w:r w:rsidRPr="002114F2">
        <w:rPr>
          <w:sz w:val="28"/>
          <w:szCs w:val="28"/>
        </w:rPr>
        <w:t xml:space="preserve"> г.</w:t>
      </w:r>
    </w:p>
    <w:p w:rsidR="0095093F" w:rsidRPr="002114F2" w:rsidRDefault="0095093F" w:rsidP="0095093F">
      <w:pPr>
        <w:rPr>
          <w:sz w:val="28"/>
          <w:szCs w:val="28"/>
        </w:rPr>
      </w:pPr>
    </w:p>
    <w:p w:rsidR="0095093F" w:rsidRDefault="0095093F" w:rsidP="0095093F">
      <w:pPr>
        <w:jc w:val="both"/>
        <w:rPr>
          <w:sz w:val="28"/>
          <w:szCs w:val="28"/>
        </w:rPr>
      </w:pPr>
      <w:r w:rsidRPr="002114F2">
        <w:rPr>
          <w:sz w:val="28"/>
          <w:szCs w:val="28"/>
        </w:rPr>
        <w:tab/>
        <w:t xml:space="preserve">Администрация  муниципального  образования  «Демидовский </w:t>
      </w:r>
      <w:r w:rsidR="00635189">
        <w:rPr>
          <w:sz w:val="28"/>
          <w:szCs w:val="28"/>
        </w:rPr>
        <w:t>муниципальный округ</w:t>
      </w:r>
      <w:r w:rsidRPr="002114F2">
        <w:rPr>
          <w:sz w:val="28"/>
          <w:szCs w:val="28"/>
        </w:rPr>
        <w:t>»</w:t>
      </w:r>
      <w:r>
        <w:rPr>
          <w:sz w:val="28"/>
          <w:szCs w:val="28"/>
        </w:rPr>
        <w:t xml:space="preserve"> Смоленской области в лице </w:t>
      </w:r>
      <w:r w:rsidRPr="002114F2">
        <w:rPr>
          <w:sz w:val="28"/>
          <w:szCs w:val="28"/>
        </w:rPr>
        <w:t xml:space="preserve">Главы муниципального образования «Демидовский </w:t>
      </w:r>
      <w:r w:rsidR="00635189">
        <w:rPr>
          <w:sz w:val="28"/>
          <w:szCs w:val="28"/>
        </w:rPr>
        <w:t>муниципальный округ</w:t>
      </w:r>
      <w:r w:rsidRPr="002114F2">
        <w:rPr>
          <w:sz w:val="28"/>
          <w:szCs w:val="28"/>
        </w:rPr>
        <w:t xml:space="preserve">» Смоленской области </w:t>
      </w:r>
      <w:r>
        <w:rPr>
          <w:sz w:val="28"/>
          <w:szCs w:val="28"/>
        </w:rPr>
        <w:t>______________________</w:t>
      </w:r>
      <w:r w:rsidR="00635189">
        <w:rPr>
          <w:sz w:val="28"/>
          <w:szCs w:val="28"/>
        </w:rPr>
        <w:t>_____________________________________</w:t>
      </w:r>
      <w:r>
        <w:rPr>
          <w:sz w:val="28"/>
          <w:szCs w:val="28"/>
        </w:rPr>
        <w:t>____________</w:t>
      </w:r>
      <w:r w:rsidRPr="002114F2">
        <w:rPr>
          <w:sz w:val="28"/>
          <w:szCs w:val="28"/>
        </w:rPr>
        <w:t>,</w:t>
      </w:r>
    </w:p>
    <w:p w:rsidR="0095093F" w:rsidRDefault="0095093F" w:rsidP="0095093F">
      <w:pPr>
        <w:jc w:val="both"/>
        <w:rPr>
          <w:sz w:val="16"/>
          <w:szCs w:val="16"/>
        </w:rPr>
      </w:pPr>
      <w:r>
        <w:rPr>
          <w:sz w:val="16"/>
          <w:szCs w:val="16"/>
        </w:rPr>
        <w:t xml:space="preserve">                                                                                                                                                                                     (Ф.И.О)</w:t>
      </w:r>
    </w:p>
    <w:p w:rsidR="0095093F" w:rsidRPr="002114F2" w:rsidRDefault="0095093F" w:rsidP="0095093F">
      <w:pPr>
        <w:jc w:val="both"/>
        <w:rPr>
          <w:sz w:val="28"/>
          <w:szCs w:val="28"/>
        </w:rPr>
      </w:pPr>
      <w:r w:rsidRPr="002114F2">
        <w:rPr>
          <w:sz w:val="28"/>
          <w:szCs w:val="28"/>
        </w:rPr>
        <w:t xml:space="preserve">действующего на основании Устава муниципального образования «Демидовский </w:t>
      </w:r>
      <w:r w:rsidR="00635189">
        <w:rPr>
          <w:sz w:val="28"/>
          <w:szCs w:val="28"/>
        </w:rPr>
        <w:t>муниципальный округ</w:t>
      </w:r>
      <w:r w:rsidRPr="002114F2">
        <w:rPr>
          <w:sz w:val="28"/>
          <w:szCs w:val="28"/>
        </w:rPr>
        <w:t xml:space="preserve">» Смоленской области, именуемая в дальнейшем </w:t>
      </w:r>
      <w:r w:rsidRPr="002114F2">
        <w:rPr>
          <w:b/>
          <w:sz w:val="28"/>
          <w:szCs w:val="28"/>
        </w:rPr>
        <w:t>«Ссудодатель»</w:t>
      </w:r>
      <w:r w:rsidRPr="002114F2">
        <w:rPr>
          <w:sz w:val="28"/>
          <w:szCs w:val="28"/>
        </w:rPr>
        <w:t xml:space="preserve">, с одной стороны и </w:t>
      </w:r>
      <w:r>
        <w:rPr>
          <w:sz w:val="28"/>
          <w:szCs w:val="28"/>
        </w:rPr>
        <w:t>__________________________________________________________</w:t>
      </w:r>
      <w:r w:rsidRPr="002114F2">
        <w:rPr>
          <w:sz w:val="28"/>
          <w:szCs w:val="28"/>
        </w:rPr>
        <w:t xml:space="preserve"> в лице </w:t>
      </w:r>
      <w:r>
        <w:rPr>
          <w:sz w:val="28"/>
          <w:szCs w:val="28"/>
        </w:rPr>
        <w:t>________________________________________________________</w:t>
      </w:r>
      <w:r w:rsidRPr="002114F2">
        <w:rPr>
          <w:sz w:val="28"/>
          <w:szCs w:val="28"/>
        </w:rPr>
        <w:t xml:space="preserve">, действующего на основании </w:t>
      </w:r>
      <w:r>
        <w:rPr>
          <w:sz w:val="28"/>
          <w:szCs w:val="28"/>
        </w:rPr>
        <w:t>_____________________________</w:t>
      </w:r>
      <w:r w:rsidRPr="002114F2">
        <w:rPr>
          <w:sz w:val="28"/>
          <w:szCs w:val="28"/>
        </w:rPr>
        <w:t xml:space="preserve">, именуемое в дальнейшем </w:t>
      </w:r>
      <w:r w:rsidRPr="002114F2">
        <w:rPr>
          <w:b/>
          <w:sz w:val="28"/>
          <w:szCs w:val="28"/>
        </w:rPr>
        <w:t>«Ссудополучатель»</w:t>
      </w:r>
      <w:r w:rsidRPr="002114F2">
        <w:rPr>
          <w:sz w:val="28"/>
          <w:szCs w:val="28"/>
        </w:rPr>
        <w:t>, с другой стороны, заключили настоящий договор о нижеследующем:</w:t>
      </w:r>
    </w:p>
    <w:p w:rsidR="0095093F" w:rsidRPr="002114F2" w:rsidRDefault="0095093F" w:rsidP="0095093F">
      <w:pPr>
        <w:rPr>
          <w:sz w:val="28"/>
          <w:szCs w:val="28"/>
        </w:rPr>
      </w:pPr>
    </w:p>
    <w:p w:rsidR="0095093F" w:rsidRPr="002114F2" w:rsidRDefault="0095093F" w:rsidP="0095093F">
      <w:pPr>
        <w:widowControl w:val="0"/>
        <w:numPr>
          <w:ilvl w:val="0"/>
          <w:numId w:val="3"/>
        </w:numPr>
        <w:jc w:val="center"/>
        <w:rPr>
          <w:b/>
          <w:sz w:val="28"/>
          <w:szCs w:val="28"/>
        </w:rPr>
      </w:pPr>
      <w:r w:rsidRPr="002114F2">
        <w:rPr>
          <w:b/>
          <w:sz w:val="28"/>
          <w:szCs w:val="28"/>
        </w:rPr>
        <w:t>Предмет и общие условия договора</w:t>
      </w:r>
    </w:p>
    <w:p w:rsidR="0095093F" w:rsidRPr="002114F2" w:rsidRDefault="0095093F" w:rsidP="0095093F">
      <w:pPr>
        <w:ind w:left="360"/>
        <w:jc w:val="center"/>
        <w:rPr>
          <w:b/>
          <w:sz w:val="28"/>
          <w:szCs w:val="28"/>
        </w:rPr>
      </w:pPr>
      <w:r w:rsidRPr="002114F2">
        <w:rPr>
          <w:b/>
          <w:sz w:val="28"/>
          <w:szCs w:val="28"/>
        </w:rPr>
        <w:t>безвозмездного пользования</w:t>
      </w:r>
    </w:p>
    <w:p w:rsidR="0095093F" w:rsidRPr="002114F2" w:rsidRDefault="0095093F" w:rsidP="0095093F">
      <w:pPr>
        <w:ind w:left="360"/>
        <w:jc w:val="center"/>
        <w:rPr>
          <w:sz w:val="28"/>
          <w:szCs w:val="28"/>
        </w:rPr>
      </w:pPr>
    </w:p>
    <w:p w:rsidR="0095093F" w:rsidRDefault="0095093F" w:rsidP="0095093F">
      <w:pPr>
        <w:jc w:val="both"/>
        <w:rPr>
          <w:sz w:val="28"/>
          <w:szCs w:val="28"/>
        </w:rPr>
      </w:pPr>
      <w:r w:rsidRPr="002114F2">
        <w:rPr>
          <w:sz w:val="28"/>
          <w:szCs w:val="28"/>
        </w:rPr>
        <w:tab/>
        <w:t xml:space="preserve">1.1. Предметом настоящего договора является передача Ссудодателем в безвозмездное пользование  сроком на </w:t>
      </w:r>
      <w:r>
        <w:rPr>
          <w:sz w:val="28"/>
          <w:szCs w:val="28"/>
        </w:rPr>
        <w:t>________</w:t>
      </w:r>
      <w:r w:rsidRPr="002114F2">
        <w:rPr>
          <w:sz w:val="28"/>
          <w:szCs w:val="28"/>
        </w:rPr>
        <w:t>года с «</w:t>
      </w:r>
      <w:r>
        <w:rPr>
          <w:sz w:val="28"/>
          <w:szCs w:val="28"/>
        </w:rPr>
        <w:t>___</w:t>
      </w:r>
      <w:r w:rsidRPr="002114F2">
        <w:rPr>
          <w:sz w:val="28"/>
          <w:szCs w:val="28"/>
        </w:rPr>
        <w:t xml:space="preserve">» </w:t>
      </w:r>
      <w:r>
        <w:rPr>
          <w:sz w:val="28"/>
          <w:szCs w:val="28"/>
        </w:rPr>
        <w:t>_________</w:t>
      </w:r>
      <w:r w:rsidRPr="002114F2">
        <w:rPr>
          <w:sz w:val="28"/>
          <w:szCs w:val="28"/>
        </w:rPr>
        <w:t xml:space="preserve"> 20</w:t>
      </w:r>
      <w:r>
        <w:rPr>
          <w:sz w:val="28"/>
          <w:szCs w:val="28"/>
        </w:rPr>
        <w:t>__</w:t>
      </w:r>
      <w:r w:rsidRPr="002114F2">
        <w:rPr>
          <w:sz w:val="28"/>
          <w:szCs w:val="28"/>
        </w:rPr>
        <w:t xml:space="preserve"> года по «</w:t>
      </w:r>
      <w:r>
        <w:rPr>
          <w:sz w:val="28"/>
          <w:szCs w:val="28"/>
        </w:rPr>
        <w:t>___</w:t>
      </w:r>
      <w:r w:rsidRPr="002114F2">
        <w:rPr>
          <w:sz w:val="28"/>
          <w:szCs w:val="28"/>
        </w:rPr>
        <w:t xml:space="preserve">» </w:t>
      </w:r>
      <w:r>
        <w:rPr>
          <w:sz w:val="28"/>
          <w:szCs w:val="28"/>
        </w:rPr>
        <w:t>________</w:t>
      </w:r>
      <w:r w:rsidRPr="002114F2">
        <w:rPr>
          <w:sz w:val="28"/>
          <w:szCs w:val="28"/>
        </w:rPr>
        <w:t xml:space="preserve"> 20</w:t>
      </w:r>
      <w:r>
        <w:rPr>
          <w:sz w:val="28"/>
          <w:szCs w:val="28"/>
        </w:rPr>
        <w:t>__</w:t>
      </w:r>
      <w:r w:rsidRPr="002114F2">
        <w:rPr>
          <w:sz w:val="28"/>
          <w:szCs w:val="28"/>
        </w:rPr>
        <w:t xml:space="preserve"> года Ссудополучателю нежилого помещени</w:t>
      </w:r>
      <w:r>
        <w:rPr>
          <w:sz w:val="28"/>
          <w:szCs w:val="28"/>
        </w:rPr>
        <w:t>я, площадью ___</w:t>
      </w:r>
      <w:r w:rsidRPr="002114F2">
        <w:rPr>
          <w:sz w:val="28"/>
          <w:szCs w:val="28"/>
        </w:rPr>
        <w:t xml:space="preserve"> кв.м, расположенного в </w:t>
      </w:r>
      <w:r>
        <w:rPr>
          <w:sz w:val="28"/>
          <w:szCs w:val="28"/>
        </w:rPr>
        <w:t>___________________________________________</w:t>
      </w:r>
      <w:r w:rsidRPr="002114F2">
        <w:rPr>
          <w:sz w:val="28"/>
          <w:szCs w:val="28"/>
        </w:rPr>
        <w:t xml:space="preserve">, по адресу: </w:t>
      </w:r>
      <w:r>
        <w:rPr>
          <w:sz w:val="28"/>
          <w:szCs w:val="28"/>
        </w:rPr>
        <w:t>_________________________________________________</w:t>
      </w:r>
      <w:r w:rsidRPr="002114F2">
        <w:rPr>
          <w:sz w:val="28"/>
          <w:szCs w:val="28"/>
        </w:rPr>
        <w:t xml:space="preserve"> (в дальнейшем – имущество), с правом использования его Ссудополучателем </w:t>
      </w:r>
      <w:proofErr w:type="gramStart"/>
      <w:r w:rsidRPr="002114F2">
        <w:rPr>
          <w:sz w:val="28"/>
          <w:szCs w:val="28"/>
        </w:rPr>
        <w:t>под</w:t>
      </w:r>
      <w:proofErr w:type="gramEnd"/>
      <w:r w:rsidRPr="002114F2">
        <w:rPr>
          <w:sz w:val="28"/>
          <w:szCs w:val="28"/>
        </w:rPr>
        <w:t xml:space="preserve"> </w:t>
      </w:r>
      <w:r>
        <w:rPr>
          <w:sz w:val="28"/>
          <w:szCs w:val="28"/>
        </w:rPr>
        <w:t>_________________</w:t>
      </w:r>
    </w:p>
    <w:p w:rsidR="0095093F" w:rsidRPr="002114F2" w:rsidRDefault="0095093F" w:rsidP="0095093F">
      <w:pPr>
        <w:jc w:val="both"/>
        <w:rPr>
          <w:sz w:val="28"/>
          <w:szCs w:val="28"/>
        </w:rPr>
      </w:pPr>
      <w:r>
        <w:rPr>
          <w:sz w:val="28"/>
          <w:szCs w:val="28"/>
        </w:rPr>
        <w:t>________________________________________________________________________</w:t>
      </w:r>
      <w:r w:rsidRPr="002114F2">
        <w:rPr>
          <w:sz w:val="28"/>
          <w:szCs w:val="28"/>
        </w:rPr>
        <w:t>.</w:t>
      </w:r>
    </w:p>
    <w:p w:rsidR="0095093F" w:rsidRPr="002114F2" w:rsidRDefault="0095093F" w:rsidP="0095093F">
      <w:pPr>
        <w:jc w:val="both"/>
        <w:rPr>
          <w:sz w:val="28"/>
          <w:szCs w:val="28"/>
        </w:rPr>
      </w:pPr>
      <w:r w:rsidRPr="002114F2">
        <w:rPr>
          <w:sz w:val="28"/>
          <w:szCs w:val="28"/>
        </w:rPr>
        <w:tab/>
        <w:t xml:space="preserve">1.2. На момент заключения настоящего договора имущество, передаваемое по договору, принадлежит Ссудодателю на праве собственности, не заложено и не арестовано, не является предметом иска третьих лиц. </w:t>
      </w:r>
      <w:proofErr w:type="gramStart"/>
      <w:r w:rsidRPr="002114F2">
        <w:rPr>
          <w:sz w:val="28"/>
          <w:szCs w:val="28"/>
        </w:rPr>
        <w:t>Указанное</w:t>
      </w:r>
      <w:proofErr w:type="gramEnd"/>
      <w:r w:rsidRPr="002114F2">
        <w:rPr>
          <w:sz w:val="28"/>
          <w:szCs w:val="28"/>
        </w:rPr>
        <w:t xml:space="preserve"> гарантируется </w:t>
      </w:r>
      <w:r w:rsidRPr="002114F2">
        <w:rPr>
          <w:sz w:val="28"/>
          <w:szCs w:val="28"/>
        </w:rPr>
        <w:lastRenderedPageBreak/>
        <w:t>Ссудодателем. Несоблюдение изложенного является основанием для признания недействительности настоящего договора безвозмездного пользования.</w:t>
      </w:r>
    </w:p>
    <w:p w:rsidR="0095093F" w:rsidRPr="002114F2" w:rsidRDefault="0095093F" w:rsidP="0095093F">
      <w:pPr>
        <w:jc w:val="both"/>
        <w:rPr>
          <w:sz w:val="28"/>
          <w:szCs w:val="28"/>
        </w:rPr>
      </w:pPr>
      <w:r w:rsidRPr="002114F2">
        <w:rPr>
          <w:sz w:val="28"/>
          <w:szCs w:val="28"/>
        </w:rPr>
        <w:tab/>
        <w:t>1.3. Ссудодатель не несет ответственность за недостатки передаваемого в собственность имущества, которые были оговорены при заключении договора, или были ранее известны Ссудополучателю, либо должны были быть обнаружены им во время осмотра имущества  или передаче Ссудополучателю во исполнение условий настоящего договора.</w:t>
      </w:r>
    </w:p>
    <w:p w:rsidR="0095093F" w:rsidRPr="002114F2" w:rsidRDefault="0095093F" w:rsidP="0095093F">
      <w:pPr>
        <w:jc w:val="both"/>
        <w:rPr>
          <w:sz w:val="28"/>
          <w:szCs w:val="28"/>
        </w:rPr>
      </w:pPr>
      <w:r w:rsidRPr="002114F2">
        <w:rPr>
          <w:sz w:val="28"/>
          <w:szCs w:val="28"/>
        </w:rPr>
        <w:tab/>
        <w:t>1.4. Ответственность за вред (ущерб), причиненный третьим лицам в результате использования имущества, переданного в безвозмездное пользование по настоящему договору, несет Ссудополучатель, если не докажет, что вред причинен вследствие  умысла  или грубой неосторожности Ссудополучателя или лица, у которого переданное Ссудополучателю имущество оказалось с согласия последнего.</w:t>
      </w:r>
    </w:p>
    <w:p w:rsidR="0095093F" w:rsidRPr="002114F2" w:rsidRDefault="0095093F" w:rsidP="0095093F">
      <w:pPr>
        <w:jc w:val="both"/>
        <w:rPr>
          <w:b/>
          <w:sz w:val="28"/>
          <w:szCs w:val="28"/>
        </w:rPr>
      </w:pPr>
    </w:p>
    <w:p w:rsidR="0095093F" w:rsidRPr="002114F2" w:rsidRDefault="0095093F" w:rsidP="0095093F">
      <w:pPr>
        <w:widowControl w:val="0"/>
        <w:numPr>
          <w:ilvl w:val="0"/>
          <w:numId w:val="3"/>
        </w:numPr>
        <w:jc w:val="center"/>
        <w:rPr>
          <w:sz w:val="28"/>
          <w:szCs w:val="28"/>
        </w:rPr>
      </w:pPr>
      <w:r w:rsidRPr="002114F2">
        <w:rPr>
          <w:b/>
          <w:sz w:val="28"/>
          <w:szCs w:val="28"/>
        </w:rPr>
        <w:t>Ссудодатель обязуется:</w:t>
      </w:r>
    </w:p>
    <w:p w:rsidR="0095093F" w:rsidRPr="002114F2" w:rsidRDefault="0095093F" w:rsidP="0095093F">
      <w:pPr>
        <w:ind w:left="360"/>
        <w:rPr>
          <w:sz w:val="28"/>
          <w:szCs w:val="28"/>
        </w:rPr>
      </w:pPr>
    </w:p>
    <w:p w:rsidR="0095093F" w:rsidRPr="002114F2" w:rsidRDefault="0095093F" w:rsidP="0095093F">
      <w:pPr>
        <w:jc w:val="both"/>
        <w:rPr>
          <w:sz w:val="28"/>
          <w:szCs w:val="28"/>
        </w:rPr>
      </w:pPr>
      <w:r w:rsidRPr="002114F2">
        <w:rPr>
          <w:sz w:val="28"/>
          <w:szCs w:val="28"/>
        </w:rPr>
        <w:tab/>
        <w:t>2.1. Передать по акту приема-передачи Ссудополучателю имущество, являющееся объектом  передачи по настоящему договору, в течение 5 дней со дня договора (вступления договора в силу).</w:t>
      </w:r>
    </w:p>
    <w:p w:rsidR="0095093F" w:rsidRPr="002114F2" w:rsidRDefault="0095093F" w:rsidP="0095093F">
      <w:pPr>
        <w:jc w:val="both"/>
        <w:rPr>
          <w:sz w:val="28"/>
          <w:szCs w:val="28"/>
        </w:rPr>
      </w:pPr>
      <w:r w:rsidRPr="002114F2">
        <w:rPr>
          <w:sz w:val="28"/>
          <w:szCs w:val="28"/>
        </w:rPr>
        <w:tab/>
        <w:t>2.2. В присутствии Ссудополучателя по договору проверить состояние передаваемого имущества, а также ознакомить Ссудополучателя  с правилами эксплуатации  имущества, либо выдать ему письменные инструкции о правилах и порядке пользования этим имуществом.</w:t>
      </w:r>
    </w:p>
    <w:p w:rsidR="0095093F" w:rsidRPr="002114F2" w:rsidRDefault="0095093F" w:rsidP="0095093F">
      <w:pPr>
        <w:jc w:val="both"/>
        <w:rPr>
          <w:sz w:val="28"/>
          <w:szCs w:val="28"/>
        </w:rPr>
      </w:pPr>
    </w:p>
    <w:p w:rsidR="0095093F" w:rsidRPr="002114F2" w:rsidRDefault="0095093F" w:rsidP="0095093F">
      <w:pPr>
        <w:jc w:val="center"/>
        <w:rPr>
          <w:b/>
          <w:sz w:val="28"/>
          <w:szCs w:val="28"/>
        </w:rPr>
      </w:pPr>
      <w:r w:rsidRPr="002114F2">
        <w:rPr>
          <w:b/>
          <w:sz w:val="28"/>
          <w:szCs w:val="28"/>
        </w:rPr>
        <w:t>3. Ссудополучатель обязуется:</w:t>
      </w:r>
    </w:p>
    <w:p w:rsidR="0095093F" w:rsidRPr="002114F2" w:rsidRDefault="0095093F" w:rsidP="0095093F">
      <w:pPr>
        <w:jc w:val="center"/>
        <w:rPr>
          <w:sz w:val="28"/>
          <w:szCs w:val="28"/>
        </w:rPr>
      </w:pPr>
    </w:p>
    <w:p w:rsidR="0095093F" w:rsidRPr="002114F2" w:rsidRDefault="0095093F" w:rsidP="0095093F">
      <w:pPr>
        <w:ind w:firstLine="708"/>
        <w:jc w:val="both"/>
        <w:rPr>
          <w:sz w:val="28"/>
          <w:szCs w:val="28"/>
        </w:rPr>
      </w:pPr>
      <w:r w:rsidRPr="002114F2">
        <w:rPr>
          <w:sz w:val="28"/>
          <w:szCs w:val="28"/>
        </w:rPr>
        <w:t xml:space="preserve">3.1. Использовать полученное в пользование имущество в соответствии с условиями настоящего договора и исключительно по прямому назначению указанного имущества. </w:t>
      </w:r>
    </w:p>
    <w:p w:rsidR="0095093F" w:rsidRPr="002114F2" w:rsidRDefault="0095093F" w:rsidP="0095093F">
      <w:pPr>
        <w:ind w:firstLine="708"/>
        <w:jc w:val="both"/>
        <w:rPr>
          <w:sz w:val="28"/>
          <w:szCs w:val="28"/>
        </w:rPr>
      </w:pPr>
      <w:r w:rsidRPr="002114F2">
        <w:rPr>
          <w:sz w:val="28"/>
          <w:szCs w:val="28"/>
        </w:rPr>
        <w:t>3.2. Бережно относиться к полученному в пользование имуществу, поддерживать его в исправном состоянии  и надлежащем техническом, санитарном и противопожарном состоянии, производить своими силами и за свой счет текущий ремонт указанного имущества.</w:t>
      </w:r>
    </w:p>
    <w:p w:rsidR="0095093F" w:rsidRPr="002114F2" w:rsidRDefault="0095093F" w:rsidP="0095093F">
      <w:pPr>
        <w:ind w:firstLine="708"/>
        <w:jc w:val="both"/>
        <w:rPr>
          <w:sz w:val="28"/>
          <w:szCs w:val="28"/>
        </w:rPr>
      </w:pPr>
      <w:r w:rsidRPr="002114F2">
        <w:rPr>
          <w:sz w:val="28"/>
          <w:szCs w:val="28"/>
        </w:rPr>
        <w:t>3.3. Не производить капитальную реконструкцию здания, указанного  в п.п. 1.1. имущества без письменного согласия Ссудодателя.</w:t>
      </w:r>
    </w:p>
    <w:p w:rsidR="0095093F" w:rsidRPr="002114F2" w:rsidRDefault="0095093F" w:rsidP="0095093F">
      <w:pPr>
        <w:ind w:firstLine="708"/>
        <w:jc w:val="both"/>
        <w:rPr>
          <w:sz w:val="28"/>
          <w:szCs w:val="28"/>
        </w:rPr>
      </w:pPr>
      <w:r w:rsidRPr="002114F2">
        <w:rPr>
          <w:sz w:val="28"/>
          <w:szCs w:val="28"/>
        </w:rPr>
        <w:t>3.4. Не передавать объект третьему лицу без письменного согласия Ссудодателя.</w:t>
      </w:r>
    </w:p>
    <w:p w:rsidR="0095093F" w:rsidRPr="002114F2" w:rsidRDefault="0095093F" w:rsidP="0095093F">
      <w:pPr>
        <w:ind w:firstLine="708"/>
        <w:jc w:val="both"/>
        <w:rPr>
          <w:sz w:val="28"/>
          <w:szCs w:val="28"/>
        </w:rPr>
      </w:pPr>
      <w:r w:rsidRPr="002114F2">
        <w:rPr>
          <w:sz w:val="28"/>
          <w:szCs w:val="28"/>
        </w:rPr>
        <w:t>3.5. Обеспечивать беспрепятственный доступ к объекту представителей Ссудодателя  для проверки соблюдения Ссудополучателем условий настоящего договора, а также представлять им необходимую документацию, относящуюся к предмету проверки.</w:t>
      </w:r>
    </w:p>
    <w:p w:rsidR="0095093F" w:rsidRPr="002114F2" w:rsidRDefault="0095093F" w:rsidP="0095093F">
      <w:pPr>
        <w:ind w:firstLine="360"/>
        <w:jc w:val="both"/>
        <w:rPr>
          <w:sz w:val="28"/>
          <w:szCs w:val="28"/>
        </w:rPr>
      </w:pPr>
      <w:r w:rsidRPr="002114F2">
        <w:rPr>
          <w:sz w:val="28"/>
          <w:szCs w:val="28"/>
        </w:rPr>
        <w:t>3.6. После прекращения настоящего договора вернуть Ссудодателю объект по акту приемки-передачи в состоянии не хуже чем в том, в котором его получил, с учетом нормального износа.</w:t>
      </w:r>
    </w:p>
    <w:p w:rsidR="0095093F" w:rsidRPr="002114F2" w:rsidRDefault="0095093F" w:rsidP="0095093F">
      <w:pPr>
        <w:ind w:firstLine="360"/>
        <w:jc w:val="both"/>
        <w:rPr>
          <w:sz w:val="28"/>
          <w:szCs w:val="28"/>
        </w:rPr>
      </w:pPr>
      <w:r w:rsidRPr="002114F2">
        <w:rPr>
          <w:sz w:val="28"/>
          <w:szCs w:val="28"/>
        </w:rPr>
        <w:t xml:space="preserve">3.7. В пятидневный срок со дня заключения Договора оформить договора на возмещение административно - хозяйственных (эксплуатационных коммунальных) </w:t>
      </w:r>
      <w:r w:rsidRPr="002114F2">
        <w:rPr>
          <w:sz w:val="28"/>
          <w:szCs w:val="28"/>
        </w:rPr>
        <w:lastRenderedPageBreak/>
        <w:t>затрат на срок, указанный в настоящем договоре, а также договор на возмещение средств на электроэнергию и отопление.</w:t>
      </w:r>
    </w:p>
    <w:p w:rsidR="0095093F" w:rsidRPr="002114F2" w:rsidRDefault="0095093F" w:rsidP="0095093F">
      <w:pPr>
        <w:ind w:firstLine="360"/>
        <w:jc w:val="both"/>
        <w:rPr>
          <w:b/>
          <w:sz w:val="28"/>
          <w:szCs w:val="28"/>
        </w:rPr>
      </w:pPr>
    </w:p>
    <w:p w:rsidR="0095093F" w:rsidRPr="002114F2" w:rsidRDefault="0095093F" w:rsidP="0095093F">
      <w:pPr>
        <w:widowControl w:val="0"/>
        <w:numPr>
          <w:ilvl w:val="0"/>
          <w:numId w:val="4"/>
        </w:numPr>
        <w:jc w:val="center"/>
        <w:rPr>
          <w:sz w:val="28"/>
          <w:szCs w:val="28"/>
        </w:rPr>
      </w:pPr>
      <w:r w:rsidRPr="002114F2">
        <w:rPr>
          <w:b/>
          <w:sz w:val="28"/>
          <w:szCs w:val="28"/>
        </w:rPr>
        <w:t>Риск случайной гибели</w:t>
      </w:r>
    </w:p>
    <w:p w:rsidR="0095093F" w:rsidRPr="002114F2" w:rsidRDefault="0095093F" w:rsidP="0095093F">
      <w:pPr>
        <w:ind w:left="360"/>
        <w:rPr>
          <w:sz w:val="28"/>
          <w:szCs w:val="28"/>
        </w:rPr>
      </w:pPr>
    </w:p>
    <w:p w:rsidR="0095093F" w:rsidRPr="002114F2" w:rsidRDefault="0095093F" w:rsidP="0095093F">
      <w:pPr>
        <w:ind w:firstLine="360"/>
        <w:jc w:val="both"/>
        <w:rPr>
          <w:sz w:val="28"/>
          <w:szCs w:val="28"/>
        </w:rPr>
      </w:pPr>
      <w:r w:rsidRPr="002114F2">
        <w:rPr>
          <w:sz w:val="28"/>
          <w:szCs w:val="28"/>
        </w:rPr>
        <w:t xml:space="preserve">4.1. Риск случайной гибели или </w:t>
      </w:r>
      <w:proofErr w:type="gramStart"/>
      <w:r w:rsidRPr="002114F2">
        <w:rPr>
          <w:sz w:val="28"/>
          <w:szCs w:val="28"/>
        </w:rPr>
        <w:t>случайного повреждения, полученного по настоящему договору безвозмездного пользования имущества несет</w:t>
      </w:r>
      <w:proofErr w:type="gramEnd"/>
      <w:r w:rsidRPr="002114F2">
        <w:rPr>
          <w:sz w:val="28"/>
          <w:szCs w:val="28"/>
        </w:rPr>
        <w:t xml:space="preserve"> Ссудополучатель, если имущество погибло или было испорчено в связи с тем, что он использовал его не в соответствии с настоящим договором или назначением имущества, либо передал его третьему лицу без согласия Ссудодателя.</w:t>
      </w:r>
    </w:p>
    <w:p w:rsidR="0095093F" w:rsidRPr="002114F2" w:rsidRDefault="0095093F" w:rsidP="0095093F">
      <w:pPr>
        <w:ind w:firstLine="360"/>
        <w:jc w:val="both"/>
        <w:rPr>
          <w:sz w:val="28"/>
          <w:szCs w:val="28"/>
        </w:rPr>
      </w:pPr>
      <w:r w:rsidRPr="002114F2">
        <w:rPr>
          <w:sz w:val="28"/>
          <w:szCs w:val="28"/>
        </w:rPr>
        <w:t>4.2. Риск случайной гибели или случайного повреждения имущества, переданного в безвозмездное пользование по данному договору, Ссудополучатель несет также и в том же случае, когда с учетом фактических обстоятель</w:t>
      </w:r>
      <w:proofErr w:type="gramStart"/>
      <w:r w:rsidRPr="002114F2">
        <w:rPr>
          <w:sz w:val="28"/>
          <w:szCs w:val="28"/>
        </w:rPr>
        <w:t>ств Сс</w:t>
      </w:r>
      <w:proofErr w:type="gramEnd"/>
      <w:r w:rsidRPr="002114F2">
        <w:rPr>
          <w:sz w:val="28"/>
          <w:szCs w:val="28"/>
        </w:rPr>
        <w:t xml:space="preserve">удополучатель мог предотвратить его гибель или повреждение (порчу). </w:t>
      </w:r>
    </w:p>
    <w:p w:rsidR="0095093F" w:rsidRPr="002114F2" w:rsidRDefault="0095093F" w:rsidP="0095093F">
      <w:pPr>
        <w:ind w:firstLine="360"/>
        <w:jc w:val="both"/>
        <w:rPr>
          <w:b/>
          <w:sz w:val="28"/>
          <w:szCs w:val="28"/>
        </w:rPr>
      </w:pPr>
    </w:p>
    <w:p w:rsidR="0095093F" w:rsidRPr="002114F2" w:rsidRDefault="0095093F" w:rsidP="0095093F">
      <w:pPr>
        <w:jc w:val="center"/>
        <w:rPr>
          <w:b/>
          <w:sz w:val="28"/>
          <w:szCs w:val="28"/>
        </w:rPr>
      </w:pPr>
      <w:r w:rsidRPr="002114F2">
        <w:rPr>
          <w:b/>
          <w:sz w:val="28"/>
          <w:szCs w:val="28"/>
        </w:rPr>
        <w:t>5. Ответственность сторон по договору</w:t>
      </w:r>
    </w:p>
    <w:p w:rsidR="0095093F" w:rsidRPr="002114F2" w:rsidRDefault="0095093F" w:rsidP="0095093F">
      <w:pPr>
        <w:jc w:val="center"/>
        <w:rPr>
          <w:sz w:val="28"/>
          <w:szCs w:val="28"/>
        </w:rPr>
      </w:pPr>
    </w:p>
    <w:p w:rsidR="0095093F" w:rsidRPr="002114F2" w:rsidRDefault="0095093F" w:rsidP="0095093F">
      <w:pPr>
        <w:ind w:firstLine="708"/>
        <w:jc w:val="both"/>
        <w:rPr>
          <w:sz w:val="28"/>
          <w:szCs w:val="28"/>
        </w:rPr>
      </w:pPr>
      <w:r w:rsidRPr="002114F2">
        <w:rPr>
          <w:sz w:val="28"/>
          <w:szCs w:val="28"/>
        </w:rPr>
        <w:t xml:space="preserve">5.1. </w:t>
      </w:r>
      <w:proofErr w:type="gramStart"/>
      <w:r w:rsidRPr="002114F2">
        <w:rPr>
          <w:sz w:val="28"/>
          <w:szCs w:val="28"/>
        </w:rPr>
        <w:t>Сторона договора, имущественные интересы (деловая репутация) которой нарушены в результате 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w:t>
      </w:r>
      <w:proofErr w:type="gramEnd"/>
      <w:r w:rsidRPr="002114F2">
        <w:rPr>
          <w:sz w:val="28"/>
          <w:szCs w:val="28"/>
        </w:rPr>
        <w:t xml:space="preserve">  утрата, порча или повреждение имущества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5093F" w:rsidRPr="002114F2" w:rsidRDefault="0095093F" w:rsidP="0095093F">
      <w:pPr>
        <w:ind w:firstLine="708"/>
        <w:jc w:val="both"/>
        <w:rPr>
          <w:sz w:val="28"/>
          <w:szCs w:val="28"/>
        </w:rPr>
      </w:pPr>
      <w:r w:rsidRPr="002114F2">
        <w:rPr>
          <w:sz w:val="28"/>
          <w:szCs w:val="28"/>
        </w:rPr>
        <w:t xml:space="preserve">5.2. Любая из сторон настоящего договора, не исполнившая обязательства по договору или исполнившая их ненадлежащим образом, несет ответственность за </w:t>
      </w:r>
      <w:proofErr w:type="gramStart"/>
      <w:r w:rsidRPr="002114F2">
        <w:rPr>
          <w:sz w:val="28"/>
          <w:szCs w:val="28"/>
        </w:rPr>
        <w:t>упомянутое</w:t>
      </w:r>
      <w:proofErr w:type="gramEnd"/>
      <w:r w:rsidRPr="002114F2">
        <w:rPr>
          <w:sz w:val="28"/>
          <w:szCs w:val="28"/>
        </w:rPr>
        <w:t xml:space="preserve"> при наличии вины (умысла или неосторожности).</w:t>
      </w:r>
    </w:p>
    <w:p w:rsidR="0095093F" w:rsidRPr="002114F2" w:rsidRDefault="0095093F" w:rsidP="0095093F">
      <w:pPr>
        <w:ind w:firstLine="708"/>
        <w:jc w:val="both"/>
        <w:rPr>
          <w:sz w:val="28"/>
          <w:szCs w:val="28"/>
        </w:rPr>
      </w:pPr>
      <w:r w:rsidRPr="002114F2">
        <w:rPr>
          <w:sz w:val="28"/>
          <w:szCs w:val="28"/>
        </w:rPr>
        <w:t>5.3. Отсутствие вины за неисполнение или ненадлежащее исполнение обязательств по договору доказывается стороной, нарушившей обязательства.</w:t>
      </w:r>
    </w:p>
    <w:p w:rsidR="0095093F" w:rsidRPr="002114F2" w:rsidRDefault="0095093F" w:rsidP="0095093F">
      <w:pPr>
        <w:ind w:firstLine="708"/>
        <w:jc w:val="both"/>
        <w:rPr>
          <w:sz w:val="28"/>
          <w:szCs w:val="28"/>
        </w:rPr>
      </w:pPr>
      <w:r w:rsidRPr="002114F2">
        <w:rPr>
          <w:sz w:val="28"/>
          <w:szCs w:val="28"/>
        </w:rPr>
        <w:t>5.4. Сторона, не исполнившая или ненадлежащим образом исполнившая свои обязательства по договору при выполнении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w:t>
      </w:r>
      <w:proofErr w:type="gramStart"/>
      <w:r w:rsidRPr="002114F2">
        <w:rPr>
          <w:sz w:val="28"/>
          <w:szCs w:val="28"/>
        </w:rPr>
        <w:t>ств  пр</w:t>
      </w:r>
      <w:proofErr w:type="gramEnd"/>
      <w:r w:rsidRPr="002114F2">
        <w:rPr>
          <w:sz w:val="28"/>
          <w:szCs w:val="28"/>
        </w:rPr>
        <w:t>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 т.д.), температуру, силу ветра и уровень осадков в месте обязательств по договору, исключающих для человека нормальную жизнедеятельность; мораторий органов власти и управления; забастовки, организованные сторонами как непреодолимая сила для надлежащего исполнения обязательств.</w:t>
      </w:r>
    </w:p>
    <w:p w:rsidR="0095093F" w:rsidRPr="002114F2" w:rsidRDefault="0095093F" w:rsidP="0095093F">
      <w:pPr>
        <w:jc w:val="both"/>
        <w:rPr>
          <w:sz w:val="28"/>
          <w:szCs w:val="28"/>
        </w:rPr>
      </w:pPr>
    </w:p>
    <w:p w:rsidR="0095093F" w:rsidRPr="002114F2" w:rsidRDefault="0095093F" w:rsidP="0095093F">
      <w:pPr>
        <w:ind w:firstLine="708"/>
        <w:jc w:val="center"/>
        <w:rPr>
          <w:b/>
          <w:sz w:val="28"/>
          <w:szCs w:val="28"/>
        </w:rPr>
      </w:pPr>
    </w:p>
    <w:p w:rsidR="0095093F" w:rsidRPr="002114F2" w:rsidRDefault="0095093F" w:rsidP="0095093F">
      <w:pPr>
        <w:ind w:firstLine="708"/>
        <w:jc w:val="center"/>
        <w:rPr>
          <w:b/>
          <w:sz w:val="28"/>
          <w:szCs w:val="28"/>
        </w:rPr>
      </w:pPr>
      <w:r w:rsidRPr="002114F2">
        <w:rPr>
          <w:b/>
          <w:sz w:val="28"/>
          <w:szCs w:val="28"/>
        </w:rPr>
        <w:t>6. Платежи и расчеты по договору</w:t>
      </w:r>
    </w:p>
    <w:p w:rsidR="0095093F" w:rsidRPr="002114F2" w:rsidRDefault="0095093F" w:rsidP="0095093F">
      <w:pPr>
        <w:ind w:firstLine="708"/>
        <w:jc w:val="center"/>
        <w:rPr>
          <w:sz w:val="28"/>
          <w:szCs w:val="28"/>
        </w:rPr>
      </w:pPr>
    </w:p>
    <w:p w:rsidR="0095093F" w:rsidRPr="002114F2" w:rsidRDefault="0095093F" w:rsidP="0095093F">
      <w:pPr>
        <w:ind w:firstLine="708"/>
        <w:jc w:val="both"/>
        <w:rPr>
          <w:sz w:val="28"/>
          <w:szCs w:val="28"/>
        </w:rPr>
      </w:pPr>
      <w:r w:rsidRPr="002114F2">
        <w:rPr>
          <w:sz w:val="28"/>
          <w:szCs w:val="28"/>
        </w:rPr>
        <w:t>6.1. Ссудополучатель в течение срока, указанного в п. 1.1., осуществляет пользование объектом безвозмездно.</w:t>
      </w:r>
    </w:p>
    <w:p w:rsidR="0095093F" w:rsidRPr="002114F2" w:rsidRDefault="0095093F" w:rsidP="0095093F">
      <w:pPr>
        <w:ind w:firstLine="708"/>
        <w:jc w:val="both"/>
        <w:rPr>
          <w:b/>
          <w:sz w:val="28"/>
          <w:szCs w:val="28"/>
        </w:rPr>
      </w:pPr>
    </w:p>
    <w:p w:rsidR="0095093F" w:rsidRPr="002114F2" w:rsidRDefault="0095093F" w:rsidP="0095093F">
      <w:pPr>
        <w:jc w:val="center"/>
        <w:rPr>
          <w:b/>
          <w:sz w:val="28"/>
          <w:szCs w:val="28"/>
        </w:rPr>
      </w:pPr>
      <w:r w:rsidRPr="002114F2">
        <w:rPr>
          <w:b/>
          <w:sz w:val="28"/>
          <w:szCs w:val="28"/>
        </w:rPr>
        <w:t>7. Порядок разрешения споров</w:t>
      </w:r>
    </w:p>
    <w:p w:rsidR="0095093F" w:rsidRPr="002114F2" w:rsidRDefault="0095093F" w:rsidP="0095093F">
      <w:pPr>
        <w:jc w:val="center"/>
        <w:rPr>
          <w:sz w:val="28"/>
          <w:szCs w:val="28"/>
        </w:rPr>
      </w:pPr>
    </w:p>
    <w:p w:rsidR="0095093F" w:rsidRPr="002114F2" w:rsidRDefault="0095093F" w:rsidP="0095093F">
      <w:pPr>
        <w:ind w:firstLine="708"/>
        <w:jc w:val="both"/>
        <w:rPr>
          <w:sz w:val="28"/>
          <w:szCs w:val="28"/>
        </w:rPr>
      </w:pPr>
      <w:r w:rsidRPr="002114F2">
        <w:rPr>
          <w:sz w:val="28"/>
          <w:szCs w:val="28"/>
        </w:rPr>
        <w:t>7.1. Споры, которые могут возникнуть при исполнении условий настоящего договора, стороны будут стремиться разрешить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пр. При этом каждая из сторон вправе претендовать на наличие у нее в письменном виде результатов разрешения возникших вопросов.</w:t>
      </w:r>
    </w:p>
    <w:p w:rsidR="0095093F" w:rsidRPr="002114F2" w:rsidRDefault="0095093F" w:rsidP="0095093F">
      <w:pPr>
        <w:ind w:firstLine="708"/>
        <w:jc w:val="both"/>
        <w:rPr>
          <w:sz w:val="28"/>
          <w:szCs w:val="28"/>
        </w:rPr>
      </w:pPr>
      <w:r w:rsidRPr="002114F2">
        <w:rPr>
          <w:sz w:val="28"/>
          <w:szCs w:val="28"/>
        </w:rPr>
        <w:t>7.2. При не достижении взаимоприемлемого решения стороны вправе передать спорный вопрос на разрешение в судебном порядке в соответствии с действующим законодательством Российской Федерации.</w:t>
      </w:r>
    </w:p>
    <w:p w:rsidR="0095093F" w:rsidRPr="002114F2" w:rsidRDefault="0095093F" w:rsidP="0095093F">
      <w:pPr>
        <w:ind w:firstLine="708"/>
        <w:jc w:val="both"/>
        <w:rPr>
          <w:b/>
          <w:sz w:val="28"/>
          <w:szCs w:val="28"/>
        </w:rPr>
      </w:pPr>
    </w:p>
    <w:p w:rsidR="0095093F" w:rsidRPr="002114F2" w:rsidRDefault="0095093F" w:rsidP="0095093F">
      <w:pPr>
        <w:jc w:val="center"/>
        <w:rPr>
          <w:b/>
          <w:sz w:val="28"/>
          <w:szCs w:val="28"/>
        </w:rPr>
      </w:pPr>
      <w:r w:rsidRPr="002114F2">
        <w:rPr>
          <w:b/>
          <w:sz w:val="28"/>
          <w:szCs w:val="28"/>
        </w:rPr>
        <w:t>8. Защита интересов сторон</w:t>
      </w:r>
    </w:p>
    <w:p w:rsidR="0095093F" w:rsidRPr="002114F2" w:rsidRDefault="0095093F" w:rsidP="0095093F">
      <w:pPr>
        <w:jc w:val="center"/>
        <w:rPr>
          <w:sz w:val="28"/>
          <w:szCs w:val="28"/>
        </w:rPr>
      </w:pPr>
    </w:p>
    <w:p w:rsidR="0095093F" w:rsidRPr="002114F2" w:rsidRDefault="0095093F" w:rsidP="0095093F">
      <w:pPr>
        <w:ind w:firstLine="708"/>
        <w:jc w:val="both"/>
        <w:rPr>
          <w:sz w:val="28"/>
          <w:szCs w:val="28"/>
        </w:rPr>
      </w:pPr>
      <w:r w:rsidRPr="002114F2">
        <w:rPr>
          <w:sz w:val="28"/>
          <w:szCs w:val="28"/>
        </w:rPr>
        <w:t xml:space="preserve">8.1. </w:t>
      </w:r>
      <w:proofErr w:type="gramStart"/>
      <w:r w:rsidRPr="002114F2">
        <w:rPr>
          <w:sz w:val="28"/>
          <w:szCs w:val="28"/>
        </w:rPr>
        <w:t>По всем вопросам, не нашедшим своего решения в тексте и условиях настоящего договора, прямо или косвенно вытекающим из отношений сторон по нему, затрагивающих имущественные интересы и деловую репутацию сторон договора, имея ввиду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roofErr w:type="gramEnd"/>
    </w:p>
    <w:p w:rsidR="0095093F" w:rsidRPr="002114F2" w:rsidRDefault="0095093F" w:rsidP="0095093F">
      <w:pPr>
        <w:ind w:firstLine="708"/>
        <w:jc w:val="both"/>
        <w:rPr>
          <w:b/>
          <w:sz w:val="28"/>
          <w:szCs w:val="28"/>
        </w:rPr>
      </w:pPr>
    </w:p>
    <w:p w:rsidR="0095093F" w:rsidRPr="002114F2" w:rsidRDefault="0095093F" w:rsidP="0095093F">
      <w:pPr>
        <w:jc w:val="center"/>
        <w:rPr>
          <w:b/>
          <w:sz w:val="28"/>
          <w:szCs w:val="28"/>
        </w:rPr>
      </w:pPr>
      <w:r w:rsidRPr="002114F2">
        <w:rPr>
          <w:b/>
          <w:sz w:val="28"/>
          <w:szCs w:val="28"/>
        </w:rPr>
        <w:t>9. Порядок изменения и дополнения договора</w:t>
      </w:r>
    </w:p>
    <w:p w:rsidR="0095093F" w:rsidRPr="002114F2" w:rsidRDefault="0095093F" w:rsidP="0095093F">
      <w:pPr>
        <w:jc w:val="center"/>
        <w:rPr>
          <w:sz w:val="28"/>
          <w:szCs w:val="28"/>
        </w:rPr>
      </w:pPr>
    </w:p>
    <w:p w:rsidR="0095093F" w:rsidRPr="002114F2" w:rsidRDefault="0095093F" w:rsidP="0095093F">
      <w:pPr>
        <w:ind w:firstLine="708"/>
        <w:jc w:val="both"/>
        <w:rPr>
          <w:sz w:val="28"/>
          <w:szCs w:val="28"/>
        </w:rPr>
      </w:pPr>
      <w:r w:rsidRPr="002114F2">
        <w:rPr>
          <w:sz w:val="28"/>
          <w:szCs w:val="28"/>
        </w:rPr>
        <w:t>9.1. Настоящий договор может быть изменен или дополнен сторонами в период его действия на основе их взаимного согласия и наличия объективных причин, вызвавших такие действия сторон.</w:t>
      </w:r>
    </w:p>
    <w:p w:rsidR="0095093F" w:rsidRPr="002114F2" w:rsidRDefault="0095093F" w:rsidP="0095093F">
      <w:pPr>
        <w:ind w:firstLine="708"/>
        <w:jc w:val="both"/>
        <w:rPr>
          <w:sz w:val="28"/>
          <w:szCs w:val="28"/>
        </w:rPr>
      </w:pPr>
      <w:r w:rsidRPr="002114F2">
        <w:rPr>
          <w:sz w:val="28"/>
          <w:szCs w:val="28"/>
        </w:rPr>
        <w:t>9.2. Если стороны договора не достигли согласия о приведении договора в соответствие с изменившимися обстоятельствами (изменение или дополнение условий договора) по требованию заинтересованной стороны моет быть изменен и/или дополнен по решению суда только при наличии условий, предусмотренных действующим законодательством.</w:t>
      </w:r>
    </w:p>
    <w:p w:rsidR="0095093F" w:rsidRPr="002114F2" w:rsidRDefault="0095093F" w:rsidP="0095093F">
      <w:pPr>
        <w:ind w:firstLine="708"/>
        <w:jc w:val="both"/>
        <w:rPr>
          <w:sz w:val="28"/>
          <w:szCs w:val="28"/>
        </w:rPr>
      </w:pPr>
      <w:r w:rsidRPr="002114F2">
        <w:rPr>
          <w:sz w:val="28"/>
          <w:szCs w:val="28"/>
        </w:rPr>
        <w:t>9.3. Последствие изменения и/или дополнения настоящего договора определяются взаимным соглашением сторон или судом по требованию одной из сторон договора.</w:t>
      </w:r>
    </w:p>
    <w:p w:rsidR="0095093F" w:rsidRPr="002114F2" w:rsidRDefault="0095093F" w:rsidP="0095093F">
      <w:pPr>
        <w:ind w:firstLine="708"/>
        <w:jc w:val="both"/>
        <w:rPr>
          <w:sz w:val="28"/>
          <w:szCs w:val="28"/>
        </w:rPr>
      </w:pPr>
      <w:r w:rsidRPr="002114F2">
        <w:rPr>
          <w:sz w:val="28"/>
          <w:szCs w:val="28"/>
        </w:rPr>
        <w:t>9.4.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rsidR="0095093F" w:rsidRPr="002114F2" w:rsidRDefault="0095093F" w:rsidP="0095093F">
      <w:pPr>
        <w:ind w:firstLine="708"/>
        <w:jc w:val="both"/>
        <w:rPr>
          <w:sz w:val="28"/>
          <w:szCs w:val="28"/>
        </w:rPr>
      </w:pPr>
    </w:p>
    <w:p w:rsidR="0095093F" w:rsidRPr="002114F2" w:rsidRDefault="0095093F" w:rsidP="0095093F">
      <w:pPr>
        <w:jc w:val="center"/>
        <w:rPr>
          <w:b/>
          <w:sz w:val="28"/>
          <w:szCs w:val="28"/>
        </w:rPr>
      </w:pPr>
      <w:r w:rsidRPr="002114F2">
        <w:rPr>
          <w:b/>
          <w:sz w:val="28"/>
          <w:szCs w:val="28"/>
        </w:rPr>
        <w:t>10. Возможность и порядок расторжения договора</w:t>
      </w:r>
    </w:p>
    <w:p w:rsidR="0095093F" w:rsidRPr="002114F2" w:rsidRDefault="0095093F" w:rsidP="0095093F">
      <w:pPr>
        <w:jc w:val="center"/>
        <w:rPr>
          <w:sz w:val="28"/>
          <w:szCs w:val="28"/>
        </w:rPr>
      </w:pPr>
    </w:p>
    <w:p w:rsidR="0095093F" w:rsidRPr="002114F2" w:rsidRDefault="0095093F" w:rsidP="0095093F">
      <w:pPr>
        <w:ind w:firstLine="708"/>
        <w:jc w:val="both"/>
        <w:rPr>
          <w:sz w:val="28"/>
          <w:szCs w:val="28"/>
        </w:rPr>
      </w:pPr>
      <w:r w:rsidRPr="002114F2">
        <w:rPr>
          <w:sz w:val="28"/>
          <w:szCs w:val="28"/>
        </w:rPr>
        <w:lastRenderedPageBreak/>
        <w:t xml:space="preserve">10.1. Настоящий </w:t>
      </w:r>
      <w:proofErr w:type="gramStart"/>
      <w:r w:rsidRPr="002114F2">
        <w:rPr>
          <w:sz w:val="28"/>
          <w:szCs w:val="28"/>
        </w:rPr>
        <w:t>договор</w:t>
      </w:r>
      <w:proofErr w:type="gramEnd"/>
      <w:r w:rsidRPr="002114F2">
        <w:rPr>
          <w:sz w:val="28"/>
          <w:szCs w:val="28"/>
        </w:rPr>
        <w:t xml:space="preserve"> может быть расторгнут по соглашению сторон.</w:t>
      </w:r>
    </w:p>
    <w:p w:rsidR="0095093F" w:rsidRPr="002114F2" w:rsidRDefault="0095093F" w:rsidP="0095093F">
      <w:pPr>
        <w:ind w:firstLine="708"/>
        <w:jc w:val="both"/>
        <w:rPr>
          <w:sz w:val="28"/>
          <w:szCs w:val="28"/>
        </w:rPr>
      </w:pPr>
      <w:r w:rsidRPr="002114F2">
        <w:rPr>
          <w:sz w:val="28"/>
          <w:szCs w:val="28"/>
        </w:rPr>
        <w:t xml:space="preserve">10.2. По требованию Ссудополучателя договор безвозмездного пользования </w:t>
      </w:r>
      <w:proofErr w:type="gramStart"/>
      <w:r w:rsidRPr="002114F2">
        <w:rPr>
          <w:sz w:val="28"/>
          <w:szCs w:val="28"/>
        </w:rPr>
        <w:t>может быть досрочно расторгнут</w:t>
      </w:r>
      <w:proofErr w:type="gramEnd"/>
      <w:r w:rsidRPr="002114F2">
        <w:rPr>
          <w:sz w:val="28"/>
          <w:szCs w:val="28"/>
        </w:rPr>
        <w:t xml:space="preserve"> судом в случаях, когда:</w:t>
      </w:r>
    </w:p>
    <w:p w:rsidR="0095093F" w:rsidRPr="002114F2" w:rsidRDefault="0095093F" w:rsidP="0095093F">
      <w:pPr>
        <w:ind w:firstLine="708"/>
        <w:jc w:val="both"/>
        <w:rPr>
          <w:sz w:val="28"/>
          <w:szCs w:val="28"/>
        </w:rPr>
      </w:pPr>
      <w:r w:rsidRPr="002114F2">
        <w:rPr>
          <w:sz w:val="28"/>
          <w:szCs w:val="28"/>
        </w:rPr>
        <w:t xml:space="preserve">1) Ссудодатель не </w:t>
      </w:r>
      <w:proofErr w:type="gramStart"/>
      <w:r w:rsidRPr="002114F2">
        <w:rPr>
          <w:sz w:val="28"/>
          <w:szCs w:val="28"/>
        </w:rPr>
        <w:t>представляет имущество в пользование</w:t>
      </w:r>
      <w:proofErr w:type="gramEnd"/>
      <w:r w:rsidRPr="002114F2">
        <w:rPr>
          <w:sz w:val="28"/>
          <w:szCs w:val="28"/>
        </w:rPr>
        <w:t xml:space="preserve"> Ссудополучателю, либо создает препятствия пользованию имуществом в соответствии с условиями договора или назначением имущества;</w:t>
      </w:r>
    </w:p>
    <w:p w:rsidR="0095093F" w:rsidRPr="002114F2" w:rsidRDefault="0095093F" w:rsidP="0095093F">
      <w:pPr>
        <w:ind w:firstLine="708"/>
        <w:jc w:val="both"/>
        <w:rPr>
          <w:sz w:val="28"/>
          <w:szCs w:val="28"/>
        </w:rPr>
      </w:pPr>
      <w:r w:rsidRPr="002114F2">
        <w:rPr>
          <w:sz w:val="28"/>
          <w:szCs w:val="28"/>
        </w:rPr>
        <w:t>2) Имущество в силу обстоятельств, за которые Ссудополучатель не отвечает, окажется в состоянии, непригодном для использования;</w:t>
      </w:r>
    </w:p>
    <w:p w:rsidR="0095093F" w:rsidRPr="002114F2" w:rsidRDefault="0095093F" w:rsidP="0095093F">
      <w:pPr>
        <w:ind w:firstLine="708"/>
        <w:jc w:val="both"/>
        <w:rPr>
          <w:sz w:val="28"/>
          <w:szCs w:val="28"/>
        </w:rPr>
      </w:pPr>
      <w:r w:rsidRPr="002114F2">
        <w:rPr>
          <w:sz w:val="28"/>
          <w:szCs w:val="28"/>
        </w:rPr>
        <w:t>3) При заключении договора Ссудодатель не предупредил Ссудополучателя о правах третьих лиц на переданное в пользование имущество;</w:t>
      </w:r>
    </w:p>
    <w:p w:rsidR="0095093F" w:rsidRPr="002114F2" w:rsidRDefault="0095093F" w:rsidP="0095093F">
      <w:pPr>
        <w:ind w:firstLine="708"/>
        <w:jc w:val="both"/>
        <w:rPr>
          <w:sz w:val="28"/>
          <w:szCs w:val="28"/>
        </w:rPr>
      </w:pPr>
      <w:r w:rsidRPr="002114F2">
        <w:rPr>
          <w:sz w:val="28"/>
          <w:szCs w:val="28"/>
        </w:rPr>
        <w:t>4) При неисполнении Ссудодателем обязанности передать имущество либо его принадлежности и относящиеся к нему документы.</w:t>
      </w:r>
    </w:p>
    <w:p w:rsidR="0095093F" w:rsidRPr="002114F2" w:rsidRDefault="0095093F" w:rsidP="0095093F">
      <w:pPr>
        <w:ind w:firstLine="708"/>
        <w:jc w:val="both"/>
        <w:rPr>
          <w:sz w:val="28"/>
          <w:szCs w:val="28"/>
        </w:rPr>
      </w:pPr>
      <w:r w:rsidRPr="002114F2">
        <w:rPr>
          <w:sz w:val="28"/>
          <w:szCs w:val="28"/>
        </w:rPr>
        <w:t>10.3. Ссудодатель вправе требовать расторжения договора безвозмездного пользования в случаях:</w:t>
      </w:r>
    </w:p>
    <w:p w:rsidR="0095093F" w:rsidRPr="002114F2" w:rsidRDefault="0095093F" w:rsidP="0095093F">
      <w:pPr>
        <w:ind w:firstLine="708"/>
        <w:jc w:val="both"/>
        <w:rPr>
          <w:sz w:val="28"/>
          <w:szCs w:val="28"/>
        </w:rPr>
      </w:pPr>
      <w:r w:rsidRPr="002114F2">
        <w:rPr>
          <w:sz w:val="28"/>
          <w:szCs w:val="28"/>
        </w:rPr>
        <w:t>1) Использования Ссудополучателем имущества не в соответствии с условиями договора или назначением имущества;</w:t>
      </w:r>
    </w:p>
    <w:p w:rsidR="0095093F" w:rsidRPr="002114F2" w:rsidRDefault="0095093F" w:rsidP="0095093F">
      <w:pPr>
        <w:ind w:firstLine="708"/>
        <w:jc w:val="both"/>
        <w:rPr>
          <w:sz w:val="28"/>
          <w:szCs w:val="28"/>
        </w:rPr>
      </w:pPr>
      <w:r w:rsidRPr="002114F2">
        <w:rPr>
          <w:sz w:val="28"/>
          <w:szCs w:val="28"/>
        </w:rPr>
        <w:t>2) Невыполнения обязанностей по поддержанию имущества в исправном состоянии или его содержанию;</w:t>
      </w:r>
    </w:p>
    <w:p w:rsidR="0095093F" w:rsidRPr="002114F2" w:rsidRDefault="0095093F" w:rsidP="0095093F">
      <w:pPr>
        <w:ind w:firstLine="708"/>
        <w:rPr>
          <w:sz w:val="28"/>
          <w:szCs w:val="28"/>
        </w:rPr>
      </w:pPr>
      <w:r w:rsidRPr="002114F2">
        <w:rPr>
          <w:sz w:val="28"/>
          <w:szCs w:val="28"/>
        </w:rPr>
        <w:t>3) Существенного ухудшения состояния имущества.</w:t>
      </w:r>
    </w:p>
    <w:p w:rsidR="0095093F" w:rsidRPr="002114F2" w:rsidRDefault="0095093F" w:rsidP="0095093F">
      <w:pPr>
        <w:ind w:firstLine="708"/>
        <w:rPr>
          <w:sz w:val="28"/>
          <w:szCs w:val="28"/>
        </w:rPr>
      </w:pPr>
    </w:p>
    <w:p w:rsidR="0095093F" w:rsidRPr="002114F2" w:rsidRDefault="0095093F" w:rsidP="0095093F">
      <w:pPr>
        <w:jc w:val="center"/>
        <w:rPr>
          <w:b/>
          <w:sz w:val="28"/>
          <w:szCs w:val="28"/>
        </w:rPr>
      </w:pPr>
      <w:r w:rsidRPr="002114F2">
        <w:rPr>
          <w:b/>
          <w:sz w:val="28"/>
          <w:szCs w:val="28"/>
        </w:rPr>
        <w:t>11. Действие договора по времени</w:t>
      </w:r>
    </w:p>
    <w:p w:rsidR="0095093F" w:rsidRPr="002114F2" w:rsidRDefault="0095093F" w:rsidP="0095093F">
      <w:pPr>
        <w:jc w:val="center"/>
        <w:rPr>
          <w:sz w:val="28"/>
          <w:szCs w:val="28"/>
        </w:rPr>
      </w:pPr>
    </w:p>
    <w:p w:rsidR="0095093F" w:rsidRPr="002114F2" w:rsidRDefault="0095093F" w:rsidP="0095093F">
      <w:pPr>
        <w:ind w:firstLine="708"/>
        <w:jc w:val="both"/>
        <w:rPr>
          <w:sz w:val="28"/>
          <w:szCs w:val="28"/>
        </w:rPr>
      </w:pPr>
      <w:r w:rsidRPr="002114F2">
        <w:rPr>
          <w:sz w:val="28"/>
          <w:szCs w:val="28"/>
        </w:rPr>
        <w:t>11.1. Настоящий договор вступает в силу со дня его подписания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rsidR="0095093F" w:rsidRPr="002114F2" w:rsidRDefault="0095093F" w:rsidP="0095093F">
      <w:pPr>
        <w:ind w:firstLine="708"/>
        <w:jc w:val="both"/>
        <w:rPr>
          <w:sz w:val="28"/>
          <w:szCs w:val="28"/>
        </w:rPr>
      </w:pPr>
    </w:p>
    <w:p w:rsidR="0095093F" w:rsidRPr="002114F2" w:rsidRDefault="0095093F" w:rsidP="0095093F">
      <w:pPr>
        <w:ind w:firstLine="708"/>
        <w:jc w:val="center"/>
        <w:rPr>
          <w:b/>
          <w:sz w:val="28"/>
          <w:szCs w:val="28"/>
        </w:rPr>
      </w:pPr>
      <w:r w:rsidRPr="002114F2">
        <w:rPr>
          <w:b/>
          <w:sz w:val="28"/>
          <w:szCs w:val="28"/>
        </w:rPr>
        <w:t>12. Юридические адреса сторон</w:t>
      </w:r>
    </w:p>
    <w:p w:rsidR="0095093F" w:rsidRPr="002114F2" w:rsidRDefault="0095093F" w:rsidP="0095093F">
      <w:pPr>
        <w:ind w:firstLine="708"/>
        <w:jc w:val="center"/>
        <w:rPr>
          <w:sz w:val="28"/>
          <w:szCs w:val="28"/>
        </w:rPr>
      </w:pPr>
    </w:p>
    <w:p w:rsidR="0095093F" w:rsidRPr="002114F2" w:rsidRDefault="0095093F" w:rsidP="0095093F">
      <w:pPr>
        <w:ind w:firstLine="708"/>
        <w:jc w:val="both"/>
        <w:rPr>
          <w:sz w:val="28"/>
          <w:szCs w:val="28"/>
        </w:rPr>
      </w:pPr>
      <w:r w:rsidRPr="002114F2">
        <w:rPr>
          <w:sz w:val="28"/>
          <w:szCs w:val="28"/>
        </w:rPr>
        <w:t>12.1. В случае изменения юридического адреса стороны договора обязаны  в пятидневный срок уведомить об этом друг друга.</w:t>
      </w:r>
    </w:p>
    <w:p w:rsidR="0095093F" w:rsidRPr="002114F2" w:rsidRDefault="0095093F" w:rsidP="0095093F">
      <w:pPr>
        <w:ind w:firstLine="708"/>
        <w:jc w:val="both"/>
        <w:rPr>
          <w:sz w:val="28"/>
          <w:szCs w:val="28"/>
        </w:rPr>
      </w:pPr>
      <w:r w:rsidRPr="002114F2">
        <w:rPr>
          <w:sz w:val="28"/>
          <w:szCs w:val="28"/>
        </w:rPr>
        <w:t>12.2. Реквизиты сторон:</w:t>
      </w:r>
    </w:p>
    <w:p w:rsidR="0095093F" w:rsidRPr="002114F2" w:rsidRDefault="0095093F" w:rsidP="0095093F">
      <w:pPr>
        <w:ind w:firstLine="708"/>
        <w:jc w:val="both"/>
        <w:rPr>
          <w:b/>
        </w:rPr>
      </w:pPr>
    </w:p>
    <w:p w:rsidR="0095093F" w:rsidRPr="002114F2" w:rsidRDefault="0095093F" w:rsidP="0095093F">
      <w:pPr>
        <w:tabs>
          <w:tab w:val="left" w:pos="2880"/>
        </w:tabs>
        <w:ind w:hanging="180"/>
      </w:pPr>
      <w:r>
        <w:rPr>
          <w:b/>
          <w:sz w:val="28"/>
          <w:szCs w:val="28"/>
        </w:rPr>
        <w:t xml:space="preserve"> </w:t>
      </w:r>
      <w:r w:rsidRPr="00FF1697">
        <w:rPr>
          <w:b/>
          <w:sz w:val="28"/>
          <w:szCs w:val="28"/>
        </w:rPr>
        <w:t>«Ссудодатель»</w:t>
      </w:r>
      <w:r w:rsidRPr="002114F2">
        <w:rPr>
          <w:b/>
        </w:rPr>
        <w:tab/>
      </w:r>
      <w:r w:rsidRPr="002114F2">
        <w:rPr>
          <w:b/>
        </w:rPr>
        <w:tab/>
      </w:r>
      <w:r w:rsidRPr="002114F2">
        <w:rPr>
          <w:b/>
        </w:rPr>
        <w:tab/>
      </w:r>
      <w:r w:rsidRPr="002114F2">
        <w:rPr>
          <w:b/>
        </w:rPr>
        <w:tab/>
      </w:r>
      <w:r w:rsidRPr="002114F2">
        <w:rPr>
          <w:b/>
        </w:rPr>
        <w:tab/>
      </w:r>
      <w:r w:rsidRPr="002114F2">
        <w:rPr>
          <w:b/>
        </w:rPr>
        <w:tab/>
      </w:r>
      <w:r w:rsidRPr="00FF1697">
        <w:rPr>
          <w:b/>
          <w:sz w:val="28"/>
          <w:szCs w:val="28"/>
        </w:rPr>
        <w:t>«Ссудополучатель»</w:t>
      </w:r>
    </w:p>
    <w:tbl>
      <w:tblPr>
        <w:tblW w:w="0" w:type="auto"/>
        <w:tblInd w:w="-432" w:type="dxa"/>
        <w:tblLayout w:type="fixed"/>
        <w:tblLook w:val="0000" w:firstRow="0" w:lastRow="0" w:firstColumn="0" w:lastColumn="0" w:noHBand="0" w:noVBand="0"/>
      </w:tblPr>
      <w:tblGrid>
        <w:gridCol w:w="5760"/>
        <w:gridCol w:w="5040"/>
      </w:tblGrid>
      <w:tr w:rsidR="0095093F" w:rsidRPr="002114F2" w:rsidTr="000A650C">
        <w:tc>
          <w:tcPr>
            <w:tcW w:w="5760" w:type="dxa"/>
            <w:shd w:val="clear" w:color="auto" w:fill="auto"/>
          </w:tcPr>
          <w:p w:rsidR="0095093F" w:rsidRPr="00252908" w:rsidRDefault="0095093F" w:rsidP="00635189">
            <w:pPr>
              <w:ind w:left="252"/>
              <w:jc w:val="both"/>
              <w:rPr>
                <w:sz w:val="28"/>
                <w:szCs w:val="28"/>
              </w:rPr>
            </w:pPr>
            <w:r w:rsidRPr="002114F2">
              <w:t xml:space="preserve"> </w:t>
            </w:r>
            <w:r>
              <w:rPr>
                <w:sz w:val="28"/>
                <w:szCs w:val="28"/>
              </w:rPr>
              <w:t xml:space="preserve">Администрация муниципального образования «Демидовский </w:t>
            </w:r>
            <w:r w:rsidR="00635189">
              <w:rPr>
                <w:sz w:val="28"/>
                <w:szCs w:val="28"/>
              </w:rPr>
              <w:t>муниципальный округ</w:t>
            </w:r>
            <w:r>
              <w:rPr>
                <w:sz w:val="28"/>
                <w:szCs w:val="28"/>
              </w:rPr>
              <w:t>» Смоленской области</w:t>
            </w:r>
          </w:p>
        </w:tc>
        <w:tc>
          <w:tcPr>
            <w:tcW w:w="5040" w:type="dxa"/>
            <w:shd w:val="clear" w:color="auto" w:fill="auto"/>
          </w:tcPr>
          <w:p w:rsidR="0095093F" w:rsidRPr="002114F2" w:rsidRDefault="0095093F" w:rsidP="000A650C"/>
        </w:tc>
      </w:tr>
    </w:tbl>
    <w:p w:rsidR="0095093F" w:rsidRPr="002114F2" w:rsidRDefault="0095093F" w:rsidP="0095093F"/>
    <w:p w:rsidR="00E643A9" w:rsidRDefault="00E643A9" w:rsidP="00E643A9">
      <w:pPr>
        <w:rPr>
          <w:sz w:val="28"/>
          <w:szCs w:val="28"/>
        </w:rPr>
      </w:pPr>
      <w:r w:rsidRPr="002114F2">
        <w:t>__________________</w:t>
      </w:r>
      <w:r>
        <w:rPr>
          <w:sz w:val="28"/>
          <w:szCs w:val="28"/>
        </w:rPr>
        <w:t xml:space="preserve"> (____________)                             </w:t>
      </w:r>
      <w:r w:rsidRPr="002114F2">
        <w:t xml:space="preserve">______________ </w:t>
      </w:r>
      <w:r w:rsidRPr="008E0DCE">
        <w:rPr>
          <w:sz w:val="28"/>
          <w:szCs w:val="28"/>
        </w:rPr>
        <w:t xml:space="preserve">(_____________) </w:t>
      </w:r>
    </w:p>
    <w:p w:rsidR="00E643A9" w:rsidRPr="002114F2" w:rsidRDefault="00E643A9" w:rsidP="00E643A9">
      <w:r>
        <w:rPr>
          <w:sz w:val="16"/>
          <w:szCs w:val="16"/>
        </w:rPr>
        <w:t xml:space="preserve">                                                                                (Ф.И.О)</w:t>
      </w:r>
      <w:r>
        <w:rPr>
          <w:sz w:val="16"/>
          <w:szCs w:val="16"/>
        </w:rPr>
        <w:tab/>
        <w:t xml:space="preserve">                                                                                                             (Ф.И.О.)</w:t>
      </w:r>
    </w:p>
    <w:p w:rsidR="00E643A9" w:rsidRDefault="00E643A9" w:rsidP="0095093F"/>
    <w:p w:rsidR="00E643A9" w:rsidRDefault="00E643A9" w:rsidP="0095093F"/>
    <w:p w:rsidR="00E643A9" w:rsidRDefault="00E643A9" w:rsidP="0095093F"/>
    <w:p w:rsidR="00E643A9" w:rsidRDefault="00E643A9" w:rsidP="0095093F"/>
    <w:p w:rsidR="0095093F" w:rsidRPr="002114F2" w:rsidRDefault="0095093F" w:rsidP="0095093F"/>
    <w:tbl>
      <w:tblPr>
        <w:tblStyle w:val="a7"/>
        <w:tblW w:w="5148" w:type="dxa"/>
        <w:tblInd w:w="5580" w:type="dxa"/>
        <w:tblBorders>
          <w:top w:val="none" w:sz="0" w:space="0" w:color="auto"/>
          <w:left w:val="none" w:sz="0" w:space="0" w:color="auto"/>
          <w:bottom w:val="none" w:sz="0" w:space="0" w:color="auto"/>
          <w:right w:val="none" w:sz="0" w:space="0" w:color="auto"/>
        </w:tblBorders>
        <w:tblLook w:val="01E0" w:firstRow="1" w:lastRow="1" w:firstColumn="1" w:lastColumn="1" w:noHBand="0" w:noVBand="0"/>
      </w:tblPr>
      <w:tblGrid>
        <w:gridCol w:w="5148"/>
      </w:tblGrid>
      <w:tr w:rsidR="0095093F" w:rsidTr="000A650C">
        <w:trPr>
          <w:trHeight w:val="381"/>
        </w:trPr>
        <w:tc>
          <w:tcPr>
            <w:tcW w:w="5148" w:type="dxa"/>
          </w:tcPr>
          <w:p w:rsidR="0095093F" w:rsidRPr="002E2B59" w:rsidRDefault="0095093F" w:rsidP="000A650C">
            <w:pPr>
              <w:jc w:val="both"/>
              <w:rPr>
                <w:sz w:val="28"/>
                <w:szCs w:val="28"/>
              </w:rPr>
            </w:pPr>
            <w:r w:rsidRPr="002E2B59">
              <w:rPr>
                <w:sz w:val="28"/>
                <w:szCs w:val="28"/>
              </w:rPr>
              <w:lastRenderedPageBreak/>
              <w:t>Приложение</w:t>
            </w:r>
          </w:p>
          <w:p w:rsidR="0095093F" w:rsidRDefault="0095093F" w:rsidP="000A650C">
            <w:pPr>
              <w:pStyle w:val="1"/>
              <w:tabs>
                <w:tab w:val="clear" w:pos="432"/>
                <w:tab w:val="num" w:pos="0"/>
              </w:tabs>
              <w:ind w:left="0" w:firstLine="0"/>
              <w:jc w:val="both"/>
              <w:outlineLvl w:val="0"/>
            </w:pPr>
            <w:r w:rsidRPr="002E2B59">
              <w:rPr>
                <w:sz w:val="28"/>
                <w:szCs w:val="28"/>
              </w:rPr>
              <w:t>к договору</w:t>
            </w:r>
            <w:r w:rsidRPr="002E2B59">
              <w:rPr>
                <w:b/>
                <w:sz w:val="28"/>
                <w:szCs w:val="28"/>
              </w:rPr>
              <w:t xml:space="preserve"> </w:t>
            </w:r>
            <w:r w:rsidRPr="002E2B59">
              <w:rPr>
                <w:sz w:val="28"/>
                <w:szCs w:val="28"/>
              </w:rPr>
              <w:t>безвозмездного пользования муниципального недвижимого имущества №</w:t>
            </w:r>
            <w:r>
              <w:t xml:space="preserve"> __</w:t>
            </w:r>
          </w:p>
          <w:p w:rsidR="0095093F" w:rsidRPr="008E0DCE" w:rsidRDefault="0095093F" w:rsidP="000A650C">
            <w:pPr>
              <w:jc w:val="both"/>
              <w:rPr>
                <w:sz w:val="28"/>
                <w:szCs w:val="28"/>
              </w:rPr>
            </w:pPr>
            <w:r>
              <w:rPr>
                <w:sz w:val="28"/>
                <w:szCs w:val="28"/>
              </w:rPr>
              <w:t>от  «____</w:t>
            </w:r>
            <w:r w:rsidRPr="008E0DCE">
              <w:rPr>
                <w:sz w:val="28"/>
                <w:szCs w:val="28"/>
              </w:rPr>
              <w:t>»</w:t>
            </w:r>
            <w:r>
              <w:rPr>
                <w:sz w:val="28"/>
                <w:szCs w:val="28"/>
              </w:rPr>
              <w:t>__________</w:t>
            </w:r>
            <w:r w:rsidRPr="008E0DCE">
              <w:rPr>
                <w:sz w:val="28"/>
                <w:szCs w:val="28"/>
              </w:rPr>
              <w:t xml:space="preserve">  20</w:t>
            </w:r>
            <w:r>
              <w:rPr>
                <w:sz w:val="28"/>
                <w:szCs w:val="28"/>
              </w:rPr>
              <w:t>___</w:t>
            </w:r>
            <w:r w:rsidRPr="008E0DCE">
              <w:rPr>
                <w:sz w:val="28"/>
                <w:szCs w:val="28"/>
              </w:rPr>
              <w:t xml:space="preserve"> г.</w:t>
            </w:r>
          </w:p>
          <w:p w:rsidR="0095093F" w:rsidRDefault="0095093F" w:rsidP="000A650C">
            <w:pPr>
              <w:jc w:val="right"/>
            </w:pPr>
          </w:p>
        </w:tc>
      </w:tr>
    </w:tbl>
    <w:p w:rsidR="0095093F" w:rsidRDefault="0095093F" w:rsidP="0095093F"/>
    <w:p w:rsidR="0095093F" w:rsidRPr="008E0DCE" w:rsidRDefault="0095093F" w:rsidP="0095093F">
      <w:pPr>
        <w:pStyle w:val="1"/>
        <w:tabs>
          <w:tab w:val="clear" w:pos="432"/>
          <w:tab w:val="num" w:pos="0"/>
        </w:tabs>
        <w:rPr>
          <w:b/>
          <w:sz w:val="28"/>
          <w:szCs w:val="28"/>
        </w:rPr>
      </w:pPr>
      <w:r w:rsidRPr="008E0DCE">
        <w:rPr>
          <w:b/>
          <w:sz w:val="28"/>
          <w:szCs w:val="28"/>
        </w:rPr>
        <w:t>АКТ</w:t>
      </w:r>
    </w:p>
    <w:p w:rsidR="0095093F" w:rsidRPr="008E0DCE" w:rsidRDefault="0095093F" w:rsidP="0095093F">
      <w:pPr>
        <w:jc w:val="center"/>
        <w:rPr>
          <w:b/>
          <w:sz w:val="28"/>
          <w:szCs w:val="28"/>
        </w:rPr>
      </w:pPr>
      <w:r w:rsidRPr="008E0DCE">
        <w:rPr>
          <w:b/>
          <w:sz w:val="28"/>
          <w:szCs w:val="28"/>
        </w:rPr>
        <w:t xml:space="preserve">приема-передачи муниципального </w:t>
      </w:r>
    </w:p>
    <w:p w:rsidR="0095093F" w:rsidRPr="008E0DCE" w:rsidRDefault="0095093F" w:rsidP="0095093F">
      <w:pPr>
        <w:jc w:val="center"/>
        <w:rPr>
          <w:b/>
          <w:sz w:val="28"/>
          <w:szCs w:val="28"/>
        </w:rPr>
      </w:pPr>
      <w:r w:rsidRPr="008E0DCE">
        <w:rPr>
          <w:b/>
          <w:sz w:val="28"/>
          <w:szCs w:val="28"/>
        </w:rPr>
        <w:t>недвижимого имущества в безвозмездное пользование</w:t>
      </w:r>
    </w:p>
    <w:p w:rsidR="0095093F" w:rsidRDefault="0095093F" w:rsidP="0095093F">
      <w:pPr>
        <w:jc w:val="center"/>
        <w:rPr>
          <w:b/>
        </w:rPr>
      </w:pPr>
    </w:p>
    <w:p w:rsidR="0095093F" w:rsidRPr="008E0DCE" w:rsidRDefault="0095093F" w:rsidP="0095093F">
      <w:pPr>
        <w:jc w:val="both"/>
        <w:rPr>
          <w:sz w:val="28"/>
          <w:szCs w:val="28"/>
        </w:rPr>
      </w:pPr>
      <w:r w:rsidRPr="008E0DCE">
        <w:rPr>
          <w:sz w:val="28"/>
          <w:szCs w:val="28"/>
        </w:rPr>
        <w:t xml:space="preserve">    г. Демид</w:t>
      </w:r>
      <w:r>
        <w:rPr>
          <w:sz w:val="28"/>
          <w:szCs w:val="28"/>
        </w:rPr>
        <w:t>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«___</w:t>
      </w:r>
      <w:r w:rsidRPr="008E0DCE">
        <w:rPr>
          <w:sz w:val="28"/>
          <w:szCs w:val="28"/>
        </w:rPr>
        <w:t xml:space="preserve">» </w:t>
      </w:r>
      <w:r>
        <w:rPr>
          <w:sz w:val="28"/>
          <w:szCs w:val="28"/>
        </w:rPr>
        <w:t>________ 20__</w:t>
      </w:r>
      <w:r w:rsidRPr="008E0DCE">
        <w:rPr>
          <w:sz w:val="28"/>
          <w:szCs w:val="28"/>
        </w:rPr>
        <w:t xml:space="preserve"> г.</w:t>
      </w:r>
    </w:p>
    <w:p w:rsidR="0095093F" w:rsidRPr="008E0DCE" w:rsidRDefault="0095093F" w:rsidP="0095093F">
      <w:pPr>
        <w:jc w:val="both"/>
        <w:rPr>
          <w:sz w:val="28"/>
          <w:szCs w:val="28"/>
        </w:rPr>
      </w:pPr>
    </w:p>
    <w:p w:rsidR="0095093F" w:rsidRDefault="0095093F" w:rsidP="0095093F">
      <w:pPr>
        <w:ind w:firstLine="567"/>
        <w:jc w:val="both"/>
        <w:rPr>
          <w:sz w:val="28"/>
          <w:szCs w:val="28"/>
        </w:rPr>
      </w:pPr>
      <w:r w:rsidRPr="008E0DCE">
        <w:rPr>
          <w:sz w:val="28"/>
          <w:szCs w:val="28"/>
        </w:rPr>
        <w:t xml:space="preserve">Администрация муниципального образования «Демидовский </w:t>
      </w:r>
      <w:r w:rsidR="00635189">
        <w:rPr>
          <w:sz w:val="28"/>
          <w:szCs w:val="28"/>
        </w:rPr>
        <w:t>муниципальный округ</w:t>
      </w:r>
      <w:r>
        <w:rPr>
          <w:sz w:val="28"/>
          <w:szCs w:val="28"/>
        </w:rPr>
        <w:t xml:space="preserve">» Смоленской области в лице </w:t>
      </w:r>
      <w:r w:rsidRPr="008E0DCE">
        <w:rPr>
          <w:sz w:val="28"/>
          <w:szCs w:val="28"/>
        </w:rPr>
        <w:t xml:space="preserve">Главы муниципального образования «Демидовский </w:t>
      </w:r>
      <w:r w:rsidR="00635189">
        <w:rPr>
          <w:sz w:val="28"/>
          <w:szCs w:val="28"/>
        </w:rPr>
        <w:t>муниципальный округ</w:t>
      </w:r>
      <w:r w:rsidRPr="008E0DCE">
        <w:rPr>
          <w:sz w:val="28"/>
          <w:szCs w:val="28"/>
        </w:rPr>
        <w:t>» Смоленской области</w:t>
      </w:r>
      <w:r w:rsidR="00635189">
        <w:rPr>
          <w:sz w:val="28"/>
          <w:szCs w:val="28"/>
        </w:rPr>
        <w:t>________________</w:t>
      </w:r>
      <w:r w:rsidRPr="008E0DCE">
        <w:rPr>
          <w:sz w:val="28"/>
          <w:szCs w:val="28"/>
        </w:rPr>
        <w:t xml:space="preserve">  </w:t>
      </w:r>
      <w:r>
        <w:rPr>
          <w:sz w:val="28"/>
          <w:szCs w:val="28"/>
        </w:rPr>
        <w:t>____________________________</w:t>
      </w:r>
      <w:r w:rsidR="00635189">
        <w:rPr>
          <w:sz w:val="28"/>
          <w:szCs w:val="28"/>
        </w:rPr>
        <w:t>____________________________________</w:t>
      </w:r>
      <w:r>
        <w:rPr>
          <w:sz w:val="28"/>
          <w:szCs w:val="28"/>
        </w:rPr>
        <w:t>______</w:t>
      </w:r>
      <w:r w:rsidRPr="008E0DCE">
        <w:rPr>
          <w:sz w:val="28"/>
          <w:szCs w:val="28"/>
        </w:rPr>
        <w:t xml:space="preserve">, </w:t>
      </w:r>
    </w:p>
    <w:p w:rsidR="0095093F" w:rsidRPr="0028150D" w:rsidRDefault="0095093F" w:rsidP="0095093F">
      <w:pPr>
        <w:jc w:val="both"/>
        <w:rPr>
          <w:sz w:val="16"/>
          <w:szCs w:val="16"/>
        </w:rPr>
      </w:pPr>
      <w:r>
        <w:rPr>
          <w:sz w:val="16"/>
          <w:szCs w:val="16"/>
        </w:rPr>
        <w:t xml:space="preserve">                                                                                                                                                                                      (Ф.И.О.)</w:t>
      </w:r>
    </w:p>
    <w:p w:rsidR="0095093F" w:rsidRPr="008E0DCE" w:rsidRDefault="0095093F" w:rsidP="0095093F">
      <w:pPr>
        <w:jc w:val="both"/>
        <w:rPr>
          <w:sz w:val="28"/>
          <w:szCs w:val="28"/>
        </w:rPr>
      </w:pPr>
      <w:r w:rsidRPr="008E0DCE">
        <w:rPr>
          <w:sz w:val="28"/>
          <w:szCs w:val="28"/>
        </w:rPr>
        <w:t xml:space="preserve">действующего на основании Устава муниципального образования «Демидовский </w:t>
      </w:r>
      <w:r w:rsidR="00635189">
        <w:rPr>
          <w:sz w:val="28"/>
          <w:szCs w:val="28"/>
        </w:rPr>
        <w:t>муниципальный округ</w:t>
      </w:r>
      <w:r w:rsidRPr="008E0DCE">
        <w:rPr>
          <w:sz w:val="28"/>
          <w:szCs w:val="28"/>
        </w:rPr>
        <w:t xml:space="preserve">» Смоленской области, именуемая в дальнейшем </w:t>
      </w:r>
      <w:r w:rsidRPr="008E0DCE">
        <w:rPr>
          <w:b/>
          <w:sz w:val="28"/>
          <w:szCs w:val="28"/>
        </w:rPr>
        <w:t xml:space="preserve">«Ссудодатель», </w:t>
      </w:r>
      <w:r w:rsidRPr="008E0DCE">
        <w:rPr>
          <w:sz w:val="28"/>
          <w:szCs w:val="28"/>
        </w:rPr>
        <w:t xml:space="preserve">с одной стороны и </w:t>
      </w:r>
      <w:r>
        <w:rPr>
          <w:sz w:val="28"/>
          <w:szCs w:val="28"/>
        </w:rPr>
        <w:t>_________________________________________________________</w:t>
      </w:r>
      <w:r w:rsidRPr="008E0DCE">
        <w:rPr>
          <w:sz w:val="28"/>
          <w:szCs w:val="28"/>
        </w:rPr>
        <w:t xml:space="preserve"> в лице </w:t>
      </w:r>
      <w:r>
        <w:rPr>
          <w:sz w:val="28"/>
          <w:szCs w:val="28"/>
        </w:rPr>
        <w:t>__________________________________________________________</w:t>
      </w:r>
      <w:r w:rsidRPr="008E0DCE">
        <w:rPr>
          <w:sz w:val="28"/>
          <w:szCs w:val="28"/>
        </w:rPr>
        <w:t xml:space="preserve">, действующего на основании </w:t>
      </w:r>
      <w:r>
        <w:rPr>
          <w:sz w:val="28"/>
          <w:szCs w:val="28"/>
        </w:rPr>
        <w:t>_______________</w:t>
      </w:r>
      <w:r w:rsidRPr="008E0DCE">
        <w:rPr>
          <w:sz w:val="28"/>
          <w:szCs w:val="28"/>
        </w:rPr>
        <w:t xml:space="preserve">, именуемое в дальнейшем </w:t>
      </w:r>
      <w:r w:rsidRPr="008E0DCE">
        <w:rPr>
          <w:b/>
          <w:bCs/>
          <w:sz w:val="28"/>
          <w:szCs w:val="28"/>
        </w:rPr>
        <w:t>«Ссудополучатель»</w:t>
      </w:r>
      <w:r w:rsidRPr="008E0DCE">
        <w:rPr>
          <w:sz w:val="28"/>
          <w:szCs w:val="28"/>
        </w:rPr>
        <w:t xml:space="preserve"> с другой  стороны составили  настоящий акт приема-передачи  о нижеследующем:</w:t>
      </w:r>
    </w:p>
    <w:p w:rsidR="0095093F" w:rsidRPr="004D4DAB" w:rsidRDefault="0095093F" w:rsidP="0095093F">
      <w:pPr>
        <w:pStyle w:val="a8"/>
        <w:spacing w:after="0"/>
        <w:ind w:left="0" w:firstLine="567"/>
        <w:jc w:val="both"/>
        <w:rPr>
          <w:sz w:val="28"/>
          <w:szCs w:val="28"/>
        </w:rPr>
      </w:pPr>
      <w:r w:rsidRPr="008E0DCE">
        <w:rPr>
          <w:sz w:val="28"/>
          <w:szCs w:val="28"/>
        </w:rPr>
        <w:t xml:space="preserve">Согласно Договора  безвозмездного  пользования </w:t>
      </w:r>
      <w:r>
        <w:rPr>
          <w:sz w:val="28"/>
          <w:szCs w:val="28"/>
        </w:rPr>
        <w:t xml:space="preserve"> муниципального </w:t>
      </w:r>
      <w:r w:rsidRPr="008E0DCE">
        <w:rPr>
          <w:sz w:val="28"/>
          <w:szCs w:val="28"/>
        </w:rPr>
        <w:t xml:space="preserve">недвижимого </w:t>
      </w:r>
      <w:r>
        <w:rPr>
          <w:sz w:val="28"/>
          <w:szCs w:val="28"/>
        </w:rPr>
        <w:t xml:space="preserve"> имущества </w:t>
      </w:r>
      <w:r w:rsidRPr="008E0DCE">
        <w:rPr>
          <w:sz w:val="28"/>
          <w:szCs w:val="28"/>
        </w:rPr>
        <w:t xml:space="preserve">№ </w:t>
      </w:r>
      <w:r>
        <w:rPr>
          <w:sz w:val="28"/>
          <w:szCs w:val="28"/>
        </w:rPr>
        <w:t>__-</w:t>
      </w:r>
      <w:r w:rsidRPr="008E0DCE">
        <w:rPr>
          <w:sz w:val="28"/>
          <w:szCs w:val="28"/>
        </w:rPr>
        <w:t xml:space="preserve"> от </w:t>
      </w:r>
      <w:r>
        <w:rPr>
          <w:sz w:val="28"/>
          <w:szCs w:val="28"/>
        </w:rPr>
        <w:t>«___»________</w:t>
      </w:r>
      <w:r w:rsidRPr="008E0DCE">
        <w:rPr>
          <w:sz w:val="28"/>
          <w:szCs w:val="28"/>
        </w:rPr>
        <w:t xml:space="preserve"> 20</w:t>
      </w:r>
      <w:r>
        <w:rPr>
          <w:sz w:val="28"/>
          <w:szCs w:val="28"/>
        </w:rPr>
        <w:t>__</w:t>
      </w:r>
      <w:r w:rsidRPr="008E0DCE">
        <w:rPr>
          <w:sz w:val="28"/>
          <w:szCs w:val="28"/>
        </w:rPr>
        <w:t xml:space="preserve"> года </w:t>
      </w:r>
      <w:r w:rsidRPr="008E0DCE">
        <w:rPr>
          <w:b/>
          <w:bCs/>
          <w:sz w:val="28"/>
          <w:szCs w:val="28"/>
        </w:rPr>
        <w:t>Ссудодатель</w:t>
      </w:r>
      <w:r w:rsidRPr="008E0DCE">
        <w:rPr>
          <w:sz w:val="28"/>
          <w:szCs w:val="28"/>
        </w:rPr>
        <w:t xml:space="preserve">  сдал, а </w:t>
      </w:r>
      <w:r w:rsidRPr="008E0DCE">
        <w:rPr>
          <w:b/>
          <w:bCs/>
          <w:sz w:val="28"/>
          <w:szCs w:val="28"/>
        </w:rPr>
        <w:t>Ссудополучатель</w:t>
      </w:r>
      <w:r w:rsidRPr="008E0DCE">
        <w:rPr>
          <w:sz w:val="28"/>
          <w:szCs w:val="28"/>
        </w:rPr>
        <w:t xml:space="preserve"> принял в  безвозмездное пользование  сроком </w:t>
      </w:r>
      <w:proofErr w:type="gramStart"/>
      <w:r w:rsidRPr="008E0DCE">
        <w:rPr>
          <w:sz w:val="28"/>
          <w:szCs w:val="28"/>
        </w:rPr>
        <w:t>на</w:t>
      </w:r>
      <w:proofErr w:type="gramEnd"/>
      <w:r w:rsidRPr="008E0DCE">
        <w:rPr>
          <w:sz w:val="28"/>
          <w:szCs w:val="28"/>
        </w:rPr>
        <w:t xml:space="preserve"> </w:t>
      </w:r>
      <w:r>
        <w:rPr>
          <w:sz w:val="28"/>
          <w:szCs w:val="28"/>
        </w:rPr>
        <w:t>______</w:t>
      </w:r>
      <w:r w:rsidRPr="008E0DCE">
        <w:rPr>
          <w:sz w:val="28"/>
          <w:szCs w:val="28"/>
        </w:rPr>
        <w:t xml:space="preserve"> </w:t>
      </w:r>
      <w:proofErr w:type="gramStart"/>
      <w:r w:rsidRPr="008E0DCE">
        <w:rPr>
          <w:sz w:val="28"/>
          <w:szCs w:val="28"/>
        </w:rPr>
        <w:t>года</w:t>
      </w:r>
      <w:proofErr w:type="gramEnd"/>
      <w:r w:rsidRPr="008E0DCE">
        <w:rPr>
          <w:sz w:val="28"/>
          <w:szCs w:val="28"/>
        </w:rPr>
        <w:t xml:space="preserve"> с </w:t>
      </w:r>
      <w:r>
        <w:rPr>
          <w:sz w:val="28"/>
          <w:szCs w:val="28"/>
        </w:rPr>
        <w:t>«__»____.20__</w:t>
      </w:r>
      <w:r w:rsidRPr="008E0DCE">
        <w:rPr>
          <w:sz w:val="28"/>
          <w:szCs w:val="28"/>
        </w:rPr>
        <w:t xml:space="preserve">г. по </w:t>
      </w:r>
      <w:r>
        <w:rPr>
          <w:sz w:val="28"/>
          <w:szCs w:val="28"/>
        </w:rPr>
        <w:t>«__»____.20__</w:t>
      </w:r>
      <w:r w:rsidRPr="008E0DCE">
        <w:rPr>
          <w:sz w:val="28"/>
          <w:szCs w:val="28"/>
        </w:rPr>
        <w:t xml:space="preserve">г. нежилое помещение, площадью </w:t>
      </w:r>
      <w:r>
        <w:rPr>
          <w:sz w:val="28"/>
          <w:szCs w:val="28"/>
        </w:rPr>
        <w:t>____</w:t>
      </w:r>
      <w:r w:rsidRPr="008E0DCE">
        <w:rPr>
          <w:sz w:val="28"/>
          <w:szCs w:val="28"/>
        </w:rPr>
        <w:t xml:space="preserve"> кв.м, расположенное в здании </w:t>
      </w:r>
      <w:r>
        <w:rPr>
          <w:sz w:val="28"/>
          <w:szCs w:val="28"/>
        </w:rPr>
        <w:t>______________________</w:t>
      </w:r>
      <w:r w:rsidRPr="008E0DCE">
        <w:rPr>
          <w:sz w:val="28"/>
          <w:szCs w:val="28"/>
        </w:rPr>
        <w:t xml:space="preserve">, по адресу: </w:t>
      </w:r>
      <w:r>
        <w:rPr>
          <w:sz w:val="28"/>
          <w:szCs w:val="28"/>
        </w:rPr>
        <w:t>__________________</w:t>
      </w:r>
      <w:r w:rsidRPr="008E0DCE">
        <w:rPr>
          <w:sz w:val="28"/>
          <w:szCs w:val="28"/>
        </w:rPr>
        <w:t xml:space="preserve"> </w:t>
      </w:r>
      <w:r>
        <w:rPr>
          <w:sz w:val="28"/>
          <w:szCs w:val="28"/>
        </w:rPr>
        <w:t>_____________________________</w:t>
      </w:r>
      <w:r w:rsidRPr="008E0DCE">
        <w:rPr>
          <w:sz w:val="28"/>
          <w:szCs w:val="28"/>
        </w:rPr>
        <w:t xml:space="preserve"> (далее – Объект), указанный в п. 1.1 договора для использования его </w:t>
      </w:r>
      <w:r>
        <w:rPr>
          <w:sz w:val="28"/>
          <w:szCs w:val="28"/>
        </w:rPr>
        <w:t>___________________________________________________</w:t>
      </w:r>
      <w:r w:rsidRPr="008E0DCE">
        <w:rPr>
          <w:sz w:val="28"/>
          <w:szCs w:val="28"/>
        </w:rPr>
        <w:t>.</w:t>
      </w:r>
    </w:p>
    <w:p w:rsidR="0095093F" w:rsidRPr="004D4DAB" w:rsidRDefault="0095093F" w:rsidP="0095093F">
      <w:pPr>
        <w:jc w:val="both"/>
        <w:rPr>
          <w:sz w:val="28"/>
          <w:szCs w:val="28"/>
        </w:rPr>
      </w:pPr>
      <w:r w:rsidRPr="004D4DAB">
        <w:rPr>
          <w:b/>
          <w:sz w:val="28"/>
          <w:szCs w:val="28"/>
        </w:rPr>
        <w:t>Объект характеризуется следующими данными:</w:t>
      </w:r>
    </w:p>
    <w:p w:rsidR="0095093F" w:rsidRDefault="0095093F" w:rsidP="0095093F">
      <w:pPr>
        <w:jc w:val="both"/>
      </w:pPr>
      <w:r w:rsidRPr="004D4DAB">
        <w:rPr>
          <w:sz w:val="28"/>
          <w:szCs w:val="28"/>
        </w:rPr>
        <w:t>1. Общая площадь</w:t>
      </w:r>
      <w:r>
        <w:t xml:space="preserve"> </w:t>
      </w:r>
      <w:r>
        <w:rPr>
          <w:b/>
          <w:bCs/>
          <w:u w:val="single"/>
        </w:rPr>
        <w:t>_______ кв. м..</w:t>
      </w:r>
    </w:p>
    <w:p w:rsidR="0095093F" w:rsidRDefault="0095093F" w:rsidP="0095093F">
      <w:pPr>
        <w:jc w:val="both"/>
      </w:pPr>
      <w:r w:rsidRPr="004D4DAB">
        <w:rPr>
          <w:sz w:val="28"/>
          <w:szCs w:val="28"/>
        </w:rPr>
        <w:t>2. Построено по виду строительного материала</w:t>
      </w:r>
      <w:r>
        <w:t>: ____________________________________</w:t>
      </w:r>
    </w:p>
    <w:p w:rsidR="0095093F" w:rsidRDefault="0095093F" w:rsidP="0095093F">
      <w:pPr>
        <w:pStyle w:val="21"/>
      </w:pPr>
      <w:r>
        <w:t xml:space="preserve">                                                                                   </w:t>
      </w:r>
      <w:r>
        <w:rPr>
          <w:sz w:val="18"/>
          <w:szCs w:val="18"/>
        </w:rPr>
        <w:t>(кирпич, железобетон, дерево, комбинированное)</w:t>
      </w:r>
    </w:p>
    <w:p w:rsidR="0095093F" w:rsidRDefault="0095093F" w:rsidP="0095093F">
      <w:pPr>
        <w:jc w:val="both"/>
        <w:rPr>
          <w:sz w:val="20"/>
          <w:szCs w:val="20"/>
        </w:rPr>
      </w:pPr>
      <w:r w:rsidRPr="004D4DAB">
        <w:rPr>
          <w:sz w:val="28"/>
          <w:szCs w:val="28"/>
        </w:rPr>
        <w:t>3.  Расположено</w:t>
      </w:r>
      <w:r>
        <w:t xml:space="preserve">            ____________________________</w:t>
      </w:r>
      <w:r>
        <w:rPr>
          <w:u w:val="single"/>
        </w:rPr>
        <w:t xml:space="preserve">                     </w:t>
      </w:r>
      <w:r>
        <w:t>________________________</w:t>
      </w:r>
    </w:p>
    <w:p w:rsidR="0095093F" w:rsidRDefault="0095093F" w:rsidP="0095093F">
      <w:pPr>
        <w:jc w:val="both"/>
      </w:pPr>
      <w:proofErr w:type="gramStart"/>
      <w:r>
        <w:rPr>
          <w:sz w:val="20"/>
          <w:szCs w:val="20"/>
        </w:rPr>
        <w:t>(</w:t>
      </w:r>
      <w:r>
        <w:rPr>
          <w:sz w:val="18"/>
          <w:szCs w:val="18"/>
        </w:rPr>
        <w:t>этаж здания, отдельно стоящее здание (сооружение), встроенно-пристроенная часть, чердак  (мансарда), полуподвал, подвал)</w:t>
      </w:r>
      <w:proofErr w:type="gramEnd"/>
    </w:p>
    <w:p w:rsidR="0095093F" w:rsidRDefault="0095093F" w:rsidP="0095093F">
      <w:pPr>
        <w:jc w:val="both"/>
      </w:pPr>
      <w:r w:rsidRPr="00681436">
        <w:rPr>
          <w:sz w:val="28"/>
          <w:szCs w:val="28"/>
        </w:rPr>
        <w:t>4.Обустроено</w:t>
      </w:r>
      <w:r>
        <w:t xml:space="preserve"> </w:t>
      </w:r>
      <w:r>
        <w:rPr>
          <w:u w:val="single"/>
        </w:rPr>
        <w:t xml:space="preserve">  </w:t>
      </w:r>
      <w:r>
        <w:rPr>
          <w:u w:val="single"/>
        </w:rPr>
        <w:tab/>
      </w:r>
      <w:r>
        <w:rPr>
          <w:u w:val="single"/>
        </w:rPr>
        <w:tab/>
        <w:t>_________________</w:t>
      </w:r>
      <w:r>
        <w:rPr>
          <w:u w:val="single"/>
        </w:rPr>
        <w:tab/>
        <w:t>__________________________________________</w:t>
      </w:r>
    </w:p>
    <w:p w:rsidR="0095093F" w:rsidRDefault="0095093F" w:rsidP="0095093F">
      <w:pPr>
        <w:jc w:val="both"/>
      </w:pPr>
      <w:r>
        <w:t xml:space="preserve">                                </w:t>
      </w:r>
      <w:r>
        <w:rPr>
          <w:sz w:val="18"/>
          <w:szCs w:val="18"/>
        </w:rPr>
        <w:t>(водопровод, канализация, горячая вода, центральное отопление, без удобств)</w:t>
      </w:r>
    </w:p>
    <w:p w:rsidR="0095093F" w:rsidRDefault="0095093F" w:rsidP="0095093F">
      <w:pPr>
        <w:jc w:val="both"/>
      </w:pPr>
      <w:r w:rsidRPr="00681436">
        <w:rPr>
          <w:sz w:val="28"/>
          <w:szCs w:val="28"/>
        </w:rPr>
        <w:t>5. Прилегающая территория</w:t>
      </w:r>
      <w:proofErr w:type="gramStart"/>
      <w:r>
        <w:t xml:space="preserve"> :  _____________________________________________________;</w:t>
      </w:r>
      <w:proofErr w:type="gramEnd"/>
    </w:p>
    <w:p w:rsidR="0095093F" w:rsidRDefault="0095093F" w:rsidP="0095093F">
      <w:pPr>
        <w:pBdr>
          <w:bottom w:val="single" w:sz="8" w:space="1" w:color="000000"/>
        </w:pBdr>
        <w:ind w:left="360" w:hanging="360"/>
        <w:jc w:val="both"/>
        <w:rPr>
          <w:sz w:val="18"/>
          <w:szCs w:val="18"/>
        </w:rPr>
      </w:pPr>
      <w:r w:rsidRPr="00681436">
        <w:rPr>
          <w:sz w:val="28"/>
          <w:szCs w:val="28"/>
        </w:rPr>
        <w:t>6.Находится (удобства коммерческого использования)</w:t>
      </w:r>
      <w:r>
        <w:t xml:space="preserve"> </w:t>
      </w:r>
    </w:p>
    <w:p w:rsidR="0095093F" w:rsidRDefault="0095093F" w:rsidP="0095093F">
      <w:pPr>
        <w:jc w:val="both"/>
      </w:pPr>
      <w:proofErr w:type="gramStart"/>
      <w:r>
        <w:rPr>
          <w:sz w:val="18"/>
          <w:szCs w:val="18"/>
        </w:rPr>
        <w:t>(объекты, расположенные в центральной части города и поселка городского типа, около рынков, вокзалов, органов государственной власти и органов местного самоуправления; - объекты, расположенные на прочих территориях городов и поселков городского типа; - объекты, расположенные на территории, прилегающей к автомобильным дорогам общего пользования (вне городские автомобильные дороги); объекты, расположенные на территории удаленных сельских поселений)</w:t>
      </w:r>
      <w:proofErr w:type="gramEnd"/>
    </w:p>
    <w:p w:rsidR="0095093F" w:rsidRDefault="0095093F" w:rsidP="0095093F">
      <w:pPr>
        <w:jc w:val="both"/>
      </w:pPr>
      <w:r w:rsidRPr="00681436">
        <w:rPr>
          <w:sz w:val="28"/>
          <w:szCs w:val="28"/>
        </w:rPr>
        <w:t>7. Фактическое состояние объекта</w:t>
      </w:r>
      <w:r>
        <w:t xml:space="preserve"> </w:t>
      </w:r>
      <w:r>
        <w:rPr>
          <w:u w:val="single"/>
        </w:rPr>
        <w:tab/>
        <w:t>_______________________</w:t>
      </w:r>
      <w:r>
        <w:rPr>
          <w:b/>
          <w:bCs/>
          <w:u w:val="single"/>
        </w:rPr>
        <w:tab/>
      </w:r>
      <w:r>
        <w:rPr>
          <w:u w:val="single"/>
        </w:rPr>
        <w:tab/>
      </w:r>
      <w:r>
        <w:rPr>
          <w:u w:val="single"/>
        </w:rPr>
        <w:tab/>
      </w:r>
      <w:r>
        <w:rPr>
          <w:u w:val="single"/>
        </w:rPr>
        <w:tab/>
      </w:r>
      <w:r>
        <w:rPr>
          <w:u w:val="single"/>
        </w:rPr>
        <w:tab/>
      </w:r>
    </w:p>
    <w:p w:rsidR="0095093F" w:rsidRDefault="0095093F" w:rsidP="0095093F">
      <w:pPr>
        <w:pStyle w:val="a3"/>
        <w:spacing w:after="0"/>
      </w:pPr>
      <w:r w:rsidRPr="00681436">
        <w:rPr>
          <w:sz w:val="28"/>
          <w:szCs w:val="28"/>
        </w:rPr>
        <w:lastRenderedPageBreak/>
        <w:t>Для  использования  по  виду  деятельности</w:t>
      </w:r>
      <w:r>
        <w:t>: а)____________________________________________________________________________</w:t>
      </w:r>
    </w:p>
    <w:p w:rsidR="0095093F" w:rsidRPr="00A3362F" w:rsidRDefault="0095093F" w:rsidP="0095093F">
      <w:pPr>
        <w:jc w:val="both"/>
        <w:rPr>
          <w:sz w:val="18"/>
          <w:szCs w:val="18"/>
        </w:rPr>
      </w:pPr>
      <w:r>
        <w:rPr>
          <w:sz w:val="18"/>
          <w:szCs w:val="18"/>
        </w:rPr>
        <w:t>(банковская и инвестиционная деятельность, обмена валюты, операции с ценными бумагами, страховая деятельность, игорный  бизнес, посредническая  деятельность, рестораны,  бары,  ночные  клубы  и  кафе, торговля вино и водочными изделиями).</w:t>
      </w:r>
    </w:p>
    <w:p w:rsidR="0095093F" w:rsidRDefault="0095093F" w:rsidP="0095093F">
      <w:pPr>
        <w:jc w:val="both"/>
      </w:pPr>
      <w:r>
        <w:t>б)____________________________________________________________________________</w:t>
      </w:r>
    </w:p>
    <w:p w:rsidR="0095093F" w:rsidRDefault="0095093F" w:rsidP="0095093F">
      <w:pPr>
        <w:jc w:val="both"/>
      </w:pPr>
      <w:r>
        <w:t xml:space="preserve">        </w:t>
      </w:r>
      <w:r>
        <w:rPr>
          <w:sz w:val="18"/>
          <w:szCs w:val="18"/>
        </w:rPr>
        <w:t>(торговля запасными частями к автомашинам, услуги автосервиса, нотариальные услуги, производство и размещение рекламы, сыскная и охранная деятельность, оптовая торговля, склады)</w:t>
      </w:r>
    </w:p>
    <w:p w:rsidR="0095093F" w:rsidRDefault="0095093F" w:rsidP="0095093F">
      <w:pPr>
        <w:jc w:val="both"/>
      </w:pPr>
      <w:r>
        <w:t>в)____________________________________________________________________________</w:t>
      </w:r>
    </w:p>
    <w:p w:rsidR="0095093F" w:rsidRDefault="0095093F" w:rsidP="0095093F">
      <w:pPr>
        <w:jc w:val="both"/>
        <w:rPr>
          <w:sz w:val="18"/>
          <w:szCs w:val="18"/>
        </w:rPr>
      </w:pPr>
      <w:r>
        <w:t xml:space="preserve">       </w:t>
      </w:r>
      <w:r>
        <w:rPr>
          <w:sz w:val="20"/>
          <w:szCs w:val="20"/>
        </w:rPr>
        <w:t xml:space="preserve"> </w:t>
      </w:r>
      <w:r>
        <w:rPr>
          <w:sz w:val="18"/>
          <w:szCs w:val="18"/>
        </w:rPr>
        <w:t>(экскурсионные и туристические услуги, риэлтерская деятельность)</w:t>
      </w:r>
    </w:p>
    <w:p w:rsidR="0095093F" w:rsidRDefault="0095093F" w:rsidP="0095093F">
      <w:pPr>
        <w:jc w:val="both"/>
        <w:rPr>
          <w:sz w:val="18"/>
          <w:szCs w:val="18"/>
        </w:rPr>
      </w:pPr>
    </w:p>
    <w:p w:rsidR="0095093F" w:rsidRDefault="0095093F" w:rsidP="0095093F">
      <w:pPr>
        <w:jc w:val="both"/>
      </w:pPr>
      <w:r>
        <w:t>г) ___________________________________________________________________________</w:t>
      </w:r>
    </w:p>
    <w:p w:rsidR="0095093F" w:rsidRDefault="0095093F" w:rsidP="0095093F">
      <w:pPr>
        <w:jc w:val="both"/>
      </w:pPr>
      <w:r>
        <w:t xml:space="preserve">         </w:t>
      </w:r>
      <w:r>
        <w:rPr>
          <w:sz w:val="18"/>
          <w:szCs w:val="18"/>
        </w:rPr>
        <w:t>(торговля в розницу, оптом и (или) мелким оптом (одновременно) промышленными и продовольственными товарами)</w:t>
      </w:r>
    </w:p>
    <w:p w:rsidR="0095093F" w:rsidRDefault="0095093F" w:rsidP="0095093F">
      <w:pPr>
        <w:jc w:val="both"/>
      </w:pPr>
      <w:r>
        <w:t xml:space="preserve">д)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_______</w:t>
      </w:r>
    </w:p>
    <w:p w:rsidR="0095093F" w:rsidRDefault="0095093F" w:rsidP="0095093F">
      <w:pPr>
        <w:jc w:val="both"/>
      </w:pPr>
      <w:r>
        <w:t xml:space="preserve">        </w:t>
      </w:r>
      <w:r>
        <w:rPr>
          <w:sz w:val="18"/>
          <w:szCs w:val="18"/>
        </w:rPr>
        <w:t xml:space="preserve"> </w:t>
      </w:r>
      <w:proofErr w:type="gramStart"/>
      <w:r>
        <w:rPr>
          <w:sz w:val="18"/>
          <w:szCs w:val="18"/>
        </w:rPr>
        <w:t>(услуги связи (кроме почтовой), служебные (офисные) помещения коммерческих организаций,  общественное питание (кулинария, бистро, закусочные, столовые)</w:t>
      </w:r>
      <w:proofErr w:type="gramEnd"/>
    </w:p>
    <w:p w:rsidR="0095093F" w:rsidRDefault="0095093F" w:rsidP="0095093F">
      <w:pPr>
        <w:jc w:val="both"/>
      </w:pPr>
      <w:r>
        <w:t>е)____________________________________________________________________________</w:t>
      </w:r>
    </w:p>
    <w:p w:rsidR="0095093F" w:rsidRDefault="0095093F" w:rsidP="0095093F">
      <w:pPr>
        <w:jc w:val="both"/>
      </w:pPr>
      <w:r>
        <w:t xml:space="preserve">         </w:t>
      </w:r>
      <w:r>
        <w:rPr>
          <w:sz w:val="20"/>
          <w:szCs w:val="20"/>
        </w:rPr>
        <w:t xml:space="preserve"> </w:t>
      </w:r>
      <w:r>
        <w:rPr>
          <w:sz w:val="18"/>
          <w:szCs w:val="18"/>
        </w:rPr>
        <w:t xml:space="preserve"> (розничная торговля промышленными, производственными, лекарственными товарами)</w:t>
      </w:r>
    </w:p>
    <w:p w:rsidR="0095093F" w:rsidRDefault="0095093F" w:rsidP="0095093F">
      <w:pPr>
        <w:jc w:val="both"/>
      </w:pPr>
      <w:r>
        <w:t>ж)</w:t>
      </w:r>
      <w:r>
        <w:rPr>
          <w:u w:val="single"/>
        </w:rPr>
        <w:t>___________________________________________________________________________</w:t>
      </w:r>
    </w:p>
    <w:p w:rsidR="0095093F" w:rsidRDefault="0095093F" w:rsidP="0095093F">
      <w:pPr>
        <w:jc w:val="both"/>
      </w:pPr>
      <w:r>
        <w:t xml:space="preserve">           </w:t>
      </w:r>
      <w:r>
        <w:rPr>
          <w:sz w:val="20"/>
          <w:szCs w:val="20"/>
        </w:rPr>
        <w:t xml:space="preserve"> </w:t>
      </w:r>
      <w:r>
        <w:rPr>
          <w:sz w:val="18"/>
          <w:szCs w:val="18"/>
        </w:rPr>
        <w:t>(производство потребительских товаров и продуктов питания, выставка-продажа производимой продукции, юридические услуги, служебные помещения государственных унитарных предприятий, ремонт контрольно-кассовых машин)</w:t>
      </w:r>
    </w:p>
    <w:p w:rsidR="0095093F" w:rsidRDefault="0095093F" w:rsidP="0095093F">
      <w:pPr>
        <w:jc w:val="both"/>
        <w:rPr>
          <w:sz w:val="18"/>
          <w:szCs w:val="18"/>
        </w:rPr>
      </w:pPr>
      <w:r>
        <w:t>з)_____</w:t>
      </w:r>
      <w:r>
        <w:rPr>
          <w:b/>
          <w:u w:val="single"/>
        </w:rPr>
        <w:t xml:space="preserve">______________________________________                                </w:t>
      </w:r>
      <w:r>
        <w:rPr>
          <w:u w:val="single"/>
        </w:rPr>
        <w:t>________________________</w:t>
      </w:r>
    </w:p>
    <w:p w:rsidR="0095093F" w:rsidRDefault="0095093F" w:rsidP="0095093F">
      <w:pPr>
        <w:jc w:val="both"/>
      </w:pPr>
      <w:proofErr w:type="gramStart"/>
      <w:r>
        <w:rPr>
          <w:sz w:val="18"/>
          <w:szCs w:val="18"/>
        </w:rPr>
        <w:t>(бытовые услуги населению, платные медицинские услуги, гостиничное хозяйство, культура, образовательная деятельность, учреждения культуры, спортивные организации, средства массовой информации, почтовая связь, строительство, ремонт зданий и помещений, проектная деятельность, научно-исследовательская деятельность, промышленное производство, сельскохозяйственные предприятия, крестьянские (фермерские) хозяйства, акционерные сельскохозяйственные общества, подсобные сельские хозяйства промышленных предприятий, аптеки, продажа периодической печати, общественные организации, партии, союзы, объединения, профсоюзы, благотворительные фонды)</w:t>
      </w:r>
      <w:proofErr w:type="gramEnd"/>
    </w:p>
    <w:p w:rsidR="0095093F" w:rsidRDefault="0095093F" w:rsidP="0095093F">
      <w:pPr>
        <w:jc w:val="both"/>
      </w:pPr>
      <w:r>
        <w:t>и)_______</w:t>
      </w:r>
      <w:r>
        <w:rPr>
          <w:u w:val="single"/>
        </w:rPr>
        <w:t xml:space="preserve">                                                             </w:t>
      </w:r>
      <w:r>
        <w:rPr>
          <w:b/>
          <w:bCs/>
          <w:u w:val="single"/>
        </w:rPr>
        <w:t xml:space="preserve">                                                                  </w:t>
      </w:r>
      <w:r>
        <w:rPr>
          <w:u w:val="single"/>
        </w:rPr>
        <w:t>____________</w:t>
      </w:r>
    </w:p>
    <w:p w:rsidR="0095093F" w:rsidRDefault="0095093F" w:rsidP="0095093F">
      <w:pPr>
        <w:jc w:val="both"/>
        <w:rPr>
          <w:szCs w:val="20"/>
        </w:rPr>
      </w:pPr>
      <w:r>
        <w:t xml:space="preserve">     </w:t>
      </w:r>
      <w:proofErr w:type="gramStart"/>
      <w:r>
        <w:rPr>
          <w:sz w:val="18"/>
          <w:szCs w:val="18"/>
        </w:rPr>
        <w:t>(органы исполнительной власти, учреждения и организации, финансируемые из федерального и местных бюджетов)</w:t>
      </w:r>
      <w:proofErr w:type="gramEnd"/>
    </w:p>
    <w:p w:rsidR="0095093F" w:rsidRDefault="0095093F" w:rsidP="0095093F">
      <w:pPr>
        <w:jc w:val="both"/>
      </w:pPr>
      <w:r>
        <w:rPr>
          <w:szCs w:val="20"/>
        </w:rPr>
        <w:t>к)     _________________________________________________________________________</w:t>
      </w:r>
    </w:p>
    <w:p w:rsidR="0095093F" w:rsidRDefault="0095093F" w:rsidP="0095093F">
      <w:pPr>
        <w:jc w:val="both"/>
      </w:pPr>
      <w:r w:rsidRPr="00681436">
        <w:rPr>
          <w:sz w:val="28"/>
          <w:szCs w:val="28"/>
        </w:rPr>
        <w:t>Настоящий акт составлен в 2 экземплярах</w:t>
      </w:r>
      <w:r>
        <w:t>.</w:t>
      </w:r>
    </w:p>
    <w:p w:rsidR="0095093F" w:rsidRDefault="0095093F" w:rsidP="0095093F">
      <w:pPr>
        <w:jc w:val="both"/>
      </w:pPr>
    </w:p>
    <w:p w:rsidR="0095093F" w:rsidRDefault="0095093F" w:rsidP="0095093F">
      <w:pPr>
        <w:jc w:val="center"/>
        <w:rPr>
          <w:b/>
          <w:bCs/>
        </w:rPr>
      </w:pPr>
      <w:r w:rsidRPr="00681436">
        <w:rPr>
          <w:b/>
          <w:bCs/>
          <w:sz w:val="28"/>
          <w:szCs w:val="28"/>
        </w:rPr>
        <w:t>Подписи Сторон</w:t>
      </w:r>
      <w:r>
        <w:rPr>
          <w:b/>
          <w:bCs/>
        </w:rPr>
        <w:t>:</w:t>
      </w:r>
    </w:p>
    <w:p w:rsidR="0095093F" w:rsidRDefault="0095093F" w:rsidP="0095093F">
      <w:pPr>
        <w:jc w:val="center"/>
        <w:rPr>
          <w:b/>
          <w:bCs/>
        </w:rPr>
      </w:pPr>
    </w:p>
    <w:p w:rsidR="0095093F" w:rsidRDefault="0095093F" w:rsidP="0095093F">
      <w:pPr>
        <w:jc w:val="center"/>
        <w:rPr>
          <w:b/>
          <w:bCs/>
        </w:rPr>
      </w:pPr>
    </w:p>
    <w:p w:rsidR="0095093F" w:rsidRDefault="0095093F" w:rsidP="0095093F">
      <w:r w:rsidRPr="00681436">
        <w:rPr>
          <w:b/>
          <w:bCs/>
          <w:sz w:val="28"/>
          <w:szCs w:val="28"/>
        </w:rPr>
        <w:t>«Ссудодатель»</w:t>
      </w:r>
      <w:r>
        <w:rPr>
          <w:b/>
          <w:bCs/>
        </w:rPr>
        <w:t>:</w:t>
      </w:r>
    </w:p>
    <w:p w:rsidR="0095093F" w:rsidRDefault="0095093F" w:rsidP="0095093F">
      <w:pPr>
        <w:jc w:val="both"/>
      </w:pPr>
    </w:p>
    <w:p w:rsidR="0095093F" w:rsidRDefault="0095093F" w:rsidP="0095093F">
      <w:pPr>
        <w:jc w:val="both"/>
      </w:pPr>
    </w:p>
    <w:p w:rsidR="0095093F" w:rsidRDefault="0095093F" w:rsidP="0095093F">
      <w:pPr>
        <w:jc w:val="both"/>
      </w:pPr>
    </w:p>
    <w:p w:rsidR="0095093F" w:rsidRDefault="0095093F" w:rsidP="0095093F">
      <w:pPr>
        <w:jc w:val="both"/>
      </w:pPr>
      <w:r>
        <w:t xml:space="preserve"> </w:t>
      </w:r>
      <w:r>
        <w:tab/>
      </w:r>
      <w:r>
        <w:tab/>
        <w:t xml:space="preserve">                                                                      ____________  (_____________)</w:t>
      </w:r>
    </w:p>
    <w:p w:rsidR="0095093F" w:rsidRDefault="0095093F" w:rsidP="0095093F">
      <w:pPr>
        <w:ind w:firstLine="720"/>
        <w:jc w:val="both"/>
      </w:pPr>
      <w:r>
        <w:t xml:space="preserve">                                                                                           М. П.              (Ф.И.О.)</w:t>
      </w:r>
    </w:p>
    <w:p w:rsidR="0095093F" w:rsidRDefault="0095093F" w:rsidP="0095093F">
      <w:pPr>
        <w:ind w:firstLine="720"/>
        <w:jc w:val="both"/>
      </w:pPr>
    </w:p>
    <w:p w:rsidR="0095093F" w:rsidRPr="00681436" w:rsidRDefault="0095093F" w:rsidP="0095093F">
      <w:pPr>
        <w:jc w:val="both"/>
        <w:rPr>
          <w:sz w:val="28"/>
          <w:szCs w:val="28"/>
        </w:rPr>
      </w:pPr>
      <w:r w:rsidRPr="00681436">
        <w:rPr>
          <w:b/>
          <w:bCs/>
          <w:sz w:val="28"/>
          <w:szCs w:val="28"/>
        </w:rPr>
        <w:t>«Ссудополучатель »:</w:t>
      </w:r>
    </w:p>
    <w:p w:rsidR="0095093F" w:rsidRDefault="0095093F" w:rsidP="0095093F">
      <w:pPr>
        <w:jc w:val="both"/>
      </w:pPr>
    </w:p>
    <w:p w:rsidR="0095093F" w:rsidRDefault="0095093F" w:rsidP="0095093F">
      <w:pPr>
        <w:jc w:val="both"/>
      </w:pPr>
    </w:p>
    <w:p w:rsidR="0095093F" w:rsidRDefault="0095093F" w:rsidP="0095093F">
      <w:pPr>
        <w:jc w:val="both"/>
      </w:pPr>
    </w:p>
    <w:p w:rsidR="0095093F" w:rsidRDefault="0095093F" w:rsidP="0095093F">
      <w:pPr>
        <w:jc w:val="both"/>
      </w:pPr>
      <w:r>
        <w:t xml:space="preserve">                                                                                                 ______________ (____________)</w:t>
      </w:r>
    </w:p>
    <w:p w:rsidR="0095093F" w:rsidRDefault="0095093F" w:rsidP="00E643A9">
      <w:pPr>
        <w:jc w:val="both"/>
        <w:rPr>
          <w:sz w:val="28"/>
          <w:szCs w:val="28"/>
        </w:rPr>
      </w:pPr>
      <w:r>
        <w:t xml:space="preserve">                                                                                                     М. П.                       (Ф.И.О.)</w:t>
      </w:r>
    </w:p>
    <w:tbl>
      <w:tblPr>
        <w:tblStyle w:val="a7"/>
        <w:tblW w:w="0" w:type="auto"/>
        <w:tblInd w:w="5495" w:type="dxa"/>
        <w:tblLook w:val="04A0" w:firstRow="1" w:lastRow="0" w:firstColumn="1" w:lastColumn="0" w:noHBand="0" w:noVBand="1"/>
      </w:tblPr>
      <w:tblGrid>
        <w:gridCol w:w="4926"/>
      </w:tblGrid>
      <w:tr w:rsidR="0095093F" w:rsidTr="00E643A9">
        <w:tc>
          <w:tcPr>
            <w:tcW w:w="4926" w:type="dxa"/>
            <w:tcBorders>
              <w:top w:val="nil"/>
              <w:left w:val="nil"/>
              <w:bottom w:val="nil"/>
              <w:right w:val="nil"/>
            </w:tcBorders>
          </w:tcPr>
          <w:p w:rsidR="0095093F" w:rsidRDefault="0095093F" w:rsidP="000A650C">
            <w:pPr>
              <w:jc w:val="both"/>
              <w:rPr>
                <w:sz w:val="28"/>
                <w:szCs w:val="28"/>
              </w:rPr>
            </w:pPr>
          </w:p>
        </w:tc>
      </w:tr>
    </w:tbl>
    <w:p w:rsidR="00F35EA9" w:rsidRPr="00667777" w:rsidRDefault="00F35EA9" w:rsidP="00F35EA9">
      <w:pPr>
        <w:pStyle w:val="ConsPlusNormal"/>
        <w:jc w:val="both"/>
        <w:rPr>
          <w:sz w:val="28"/>
          <w:szCs w:val="28"/>
        </w:rPr>
      </w:pPr>
    </w:p>
    <w:sectPr w:rsidR="00F35EA9" w:rsidRPr="00667777" w:rsidSect="00FF7362">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F2D" w:rsidRDefault="000C0F2D" w:rsidP="00E643A9">
      <w:r>
        <w:separator/>
      </w:r>
    </w:p>
  </w:endnote>
  <w:endnote w:type="continuationSeparator" w:id="0">
    <w:p w:rsidR="000C0F2D" w:rsidRDefault="000C0F2D" w:rsidP="00E6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F2D" w:rsidRDefault="000C0F2D" w:rsidP="00E643A9">
      <w:r>
        <w:separator/>
      </w:r>
    </w:p>
  </w:footnote>
  <w:footnote w:type="continuationSeparator" w:id="0">
    <w:p w:rsidR="000C0F2D" w:rsidRDefault="000C0F2D" w:rsidP="00E643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2">
    <w:nsid w:val="00000003"/>
    <w:multiLevelType w:val="singleLevel"/>
    <w:tmpl w:val="00000003"/>
    <w:name w:val="WW8Num3"/>
    <w:lvl w:ilvl="0">
      <w:start w:val="4"/>
      <w:numFmt w:val="decimal"/>
      <w:lvlText w:val="%1."/>
      <w:lvlJc w:val="left"/>
      <w:pPr>
        <w:tabs>
          <w:tab w:val="num" w:pos="720"/>
        </w:tabs>
        <w:ind w:left="720" w:hanging="360"/>
      </w:pPr>
    </w:lvl>
  </w:abstractNum>
  <w:abstractNum w:abstractNumId="3">
    <w:nsid w:val="32F63982"/>
    <w:multiLevelType w:val="hybridMultilevel"/>
    <w:tmpl w:val="C18EE206"/>
    <w:lvl w:ilvl="0" w:tplc="A73AFC54">
      <w:start w:val="1"/>
      <w:numFmt w:val="decimal"/>
      <w:lvlText w:val="%1."/>
      <w:lvlJc w:val="left"/>
      <w:pPr>
        <w:ind w:left="1455" w:hanging="915"/>
      </w:pPr>
      <w:rPr>
        <w:rFonts w:cs="Times New Roman" w:hint="default"/>
        <w:sz w:val="28"/>
        <w:szCs w:val="28"/>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
    <w:nsid w:val="7C4F2693"/>
    <w:multiLevelType w:val="multilevel"/>
    <w:tmpl w:val="25D0E0E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 w:numId="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362"/>
    <w:rsid w:val="0001783D"/>
    <w:rsid w:val="00031AA9"/>
    <w:rsid w:val="00077E9D"/>
    <w:rsid w:val="000A7318"/>
    <w:rsid w:val="000B327F"/>
    <w:rsid w:val="000B6608"/>
    <w:rsid w:val="000C0F2D"/>
    <w:rsid w:val="000E700A"/>
    <w:rsid w:val="000F3209"/>
    <w:rsid w:val="00114BDC"/>
    <w:rsid w:val="00127EEA"/>
    <w:rsid w:val="00150BD4"/>
    <w:rsid w:val="0016176F"/>
    <w:rsid w:val="001A22F0"/>
    <w:rsid w:val="001A2CB6"/>
    <w:rsid w:val="001E72FA"/>
    <w:rsid w:val="001F4898"/>
    <w:rsid w:val="00212881"/>
    <w:rsid w:val="002162E9"/>
    <w:rsid w:val="00226242"/>
    <w:rsid w:val="002267BF"/>
    <w:rsid w:val="002504FF"/>
    <w:rsid w:val="0026437A"/>
    <w:rsid w:val="002A0B52"/>
    <w:rsid w:val="002C5E68"/>
    <w:rsid w:val="002F59CC"/>
    <w:rsid w:val="003051DF"/>
    <w:rsid w:val="00314978"/>
    <w:rsid w:val="00381F2B"/>
    <w:rsid w:val="00392952"/>
    <w:rsid w:val="003A0193"/>
    <w:rsid w:val="003B53A1"/>
    <w:rsid w:val="003C50DC"/>
    <w:rsid w:val="003C5A91"/>
    <w:rsid w:val="003F5EF1"/>
    <w:rsid w:val="00404BE5"/>
    <w:rsid w:val="00411E88"/>
    <w:rsid w:val="00441423"/>
    <w:rsid w:val="00452136"/>
    <w:rsid w:val="0045474A"/>
    <w:rsid w:val="00463644"/>
    <w:rsid w:val="00465603"/>
    <w:rsid w:val="004A67C1"/>
    <w:rsid w:val="00525832"/>
    <w:rsid w:val="005C3AB3"/>
    <w:rsid w:val="005C40E6"/>
    <w:rsid w:val="006057F5"/>
    <w:rsid w:val="00614030"/>
    <w:rsid w:val="00635189"/>
    <w:rsid w:val="00647F21"/>
    <w:rsid w:val="00654246"/>
    <w:rsid w:val="00657787"/>
    <w:rsid w:val="006B04A8"/>
    <w:rsid w:val="006D2306"/>
    <w:rsid w:val="0075335A"/>
    <w:rsid w:val="007C7531"/>
    <w:rsid w:val="007D2007"/>
    <w:rsid w:val="007E3817"/>
    <w:rsid w:val="0082097F"/>
    <w:rsid w:val="0082582A"/>
    <w:rsid w:val="00840AE0"/>
    <w:rsid w:val="00843B61"/>
    <w:rsid w:val="00845015"/>
    <w:rsid w:val="008451D6"/>
    <w:rsid w:val="00850710"/>
    <w:rsid w:val="008722D0"/>
    <w:rsid w:val="008C3479"/>
    <w:rsid w:val="008F4FF0"/>
    <w:rsid w:val="009102AC"/>
    <w:rsid w:val="00933D96"/>
    <w:rsid w:val="009415C9"/>
    <w:rsid w:val="0095093F"/>
    <w:rsid w:val="00972617"/>
    <w:rsid w:val="00980D10"/>
    <w:rsid w:val="009A2FB8"/>
    <w:rsid w:val="009B62AE"/>
    <w:rsid w:val="009E3F4F"/>
    <w:rsid w:val="009E48E4"/>
    <w:rsid w:val="00A03695"/>
    <w:rsid w:val="00A608CD"/>
    <w:rsid w:val="00A877D6"/>
    <w:rsid w:val="00AA51D2"/>
    <w:rsid w:val="00AE66E2"/>
    <w:rsid w:val="00AF6297"/>
    <w:rsid w:val="00AF6545"/>
    <w:rsid w:val="00B019C0"/>
    <w:rsid w:val="00B0294A"/>
    <w:rsid w:val="00B033B1"/>
    <w:rsid w:val="00B150A7"/>
    <w:rsid w:val="00B16C78"/>
    <w:rsid w:val="00B25F79"/>
    <w:rsid w:val="00B44BE4"/>
    <w:rsid w:val="00B513FA"/>
    <w:rsid w:val="00BA0327"/>
    <w:rsid w:val="00C158F8"/>
    <w:rsid w:val="00C15EFD"/>
    <w:rsid w:val="00C4325F"/>
    <w:rsid w:val="00C60A57"/>
    <w:rsid w:val="00C77FEC"/>
    <w:rsid w:val="00CA50A9"/>
    <w:rsid w:val="00CF0962"/>
    <w:rsid w:val="00D01E7C"/>
    <w:rsid w:val="00D566D6"/>
    <w:rsid w:val="00D86375"/>
    <w:rsid w:val="00DE57DA"/>
    <w:rsid w:val="00DF1AA3"/>
    <w:rsid w:val="00E643A9"/>
    <w:rsid w:val="00EA1116"/>
    <w:rsid w:val="00EB2896"/>
    <w:rsid w:val="00EC3574"/>
    <w:rsid w:val="00EF7124"/>
    <w:rsid w:val="00F225CF"/>
    <w:rsid w:val="00F35EA9"/>
    <w:rsid w:val="00F55425"/>
    <w:rsid w:val="00F9052F"/>
    <w:rsid w:val="00FD5853"/>
    <w:rsid w:val="00FF7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E9D"/>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F35EA9"/>
    <w:pPr>
      <w:keepNext/>
      <w:widowControl w:val="0"/>
      <w:numPr>
        <w:numId w:val="1"/>
      </w:numPr>
      <w:jc w:val="center"/>
      <w:outlineLvl w:val="0"/>
    </w:pPr>
    <w:rPr>
      <w:rFonts w:eastAsia="Arial Unicode MS" w:cs="Mangal"/>
      <w:kern w:val="1"/>
      <w:sz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F7362"/>
    <w:pPr>
      <w:widowControl w:val="0"/>
      <w:suppressAutoHyphens/>
      <w:autoSpaceDE w:val="0"/>
      <w:spacing w:after="0" w:line="240" w:lineRule="auto"/>
    </w:pPr>
    <w:rPr>
      <w:rFonts w:ascii="Courier New" w:eastAsia="Arial" w:hAnsi="Courier New" w:cs="Courier New"/>
      <w:sz w:val="20"/>
      <w:szCs w:val="20"/>
      <w:lang w:eastAsia="zh-CN"/>
    </w:rPr>
  </w:style>
  <w:style w:type="paragraph" w:customStyle="1" w:styleId="11">
    <w:name w:val="Красная строка1"/>
    <w:basedOn w:val="a3"/>
    <w:rsid w:val="00FF7362"/>
    <w:pPr>
      <w:ind w:firstLine="283"/>
    </w:pPr>
  </w:style>
  <w:style w:type="paragraph" w:styleId="a3">
    <w:name w:val="Body Text"/>
    <w:basedOn w:val="a"/>
    <w:link w:val="a4"/>
    <w:uiPriority w:val="99"/>
    <w:semiHidden/>
    <w:unhideWhenUsed/>
    <w:rsid w:val="00FF7362"/>
    <w:pPr>
      <w:spacing w:after="120"/>
    </w:pPr>
  </w:style>
  <w:style w:type="character" w:customStyle="1" w:styleId="a4">
    <w:name w:val="Основной текст Знак"/>
    <w:basedOn w:val="a0"/>
    <w:link w:val="a3"/>
    <w:uiPriority w:val="99"/>
    <w:semiHidden/>
    <w:rsid w:val="00FF7362"/>
    <w:rPr>
      <w:rFonts w:ascii="Times New Roman" w:eastAsia="Times New Roman" w:hAnsi="Times New Roman" w:cs="Times New Roman"/>
      <w:sz w:val="24"/>
      <w:szCs w:val="24"/>
      <w:lang w:eastAsia="zh-CN"/>
    </w:rPr>
  </w:style>
  <w:style w:type="paragraph" w:styleId="a5">
    <w:name w:val="Balloon Text"/>
    <w:basedOn w:val="a"/>
    <w:link w:val="a6"/>
    <w:uiPriority w:val="99"/>
    <w:semiHidden/>
    <w:unhideWhenUsed/>
    <w:rsid w:val="00FF7362"/>
    <w:rPr>
      <w:rFonts w:ascii="Tahoma" w:hAnsi="Tahoma" w:cs="Tahoma"/>
      <w:sz w:val="16"/>
      <w:szCs w:val="16"/>
    </w:rPr>
  </w:style>
  <w:style w:type="character" w:customStyle="1" w:styleId="a6">
    <w:name w:val="Текст выноски Знак"/>
    <w:basedOn w:val="a0"/>
    <w:link w:val="a5"/>
    <w:uiPriority w:val="99"/>
    <w:semiHidden/>
    <w:rsid w:val="00FF7362"/>
    <w:rPr>
      <w:rFonts w:ascii="Tahoma" w:eastAsia="Times New Roman" w:hAnsi="Tahoma" w:cs="Tahoma"/>
      <w:sz w:val="16"/>
      <w:szCs w:val="16"/>
      <w:lang w:eastAsia="zh-CN"/>
    </w:rPr>
  </w:style>
  <w:style w:type="table" w:styleId="a7">
    <w:name w:val="Table Grid"/>
    <w:basedOn w:val="a1"/>
    <w:rsid w:val="001F4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iPriority w:val="99"/>
    <w:semiHidden/>
    <w:unhideWhenUsed/>
    <w:rsid w:val="00F35EA9"/>
    <w:pPr>
      <w:spacing w:after="120"/>
      <w:ind w:left="283"/>
    </w:pPr>
  </w:style>
  <w:style w:type="character" w:customStyle="1" w:styleId="a9">
    <w:name w:val="Основной текст с отступом Знак"/>
    <w:basedOn w:val="a0"/>
    <w:link w:val="a8"/>
    <w:uiPriority w:val="99"/>
    <w:semiHidden/>
    <w:rsid w:val="00F35EA9"/>
    <w:rPr>
      <w:rFonts w:ascii="Times New Roman" w:eastAsia="Times New Roman" w:hAnsi="Times New Roman" w:cs="Times New Roman"/>
      <w:sz w:val="24"/>
      <w:szCs w:val="24"/>
      <w:lang w:eastAsia="zh-CN"/>
    </w:rPr>
  </w:style>
  <w:style w:type="character" w:customStyle="1" w:styleId="10">
    <w:name w:val="Заголовок 1 Знак"/>
    <w:basedOn w:val="a0"/>
    <w:link w:val="1"/>
    <w:rsid w:val="00F35EA9"/>
    <w:rPr>
      <w:rFonts w:ascii="Times New Roman" w:eastAsia="Arial Unicode MS" w:hAnsi="Times New Roman" w:cs="Mangal"/>
      <w:kern w:val="1"/>
      <w:sz w:val="32"/>
      <w:szCs w:val="24"/>
      <w:lang w:eastAsia="hi-IN" w:bidi="hi-IN"/>
    </w:rPr>
  </w:style>
  <w:style w:type="paragraph" w:customStyle="1" w:styleId="21">
    <w:name w:val="Основной текст 21"/>
    <w:basedOn w:val="a"/>
    <w:rsid w:val="00F35EA9"/>
    <w:pPr>
      <w:widowControl w:val="0"/>
      <w:jc w:val="both"/>
    </w:pPr>
    <w:rPr>
      <w:rFonts w:eastAsia="Arial Unicode MS" w:cs="Mangal"/>
      <w:kern w:val="1"/>
      <w:sz w:val="28"/>
      <w:lang w:eastAsia="hi-IN" w:bidi="hi-IN"/>
    </w:rPr>
  </w:style>
  <w:style w:type="paragraph" w:customStyle="1" w:styleId="ConsPlusNormal">
    <w:name w:val="ConsPlusNormal"/>
    <w:rsid w:val="00F35EA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a">
    <w:name w:val="???????"/>
    <w:rsid w:val="00F35EA9"/>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F35EA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2">
    <w:name w:val="Абзац списка1"/>
    <w:basedOn w:val="a"/>
    <w:rsid w:val="00F35EA9"/>
    <w:pPr>
      <w:suppressAutoHyphens w:val="0"/>
      <w:ind w:left="720"/>
    </w:pPr>
    <w:rPr>
      <w:lang w:eastAsia="ru-RU"/>
    </w:rPr>
  </w:style>
  <w:style w:type="paragraph" w:styleId="ab">
    <w:name w:val="header"/>
    <w:basedOn w:val="a"/>
    <w:link w:val="ac"/>
    <w:uiPriority w:val="99"/>
    <w:semiHidden/>
    <w:unhideWhenUsed/>
    <w:rsid w:val="00E643A9"/>
    <w:pPr>
      <w:tabs>
        <w:tab w:val="center" w:pos="4677"/>
        <w:tab w:val="right" w:pos="9355"/>
      </w:tabs>
    </w:pPr>
  </w:style>
  <w:style w:type="character" w:customStyle="1" w:styleId="ac">
    <w:name w:val="Верхний колонтитул Знак"/>
    <w:basedOn w:val="a0"/>
    <w:link w:val="ab"/>
    <w:uiPriority w:val="99"/>
    <w:semiHidden/>
    <w:rsid w:val="00E643A9"/>
    <w:rPr>
      <w:rFonts w:ascii="Times New Roman" w:eastAsia="Times New Roman" w:hAnsi="Times New Roman" w:cs="Times New Roman"/>
      <w:sz w:val="24"/>
      <w:szCs w:val="24"/>
      <w:lang w:eastAsia="zh-CN"/>
    </w:rPr>
  </w:style>
  <w:style w:type="paragraph" w:styleId="ad">
    <w:name w:val="footer"/>
    <w:basedOn w:val="a"/>
    <w:link w:val="ae"/>
    <w:uiPriority w:val="99"/>
    <w:semiHidden/>
    <w:unhideWhenUsed/>
    <w:rsid w:val="00E643A9"/>
    <w:pPr>
      <w:tabs>
        <w:tab w:val="center" w:pos="4677"/>
        <w:tab w:val="right" w:pos="9355"/>
      </w:tabs>
    </w:pPr>
  </w:style>
  <w:style w:type="character" w:customStyle="1" w:styleId="ae">
    <w:name w:val="Нижний колонтитул Знак"/>
    <w:basedOn w:val="a0"/>
    <w:link w:val="ad"/>
    <w:uiPriority w:val="99"/>
    <w:semiHidden/>
    <w:rsid w:val="00E643A9"/>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7E9D"/>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F35EA9"/>
    <w:pPr>
      <w:keepNext/>
      <w:widowControl w:val="0"/>
      <w:numPr>
        <w:numId w:val="1"/>
      </w:numPr>
      <w:jc w:val="center"/>
      <w:outlineLvl w:val="0"/>
    </w:pPr>
    <w:rPr>
      <w:rFonts w:eastAsia="Arial Unicode MS" w:cs="Mangal"/>
      <w:kern w:val="1"/>
      <w:sz w:val="32"/>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F7362"/>
    <w:pPr>
      <w:widowControl w:val="0"/>
      <w:suppressAutoHyphens/>
      <w:autoSpaceDE w:val="0"/>
      <w:spacing w:after="0" w:line="240" w:lineRule="auto"/>
    </w:pPr>
    <w:rPr>
      <w:rFonts w:ascii="Courier New" w:eastAsia="Arial" w:hAnsi="Courier New" w:cs="Courier New"/>
      <w:sz w:val="20"/>
      <w:szCs w:val="20"/>
      <w:lang w:eastAsia="zh-CN"/>
    </w:rPr>
  </w:style>
  <w:style w:type="paragraph" w:customStyle="1" w:styleId="11">
    <w:name w:val="Красная строка1"/>
    <w:basedOn w:val="a3"/>
    <w:rsid w:val="00FF7362"/>
    <w:pPr>
      <w:ind w:firstLine="283"/>
    </w:pPr>
  </w:style>
  <w:style w:type="paragraph" w:styleId="a3">
    <w:name w:val="Body Text"/>
    <w:basedOn w:val="a"/>
    <w:link w:val="a4"/>
    <w:uiPriority w:val="99"/>
    <w:semiHidden/>
    <w:unhideWhenUsed/>
    <w:rsid w:val="00FF7362"/>
    <w:pPr>
      <w:spacing w:after="120"/>
    </w:pPr>
  </w:style>
  <w:style w:type="character" w:customStyle="1" w:styleId="a4">
    <w:name w:val="Основной текст Знак"/>
    <w:basedOn w:val="a0"/>
    <w:link w:val="a3"/>
    <w:uiPriority w:val="99"/>
    <w:semiHidden/>
    <w:rsid w:val="00FF7362"/>
    <w:rPr>
      <w:rFonts w:ascii="Times New Roman" w:eastAsia="Times New Roman" w:hAnsi="Times New Roman" w:cs="Times New Roman"/>
      <w:sz w:val="24"/>
      <w:szCs w:val="24"/>
      <w:lang w:eastAsia="zh-CN"/>
    </w:rPr>
  </w:style>
  <w:style w:type="paragraph" w:styleId="a5">
    <w:name w:val="Balloon Text"/>
    <w:basedOn w:val="a"/>
    <w:link w:val="a6"/>
    <w:uiPriority w:val="99"/>
    <w:semiHidden/>
    <w:unhideWhenUsed/>
    <w:rsid w:val="00FF7362"/>
    <w:rPr>
      <w:rFonts w:ascii="Tahoma" w:hAnsi="Tahoma" w:cs="Tahoma"/>
      <w:sz w:val="16"/>
      <w:szCs w:val="16"/>
    </w:rPr>
  </w:style>
  <w:style w:type="character" w:customStyle="1" w:styleId="a6">
    <w:name w:val="Текст выноски Знак"/>
    <w:basedOn w:val="a0"/>
    <w:link w:val="a5"/>
    <w:uiPriority w:val="99"/>
    <w:semiHidden/>
    <w:rsid w:val="00FF7362"/>
    <w:rPr>
      <w:rFonts w:ascii="Tahoma" w:eastAsia="Times New Roman" w:hAnsi="Tahoma" w:cs="Tahoma"/>
      <w:sz w:val="16"/>
      <w:szCs w:val="16"/>
      <w:lang w:eastAsia="zh-CN"/>
    </w:rPr>
  </w:style>
  <w:style w:type="table" w:styleId="a7">
    <w:name w:val="Table Grid"/>
    <w:basedOn w:val="a1"/>
    <w:rsid w:val="001F4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iPriority w:val="99"/>
    <w:semiHidden/>
    <w:unhideWhenUsed/>
    <w:rsid w:val="00F35EA9"/>
    <w:pPr>
      <w:spacing w:after="120"/>
      <w:ind w:left="283"/>
    </w:pPr>
  </w:style>
  <w:style w:type="character" w:customStyle="1" w:styleId="a9">
    <w:name w:val="Основной текст с отступом Знак"/>
    <w:basedOn w:val="a0"/>
    <w:link w:val="a8"/>
    <w:uiPriority w:val="99"/>
    <w:semiHidden/>
    <w:rsid w:val="00F35EA9"/>
    <w:rPr>
      <w:rFonts w:ascii="Times New Roman" w:eastAsia="Times New Roman" w:hAnsi="Times New Roman" w:cs="Times New Roman"/>
      <w:sz w:val="24"/>
      <w:szCs w:val="24"/>
      <w:lang w:eastAsia="zh-CN"/>
    </w:rPr>
  </w:style>
  <w:style w:type="character" w:customStyle="1" w:styleId="10">
    <w:name w:val="Заголовок 1 Знак"/>
    <w:basedOn w:val="a0"/>
    <w:link w:val="1"/>
    <w:rsid w:val="00F35EA9"/>
    <w:rPr>
      <w:rFonts w:ascii="Times New Roman" w:eastAsia="Arial Unicode MS" w:hAnsi="Times New Roman" w:cs="Mangal"/>
      <w:kern w:val="1"/>
      <w:sz w:val="32"/>
      <w:szCs w:val="24"/>
      <w:lang w:eastAsia="hi-IN" w:bidi="hi-IN"/>
    </w:rPr>
  </w:style>
  <w:style w:type="paragraph" w:customStyle="1" w:styleId="21">
    <w:name w:val="Основной текст 21"/>
    <w:basedOn w:val="a"/>
    <w:rsid w:val="00F35EA9"/>
    <w:pPr>
      <w:widowControl w:val="0"/>
      <w:jc w:val="both"/>
    </w:pPr>
    <w:rPr>
      <w:rFonts w:eastAsia="Arial Unicode MS" w:cs="Mangal"/>
      <w:kern w:val="1"/>
      <w:sz w:val="28"/>
      <w:lang w:eastAsia="hi-IN" w:bidi="hi-IN"/>
    </w:rPr>
  </w:style>
  <w:style w:type="paragraph" w:customStyle="1" w:styleId="ConsPlusNormal">
    <w:name w:val="ConsPlusNormal"/>
    <w:rsid w:val="00F35EA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a">
    <w:name w:val="???????"/>
    <w:rsid w:val="00F35EA9"/>
    <w:pPr>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F35EA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2">
    <w:name w:val="Абзац списка1"/>
    <w:basedOn w:val="a"/>
    <w:rsid w:val="00F35EA9"/>
    <w:pPr>
      <w:suppressAutoHyphens w:val="0"/>
      <w:ind w:left="720"/>
    </w:pPr>
    <w:rPr>
      <w:lang w:eastAsia="ru-RU"/>
    </w:rPr>
  </w:style>
  <w:style w:type="paragraph" w:styleId="ab">
    <w:name w:val="header"/>
    <w:basedOn w:val="a"/>
    <w:link w:val="ac"/>
    <w:uiPriority w:val="99"/>
    <w:semiHidden/>
    <w:unhideWhenUsed/>
    <w:rsid w:val="00E643A9"/>
    <w:pPr>
      <w:tabs>
        <w:tab w:val="center" w:pos="4677"/>
        <w:tab w:val="right" w:pos="9355"/>
      </w:tabs>
    </w:pPr>
  </w:style>
  <w:style w:type="character" w:customStyle="1" w:styleId="ac">
    <w:name w:val="Верхний колонтитул Знак"/>
    <w:basedOn w:val="a0"/>
    <w:link w:val="ab"/>
    <w:uiPriority w:val="99"/>
    <w:semiHidden/>
    <w:rsid w:val="00E643A9"/>
    <w:rPr>
      <w:rFonts w:ascii="Times New Roman" w:eastAsia="Times New Roman" w:hAnsi="Times New Roman" w:cs="Times New Roman"/>
      <w:sz w:val="24"/>
      <w:szCs w:val="24"/>
      <w:lang w:eastAsia="zh-CN"/>
    </w:rPr>
  </w:style>
  <w:style w:type="paragraph" w:styleId="ad">
    <w:name w:val="footer"/>
    <w:basedOn w:val="a"/>
    <w:link w:val="ae"/>
    <w:uiPriority w:val="99"/>
    <w:semiHidden/>
    <w:unhideWhenUsed/>
    <w:rsid w:val="00E643A9"/>
    <w:pPr>
      <w:tabs>
        <w:tab w:val="center" w:pos="4677"/>
        <w:tab w:val="right" w:pos="9355"/>
      </w:tabs>
    </w:pPr>
  </w:style>
  <w:style w:type="character" w:customStyle="1" w:styleId="ae">
    <w:name w:val="Нижний колонтитул Знак"/>
    <w:basedOn w:val="a0"/>
    <w:link w:val="ad"/>
    <w:uiPriority w:val="99"/>
    <w:semiHidden/>
    <w:rsid w:val="00E643A9"/>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00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1176D9C1EF610607522C4B7D9718B648E7067FED30D262322548012CA03F68BBC8AB9114623468WBuFG" TargetMode="External"/><Relationship Id="rId18" Type="http://schemas.openxmlformats.org/officeDocument/2006/relationships/hyperlink" Target="http://www.bestpravo.ru/federalnoje/hj-praktika/z2v.htm" TargetMode="External"/><Relationship Id="rId26" Type="http://schemas.openxmlformats.org/officeDocument/2006/relationships/hyperlink" Target="https://login.consultant.ru/link/?req=doc&amp;base=LAW&amp;n=488090&amp;dst=371" TargetMode="External"/><Relationship Id="rId3" Type="http://schemas.openxmlformats.org/officeDocument/2006/relationships/styles" Target="styles.xml"/><Relationship Id="rId21" Type="http://schemas.openxmlformats.org/officeDocument/2006/relationships/hyperlink" Target="https://login.consultant.ru/link/?req=doc&amp;base=LAW&amp;n=493282&amp;dst=134"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estpravo.ru/federalnoje/ea-postanovlenija/x4r.htm" TargetMode="External"/><Relationship Id="rId17" Type="http://schemas.openxmlformats.org/officeDocument/2006/relationships/hyperlink" Target="http://www.bestpravo.ru/federalnoje/ea-postanovlenija/q7o.htm" TargetMode="External"/><Relationship Id="rId25" Type="http://schemas.openxmlformats.org/officeDocument/2006/relationships/hyperlink" Target="https://login.consultant.ru/link/?req=doc&amp;base=LAW&amp;n=488090&amp;dst=62" TargetMode="External"/><Relationship Id="rId33" Type="http://schemas.openxmlformats.org/officeDocument/2006/relationships/hyperlink" Target="https://login.consultant.ru/link/?req=doc&amp;base=LAW&amp;n=488090&amp;dst=100599" TargetMode="External"/><Relationship Id="rId2" Type="http://schemas.openxmlformats.org/officeDocument/2006/relationships/numbering" Target="numbering.xml"/><Relationship Id="rId16" Type="http://schemas.openxmlformats.org/officeDocument/2006/relationships/hyperlink" Target="http://www.bestpravo.ru/federalnoje/ea-akty/i2a.htm" TargetMode="External"/><Relationship Id="rId20" Type="http://schemas.openxmlformats.org/officeDocument/2006/relationships/hyperlink" Target="https://login.consultant.ru/link/?req=doc&amp;base=LAW&amp;n=488090&amp;dst=243" TargetMode="External"/><Relationship Id="rId29" Type="http://schemas.openxmlformats.org/officeDocument/2006/relationships/hyperlink" Target="https://login.consultant.ru/link/?req=doc&amp;base=LAW&amp;n=465579&amp;dst=10001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461179F46314E924976B81F9009020B6A46D1598B0F286A902F0C5E0FeDt8H" TargetMode="External"/><Relationship Id="rId24" Type="http://schemas.openxmlformats.org/officeDocument/2006/relationships/hyperlink" Target="https://login.consultant.ru/link/?req=doc&amp;base=LAW&amp;n=488090&amp;dst=1167" TargetMode="External"/><Relationship Id="rId32" Type="http://schemas.openxmlformats.org/officeDocument/2006/relationships/hyperlink" Target="https://login.consultant.ru/link/?req=doc&amp;base=LAW&amp;n=488090&amp;dst=262" TargetMode="External"/><Relationship Id="rId5" Type="http://schemas.openxmlformats.org/officeDocument/2006/relationships/settings" Target="settings.xml"/><Relationship Id="rId15" Type="http://schemas.openxmlformats.org/officeDocument/2006/relationships/hyperlink" Target="http://www.bestpravo.ru/federalnoje/ea-postanovlenija/x4r.htm" TargetMode="External"/><Relationship Id="rId23" Type="http://schemas.openxmlformats.org/officeDocument/2006/relationships/hyperlink" Target="https://login.consultant.ru/link/?req=doc&amp;base=LAW&amp;n=483415&amp;dst=1092" TargetMode="External"/><Relationship Id="rId28" Type="http://schemas.openxmlformats.org/officeDocument/2006/relationships/hyperlink" Target="https://login.consultant.ru/link/?req=doc&amp;base=LAW&amp;n=488090&amp;dst=975" TargetMode="External"/><Relationship Id="rId10" Type="http://schemas.openxmlformats.org/officeDocument/2006/relationships/hyperlink" Target="consultantplus://offline/ref=4461179F46314E924976B81F9009020B6A46D0528B08286A902F0C5E0FeDt8H" TargetMode="External"/><Relationship Id="rId19" Type="http://schemas.openxmlformats.org/officeDocument/2006/relationships/hyperlink" Target="http://www.bestpravo.ru/federalnoje/hj-praktika/z2v.htm" TargetMode="External"/><Relationship Id="rId31" Type="http://schemas.openxmlformats.org/officeDocument/2006/relationships/hyperlink" Target="https://login.consultant.ru/link/?req=doc&amp;base=LAW&amp;n=396499&amp;dst=100045"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4461179F46314E924976B81F9009020B6A46D1598B0F286A902F0C5E0FeDt8H" TargetMode="External"/><Relationship Id="rId22" Type="http://schemas.openxmlformats.org/officeDocument/2006/relationships/hyperlink" Target="https://login.consultant.ru/link/?req=doc&amp;base=LAW&amp;n=488090&amp;dst=917" TargetMode="External"/><Relationship Id="rId27" Type="http://schemas.openxmlformats.org/officeDocument/2006/relationships/hyperlink" Target="https://login.consultant.ru/link/?req=doc&amp;base=LAW&amp;n=454865&amp;dst=100009" TargetMode="External"/><Relationship Id="rId30" Type="http://schemas.openxmlformats.org/officeDocument/2006/relationships/hyperlink" Target="https://login.consultant.ru/link/?req=doc&amp;base=LAW&amp;n=396499&amp;dst=100010"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84C72-D249-4F31-889E-8DFE88EA2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6202</Words>
  <Characters>35353</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sysadmin</dc:creator>
  <cp:lastModifiedBy>Пользователь</cp:lastModifiedBy>
  <cp:revision>3</cp:revision>
  <cp:lastPrinted>2025-05-19T11:35:00Z</cp:lastPrinted>
  <dcterms:created xsi:type="dcterms:W3CDTF">2025-12-25T06:36:00Z</dcterms:created>
  <dcterms:modified xsi:type="dcterms:W3CDTF">2026-01-16T08:09:00Z</dcterms:modified>
</cp:coreProperties>
</file>