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34" w:rsidRDefault="00A91D34" w:rsidP="00A91D34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32"/>
          <w:szCs w:val="32"/>
        </w:rPr>
        <w:t xml:space="preserve">ДЕМИДОВСКИЙ </w:t>
      </w:r>
      <w:r>
        <w:rPr>
          <w:rFonts w:ascii="Times New Roman" w:hAnsi="Times New Roman"/>
          <w:b/>
          <w:sz w:val="32"/>
          <w:szCs w:val="32"/>
        </w:rPr>
        <w:t>ОКРУЖНОЙ</w:t>
      </w:r>
      <w:r w:rsidRPr="00790F1E">
        <w:rPr>
          <w:rFonts w:ascii="Times New Roman" w:hAnsi="Times New Roman"/>
          <w:b/>
          <w:sz w:val="32"/>
          <w:szCs w:val="32"/>
        </w:rPr>
        <w:t xml:space="preserve"> СОВЕТ ДЕПУТАТОВ</w:t>
      </w:r>
    </w:p>
    <w:p w:rsidR="00A91D34" w:rsidRDefault="00A91D34" w:rsidP="00A91D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1D34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28"/>
          <w:szCs w:val="28"/>
        </w:rPr>
        <w:t>РЕШЕНИЕ</w:t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</w:p>
    <w:p w:rsidR="00A91D34" w:rsidRDefault="00A91D34" w:rsidP="00A91D34">
      <w:pPr>
        <w:ind w:firstLine="0"/>
        <w:rPr>
          <w:rFonts w:ascii="Times New Roman" w:hAnsi="Times New Roman"/>
          <w:sz w:val="28"/>
          <w:szCs w:val="28"/>
        </w:rPr>
      </w:pPr>
    </w:p>
    <w:p w:rsidR="00A91D34" w:rsidRPr="00790F1E" w:rsidRDefault="00A91D34" w:rsidP="00A91D34">
      <w:pPr>
        <w:ind w:firstLine="0"/>
        <w:rPr>
          <w:rFonts w:ascii="Times New Roman" w:hAnsi="Times New Roman"/>
        </w:rPr>
      </w:pPr>
      <w:r w:rsidRPr="00790F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«25» декабря 2025</w:t>
      </w:r>
      <w:r w:rsidRPr="00790F1E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90F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90F1E">
        <w:rPr>
          <w:rFonts w:ascii="Times New Roman" w:hAnsi="Times New Roman"/>
          <w:sz w:val="28"/>
          <w:szCs w:val="28"/>
        </w:rPr>
        <w:t xml:space="preserve"> №</w:t>
      </w:r>
      <w:r w:rsidR="004F72EC">
        <w:rPr>
          <w:rFonts w:ascii="Times New Roman" w:hAnsi="Times New Roman"/>
          <w:sz w:val="28"/>
          <w:szCs w:val="28"/>
        </w:rPr>
        <w:t xml:space="preserve"> 189</w:t>
      </w:r>
      <w:r>
        <w:rPr>
          <w:rFonts w:ascii="Times New Roman" w:hAnsi="Times New Roman"/>
          <w:sz w:val="28"/>
          <w:szCs w:val="28"/>
        </w:rPr>
        <w:t>/</w:t>
      </w:r>
      <w:r w:rsidR="004F72EC">
        <w:rPr>
          <w:rFonts w:ascii="Times New Roman" w:hAnsi="Times New Roman"/>
          <w:sz w:val="28"/>
          <w:szCs w:val="28"/>
        </w:rPr>
        <w:t>83</w:t>
      </w:r>
    </w:p>
    <w:p w:rsidR="00A91D34" w:rsidRDefault="00A91D34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bookmarkEnd w:id="1"/>
      <w:r w:rsidR="00A91D3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7D07B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7D07BA" w:rsidRDefault="00802398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</w:t>
      </w:r>
      <w:r w:rsidR="00A3633D" w:rsidRPr="007D07BA">
        <w:rPr>
          <w:rFonts w:ascii="Times New Roman" w:hAnsi="Times New Roman"/>
          <w:sz w:val="28"/>
          <w:szCs w:val="28"/>
        </w:rPr>
        <w:t>Совета</w:t>
      </w:r>
      <w:r w:rsidR="00EB0FC1" w:rsidRPr="007D07BA">
        <w:rPr>
          <w:rFonts w:ascii="Times New Roman" w:hAnsi="Times New Roman"/>
          <w:sz w:val="28"/>
          <w:szCs w:val="28"/>
        </w:rPr>
        <w:t xml:space="preserve"> </w:t>
      </w:r>
      <w:r w:rsidR="00A3633D" w:rsidRPr="007D07BA">
        <w:rPr>
          <w:rFonts w:ascii="Times New Roman" w:hAnsi="Times New Roman"/>
          <w:sz w:val="28"/>
          <w:szCs w:val="28"/>
        </w:rPr>
        <w:t>депутатов</w:t>
      </w:r>
      <w:r w:rsidR="003B6975" w:rsidRPr="007D07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75F1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0D75F1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</w:t>
      </w:r>
      <w:r w:rsidR="003B6975" w:rsidRPr="007D07BA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7D07BA">
        <w:rPr>
          <w:rFonts w:ascii="Times New Roman" w:hAnsi="Times New Roman"/>
          <w:sz w:val="28"/>
          <w:szCs w:val="28"/>
        </w:rPr>
        <w:t xml:space="preserve">от </w:t>
      </w:r>
      <w:r w:rsidR="00A91D34" w:rsidRPr="007D07BA">
        <w:rPr>
          <w:rFonts w:ascii="Times New Roman" w:hAnsi="Times New Roman"/>
          <w:sz w:val="28"/>
          <w:szCs w:val="28"/>
        </w:rPr>
        <w:t>22.12.2005</w:t>
      </w:r>
      <w:r w:rsidR="00E10F27" w:rsidRPr="007D07BA">
        <w:rPr>
          <w:rFonts w:ascii="Times New Roman" w:hAnsi="Times New Roman"/>
          <w:sz w:val="28"/>
          <w:szCs w:val="28"/>
        </w:rPr>
        <w:t xml:space="preserve"> </w:t>
      </w:r>
      <w:r w:rsidRPr="007D07BA">
        <w:rPr>
          <w:rFonts w:ascii="Times New Roman" w:hAnsi="Times New Roman"/>
          <w:sz w:val="28"/>
          <w:szCs w:val="28"/>
        </w:rPr>
        <w:t>№</w:t>
      </w:r>
      <w:r w:rsidR="00A91D34" w:rsidRPr="007D07BA">
        <w:rPr>
          <w:rFonts w:ascii="Times New Roman" w:hAnsi="Times New Roman"/>
          <w:sz w:val="28"/>
          <w:szCs w:val="28"/>
        </w:rPr>
        <w:t xml:space="preserve"> 25</w:t>
      </w:r>
      <w:r w:rsidRPr="007D07BA">
        <w:rPr>
          <w:rFonts w:ascii="Times New Roman" w:hAnsi="Times New Roman"/>
          <w:sz w:val="28"/>
          <w:szCs w:val="28"/>
        </w:rPr>
        <w:t xml:space="preserve"> </w:t>
      </w:r>
      <w:r w:rsidRPr="007D07B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источниках официального опубликования нормативно-правовых актов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A91D34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color w:val="000000" w:themeColor="text1"/>
          <w:sz w:val="28"/>
          <w:szCs w:val="28"/>
        </w:rPr>
        <w:t>- решение Совет</w:t>
      </w:r>
      <w:r w:rsidR="00007A93" w:rsidRPr="007D07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Pr="007D07BA">
        <w:rPr>
          <w:rFonts w:ascii="Times New Roman" w:hAnsi="Times New Roman"/>
          <w:color w:val="000000" w:themeColor="text1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</w:t>
      </w:r>
      <w:r w:rsidR="00007A93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кого района 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Смоленской области 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br/>
      </w:r>
      <w:r w:rsidR="00007A93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от 02.02.2006 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№3 «</w:t>
      </w:r>
      <w:hyperlink r:id="rId6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долге муниципального образования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на 2006 год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от 24.07.2007 № 22 «</w:t>
      </w:r>
      <w:hyperlink r:id="rId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порядке ведения учета граждан в качестве нуждающихся в жилых помещениях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25.09.2007 № 27 «</w:t>
      </w:r>
      <w:hyperlink r:id="rId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материально-технического и организационного обеспечения деятельности органов местного самоуправления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25.10.2007 № 36 «</w:t>
      </w:r>
      <w:hyperlink r:id="rId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собраниях (конференциях)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граждан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19.12.2007 № 46 «</w:t>
      </w:r>
      <w:hyperlink r:id="rId10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порядке признания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безнадежными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к взысканию и списания недоимки и задолженности по пеням и штрафам по местным налогам и сборам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19.12.2007 № 48 «</w:t>
      </w:r>
      <w:hyperlink r:id="rId1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установлении учетной нормы предоставления и учетной нормы площади жилого помещения в муниципальном образовании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25.03.2008 № 12 «</w:t>
      </w:r>
      <w:hyperlink r:id="rId1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земельном контроле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24.10.2008 № 40 «</w:t>
      </w:r>
      <w:hyperlink r:id="rId1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Приложение №1 к решению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25.09.2007г. № 30 «Об утверждении Положения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</w:t>
        </w:r>
      </w:hyperlink>
      <w:r w:rsidRPr="007D07BA">
        <w:rPr>
          <w:rFonts w:ascii="Times New Roman" w:hAnsi="Times New Roman"/>
          <w:sz w:val="28"/>
          <w:szCs w:val="28"/>
        </w:rPr>
        <w:t>;</w:t>
      </w:r>
    </w:p>
    <w:p w:rsidR="00A91D34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 xml:space="preserve">от 27.11.2008 № 47 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об организации и осуществлении мероприятий по работе с детьми и молодежью 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Заборьевском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поселение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007A93" w:rsidRPr="007D07BA" w:rsidRDefault="00007A9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Pr="007D07BA">
        <w:rPr>
          <w:rFonts w:ascii="Times New Roman" w:hAnsi="Times New Roman"/>
          <w:sz w:val="28"/>
          <w:szCs w:val="28"/>
        </w:rPr>
        <w:br/>
        <w:t>от 27.11.2008 № 48 «</w:t>
      </w:r>
      <w:hyperlink r:id="rId15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обеспечения условий для развития на территории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физической культуры и массового спорта и </w:t>
        </w:r>
        <w:proofErr w:type="gram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проведения</w:t>
        </w:r>
        <w:proofErr w:type="gram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официальных физкультурно-оздоровительных и спортивных мероприятий»;</w:t>
        </w:r>
        <w:r w:rsidRPr="007D07B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A91D34" w:rsidRPr="007D07BA" w:rsidRDefault="00F51D13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Pr="007D07BA">
        <w:rPr>
          <w:rFonts w:ascii="Times New Roman" w:hAnsi="Times New Roman"/>
          <w:sz w:val="28"/>
          <w:szCs w:val="28"/>
        </w:rPr>
        <w:br/>
        <w:t>от 10.04.2009 № 11 «</w:t>
      </w:r>
      <w:hyperlink r:id="rId16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поселения, утвержденное решением Совета депутатов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25.09.2007г. №30»; </w:t>
        </w:r>
      </w:hyperlink>
    </w:p>
    <w:p w:rsidR="00A91D34" w:rsidRPr="007D07BA" w:rsidRDefault="005069DE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10.04.2009 № 12 «</w:t>
      </w:r>
      <w:hyperlink r:id="rId1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общих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принципов служебного поведения муниципальных служащих органов местного самоуправления муниципального образования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A91D34" w:rsidRPr="007D07BA" w:rsidRDefault="005069DE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10.04.2009 № 13 «</w:t>
      </w:r>
      <w:hyperlink r:id="rId1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порядке отражения бюджетных ассигнований на осуществление бюджетных инвестиций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A91D34" w:rsidRPr="007D07BA" w:rsidRDefault="005069DE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10.04.2009 № 14 «</w:t>
      </w:r>
      <w:hyperlink r:id="rId1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оказания ритуальных услуг и содержании мест захоронения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Забообевского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A91D34" w:rsidRPr="007D07BA" w:rsidRDefault="005069DE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10.04.2009 № 15 «</w:t>
      </w:r>
      <w:hyperlink r:id="rId2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привлечения и расходования средств добровольных пожертвований физических и юридических лиц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A91D34" w:rsidRPr="007D07BA" w:rsidRDefault="00F51D13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Pr="007D07BA">
        <w:rPr>
          <w:rFonts w:ascii="Times New Roman" w:hAnsi="Times New Roman"/>
          <w:sz w:val="28"/>
          <w:szCs w:val="28"/>
        </w:rPr>
        <w:br/>
        <w:t>от 10.04.2009 № 18 «</w:t>
      </w:r>
      <w:hyperlink r:id="rId21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установлении порядка учета предложений по проекту решения «О внесении изменений в Устав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области» и порядка участия граждан в его обсуждении»; </w:t>
        </w:r>
      </w:hyperlink>
    </w:p>
    <w:p w:rsidR="00A91D34" w:rsidRPr="007D07BA" w:rsidRDefault="00DB668A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09.11.2009 № 41 «</w:t>
      </w:r>
      <w:proofErr w:type="gramStart"/>
      <w:r w:rsidRPr="007D07BA">
        <w:rPr>
          <w:rFonts w:ascii="Times New Roman" w:hAnsi="Times New Roman"/>
          <w:sz w:val="28"/>
          <w:szCs w:val="28"/>
        </w:rPr>
        <w:t>О</w:t>
      </w:r>
      <w:hyperlink r:id="rId2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б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установлении порядка учета предложений по проекту решения «О бюджете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на 2010 год» и порядка участия граждан в его обсуждении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760E61" w:rsidRPr="007D07BA" w:rsidRDefault="00760E6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Pr="007D07BA">
        <w:rPr>
          <w:rFonts w:ascii="Times New Roman" w:hAnsi="Times New Roman"/>
          <w:sz w:val="28"/>
          <w:szCs w:val="28"/>
        </w:rPr>
        <w:br/>
        <w:t>от 09.11.2009 № 42 «</w:t>
      </w:r>
      <w:hyperlink r:id="rId23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земельном контроле на территории муниципального образования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№ 12 от 25.03.2008 года»; </w:t>
        </w:r>
      </w:hyperlink>
    </w:p>
    <w:p w:rsidR="00A91D34" w:rsidRPr="007D07BA" w:rsidRDefault="00DB668A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01.12.2009 № 44 «</w:t>
      </w:r>
      <w:hyperlink r:id="rId2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жилищной комиссии при Администрации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A91D34" w:rsidRPr="007D07BA" w:rsidRDefault="00DB668A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29.12.2009 № 47 «</w:t>
      </w:r>
      <w:hyperlink r:id="rId2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Регламента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DB668A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17.02.2010 № 2 «О</w:t>
      </w:r>
      <w:hyperlink r:id="rId26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б утверждении тарифа на твердое топливо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( 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дрова ) для льготной категории граждан на 2010 год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A91D34" w:rsidRPr="007D07BA" w:rsidRDefault="00DB668A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19.05.2010 № 20 «</w:t>
      </w:r>
      <w:hyperlink r:id="rId2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Правил благоустройства, озеленения, обеспечения чистоты и порядка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DB668A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28.06.2010 № 22 «</w:t>
      </w:r>
      <w:hyperlink r:id="rId2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схемы избирательных округов по выборам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второго созыва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A91D34" w:rsidRPr="007D07BA" w:rsidRDefault="00DB668A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28.06.2010 № 25 «</w:t>
      </w:r>
      <w:hyperlink r:id="rId2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поселение,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г. № 30, с учетом изменений, утвержденных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</w:t>
        </w:r>
        <w:r w:rsidR="00CC34F1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ой области № 11 от 10.04.2009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  <w:proofErr w:type="gramEnd"/>
    </w:p>
    <w:p w:rsidR="00A91D34" w:rsidRPr="007D07BA" w:rsidRDefault="00CC34F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20.07.2010 № 26 «</w:t>
      </w:r>
      <w:hyperlink r:id="rId3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назначении выборов депутатов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A91D34" w:rsidRPr="007D07BA" w:rsidRDefault="00CC34F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23.07.2010 № 31 «</w:t>
      </w:r>
      <w:hyperlink r:id="rId3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«О назначении выборов депутатов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области» от 20.07.2010 года № 26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A91D34" w:rsidRPr="007D07BA" w:rsidRDefault="00CC34F1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26.10.2010 № 50 «</w:t>
      </w:r>
      <w:hyperlink r:id="rId3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30, с учетом изменений, утвержденных решениями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области, № 40 от 24.10.2008г., № 11 от 10.04.2009г., № 25 от 28.06.2010г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.»;</w:t>
        </w:r>
      </w:hyperlink>
    </w:p>
    <w:p w:rsidR="00A91D34" w:rsidRPr="007D07BA" w:rsidRDefault="00CC34F1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22.02.2011 № 9 «</w:t>
      </w:r>
      <w:hyperlink r:id="rId3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перечня должностей муниципальной службы,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муниципальное образование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CC34F1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29.03.2011 № 13 «</w:t>
      </w:r>
      <w:hyperlink r:id="rId3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30, с учетом изменений, утвержденных решениями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№ 40 от 24.10.2008 г., № 11 от 10.04.2009г., № 25 от 28.06.2010г, № 50 от 26.10.2010 г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>.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CC34F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29.04.2011 № 23 «</w:t>
      </w:r>
      <w:hyperlink r:id="rId3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заслушивания отчета Главы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 результатах его деятельности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760E61" w:rsidRPr="007D07BA" w:rsidRDefault="00760E6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Pr="007D07BA">
        <w:rPr>
          <w:rFonts w:ascii="Times New Roman" w:hAnsi="Times New Roman"/>
          <w:sz w:val="28"/>
          <w:szCs w:val="28"/>
        </w:rPr>
        <w:br/>
        <w:t>от 29.04.2011 № 26 «</w:t>
      </w:r>
      <w:hyperlink r:id="rId36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Кодексе чести муниципального служащего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CC34F1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="00802713"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="00802713" w:rsidRPr="007D07BA">
        <w:rPr>
          <w:rFonts w:ascii="Times New Roman" w:hAnsi="Times New Roman"/>
          <w:sz w:val="28"/>
          <w:szCs w:val="28"/>
        </w:rPr>
        <w:t>от</w:t>
      </w:r>
      <w:r w:rsidRPr="007D07BA">
        <w:rPr>
          <w:rFonts w:ascii="Times New Roman" w:hAnsi="Times New Roman"/>
          <w:sz w:val="28"/>
          <w:szCs w:val="28"/>
        </w:rPr>
        <w:t xml:space="preserve"> 26.07.2011 № 35 «</w:t>
      </w:r>
      <w:hyperlink r:id="rId3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30, с учетом изменений, утвержденных решениями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№ 40 от 24.10.2008 г., № 11 от 10.04.2009г., № 25 от 28.06.2010г, № 50 от 26.10.2010 г., № 13 от 29.03.2011г.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80271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27.03.2012 № 22 «</w:t>
      </w:r>
      <w:hyperlink r:id="rId3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802713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="00E63416"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="00E63416" w:rsidRPr="007D07BA">
        <w:rPr>
          <w:rFonts w:ascii="Times New Roman" w:hAnsi="Times New Roman"/>
          <w:sz w:val="28"/>
          <w:szCs w:val="28"/>
        </w:rPr>
        <w:t>от</w:t>
      </w:r>
      <w:r w:rsidRPr="007D07BA">
        <w:rPr>
          <w:rFonts w:ascii="Times New Roman" w:hAnsi="Times New Roman"/>
          <w:sz w:val="28"/>
          <w:szCs w:val="28"/>
        </w:rPr>
        <w:t xml:space="preserve"> 22.05.2012 № 33 </w:t>
      </w:r>
      <w:r w:rsidR="00E63416" w:rsidRPr="007D07BA">
        <w:rPr>
          <w:rFonts w:ascii="Times New Roman" w:hAnsi="Times New Roman"/>
          <w:sz w:val="28"/>
          <w:szCs w:val="28"/>
        </w:rPr>
        <w:t>«</w:t>
      </w:r>
      <w:hyperlink r:id="rId3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30, с учетом изменений, утвержденных решениями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№ 40 от 24.10.2008 г., № 11 от 10.04.2009г., № 25 от 28.06.2010г, № 50 от 26.10.2010 г., № 13 от 29.03.2011г., № 35 от 26.07.2011 г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>.</w:t>
        </w:r>
      </w:hyperlink>
      <w:r w:rsidR="00E63416"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29.05.2012 № 37 «</w:t>
      </w:r>
      <w:hyperlink r:id="rId4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прекращении реализации права на участие в совершении нотариальных действий, предусмотренных законодательством, в случае отсутствия в поселении нотариуса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15.11.2012 № 54 «</w:t>
      </w:r>
      <w:hyperlink r:id="rId4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30, с учетом изменений, утвержденных решениями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области, № 40 от 24.10.2008г., № 11 от 10.04.2009г., № 25 от 28.06.2010г., №50 от 26.10.2010г., №13 от 29.03.2011г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>.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26.02.2013 № 9 «</w:t>
      </w:r>
      <w:hyperlink r:id="rId4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30, с учетом изменений, утвержденных решениями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области, №40 от 24.10.2008г., №11 от 10.04.2009г., №25 от 28.06.2010г., №50 от 26.10.2010г., №13 от 29.03.2011г., №35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25.07.2011г., №33 от 22.05.2012г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>.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28.05.2013 № 20 «</w:t>
      </w:r>
      <w:hyperlink r:id="rId4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установлении дополнительных оснований признания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безнадежными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к взысканию недоимки и задолженности по пеням и штрафам по местным налогам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</w:t>
        </w:r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04.04.2014 № 6 «</w:t>
      </w:r>
      <w:hyperlink r:id="rId4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предоставления денежной выплаты на осуществление полномочий депутатам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осуществляющим свои полномочия на непостоянной основе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29.04.2014 № 12 «</w:t>
      </w:r>
      <w:hyperlink r:id="rId4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предоставления денежной выплаты на осуществление полномочий депутатам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сельского поселения Демидовского района Смоленской области осуществляющим свои полномочия на непостоянной основе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23.09.2014 № 26 «</w:t>
      </w:r>
      <w:hyperlink r:id="rId46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25.09.2007 года № 30, с учетом изменений, утвержденных решениями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области , № 40 от 24.10.2008г., № 11 от 10.04.2009г., № 25 от 28.06.2010г., № 50 от 26.10.2010г., № 13 от 29.03.2011г., № 35 от 26.07.2011 г., № 33 от 22.05.2012 г., № 54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15.11.2012г., № 9 от 26.02.2013г., № 34 от 29.10.2013г.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28.10.2014 № 33 «</w:t>
      </w:r>
      <w:hyperlink r:id="rId4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изменения в Положение о бюджетном процессе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28.11.2011 № 49 (в редакции от 07.03.2012 г № 16а)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21.11.2014 № 42 «</w:t>
      </w:r>
      <w:hyperlink r:id="rId4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утвержденного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29.12.2009 года № 47 (в редакции от 30.01.2012 г. № 5, от 27.03.2012г. № 22)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  <w:proofErr w:type="gramEnd"/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22.12.2014 № 49 «</w:t>
      </w:r>
      <w:hyperlink r:id="rId4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заключения соглашений органами местного самоуправления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с органами местного самоуправления муниципального образования «Демидовский район» Смоленской области о передаче (принятии) части полномочий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D07BA">
        <w:rPr>
          <w:rFonts w:ascii="Times New Roman" w:hAnsi="Times New Roman"/>
          <w:sz w:val="28"/>
          <w:szCs w:val="28"/>
        </w:rPr>
        <w:t>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24.12.2014 № 57 «</w:t>
      </w:r>
      <w:hyperlink r:id="rId5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управления и распоряжения имуществом, находящимся в муниципальной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24.12.2014 № 58 «</w:t>
      </w:r>
      <w:hyperlink r:id="rId5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муниципальной казне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lastRenderedPageBreak/>
        <w:t>от 20.09.2016 № 56 «</w:t>
      </w:r>
      <w:hyperlink r:id="rId5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формирования, ведения, обязательного опубликования перечня имущества, находящегося в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21.03.2017 № 10 «</w:t>
      </w:r>
      <w:hyperlink r:id="rId5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земельном налоге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E63416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="00EB68D7" w:rsidRPr="007D07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br/>
      </w:r>
      <w:r w:rsidR="00EB68D7" w:rsidRPr="007D07BA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31.05.2017 № 24 </w:t>
      </w:r>
      <w:r w:rsidR="00EB68D7" w:rsidRPr="007D07BA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5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арендной платы за земельные участки, находящиеся в муниципальной собственности и предоставленные в аренду без торгов</w:t>
        </w:r>
      </w:hyperlink>
      <w:r w:rsidR="00EB68D7"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31.05.2017 № 25 «</w:t>
      </w:r>
      <w:hyperlink r:id="rId5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порядке определения цены земельных участков, находящихся в муниципальной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31.05.2017 № 26 «</w:t>
      </w:r>
      <w:hyperlink r:id="rId56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27.06.2017 № 27 «</w:t>
      </w:r>
      <w:hyperlink r:id="rId5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решений о создании, реорганизации, ликвидации муниципальных унитарных предприятий, муниципальных учреждений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27.06.2017 № 28 «</w:t>
      </w:r>
      <w:hyperlink r:id="rId5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27.06.2017 № 35 «</w:t>
      </w:r>
      <w:hyperlink r:id="rId5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Порядок формирования, ведения, обязательного опубликования перечня имущества, находящегося в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предпринимательства), утвержденный решением Совета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20.09.2016 года № 56, с учетом изменений принятых решением от 29.11.2016 года № 70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07.07.2017 № 36 «</w:t>
      </w:r>
      <w:hyperlink r:id="rId6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и условиях приватизации муниципального имущества, находящегося в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18.08.2017 № 39 «</w:t>
      </w:r>
      <w:hyperlink r:id="rId6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изменения в перечень имущества, находящегося в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предпринимательства), утвержденный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20.09.2016г №57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  <w:proofErr w:type="gramEnd"/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10.11.2017 № 58 «</w:t>
      </w:r>
      <w:hyperlink r:id="rId6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представления лицами, замещающими муниципальные должности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а также о проверке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указанных сведений и их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размещении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на официальном сайте Администрации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30.01.2018 № 3 «</w:t>
      </w:r>
      <w:hyperlink r:id="rId6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04.12.2015 № 35 «Об установлении размеров должностного оклада Главе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а также размеров ежемесячных и иных дополнительных выплат и порядка их осуществления»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  <w:proofErr w:type="gramEnd"/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05.03.2018 № 7 «</w:t>
      </w:r>
      <w:hyperlink r:id="rId6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сообщения лицами, замещающими муниципальные должности в органах местного самоуправления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05.03.2018 № 8 «</w:t>
      </w:r>
      <w:hyperlink r:id="rId6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программы «Комплексное развитие системы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коммунальной инфраструктуры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на 2018-2028гг.»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D07BA">
        <w:rPr>
          <w:rFonts w:ascii="Times New Roman" w:hAnsi="Times New Roman"/>
          <w:sz w:val="28"/>
          <w:szCs w:val="28"/>
        </w:rPr>
        <w:t>;</w:t>
      </w:r>
    </w:p>
    <w:p w:rsidR="00760E61" w:rsidRPr="007D07BA" w:rsidRDefault="00760E6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Pr="007D07BA">
        <w:rPr>
          <w:rFonts w:ascii="Times New Roman" w:hAnsi="Times New Roman"/>
          <w:sz w:val="28"/>
          <w:szCs w:val="28"/>
        </w:rPr>
        <w:br/>
        <w:t>от 05.03.2018 № 10 «</w:t>
      </w:r>
      <w:hyperlink r:id="rId66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налоге на имущество физических лиц на территории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B68D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05.03.2018 № 11 «</w:t>
      </w:r>
      <w:hyperlink r:id="rId6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представления и рассмотрения ежегодного отчета Главы муниципального образования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полселения Демидовского района Смоленской области о результатах своей деятельности, деятельности Администрации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полселения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324A5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25.12.2018 № 46 «</w:t>
      </w:r>
      <w:hyperlink r:id="rId6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реализации правотворческой инициативы граждан 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Заборьевском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324A5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29.01.2019 № 1 «</w:t>
      </w:r>
      <w:hyperlink r:id="rId6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20.09.2016 г. № 56 «Об утверждении Порядка формирования, ведения, обязательного опубликования перечня имущества, находящегося в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свободного от прав третьих лиц (за исключением имущественных прав субъектов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малого и среднего предпринимательства) (в ред. решения от 29.11.2016 № 70, от 27.06.2017 № 35)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324A5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28.05.2019 № 15 «</w:t>
      </w:r>
      <w:hyperlink r:id="rId7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05.03.2018 г. № 10 (в редакции от 20.12.2018 г. № 44, от 26.02.2019 г. № 3)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  <w:proofErr w:type="gramEnd"/>
    </w:p>
    <w:p w:rsidR="00A91D34" w:rsidRPr="007D07BA" w:rsidRDefault="00F324A5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20.08.2019 № 28 «</w:t>
      </w:r>
      <w:hyperlink r:id="rId7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24.12.2014г № 57 (в ред. от 25.04.2017 г № 16, от 10.10.2018 г № 29)</w:t>
        </w:r>
      </w:hyperlink>
      <w:r w:rsidRPr="007D07BA">
        <w:rPr>
          <w:rFonts w:ascii="Times New Roman" w:hAnsi="Times New Roman"/>
          <w:sz w:val="28"/>
          <w:szCs w:val="28"/>
        </w:rPr>
        <w:t>»</w:t>
      </w:r>
      <w:proofErr w:type="gramEnd"/>
    </w:p>
    <w:p w:rsidR="00A91D34" w:rsidRPr="007D07BA" w:rsidRDefault="00F324A5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 xml:space="preserve">от 26.12.2019 № 44 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порядка ведения Перечня видов муниципального контроля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 органов местного самоуправления, уполномоченных на их осуществлении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F324A5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от 26.12.2019 № 46 «</w:t>
      </w:r>
      <w:hyperlink r:id="rId7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организации деятельности по противодействию коррупции в отношении лиц, замещающих муниципальные должности 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Заборьевском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F324A5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от 12.05.2020 № 11 «</w:t>
      </w:r>
      <w:hyperlink r:id="rId7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схемы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десятимандатного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избирательного округа для проведения выборов депутатов Совета депутатов вновь образованного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60E61" w:rsidRPr="007D07BA" w:rsidRDefault="00760E6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Pr="007D07BA">
        <w:rPr>
          <w:rFonts w:ascii="Times New Roman" w:hAnsi="Times New Roman"/>
          <w:sz w:val="28"/>
          <w:szCs w:val="28"/>
        </w:rPr>
        <w:br/>
        <w:t>от 23.10.2020 № 13 «</w:t>
      </w:r>
      <w:hyperlink r:id="rId75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особенностях составления и утверждения проекта бюджета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на 2021 год и на плановый период 2022 и 2023 годов и о внесении изменений в отдельные муниципальные правовые акты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60E61" w:rsidRPr="007D07BA" w:rsidRDefault="00760E6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Pr="007D07BA">
        <w:rPr>
          <w:rFonts w:ascii="Times New Roman" w:hAnsi="Times New Roman"/>
          <w:sz w:val="28"/>
          <w:szCs w:val="28"/>
        </w:rPr>
        <w:br/>
        <w:t>от 23.10.2020 № 14 «</w:t>
      </w:r>
      <w:hyperlink r:id="rId76" w:history="1"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бюджетном процессе </w:t>
        </w:r>
        <w:proofErr w:type="spellStart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324A5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от 24.07.2020 № 24 «</w:t>
      </w:r>
      <w:hyperlink r:id="rId7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24.12.2014г №57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  <w:proofErr w:type="gramEnd"/>
    </w:p>
    <w:p w:rsidR="00A91D34" w:rsidRPr="007D07BA" w:rsidRDefault="00F324A5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 (недействующий)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24.07.2020 № 25 «</w:t>
      </w:r>
      <w:hyperlink r:id="rId7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представления главным распорядителем средств бюджета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в финансовый орган Администрации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информации о совершаемых действиях, направленных на реализацию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Заборьевским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сельским поселением Демидовского района Смоленской области права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pe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pecca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, либо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oб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отсутствии оснований для предъявления иска о взыскании денежных средств в порядке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pe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pecca</w:t>
        </w:r>
        <w:proofErr w:type="spellEnd"/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324A5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30.03.2021 № 7 «</w:t>
      </w:r>
      <w:hyperlink r:id="rId7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Порядок принятия решения о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A91D34" w:rsidRPr="007D07BA" w:rsidRDefault="00F324A5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="009A1DA0"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="009A1DA0" w:rsidRPr="007D07BA">
        <w:rPr>
          <w:rFonts w:ascii="Times New Roman" w:hAnsi="Times New Roman"/>
          <w:sz w:val="28"/>
          <w:szCs w:val="28"/>
        </w:rPr>
        <w:t>от</w:t>
      </w:r>
      <w:r w:rsidRPr="007D07BA">
        <w:rPr>
          <w:rFonts w:ascii="Times New Roman" w:hAnsi="Times New Roman"/>
          <w:sz w:val="28"/>
          <w:szCs w:val="28"/>
        </w:rPr>
        <w:t xml:space="preserve"> 27.07.2021 № 15 «</w:t>
      </w:r>
      <w:hyperlink r:id="rId8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и условиях приватизации муниципального имущества, находящегося в собственности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утвержденного Советом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07.07.2017 № 36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D07BA">
        <w:rPr>
          <w:rFonts w:ascii="Times New Roman" w:hAnsi="Times New Roman"/>
          <w:sz w:val="28"/>
          <w:szCs w:val="28"/>
        </w:rPr>
        <w:t>;</w:t>
      </w:r>
    </w:p>
    <w:p w:rsidR="00A91D34" w:rsidRPr="007D07BA" w:rsidRDefault="009A1DA0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10.11.2021 № 22 «</w:t>
      </w:r>
      <w:hyperlink r:id="rId8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контроле в области охраны 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D07BA">
        <w:rPr>
          <w:rFonts w:ascii="Times New Roman" w:hAnsi="Times New Roman"/>
          <w:sz w:val="28"/>
          <w:szCs w:val="28"/>
        </w:rPr>
        <w:t>;</w:t>
      </w:r>
    </w:p>
    <w:p w:rsidR="00A91D34" w:rsidRPr="007D07BA" w:rsidRDefault="009A1DA0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="004377A1"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="004377A1" w:rsidRPr="007D07BA">
        <w:rPr>
          <w:rFonts w:ascii="Times New Roman" w:hAnsi="Times New Roman"/>
          <w:sz w:val="28"/>
          <w:szCs w:val="28"/>
        </w:rPr>
        <w:t>от 10.11.2021 № 26 «</w:t>
      </w:r>
      <w:hyperlink r:id="rId8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контроле в сфере благоустройства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="004377A1"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 xml:space="preserve">а </w:t>
      </w:r>
      <w:r w:rsidR="00A91D34" w:rsidRPr="007D07BA"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25.11.2021 № 37 «</w:t>
      </w:r>
      <w:hyperlink r:id="rId8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формирования, ведения, ежегодного дополнения и опубликования перечня муниципального имущества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  <w:proofErr w:type="gramEnd"/>
    </w:p>
    <w:p w:rsidR="00A91D34" w:rsidRPr="007D07BA" w:rsidRDefault="004377A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23.12.2021 № 38 «</w:t>
      </w:r>
      <w:hyperlink r:id="rId8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назначения и проведения опроса граждан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25.01.2022 № 3 «</w:t>
      </w:r>
      <w:hyperlink r:id="rId8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25.01.2022 № 7 «</w:t>
      </w:r>
      <w:hyperlink r:id="rId86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в сфере благоустройства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D07BA">
        <w:rPr>
          <w:rFonts w:ascii="Times New Roman" w:hAnsi="Times New Roman"/>
          <w:color w:val="000000" w:themeColor="text1"/>
          <w:sz w:val="28"/>
          <w:szCs w:val="28"/>
        </w:rPr>
        <w:t>от 25.01.2022 № 8 «</w:t>
      </w:r>
      <w:hyperlink r:id="rId8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в области охраны 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25.01.2022 № 9 «</w:t>
      </w:r>
      <w:hyperlink r:id="rId8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жилищному контролю 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Заборьевском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25.01.2022 № 11 «</w:t>
      </w:r>
      <w:hyperlink r:id="rId8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25.01.2022 № 12 «</w:t>
      </w:r>
      <w:hyperlink r:id="rId9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22.02.2022 № 15 «</w:t>
      </w:r>
      <w:hyperlink r:id="rId9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) и несовершеннолетних детей на официальном сайте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16.03.2022 № 18 «</w:t>
      </w:r>
      <w:hyperlink r:id="rId9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особенностях предоставления в аренду имущества, включенного в перечень муниципального имущества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предназначенного для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капитального ремонта, реконструкции либо проведения иных работ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91D34" w:rsidRPr="007D07BA" w:rsidRDefault="004377A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="00E53181"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="00E53181" w:rsidRPr="007D07BA">
        <w:rPr>
          <w:rFonts w:ascii="Times New Roman" w:hAnsi="Times New Roman"/>
          <w:sz w:val="28"/>
          <w:szCs w:val="28"/>
        </w:rPr>
        <w:t>от</w:t>
      </w:r>
      <w:r w:rsidRPr="007D07BA">
        <w:rPr>
          <w:rFonts w:ascii="Times New Roman" w:hAnsi="Times New Roman"/>
          <w:sz w:val="28"/>
          <w:szCs w:val="28"/>
        </w:rPr>
        <w:t xml:space="preserve"> 29.03.2022 № 22 «</w:t>
      </w:r>
      <w:hyperlink r:id="rId9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сфере благоустройства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</w:t>
      </w:r>
      <w:r w:rsidR="00E53181" w:rsidRPr="007D07BA">
        <w:rPr>
          <w:rFonts w:ascii="Times New Roman" w:hAnsi="Times New Roman"/>
          <w:sz w:val="28"/>
          <w:szCs w:val="28"/>
        </w:rPr>
        <w:t>;</w:t>
      </w:r>
    </w:p>
    <w:p w:rsidR="00A91D34" w:rsidRPr="007D07BA" w:rsidRDefault="00E5318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29.03.2022 № 24 «</w:t>
      </w:r>
      <w:hyperlink r:id="rId9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E53181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="001F1DC7" w:rsidRPr="007D07BA">
        <w:rPr>
          <w:rFonts w:ascii="Times New Roman" w:hAnsi="Times New Roman"/>
          <w:sz w:val="28"/>
          <w:szCs w:val="28"/>
        </w:rPr>
        <w:t>от</w:t>
      </w:r>
      <w:r w:rsidRPr="007D07BA">
        <w:rPr>
          <w:rFonts w:ascii="Times New Roman" w:hAnsi="Times New Roman"/>
          <w:sz w:val="28"/>
          <w:szCs w:val="28"/>
        </w:rPr>
        <w:t xml:space="preserve"> 08.07.2022 № 41 «</w:t>
      </w:r>
      <w:hyperlink r:id="rId9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26.12.2019 № 46 «Об организации деятельности по противодействию коррупции отношении лиц, замещающих муниципальные должности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Заборьевском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области»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28.02.2023 № 3 «</w:t>
      </w:r>
      <w:hyperlink r:id="rId96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05.03.2018г № 10 (в редакции от 20.12.2018г № 44, от 26.02.2019 № 3, от 26.11.2019 № 41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, от 25.12.2020 № 26, от 27.07.2021 № 16, от 25.11.2021 № 28, от 16.03.2022 № 19)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28.03.2023 № 4 «</w:t>
      </w:r>
      <w:hyperlink r:id="rId9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сфере благоустройства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28.03.2023 № 5 «</w:t>
      </w:r>
      <w:hyperlink r:id="rId9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</w:t>
        </w:r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 xml:space="preserve">аницах </w:t>
        </w:r>
        <w:proofErr w:type="spellStart"/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lastRenderedPageBreak/>
        <w:t>от 27.06.2023 № 16 «</w:t>
      </w:r>
      <w:hyperlink r:id="rId9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взимания платы за пользование жилым помещением, методики расчета ставки платы за наём жилого помещения, размера платы за пользование жилым помещением (плата за наём) муниципального жилищного фонда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D07BA">
        <w:rPr>
          <w:rFonts w:ascii="Times New Roman" w:hAnsi="Times New Roman"/>
          <w:sz w:val="28"/>
          <w:szCs w:val="28"/>
        </w:rPr>
        <w:t>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proofErr w:type="gramStart"/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27.06.2023 № 17 «</w:t>
      </w:r>
      <w:hyperlink r:id="rId10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представления лицами, замещающими муниципальные должности 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Заборьевском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сельском поселении Демидовского района Смоленской области,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  <w:proofErr w:type="gramEnd"/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26.09.2023 № 25 «</w:t>
      </w:r>
      <w:hyperlink r:id="rId10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Порядок размещения сведений о доходах, расходах, об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имуществеи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обязательствах имущественного характера, представленных лицами, замещающими муниципальные должности в органах местного самоуправления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области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,а</w:t>
        </w:r>
        <w:proofErr w:type="spellEnd"/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также сведений о доходах, расходах, об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имуществеи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обязательствах имущественного характера их супруг (супругов) и несовершеннолетних детей на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официальномсайте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областив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информационно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-т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елекоммуникационной сети "Интернет" 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предоставленияэтих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сведений общероссийским средствам массовой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информациидля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опубликования в связи с их запросом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26.09.2023 № 26 «</w:t>
      </w:r>
      <w:hyperlink r:id="rId10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Перечня индикаторов риска нарушения обязательных требований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при осуществлении муниципального контроля в сфере благоустройства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 xml:space="preserve">а </w:t>
      </w:r>
      <w:r w:rsidR="00A91D34" w:rsidRPr="007D07BA"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26.09.2023 № 27 «</w:t>
      </w:r>
      <w:hyperlink r:id="rId10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Перечня индикаторов риска нарушения обязательных требований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при осуществлении муниципального контроля в области охраны и использования особо охраняемых природных территорий местного значения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26.09.2023 № 28 «</w:t>
      </w:r>
      <w:hyperlink r:id="rId104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Перечня индикаторов риска нарушения обязательных требований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при осуществлении муниципального жилищного контроля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26.09.2023 № 29 «</w:t>
      </w:r>
      <w:hyperlink r:id="rId105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перечня индикаторов риска нарушения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обязательных требований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31.10.2023 № 33 «</w:t>
      </w:r>
      <w:hyperlink r:id="rId106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определения части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области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на которой могут реализовываться инициативные проекты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31.10.2023 № 34 «</w:t>
      </w:r>
      <w:hyperlink r:id="rId107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  <w:r w:rsidRPr="007D07B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D07BA">
        <w:rPr>
          <w:rFonts w:ascii="Times New Roman" w:hAnsi="Times New Roman"/>
          <w:sz w:val="28"/>
          <w:szCs w:val="28"/>
        </w:rPr>
        <w:t>;</w:t>
      </w:r>
    </w:p>
    <w:p w:rsidR="00A91D34" w:rsidRPr="007D07BA" w:rsidRDefault="001F1DC7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="00F51D13"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="00F51D13" w:rsidRPr="007D07BA">
        <w:rPr>
          <w:rFonts w:ascii="Times New Roman" w:hAnsi="Times New Roman"/>
          <w:sz w:val="28"/>
          <w:szCs w:val="28"/>
        </w:rPr>
        <w:t>от 31.10.2023 № 35 «</w:t>
      </w:r>
      <w:hyperlink r:id="rId108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</w:t>
        </w:r>
        <w:r w:rsidR="00F51D13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="00F51D13"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51D1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26.03.2024 № 4 «</w:t>
      </w:r>
      <w:hyperlink r:id="rId109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области, утвержденное решением Совета депутатов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 от 21.03.2017 года № 10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51D1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27.04.2024 № 5 «</w:t>
      </w:r>
      <w:hyperlink r:id="rId110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Порядок определения размера арендной платы за земельные участки, находящиеся в муниципальной собственности и предоставленные в аренду без торгов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51D1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27.04.2024 № 12 «</w:t>
      </w:r>
      <w:hyperlink r:id="rId111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сфере благоустройства на территории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51D1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27.04.2024 № 13 «</w:t>
      </w:r>
      <w:hyperlink r:id="rId112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A91D34" w:rsidRPr="007D07BA" w:rsidRDefault="00F51D13" w:rsidP="007D07BA">
      <w:pPr>
        <w:rPr>
          <w:rFonts w:ascii="Times New Roman" w:hAnsi="Times New Roman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- </w:t>
      </w:r>
      <w:r w:rsidR="00A91D34" w:rsidRPr="007D07BA">
        <w:rPr>
          <w:rFonts w:ascii="Times New Roman" w:hAnsi="Times New Roman"/>
          <w:sz w:val="28"/>
          <w:szCs w:val="28"/>
        </w:rPr>
        <w:t>решение Совет</w:t>
      </w:r>
      <w:r w:rsidRPr="007D07BA">
        <w:rPr>
          <w:rFonts w:ascii="Times New Roman" w:hAnsi="Times New Roman"/>
          <w:sz w:val="28"/>
          <w:szCs w:val="28"/>
        </w:rPr>
        <w:t>а</w:t>
      </w:r>
      <w:r w:rsidR="00A91D34" w:rsidRPr="007D07B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A91D34" w:rsidRPr="007D07BA">
        <w:rPr>
          <w:rFonts w:ascii="Times New Roman" w:hAnsi="Times New Roman"/>
          <w:sz w:val="28"/>
          <w:szCs w:val="28"/>
        </w:rPr>
        <w:t>Заборьевского</w:t>
      </w:r>
      <w:proofErr w:type="spellEnd"/>
      <w:r w:rsidR="00A91D34" w:rsidRPr="007D07BA">
        <w:rPr>
          <w:rFonts w:ascii="Times New Roman" w:hAnsi="Times New Roman"/>
          <w:sz w:val="28"/>
          <w:szCs w:val="28"/>
        </w:rPr>
        <w:t xml:space="preserve"> сельского поселения Демидовского района Смоленской области</w:t>
      </w:r>
      <w:r w:rsidR="00A91D34" w:rsidRPr="007D07BA">
        <w:rPr>
          <w:rFonts w:ascii="Times New Roman" w:hAnsi="Times New Roman"/>
          <w:sz w:val="28"/>
          <w:szCs w:val="28"/>
        </w:rPr>
        <w:br/>
      </w:r>
      <w:r w:rsidRPr="007D07BA">
        <w:rPr>
          <w:rFonts w:ascii="Times New Roman" w:hAnsi="Times New Roman"/>
          <w:sz w:val="28"/>
          <w:szCs w:val="28"/>
        </w:rPr>
        <w:t>от 27.04.2024 № 15 «</w:t>
      </w:r>
      <w:hyperlink r:id="rId113" w:history="1"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на автомобильном транспорте, городском наземном электрическом </w:t>
        </w:r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 xml:space="preserve">транспорте и в дорожном хозяйстве в границах населенных пунктов </w:t>
        </w:r>
        <w:proofErr w:type="spellStart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Заборьевского</w:t>
        </w:r>
        <w:proofErr w:type="spellEnd"/>
        <w:r w:rsidR="00A91D34" w:rsidRPr="007D07B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сельского поселения Демидовского района Смоленской области</w:t>
        </w:r>
      </w:hyperlink>
      <w:r w:rsidRPr="007D07BA">
        <w:rPr>
          <w:rFonts w:ascii="Times New Roman" w:hAnsi="Times New Roman"/>
          <w:sz w:val="28"/>
          <w:szCs w:val="28"/>
        </w:rPr>
        <w:t>»;</w:t>
      </w:r>
    </w:p>
    <w:p w:rsidR="00802398" w:rsidRPr="007D07BA" w:rsidRDefault="00802398" w:rsidP="007D07BA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D07BA">
        <w:rPr>
          <w:rFonts w:ascii="Times New Roman" w:hAnsi="Times New Roman" w:cs="Times New Roman"/>
          <w:sz w:val="28"/>
          <w:szCs w:val="28"/>
        </w:rPr>
        <w:t xml:space="preserve">2. </w:t>
      </w:r>
      <w:r w:rsidRPr="007D07B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 w:rsidRPr="007D07B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7D07B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7D07B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7D07B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7D07B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7D07B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7D07B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7D07BA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7D07B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7D07B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7D07B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7D07B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7D07B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7D0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7D07BA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7D07BA" w:rsidRDefault="00802398" w:rsidP="007D07B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7BA">
        <w:rPr>
          <w:rFonts w:ascii="Times New Roman" w:hAnsi="Times New Roman"/>
          <w:sz w:val="28"/>
          <w:szCs w:val="28"/>
        </w:rPr>
        <w:t xml:space="preserve">3. </w:t>
      </w:r>
      <w:r w:rsidRPr="007D07BA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0C4B14" w:rsidRPr="007D07BA">
        <w:rPr>
          <w:rFonts w:ascii="Times New Roman" w:hAnsi="Times New Roman"/>
          <w:color w:val="000000"/>
          <w:sz w:val="28"/>
          <w:szCs w:val="28"/>
        </w:rPr>
        <w:t>после</w:t>
      </w:r>
      <w:r w:rsidRPr="007D07BA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 w:rsidRPr="007D07BA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7D07B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A91D34" w:rsidTr="00E63416">
        <w:trPr>
          <w:cantSplit/>
        </w:trPr>
        <w:tc>
          <w:tcPr>
            <w:tcW w:w="4748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Демидовского окружного Совета депутатов 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«Демидовский муниципальный округ» Смоленской области</w:t>
            </w:r>
          </w:p>
        </w:tc>
      </w:tr>
      <w:tr w:rsidR="00A91D34" w:rsidRPr="001A2974" w:rsidTr="00E63416">
        <w:trPr>
          <w:cantSplit/>
        </w:trPr>
        <w:tc>
          <w:tcPr>
            <w:tcW w:w="4748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А.Ф. Семенов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С.В. Николаев</w:t>
            </w:r>
          </w:p>
        </w:tc>
      </w:tr>
    </w:tbl>
    <w:p w:rsidR="00FE6188" w:rsidRPr="00E10F27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398"/>
    <w:rsid w:val="00007A93"/>
    <w:rsid w:val="000364A7"/>
    <w:rsid w:val="00037746"/>
    <w:rsid w:val="00043D03"/>
    <w:rsid w:val="000C4B14"/>
    <w:rsid w:val="000D4DE3"/>
    <w:rsid w:val="000D6550"/>
    <w:rsid w:val="000D75F1"/>
    <w:rsid w:val="00104036"/>
    <w:rsid w:val="00126858"/>
    <w:rsid w:val="00134EA0"/>
    <w:rsid w:val="001529B5"/>
    <w:rsid w:val="001C4764"/>
    <w:rsid w:val="001F1DC7"/>
    <w:rsid w:val="0020232D"/>
    <w:rsid w:val="00211D51"/>
    <w:rsid w:val="00223EA6"/>
    <w:rsid w:val="002566B6"/>
    <w:rsid w:val="002639F5"/>
    <w:rsid w:val="0026415A"/>
    <w:rsid w:val="002D2D6D"/>
    <w:rsid w:val="002D717C"/>
    <w:rsid w:val="00303E7A"/>
    <w:rsid w:val="003B6975"/>
    <w:rsid w:val="004342E2"/>
    <w:rsid w:val="004377A1"/>
    <w:rsid w:val="004C3A56"/>
    <w:rsid w:val="004F3D66"/>
    <w:rsid w:val="004F72EC"/>
    <w:rsid w:val="005069DE"/>
    <w:rsid w:val="00511F0C"/>
    <w:rsid w:val="005209E5"/>
    <w:rsid w:val="0060283C"/>
    <w:rsid w:val="00723E7E"/>
    <w:rsid w:val="00753450"/>
    <w:rsid w:val="00760E61"/>
    <w:rsid w:val="00775677"/>
    <w:rsid w:val="007B0106"/>
    <w:rsid w:val="007C5A2D"/>
    <w:rsid w:val="007D07BA"/>
    <w:rsid w:val="007D6455"/>
    <w:rsid w:val="007E6B77"/>
    <w:rsid w:val="00802398"/>
    <w:rsid w:val="00802713"/>
    <w:rsid w:val="008D29AA"/>
    <w:rsid w:val="009858D8"/>
    <w:rsid w:val="009A1DA0"/>
    <w:rsid w:val="009A7AFE"/>
    <w:rsid w:val="009C349B"/>
    <w:rsid w:val="00A3633D"/>
    <w:rsid w:val="00A41A81"/>
    <w:rsid w:val="00A52B8E"/>
    <w:rsid w:val="00A65523"/>
    <w:rsid w:val="00A87327"/>
    <w:rsid w:val="00A91D34"/>
    <w:rsid w:val="00B35B29"/>
    <w:rsid w:val="00B52304"/>
    <w:rsid w:val="00B52F2F"/>
    <w:rsid w:val="00B80FE0"/>
    <w:rsid w:val="00BC3947"/>
    <w:rsid w:val="00C87024"/>
    <w:rsid w:val="00CB1192"/>
    <w:rsid w:val="00CC34F1"/>
    <w:rsid w:val="00D26F24"/>
    <w:rsid w:val="00D629AA"/>
    <w:rsid w:val="00D912FA"/>
    <w:rsid w:val="00DA14CB"/>
    <w:rsid w:val="00DB668A"/>
    <w:rsid w:val="00DE3B80"/>
    <w:rsid w:val="00E10F27"/>
    <w:rsid w:val="00E53181"/>
    <w:rsid w:val="00E63416"/>
    <w:rsid w:val="00E903BE"/>
    <w:rsid w:val="00EB0FC1"/>
    <w:rsid w:val="00EB68D7"/>
    <w:rsid w:val="00EC7B05"/>
    <w:rsid w:val="00ED32BE"/>
    <w:rsid w:val="00ED3FF7"/>
    <w:rsid w:val="00F324A5"/>
    <w:rsid w:val="00F50D9E"/>
    <w:rsid w:val="00F51D13"/>
    <w:rsid w:val="00FA2379"/>
    <w:rsid w:val="00FC2D20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91D34"/>
    <w:pPr>
      <w:keepNext/>
      <w:keepLines/>
      <w:spacing w:before="200" w:line="276" w:lineRule="auto"/>
      <w:ind w:firstLine="0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1D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D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1D34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SER\Desktop\%3fact=d1d54a33-edcf-4848-8435-2e15eac74ef2" TargetMode="External"/><Relationship Id="rId21" Type="http://schemas.openxmlformats.org/officeDocument/2006/relationships/hyperlink" Target="file:///C:\Users\USER\Desktop\%3fact=531c5823-fefc-4c17-9fa4-05fc020a258a" TargetMode="External"/><Relationship Id="rId42" Type="http://schemas.openxmlformats.org/officeDocument/2006/relationships/hyperlink" Target="file:///C:\Users\USER\Desktop\%3fact=01e64275-ad86-459c-9da5-5fcfc12d0728" TargetMode="External"/><Relationship Id="rId47" Type="http://schemas.openxmlformats.org/officeDocument/2006/relationships/hyperlink" Target="file:///C:\Users\USER\Desktop\%3fact=62210159-384a-4175-8b81-b8c8f30e7a3e" TargetMode="External"/><Relationship Id="rId63" Type="http://schemas.openxmlformats.org/officeDocument/2006/relationships/hyperlink" Target="file:///C:\Users\USER\Desktop\%3fact=8bd66a44-73d8-47e0-b951-f4db8e0fa7c7" TargetMode="External"/><Relationship Id="rId68" Type="http://schemas.openxmlformats.org/officeDocument/2006/relationships/hyperlink" Target="file:///C:\Users\USER\Desktop\%3fact=56b89525-b3d0-4c56-9695-63c7251c2ed9" TargetMode="External"/><Relationship Id="rId84" Type="http://schemas.openxmlformats.org/officeDocument/2006/relationships/hyperlink" Target="file:///C:\Users\USER\Desktop\%3fact=ca60ad44-d66c-46f7-8efe-bcf59e2d6dcb" TargetMode="External"/><Relationship Id="rId89" Type="http://schemas.openxmlformats.org/officeDocument/2006/relationships/hyperlink" Target="file:///C:\Users\USER\Desktop\%3fact=aebde222-48ef-43dc-a01e-b59b8cc68575" TargetMode="External"/><Relationship Id="rId112" Type="http://schemas.openxmlformats.org/officeDocument/2006/relationships/hyperlink" Target="file:///C:\Users\USER\Desktop\%3fact=b71b845a-f6f7-48ca-bb71-333c3284277a" TargetMode="External"/><Relationship Id="rId16" Type="http://schemas.openxmlformats.org/officeDocument/2006/relationships/hyperlink" Target="file:///C:\Users\USER\Desktop\%3fact=a9b39a4a-baaf-4f12-9864-944024b3d3c5" TargetMode="External"/><Relationship Id="rId107" Type="http://schemas.openxmlformats.org/officeDocument/2006/relationships/hyperlink" Target="file:///C:\Users\USER\Desktop\%3fact=aa063c52-c065-4542-916b-ed87b07948af" TargetMode="External"/><Relationship Id="rId11" Type="http://schemas.openxmlformats.org/officeDocument/2006/relationships/hyperlink" Target="file:///C:\Users\USER\Desktop\%3fact=c8db786d-a7b8-4a57-893d-dddf4c3155a3" TargetMode="External"/><Relationship Id="rId24" Type="http://schemas.openxmlformats.org/officeDocument/2006/relationships/hyperlink" Target="file:///C:\Users\USER\Desktop\%3fact=2e703ec7-c2c0-40d7-91a6-72e2b64652f0" TargetMode="External"/><Relationship Id="rId32" Type="http://schemas.openxmlformats.org/officeDocument/2006/relationships/hyperlink" Target="file:///C:\Users\USER\Desktop\%3fact=2cd96004-2951-410e-ad35-9d2f409c8bf9" TargetMode="External"/><Relationship Id="rId37" Type="http://schemas.openxmlformats.org/officeDocument/2006/relationships/hyperlink" Target="file:///C:\Users\USER\Desktop\%3fact=8564849f-08e8-4b66-9001-8fc16872dc50" TargetMode="External"/><Relationship Id="rId40" Type="http://schemas.openxmlformats.org/officeDocument/2006/relationships/hyperlink" Target="file:///C:\Users\USER\Desktop\%3fact=e9abf5c3-b3a7-40f2-8e8a-6ec7dd0e3665" TargetMode="External"/><Relationship Id="rId45" Type="http://schemas.openxmlformats.org/officeDocument/2006/relationships/hyperlink" Target="file:///C:\Users\USER\Desktop\%3fact=3dace27c-952d-4568-99bd-03d3cfb4f07b" TargetMode="External"/><Relationship Id="rId53" Type="http://schemas.openxmlformats.org/officeDocument/2006/relationships/hyperlink" Target="file:///C:\Users\USER\Desktop\%3fact=407d58a1-dff5-48f3-9a77-d86339f36f4d" TargetMode="External"/><Relationship Id="rId58" Type="http://schemas.openxmlformats.org/officeDocument/2006/relationships/hyperlink" Target="file:///C:\Users\USER\Desktop\%3fact=57ac3f55-26a6-441d-8cf1-67535ae7dd1d" TargetMode="External"/><Relationship Id="rId66" Type="http://schemas.openxmlformats.org/officeDocument/2006/relationships/hyperlink" Target="file:///C:\Users\USER\Desktop\%3fact=f5b59c4d-0fc4-4141-977e-ab3a29dc512b" TargetMode="External"/><Relationship Id="rId74" Type="http://schemas.openxmlformats.org/officeDocument/2006/relationships/hyperlink" Target="file:///C:\Users\USER\Desktop\%3fact=59f2ad42-05bc-4c13-aa46-fb28037143bb" TargetMode="External"/><Relationship Id="rId79" Type="http://schemas.openxmlformats.org/officeDocument/2006/relationships/hyperlink" Target="file:///C:\Users\USER\Desktop\%3fact=92853ce0-d56e-4103-a9e4-3c44b6c697b4" TargetMode="External"/><Relationship Id="rId87" Type="http://schemas.openxmlformats.org/officeDocument/2006/relationships/hyperlink" Target="file:///C:\Users\USER\Desktop\%3fact=0da68d77-aad7-4a9c-a7a7-e304a5cd03fb" TargetMode="External"/><Relationship Id="rId102" Type="http://schemas.openxmlformats.org/officeDocument/2006/relationships/hyperlink" Target="file:///C:\Users\USER\Desktop\%3fact=a6bc8f34-ce0b-4477-8207-9a0e0cfed47d" TargetMode="External"/><Relationship Id="rId110" Type="http://schemas.openxmlformats.org/officeDocument/2006/relationships/hyperlink" Target="file:///C:\Users\USER\Desktop\%3fact=6773218b-0680-451d-b6df-5a3337f71abf" TargetMode="External"/><Relationship Id="rId115" Type="http://schemas.openxmlformats.org/officeDocument/2006/relationships/theme" Target="theme/theme1.xml"/><Relationship Id="rId5" Type="http://schemas.openxmlformats.org/officeDocument/2006/relationships/hyperlink" Target="file:///C:\Users\USER\Desktop\%3fact=90277aea-1124-4755-9d0d-d77a628b9da0" TargetMode="External"/><Relationship Id="rId61" Type="http://schemas.openxmlformats.org/officeDocument/2006/relationships/hyperlink" Target="file:///C:\Users\USER\Desktop\%3fact=4a9da2f9-2d83-4663-b012-2aa92384a9de" TargetMode="External"/><Relationship Id="rId82" Type="http://schemas.openxmlformats.org/officeDocument/2006/relationships/hyperlink" Target="file:///C:\Users\USER\Desktop\%3fact=7d1d1696-794c-4586-9aee-3bf3d38761e6" TargetMode="External"/><Relationship Id="rId90" Type="http://schemas.openxmlformats.org/officeDocument/2006/relationships/hyperlink" Target="file:///C:\Users\USER\Desktop\%3fact=6a1f4ef0-161c-499f-93f9-a99dcf777ff3" TargetMode="External"/><Relationship Id="rId95" Type="http://schemas.openxmlformats.org/officeDocument/2006/relationships/hyperlink" Target="file:///C:\Users\USER\Desktop\%3fact=402a9f56-08a6-4844-9800-0f013d30d261" TargetMode="External"/><Relationship Id="rId19" Type="http://schemas.openxmlformats.org/officeDocument/2006/relationships/hyperlink" Target="file:///C:\Users\USER\Desktop\%3fact=4f545248-ff1e-4924-855c-ba7440d4038d" TargetMode="External"/><Relationship Id="rId14" Type="http://schemas.openxmlformats.org/officeDocument/2006/relationships/hyperlink" Target="file:///C:\Users\USER\Desktop\%3fact=c9b9e46d-0e2b-4445-8540-6db954f41d6f" TargetMode="External"/><Relationship Id="rId22" Type="http://schemas.openxmlformats.org/officeDocument/2006/relationships/hyperlink" Target="file:///C:\Users\USER\Desktop\%3fact=f0750fb6-99f9-49bb-853c-5b15dfd40e91" TargetMode="External"/><Relationship Id="rId27" Type="http://schemas.openxmlformats.org/officeDocument/2006/relationships/hyperlink" Target="file:///C:\Users\USER\Desktop\%3fact=e7d016da-c72c-4813-8549-cf9fd8d80a4f" TargetMode="External"/><Relationship Id="rId30" Type="http://schemas.openxmlformats.org/officeDocument/2006/relationships/hyperlink" Target="file:///C:\Users\USER\Desktop\%3fact=390a9096-8dbb-46df-86e2-4d07ab02a686" TargetMode="External"/><Relationship Id="rId35" Type="http://schemas.openxmlformats.org/officeDocument/2006/relationships/hyperlink" Target="file:///C:\Users\USER\Desktop\%3fact=bfcb77e4-a981-424e-8ab2-208f5b219f7a" TargetMode="External"/><Relationship Id="rId43" Type="http://schemas.openxmlformats.org/officeDocument/2006/relationships/hyperlink" Target="file:///C:\Users\USER\Desktop\%3fact=9676b801-e8c5-46f7-a663-69c4e859449d" TargetMode="External"/><Relationship Id="rId48" Type="http://schemas.openxmlformats.org/officeDocument/2006/relationships/hyperlink" Target="file:///C:\Users\USER\Desktop\%3fact=0a25fee1-f0a1-4af0-a31f-88eaf298417f" TargetMode="External"/><Relationship Id="rId56" Type="http://schemas.openxmlformats.org/officeDocument/2006/relationships/hyperlink" Target="file:///C:\Users\USER\Desktop\%3fact=473b5c5a-df5f-4509-bf2f-57a0ced892cf" TargetMode="External"/><Relationship Id="rId64" Type="http://schemas.openxmlformats.org/officeDocument/2006/relationships/hyperlink" Target="file:///C:\Users\USER\Desktop\%3fact=eeff7428-f743-4514-a230-21e75a702498" TargetMode="External"/><Relationship Id="rId69" Type="http://schemas.openxmlformats.org/officeDocument/2006/relationships/hyperlink" Target="file:///C:\Users\USER\Desktop\%3fact=facf80ec-3c34-4138-ae99-82843f7efb1c" TargetMode="External"/><Relationship Id="rId77" Type="http://schemas.openxmlformats.org/officeDocument/2006/relationships/hyperlink" Target="file:///C:\Users\USER\Desktop\%3fact=37d718c0-93fd-4ccc-a3af-c13a27dde382" TargetMode="External"/><Relationship Id="rId100" Type="http://schemas.openxmlformats.org/officeDocument/2006/relationships/hyperlink" Target="file:///C:\Users\USER\Desktop\%3fact=25d1db32-fbe4-48bb-84cb-27d2fc729bec" TargetMode="External"/><Relationship Id="rId105" Type="http://schemas.openxmlformats.org/officeDocument/2006/relationships/hyperlink" Target="file:///C:\Users\USER\Desktop\%3fact=8b1c920f-4447-4932-b541-5bf1975c8286" TargetMode="External"/><Relationship Id="rId113" Type="http://schemas.openxmlformats.org/officeDocument/2006/relationships/hyperlink" Target="file:///C:\Users\USER\Desktop\%3fact=0bd9ffb7-f2d5-42a2-a25b-4c5eb65c5862" TargetMode="External"/><Relationship Id="rId8" Type="http://schemas.openxmlformats.org/officeDocument/2006/relationships/hyperlink" Target="file:///C:\Users\USER\Desktop\%3fact=ca37121c-38b9-42b5-a8c3-52860ebb3728" TargetMode="External"/><Relationship Id="rId51" Type="http://schemas.openxmlformats.org/officeDocument/2006/relationships/hyperlink" Target="file:///C:\Users\USER\Desktop\%3fact=e1d3cc2e-78ba-4c35-8271-1426c7af0e7a" TargetMode="External"/><Relationship Id="rId72" Type="http://schemas.openxmlformats.org/officeDocument/2006/relationships/hyperlink" Target="file:///C:\Users\USER\Desktop\%3fact=29ef0df2-78ba-4557-8bb1-cef20a053d00" TargetMode="External"/><Relationship Id="rId80" Type="http://schemas.openxmlformats.org/officeDocument/2006/relationships/hyperlink" Target="file:///C:\Users\USER\Desktop\%3fact=1621b352-9f60-41ba-87d3-61d278cfb428" TargetMode="External"/><Relationship Id="rId85" Type="http://schemas.openxmlformats.org/officeDocument/2006/relationships/hyperlink" Target="file:///C:\Users\USER\Desktop\%3fact=4d707243-aee9-45fb-b36a-3a6e75e476f0" TargetMode="External"/><Relationship Id="rId93" Type="http://schemas.openxmlformats.org/officeDocument/2006/relationships/hyperlink" Target="file:///C:\Users\USER\Desktop\%3fact=22d2b911-8ca4-4784-95e5-3d52df6c50c3" TargetMode="External"/><Relationship Id="rId98" Type="http://schemas.openxmlformats.org/officeDocument/2006/relationships/hyperlink" Target="file:///C:\Users\USER\Desktop\%3fact=bf23d8ba-7f58-4725-89d8-b57da3e5d6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esktop\%3fact=12ad4707-ca0b-4775-940e-e646a6cd8735" TargetMode="External"/><Relationship Id="rId17" Type="http://schemas.openxmlformats.org/officeDocument/2006/relationships/hyperlink" Target="file:///C:\Users\USER\Desktop\%3fact=5c816474-a0f9-45ff-8dc8-3478fb52251e" TargetMode="External"/><Relationship Id="rId25" Type="http://schemas.openxmlformats.org/officeDocument/2006/relationships/hyperlink" Target="file:///C:\Users\USER\Desktop\%3fact=8974d8ea-10bf-4b00-b1d7-c244285e1734" TargetMode="External"/><Relationship Id="rId33" Type="http://schemas.openxmlformats.org/officeDocument/2006/relationships/hyperlink" Target="file:///C:\Users\USER\Desktop\%3fact=ccf735d9-72bf-46ed-8cc4-f254d0baaaf7" TargetMode="External"/><Relationship Id="rId38" Type="http://schemas.openxmlformats.org/officeDocument/2006/relationships/hyperlink" Target="file:///C:\Users\USER\Desktop\%3fact=40224e9c-4509-4e41-806e-fda78f4c0320" TargetMode="External"/><Relationship Id="rId46" Type="http://schemas.openxmlformats.org/officeDocument/2006/relationships/hyperlink" Target="file:///C:\Users\USER\Desktop\%3fact=589d9bf7-da01-48f1-babf-53017053960c" TargetMode="External"/><Relationship Id="rId59" Type="http://schemas.openxmlformats.org/officeDocument/2006/relationships/hyperlink" Target="file:///C:\Users\USER\Desktop\%3fact=abbc7773-3af7-4c6d-8e17-6266f1a297a1" TargetMode="External"/><Relationship Id="rId67" Type="http://schemas.openxmlformats.org/officeDocument/2006/relationships/hyperlink" Target="file:///C:\Users\USER\Desktop\%3fact=2928efda-1de4-4e2d-b19b-d92c7489f8b1" TargetMode="External"/><Relationship Id="rId103" Type="http://schemas.openxmlformats.org/officeDocument/2006/relationships/hyperlink" Target="file:///C:\Users\USER\Desktop\%3fact=7110d043-e2a3-4a96-8ddf-b0d91fbb86ee" TargetMode="External"/><Relationship Id="rId108" Type="http://schemas.openxmlformats.org/officeDocument/2006/relationships/hyperlink" Target="file:///C:\Users\USER\Desktop\%3fact=f7d30a0c-d3a8-4cd5-9951-67247ffe42ac" TargetMode="External"/><Relationship Id="rId20" Type="http://schemas.openxmlformats.org/officeDocument/2006/relationships/hyperlink" Target="file:///C:\Users\USER\Desktop\%3fact=9ccb35a2-8f30-42d3-9d50-493558b415af" TargetMode="External"/><Relationship Id="rId41" Type="http://schemas.openxmlformats.org/officeDocument/2006/relationships/hyperlink" Target="file:///C:\Users\USER\Desktop\%3fact=3b0a92cd-03d6-45bd-b671-57d03bc82a6a" TargetMode="External"/><Relationship Id="rId54" Type="http://schemas.openxmlformats.org/officeDocument/2006/relationships/hyperlink" Target="file:///C:\Users\USER\Desktop\%3fact=1613f5fc-14ac-46e0-9ca7-f275aab55a8d" TargetMode="External"/><Relationship Id="rId62" Type="http://schemas.openxmlformats.org/officeDocument/2006/relationships/hyperlink" Target="file:///C:\Users\USER\Desktop\%3fact=98a5c150-c745-412d-a846-bc731af2908d" TargetMode="External"/><Relationship Id="rId70" Type="http://schemas.openxmlformats.org/officeDocument/2006/relationships/hyperlink" Target="file:///C:\Users\USER\Desktop\%3fact=229f07c5-f76d-4381-8a09-32bd2a8f0ade" TargetMode="External"/><Relationship Id="rId75" Type="http://schemas.openxmlformats.org/officeDocument/2006/relationships/hyperlink" Target="file:///C:\Users\USER\Desktop\%3fact=1e6b59f9-d661-48b9-bb5a-384f9b3c6c89" TargetMode="External"/><Relationship Id="rId83" Type="http://schemas.openxmlformats.org/officeDocument/2006/relationships/hyperlink" Target="file:///C:\Users\USER\Desktop\%3fact=b5538394-6372-4991-82f5-63ca4dd25ffc" TargetMode="External"/><Relationship Id="rId88" Type="http://schemas.openxmlformats.org/officeDocument/2006/relationships/hyperlink" Target="file:///C:\Users\USER\Desktop\%3fact=3ef9dc00-fbe8-4d8c-9bc5-6a99c23c5410" TargetMode="External"/><Relationship Id="rId91" Type="http://schemas.openxmlformats.org/officeDocument/2006/relationships/hyperlink" Target="file:///C:\Users\USER\Desktop\%3fact=d8c13e60-c6cb-4c8d-9628-3ace85aa1c70" TargetMode="External"/><Relationship Id="rId96" Type="http://schemas.openxmlformats.org/officeDocument/2006/relationships/hyperlink" Target="file:///C:\Users\USER\Desktop\%3fact=bc9235f1-fcae-497e-9cd9-f5e7cb9f20e2" TargetMode="External"/><Relationship Id="rId111" Type="http://schemas.openxmlformats.org/officeDocument/2006/relationships/hyperlink" Target="file:///C:\Users\USER\Desktop\%3fact=d24da8a1-0dcf-4ea9-98c4-7f53b054075d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%3fact=aa7e5a9e-ace5-4854-a587-392bcef429ed" TargetMode="External"/><Relationship Id="rId15" Type="http://schemas.openxmlformats.org/officeDocument/2006/relationships/hyperlink" Target="file:///C:\Users\USER\Desktop\%3fact=63a2b61f-c941-48fb-afb7-dce5b26a306f" TargetMode="External"/><Relationship Id="rId23" Type="http://schemas.openxmlformats.org/officeDocument/2006/relationships/hyperlink" Target="file:///C:\Users\USER\Desktop\%3fact=d5e8616a-c9ec-4f30-8351-6dcb3c53c619" TargetMode="External"/><Relationship Id="rId28" Type="http://schemas.openxmlformats.org/officeDocument/2006/relationships/hyperlink" Target="file:///C:\Users\USER\Desktop\%3fact=b3a9e16d-fb48-4f94-86ed-946eff5ee9ff" TargetMode="External"/><Relationship Id="rId36" Type="http://schemas.openxmlformats.org/officeDocument/2006/relationships/hyperlink" Target="file:///C:\Users\USER\Desktop\%3fact=78a244fb-c821-4b31-8490-ca675f34396c" TargetMode="External"/><Relationship Id="rId49" Type="http://schemas.openxmlformats.org/officeDocument/2006/relationships/hyperlink" Target="file:///C:\Users\USER\Desktop\%3fact=070ca8f8-0bde-424c-8d5e-2d33e64a1189" TargetMode="External"/><Relationship Id="rId57" Type="http://schemas.openxmlformats.org/officeDocument/2006/relationships/hyperlink" Target="file:///C:\Users\USER\Desktop\%3fact=10f78015-8841-4252-919f-ba96a045bd0b" TargetMode="External"/><Relationship Id="rId106" Type="http://schemas.openxmlformats.org/officeDocument/2006/relationships/hyperlink" Target="file:///C:\Users\USER\Desktop\%3fact=911dbbc9-f0a2-41b0-9c78-7ad91ed8e48f" TargetMode="External"/><Relationship Id="rId114" Type="http://schemas.openxmlformats.org/officeDocument/2006/relationships/fontTable" Target="fontTable.xml"/><Relationship Id="rId10" Type="http://schemas.openxmlformats.org/officeDocument/2006/relationships/hyperlink" Target="file:///C:\Users\USER\Desktop\%3fact=f86e1cf6-821f-4b40-91c3-b8b25bcf0fb1" TargetMode="External"/><Relationship Id="rId31" Type="http://schemas.openxmlformats.org/officeDocument/2006/relationships/hyperlink" Target="file:///C:\Users\USER\Desktop\%3fact=863451cc-93f7-4b78-85a7-f493932489ce" TargetMode="External"/><Relationship Id="rId44" Type="http://schemas.openxmlformats.org/officeDocument/2006/relationships/hyperlink" Target="file:///C:\Users\USER\Desktop\%3fact=2b47b948-922f-4c9e-ba71-6dbc0a44c107" TargetMode="External"/><Relationship Id="rId52" Type="http://schemas.openxmlformats.org/officeDocument/2006/relationships/hyperlink" Target="file:///C:\Users\USER\Desktop\%3fact=9a37c3dc-0910-4018-9d57-41846cd2ebf7" TargetMode="External"/><Relationship Id="rId60" Type="http://schemas.openxmlformats.org/officeDocument/2006/relationships/hyperlink" Target="file:///C:\Users\USER\Desktop\%3fact=80a31625-ce95-451d-994b-1cbd83af0043" TargetMode="External"/><Relationship Id="rId65" Type="http://schemas.openxmlformats.org/officeDocument/2006/relationships/hyperlink" Target="file:///C:\Users\USER\Desktop\%3fact=061b2eb6-ee7f-418a-af14-e0fca9d5759f" TargetMode="External"/><Relationship Id="rId73" Type="http://schemas.openxmlformats.org/officeDocument/2006/relationships/hyperlink" Target="file:///C:\Users\USER\Desktop\%3fact=f2f5c2c5-3082-4777-ae28-8e7aef69c49d" TargetMode="External"/><Relationship Id="rId78" Type="http://schemas.openxmlformats.org/officeDocument/2006/relationships/hyperlink" Target="file:///C:\Users\USER\Desktop\%3fact=347f4fa6-a458-4b6f-846e-06ffe0954aa8" TargetMode="External"/><Relationship Id="rId81" Type="http://schemas.openxmlformats.org/officeDocument/2006/relationships/hyperlink" Target="file:///C:\Users\USER\Desktop\%3fact=588719b5-8606-4268-806f-9393eac7250a" TargetMode="External"/><Relationship Id="rId86" Type="http://schemas.openxmlformats.org/officeDocument/2006/relationships/hyperlink" Target="file:///C:\Users\USER\Desktop\%3fact=21db8275-3ef2-4295-a67d-3701e07c3f4d" TargetMode="External"/><Relationship Id="rId94" Type="http://schemas.openxmlformats.org/officeDocument/2006/relationships/hyperlink" Target="file:///C:\Users\USER\Desktop\%3fact=259dedf4-a2a4-4a4a-8616-e83e91d073c8" TargetMode="External"/><Relationship Id="rId99" Type="http://schemas.openxmlformats.org/officeDocument/2006/relationships/hyperlink" Target="file:///C:\Users\USER\Desktop\%3fact=d9978aa8-af62-4dac-9f10-9b76901b2ef7" TargetMode="External"/><Relationship Id="rId101" Type="http://schemas.openxmlformats.org/officeDocument/2006/relationships/hyperlink" Target="file:///C:\Users\USER\Desktop\%3fact=bd91474e-d4a5-44ac-a2e5-8b13f774b262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Desktop\%3fact=946019fb-96fc-4461-9d6e-3b287c2e376c" TargetMode="External"/><Relationship Id="rId13" Type="http://schemas.openxmlformats.org/officeDocument/2006/relationships/hyperlink" Target="file:///C:\Users\USER\Desktop\%3fact=1612a61f-01f3-47cb-8646-79218ba06a08" TargetMode="External"/><Relationship Id="rId18" Type="http://schemas.openxmlformats.org/officeDocument/2006/relationships/hyperlink" Target="file:///C:\Users\USER\Desktop\%3fact=88ee3eb7-9c0d-4d51-a558-b6bcbf3cb647" TargetMode="External"/><Relationship Id="rId39" Type="http://schemas.openxmlformats.org/officeDocument/2006/relationships/hyperlink" Target="file:///C:\Users\USER\Desktop\%3fact=0daae470-5138-460c-ab15-b8e791bcb06c" TargetMode="External"/><Relationship Id="rId109" Type="http://schemas.openxmlformats.org/officeDocument/2006/relationships/hyperlink" Target="file:///C:\Users\USER\Desktop\%3fact=ed2acff1-9468-4323-bc6e-a595281aaf76" TargetMode="External"/><Relationship Id="rId34" Type="http://schemas.openxmlformats.org/officeDocument/2006/relationships/hyperlink" Target="file:///C:\Users\USER\Desktop\%3fact=809aff25-00e8-4bf8-abe7-36377924ed2d" TargetMode="External"/><Relationship Id="rId50" Type="http://schemas.openxmlformats.org/officeDocument/2006/relationships/hyperlink" Target="file:///C:\Users\USER\Desktop\%3fact=16de8853-d564-4d17-95f7-a3cb9f14ab42" TargetMode="External"/><Relationship Id="rId55" Type="http://schemas.openxmlformats.org/officeDocument/2006/relationships/hyperlink" Target="file:///C:\Users\USER\Desktop\%3fact=9696f86a-f754-48fe-be29-330d4ba329ed" TargetMode="External"/><Relationship Id="rId76" Type="http://schemas.openxmlformats.org/officeDocument/2006/relationships/hyperlink" Target="file:///C:\Users\USER\Desktop\%3fact=8503129a-886d-42f4-87e9-7205107357cc" TargetMode="External"/><Relationship Id="rId97" Type="http://schemas.openxmlformats.org/officeDocument/2006/relationships/hyperlink" Target="file:///C:\Users\USER\Desktop\%3fact=8594590e-1735-49b8-8c07-f22de9f1a672" TargetMode="External"/><Relationship Id="rId104" Type="http://schemas.openxmlformats.org/officeDocument/2006/relationships/hyperlink" Target="file:///C:\Users\USER\Desktop\%3fact=95860f65-0ae5-4601-b119-cac31f449068" TargetMode="External"/><Relationship Id="rId7" Type="http://schemas.openxmlformats.org/officeDocument/2006/relationships/hyperlink" Target="file:///C:\Users\USER\Desktop\%3fact=72a3c609-0b08-433f-b68d-0a3168cf6897" TargetMode="External"/><Relationship Id="rId71" Type="http://schemas.openxmlformats.org/officeDocument/2006/relationships/hyperlink" Target="file:///C:\Users\USER\Desktop\%3fact=7c82cf6a-4a85-483a-8f3b-85b6084c8229" TargetMode="External"/><Relationship Id="rId92" Type="http://schemas.openxmlformats.org/officeDocument/2006/relationships/hyperlink" Target="file:///C:\Users\USER\Desktop\%3fact=2663a51c-c28b-48c0-a071-98dbac8613e4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USER\Desktop\%3fact=e1655c39-a9f2-412b-ad11-ee78149a6c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8013</Words>
  <Characters>45680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6</cp:revision>
  <dcterms:created xsi:type="dcterms:W3CDTF">2025-12-01T12:29:00Z</dcterms:created>
  <dcterms:modified xsi:type="dcterms:W3CDTF">2026-01-14T06:03:00Z</dcterms:modified>
</cp:coreProperties>
</file>