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3E" w:rsidRPr="00563E8D" w:rsidRDefault="009E453E" w:rsidP="009E453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3E8D">
        <w:rPr>
          <w:noProof/>
          <w:szCs w:val="28"/>
          <w:lang w:eastAsia="ru-RU"/>
        </w:rPr>
        <w:drawing>
          <wp:inline distT="0" distB="0" distL="0" distR="0">
            <wp:extent cx="701040" cy="86868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3E" w:rsidRPr="00424CD7" w:rsidRDefault="009E453E" w:rsidP="009E453E">
      <w:pPr>
        <w:jc w:val="center"/>
        <w:rPr>
          <w:sz w:val="28"/>
          <w:szCs w:val="28"/>
        </w:rPr>
      </w:pPr>
      <w:r w:rsidRPr="00424CD7">
        <w:rPr>
          <w:sz w:val="28"/>
          <w:szCs w:val="28"/>
        </w:rPr>
        <w:t>АДМИНИСТРАЦИЯ МУНИЦИПАЛЬНОГО ОБРАЗОВАНИЯ</w:t>
      </w:r>
    </w:p>
    <w:p w:rsidR="009E453E" w:rsidRPr="00424CD7" w:rsidRDefault="009E453E" w:rsidP="009E453E">
      <w:pPr>
        <w:jc w:val="center"/>
        <w:rPr>
          <w:sz w:val="28"/>
          <w:szCs w:val="28"/>
        </w:rPr>
      </w:pPr>
      <w:r w:rsidRPr="00424CD7">
        <w:rPr>
          <w:sz w:val="28"/>
          <w:szCs w:val="28"/>
        </w:rPr>
        <w:t>«ДЕМИДОВСКИЙ РАЙОН» СМОЛЕНСКОЙ ОБЛАСТИ</w:t>
      </w:r>
    </w:p>
    <w:p w:rsidR="009E453E" w:rsidRPr="00563E8D" w:rsidRDefault="009E453E" w:rsidP="009E453E">
      <w:pPr>
        <w:jc w:val="center"/>
        <w:rPr>
          <w:szCs w:val="28"/>
        </w:rPr>
      </w:pPr>
    </w:p>
    <w:p w:rsidR="009E453E" w:rsidRPr="00563E8D" w:rsidRDefault="009E453E" w:rsidP="009E453E">
      <w:pPr>
        <w:jc w:val="center"/>
        <w:rPr>
          <w:sz w:val="32"/>
          <w:szCs w:val="32"/>
        </w:rPr>
      </w:pPr>
      <w:r w:rsidRPr="00563E8D">
        <w:rPr>
          <w:sz w:val="32"/>
          <w:szCs w:val="32"/>
        </w:rPr>
        <w:t>ПОСТАНОВЛЕНИЕ</w:t>
      </w:r>
    </w:p>
    <w:p w:rsidR="009E453E" w:rsidRPr="00D35CDB" w:rsidRDefault="009E453E" w:rsidP="009E453E">
      <w:pPr>
        <w:rPr>
          <w:szCs w:val="28"/>
        </w:rPr>
      </w:pPr>
    </w:p>
    <w:p w:rsidR="009E453E" w:rsidRDefault="00034967" w:rsidP="008F6C6C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о</w:t>
      </w:r>
      <w:r w:rsidR="009E453E" w:rsidRPr="000A306D">
        <w:rPr>
          <w:bCs/>
          <w:sz w:val="28"/>
          <w:szCs w:val="28"/>
        </w:rPr>
        <w:t>т</w:t>
      </w:r>
      <w:r w:rsidR="009E453E" w:rsidRPr="000A306D">
        <w:rPr>
          <w:sz w:val="28"/>
          <w:szCs w:val="28"/>
          <w:lang w:eastAsia="ru-RU"/>
        </w:rPr>
        <w:t xml:space="preserve"> </w:t>
      </w:r>
      <w:r w:rsidR="008F6C6C">
        <w:rPr>
          <w:sz w:val="28"/>
          <w:szCs w:val="28"/>
          <w:lang w:eastAsia="ru-RU"/>
        </w:rPr>
        <w:t>14.02.2024</w:t>
      </w:r>
      <w:r w:rsidR="009E453E" w:rsidRPr="000A306D">
        <w:rPr>
          <w:sz w:val="28"/>
          <w:szCs w:val="28"/>
          <w:lang w:eastAsia="ru-RU"/>
        </w:rPr>
        <w:t xml:space="preserve">  № </w:t>
      </w:r>
      <w:r w:rsidR="008F6C6C">
        <w:rPr>
          <w:sz w:val="28"/>
          <w:szCs w:val="28"/>
          <w:lang w:eastAsia="ru-RU"/>
        </w:rPr>
        <w:t>127</w:t>
      </w:r>
    </w:p>
    <w:p w:rsidR="008F6C6C" w:rsidRDefault="008F6C6C" w:rsidP="008F6C6C">
      <w:pPr>
        <w:widowControl w:val="0"/>
        <w:autoSpaceDE w:val="0"/>
        <w:autoSpaceDN w:val="0"/>
        <w:rPr>
          <w:b/>
          <w:bCs/>
          <w:szCs w:val="28"/>
        </w:rPr>
      </w:pPr>
    </w:p>
    <w:p w:rsidR="00963330" w:rsidRPr="00622EF7" w:rsidRDefault="00185D45" w:rsidP="00424CD7">
      <w:pPr>
        <w:pStyle w:val="ConsPlusTitle"/>
        <w:tabs>
          <w:tab w:val="left" w:pos="4536"/>
        </w:tabs>
        <w:ind w:right="5669"/>
        <w:rPr>
          <w:rFonts w:ascii="Times New Roman" w:hAnsi="Times New Roman" w:cs="Times New Roman"/>
          <w:b w:val="0"/>
          <w:bCs w:val="0"/>
          <w:sz w:val="28"/>
        </w:rPr>
      </w:pPr>
      <w:r w:rsidRPr="00622EF7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622EF7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622EF7">
        <w:rPr>
          <w:rFonts w:ascii="Times New Roman" w:hAnsi="Times New Roman" w:cs="Times New Roman"/>
          <w:b w:val="0"/>
          <w:sz w:val="28"/>
        </w:rPr>
        <w:t>п</w:t>
      </w:r>
      <w:r w:rsidR="00963330" w:rsidRPr="00622EF7">
        <w:rPr>
          <w:rFonts w:ascii="Times New Roman" w:hAnsi="Times New Roman" w:cs="Times New Roman"/>
          <w:b w:val="0"/>
          <w:sz w:val="28"/>
        </w:rPr>
        <w:t xml:space="preserve">оступления безнадзорных животных в </w:t>
      </w:r>
      <w:r w:rsidR="00622EF7">
        <w:rPr>
          <w:rFonts w:ascii="Times New Roman" w:hAnsi="Times New Roman" w:cs="Times New Roman"/>
          <w:b w:val="0"/>
          <w:sz w:val="28"/>
        </w:rPr>
        <w:t>м</w:t>
      </w:r>
      <w:r w:rsidR="00963330" w:rsidRPr="00622EF7">
        <w:rPr>
          <w:rFonts w:ascii="Times New Roman" w:hAnsi="Times New Roman" w:cs="Times New Roman"/>
          <w:b w:val="0"/>
          <w:sz w:val="28"/>
        </w:rPr>
        <w:t>униципальную собственность</w:t>
      </w:r>
      <w:r w:rsidR="00963330">
        <w:rPr>
          <w:sz w:val="28"/>
        </w:rPr>
        <w:t xml:space="preserve"> </w:t>
      </w:r>
      <w:r w:rsidR="009E453E" w:rsidRPr="009E453E">
        <w:rPr>
          <w:rFonts w:ascii="Times New Roman" w:hAnsi="Times New Roman" w:cs="Times New Roman"/>
          <w:b w:val="0"/>
          <w:sz w:val="28"/>
        </w:rPr>
        <w:t>Демидовского городского</w:t>
      </w:r>
      <w:r w:rsidR="009E453E">
        <w:rPr>
          <w:sz w:val="28"/>
        </w:rPr>
        <w:t xml:space="preserve"> </w:t>
      </w:r>
      <w:r w:rsidR="00622EF7" w:rsidRPr="00622EF7">
        <w:rPr>
          <w:rStyle w:val="af1"/>
          <w:rFonts w:ascii="Times New Roman" w:eastAsia="Lucida Sans Unicode" w:hAnsi="Times New Roman"/>
          <w:b w:val="0"/>
          <w:color w:val="000000"/>
          <w:kern w:val="1"/>
          <w:sz w:val="28"/>
          <w:szCs w:val="28"/>
        </w:rPr>
        <w:t>поселения Демидовского района Смоленской области</w:t>
      </w:r>
      <w:r w:rsidR="00622EF7" w:rsidRPr="00622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330" w:rsidRPr="00622EF7">
        <w:rPr>
          <w:rFonts w:ascii="Times New Roman" w:hAnsi="Times New Roman" w:cs="Times New Roman"/>
          <w:b w:val="0"/>
          <w:sz w:val="28"/>
        </w:rPr>
        <w:t>и их использования</w:t>
      </w:r>
    </w:p>
    <w:p w:rsidR="00EB34CC" w:rsidRDefault="00EB34CC" w:rsidP="00B3406B">
      <w:pPr>
        <w:ind w:firstLine="709"/>
        <w:jc w:val="both"/>
        <w:rPr>
          <w:sz w:val="28"/>
        </w:rPr>
      </w:pPr>
    </w:p>
    <w:p w:rsidR="00CB662C" w:rsidRDefault="00D430E4" w:rsidP="00622EF7">
      <w:pPr>
        <w:ind w:firstLine="709"/>
        <w:jc w:val="both"/>
        <w:rPr>
          <w:rStyle w:val="af1"/>
          <w:rFonts w:eastAsia="Lucida Sans Unicode"/>
          <w:color w:val="000000"/>
          <w:kern w:val="1"/>
          <w:sz w:val="28"/>
          <w:szCs w:val="28"/>
        </w:rPr>
      </w:pPr>
      <w:proofErr w:type="gramStart"/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>ской области</w:t>
      </w:r>
      <w:r w:rsidR="008A34DB">
        <w:rPr>
          <w:sz w:val="28"/>
        </w:rPr>
        <w:t xml:space="preserve"> </w:t>
      </w:r>
      <w:r w:rsidR="00D654AB">
        <w:rPr>
          <w:sz w:val="28"/>
        </w:rPr>
        <w:t xml:space="preserve">          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</w:t>
      </w:r>
      <w:proofErr w:type="gramEnd"/>
      <w:r w:rsidRPr="00D430E4">
        <w:rPr>
          <w:sz w:val="28"/>
        </w:rPr>
        <w:t xml:space="preserve"> </w:t>
      </w:r>
      <w:proofErr w:type="gramStart"/>
      <w:r w:rsidRPr="00D430E4">
        <w:rPr>
          <w:sz w:val="28"/>
        </w:rPr>
        <w:t>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D654AB">
        <w:rPr>
          <w:sz w:val="28"/>
        </w:rPr>
        <w:t xml:space="preserve">       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9E453E">
        <w:rPr>
          <w:sz w:val="28"/>
        </w:rPr>
        <w:t>муниципального образования «Демидовский район»</w:t>
      </w:r>
      <w:r w:rsidR="00622EF7" w:rsidRPr="00622EF7">
        <w:rPr>
          <w:rStyle w:val="af1"/>
          <w:rFonts w:eastAsia="Lucida Sans Unicode"/>
          <w:color w:val="000000"/>
          <w:kern w:val="1"/>
          <w:sz w:val="28"/>
          <w:szCs w:val="28"/>
        </w:rPr>
        <w:t xml:space="preserve"> Смоленской области</w:t>
      </w:r>
      <w:r w:rsidR="00424CD7">
        <w:rPr>
          <w:rStyle w:val="af1"/>
          <w:rFonts w:eastAsia="Lucida Sans Unicode"/>
          <w:color w:val="000000"/>
          <w:kern w:val="1"/>
          <w:sz w:val="28"/>
          <w:szCs w:val="28"/>
        </w:rPr>
        <w:t>, Уставом Демидовского городского поселения Демидовского района Смоленской области,</w:t>
      </w:r>
      <w:r w:rsidR="00B3406B">
        <w:rPr>
          <w:sz w:val="20"/>
          <w:szCs w:val="20"/>
        </w:rPr>
        <w:t xml:space="preserve"> </w:t>
      </w:r>
      <w:r w:rsidR="00CB662C">
        <w:rPr>
          <w:sz w:val="28"/>
        </w:rPr>
        <w:t xml:space="preserve">Администрация </w:t>
      </w:r>
      <w:r w:rsidR="009E453E">
        <w:rPr>
          <w:sz w:val="28"/>
        </w:rPr>
        <w:t>муниципального образования «Демидовский район»</w:t>
      </w:r>
      <w:r w:rsidR="009E453E" w:rsidRPr="00622EF7">
        <w:rPr>
          <w:rStyle w:val="af1"/>
          <w:rFonts w:eastAsia="Lucida Sans Unicode"/>
          <w:color w:val="000000"/>
          <w:kern w:val="1"/>
          <w:sz w:val="28"/>
          <w:szCs w:val="28"/>
        </w:rPr>
        <w:t xml:space="preserve"> </w:t>
      </w:r>
      <w:r w:rsidR="00622EF7" w:rsidRPr="00622EF7">
        <w:rPr>
          <w:rStyle w:val="af1"/>
          <w:rFonts w:eastAsia="Lucida Sans Unicode"/>
          <w:color w:val="000000"/>
          <w:kern w:val="1"/>
          <w:sz w:val="28"/>
          <w:szCs w:val="28"/>
        </w:rPr>
        <w:t>Смоленской области</w:t>
      </w:r>
      <w:proofErr w:type="gramEnd"/>
    </w:p>
    <w:p w:rsidR="00424CD7" w:rsidRDefault="00424CD7" w:rsidP="00622EF7">
      <w:pPr>
        <w:ind w:firstLine="709"/>
        <w:jc w:val="center"/>
        <w:rPr>
          <w:sz w:val="28"/>
        </w:rPr>
      </w:pPr>
    </w:p>
    <w:p w:rsidR="00185D45" w:rsidRDefault="00CB662C" w:rsidP="00622EF7">
      <w:pPr>
        <w:ind w:firstLine="709"/>
        <w:jc w:val="center"/>
        <w:rPr>
          <w:sz w:val="28"/>
        </w:rPr>
      </w:pPr>
      <w:r>
        <w:rPr>
          <w:sz w:val="28"/>
        </w:rPr>
        <w:t>ПОСТАНОВЛ</w:t>
      </w:r>
      <w:r w:rsidR="004103F2">
        <w:rPr>
          <w:sz w:val="28"/>
        </w:rPr>
        <w:t>Я</w:t>
      </w:r>
      <w:r>
        <w:rPr>
          <w:sz w:val="28"/>
        </w:rPr>
        <w:t>Е</w:t>
      </w:r>
      <w:r w:rsidR="004103F2">
        <w:rPr>
          <w:sz w:val="28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622EF7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9E453E">
        <w:rPr>
          <w:bCs/>
          <w:sz w:val="28"/>
        </w:rPr>
        <w:t>Демидовского городского</w:t>
      </w:r>
      <w:r w:rsidR="00622EF7" w:rsidRPr="00622EF7">
        <w:rPr>
          <w:rStyle w:val="af1"/>
          <w:rFonts w:eastAsia="Lucida Sans Unicode"/>
          <w:color w:val="000000"/>
          <w:kern w:val="1"/>
          <w:sz w:val="28"/>
          <w:szCs w:val="28"/>
        </w:rPr>
        <w:t xml:space="preserve"> поселения Демидовского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9739DB">
        <w:rPr>
          <w:bCs/>
          <w:sz w:val="28"/>
        </w:rPr>
        <w:t>,</w:t>
      </w:r>
      <w:r w:rsidR="00424CD7">
        <w:rPr>
          <w:bCs/>
          <w:sz w:val="28"/>
        </w:rPr>
        <w:t xml:space="preserve"> согласно приложению к постановлению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1A4F19">
        <w:t>опубликования</w:t>
      </w:r>
      <w:r>
        <w:t>.</w:t>
      </w:r>
    </w:p>
    <w:p w:rsidR="009E453E" w:rsidRDefault="00963330" w:rsidP="009E453E">
      <w:pPr>
        <w:ind w:firstLine="706"/>
        <w:jc w:val="both"/>
        <w:rPr>
          <w:sz w:val="28"/>
          <w:szCs w:val="28"/>
        </w:rPr>
      </w:pPr>
      <w:r w:rsidRPr="009E453E">
        <w:rPr>
          <w:sz w:val="28"/>
          <w:szCs w:val="28"/>
        </w:rPr>
        <w:t xml:space="preserve">3. </w:t>
      </w:r>
      <w:r w:rsidR="009E453E" w:rsidRPr="009E453E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9E453E" w:rsidRPr="009E453E">
        <w:rPr>
          <w:sz w:val="28"/>
          <w:szCs w:val="28"/>
        </w:rPr>
        <w:t>Поречанка</w:t>
      </w:r>
      <w:proofErr w:type="spellEnd"/>
      <w:r w:rsidR="009E453E" w:rsidRPr="009E453E">
        <w:rPr>
          <w:sz w:val="28"/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739DB" w:rsidRPr="009E453E" w:rsidRDefault="009739DB" w:rsidP="009E453E">
      <w:pPr>
        <w:ind w:firstLine="706"/>
        <w:jc w:val="both"/>
        <w:rPr>
          <w:sz w:val="28"/>
          <w:szCs w:val="28"/>
        </w:rPr>
      </w:pPr>
    </w:p>
    <w:p w:rsidR="001A4F19" w:rsidRPr="001A4F19" w:rsidRDefault="001A4F19" w:rsidP="001A4F19">
      <w:pPr>
        <w:widowControl w:val="0"/>
        <w:autoSpaceDE w:val="0"/>
        <w:autoSpaceDN w:val="0"/>
        <w:adjustRightInd w:val="0"/>
        <w:ind w:firstLine="706"/>
        <w:jc w:val="both"/>
        <w:rPr>
          <w:sz w:val="22"/>
          <w:szCs w:val="20"/>
          <w:lang w:eastAsia="ru-RU"/>
        </w:rPr>
      </w:pPr>
      <w:r w:rsidRPr="001A4F19">
        <w:rPr>
          <w:sz w:val="28"/>
          <w:szCs w:val="28"/>
          <w:lang w:eastAsia="ru-RU"/>
        </w:rPr>
        <w:lastRenderedPageBreak/>
        <w:t>4.</w:t>
      </w:r>
      <w:r w:rsidR="009739DB">
        <w:rPr>
          <w:sz w:val="28"/>
          <w:szCs w:val="28"/>
          <w:lang w:eastAsia="ru-RU"/>
        </w:rPr>
        <w:t xml:space="preserve"> </w:t>
      </w:r>
      <w:proofErr w:type="gramStart"/>
      <w:r w:rsidRPr="001A4F19">
        <w:rPr>
          <w:sz w:val="28"/>
          <w:szCs w:val="28"/>
          <w:lang w:eastAsia="ru-RU"/>
        </w:rPr>
        <w:t>Контроль за</w:t>
      </w:r>
      <w:proofErr w:type="gramEnd"/>
      <w:r w:rsidRPr="001A4F19">
        <w:rPr>
          <w:sz w:val="28"/>
          <w:szCs w:val="28"/>
          <w:lang w:eastAsia="ru-RU"/>
        </w:rPr>
        <w:t xml:space="preserve"> исполнением постановления возложить на заместителя Главы муниципального образования «Демидовский район» Смоленской – начальника Отдела А.А. </w:t>
      </w:r>
      <w:proofErr w:type="spellStart"/>
      <w:r w:rsidRPr="001A4F19">
        <w:rPr>
          <w:sz w:val="28"/>
          <w:szCs w:val="28"/>
          <w:lang w:eastAsia="ru-RU"/>
        </w:rPr>
        <w:t>Романькова</w:t>
      </w:r>
      <w:proofErr w:type="spellEnd"/>
      <w:r w:rsidRPr="001A4F19">
        <w:rPr>
          <w:sz w:val="28"/>
          <w:szCs w:val="28"/>
          <w:lang w:eastAsia="ru-RU"/>
        </w:rPr>
        <w:t>.</w:t>
      </w:r>
    </w:p>
    <w:p w:rsidR="00185D45" w:rsidRPr="001A4F19" w:rsidRDefault="00185D45" w:rsidP="00622EF7">
      <w:pPr>
        <w:suppressAutoHyphens w:val="0"/>
        <w:ind w:firstLine="709"/>
        <w:jc w:val="both"/>
        <w:rPr>
          <w:sz w:val="32"/>
        </w:rPr>
      </w:pPr>
    </w:p>
    <w:p w:rsidR="00EB34CC" w:rsidRPr="009E453E" w:rsidRDefault="00EB34CC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E453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EB34CC" w:rsidRDefault="009E453E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E453E">
        <w:rPr>
          <w:rFonts w:ascii="Times New Roman" w:hAnsi="Times New Roman" w:cs="Times New Roman"/>
          <w:sz w:val="28"/>
          <w:szCs w:val="28"/>
          <w:lang w:val="ru-RU"/>
        </w:rPr>
        <w:t xml:space="preserve">«Демидовский район» </w:t>
      </w:r>
      <w:r w:rsidR="00EB34CC" w:rsidRPr="009E453E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А.Ф. Семенов</w:t>
      </w: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1A4F19" w:rsidRPr="009E453E" w:rsidRDefault="001A4F19" w:rsidP="00EB34C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E453E" w:rsidTr="007A4D2F">
        <w:tc>
          <w:tcPr>
            <w:tcW w:w="4926" w:type="dxa"/>
          </w:tcPr>
          <w:p w:rsidR="009E453E" w:rsidRPr="00D35CDB" w:rsidRDefault="009E453E" w:rsidP="009E453E">
            <w:pPr>
              <w:widowControl w:val="0"/>
              <w:autoSpaceDE w:val="0"/>
              <w:autoSpaceDN w:val="0"/>
              <w:ind w:firstLine="0"/>
              <w:jc w:val="left"/>
              <w:outlineLvl w:val="0"/>
              <w:rPr>
                <w:szCs w:val="28"/>
                <w:lang w:eastAsia="ru-RU"/>
              </w:rPr>
            </w:pPr>
            <w:r w:rsidRPr="00D35CDB">
              <w:rPr>
                <w:szCs w:val="28"/>
                <w:lang w:eastAsia="ru-RU"/>
              </w:rPr>
              <w:t>Приложение</w:t>
            </w:r>
          </w:p>
          <w:p w:rsidR="009E453E" w:rsidRPr="00D35CDB" w:rsidRDefault="009E453E" w:rsidP="009E453E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8"/>
              </w:rPr>
            </w:pPr>
            <w:r w:rsidRPr="00D35CDB">
              <w:rPr>
                <w:szCs w:val="28"/>
                <w:lang w:eastAsia="ru-RU"/>
              </w:rPr>
              <w:t>к постановлению Администрации</w:t>
            </w:r>
            <w:r>
              <w:rPr>
                <w:szCs w:val="28"/>
                <w:lang w:eastAsia="ru-RU"/>
              </w:rPr>
              <w:t xml:space="preserve"> </w:t>
            </w:r>
            <w:r w:rsidR="002D47BE">
              <w:rPr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szCs w:val="28"/>
                <w:lang w:eastAsia="ru-RU"/>
              </w:rPr>
              <w:t>«</w:t>
            </w:r>
            <w:r w:rsidRPr="00D35CDB">
              <w:rPr>
                <w:bCs/>
                <w:szCs w:val="28"/>
              </w:rPr>
              <w:t>Демидовск</w:t>
            </w:r>
            <w:r w:rsidR="007A4D2F">
              <w:rPr>
                <w:bCs/>
                <w:szCs w:val="28"/>
              </w:rPr>
              <w:t>ий</w:t>
            </w:r>
            <w:r w:rsidRPr="00D35CDB">
              <w:rPr>
                <w:bCs/>
                <w:szCs w:val="28"/>
              </w:rPr>
              <w:t xml:space="preserve"> район</w:t>
            </w:r>
            <w:r w:rsidR="007A4D2F">
              <w:rPr>
                <w:bCs/>
                <w:szCs w:val="28"/>
              </w:rPr>
              <w:t>»</w:t>
            </w:r>
            <w:r w:rsidRPr="00D35CDB">
              <w:rPr>
                <w:bCs/>
                <w:szCs w:val="28"/>
              </w:rPr>
              <w:t xml:space="preserve"> Смоленской области</w:t>
            </w:r>
          </w:p>
          <w:p w:rsidR="009E453E" w:rsidRPr="00D35CDB" w:rsidRDefault="008F6C6C" w:rsidP="009E453E">
            <w:pPr>
              <w:widowControl w:val="0"/>
              <w:autoSpaceDE w:val="0"/>
              <w:autoSpaceDN w:val="0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14.02.2024</w:t>
            </w:r>
            <w:r w:rsidR="009E453E">
              <w:rPr>
                <w:szCs w:val="28"/>
                <w:lang w:eastAsia="ru-RU"/>
              </w:rPr>
              <w:t xml:space="preserve"> </w:t>
            </w:r>
            <w:r w:rsidR="009E453E" w:rsidRPr="00D35CDB">
              <w:rPr>
                <w:szCs w:val="28"/>
                <w:lang w:eastAsia="ru-RU"/>
              </w:rPr>
              <w:t xml:space="preserve"> № </w:t>
            </w:r>
            <w:r>
              <w:rPr>
                <w:szCs w:val="28"/>
                <w:lang w:eastAsia="ru-RU"/>
              </w:rPr>
              <w:t>127</w:t>
            </w:r>
          </w:p>
          <w:p w:rsidR="009E453E" w:rsidRDefault="009E453E" w:rsidP="009E453E">
            <w:pPr>
              <w:widowControl w:val="0"/>
              <w:autoSpaceDE w:val="0"/>
              <w:autoSpaceDN w:val="0"/>
              <w:outlineLvl w:val="0"/>
              <w:rPr>
                <w:szCs w:val="28"/>
                <w:lang w:eastAsia="ru-RU"/>
              </w:rPr>
            </w:pPr>
          </w:p>
        </w:tc>
      </w:tr>
    </w:tbl>
    <w:p w:rsidR="00E712A3" w:rsidRPr="003400B5" w:rsidRDefault="007A4D2F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12A3" w:rsidRPr="003400B5">
        <w:rPr>
          <w:rFonts w:ascii="Times New Roman" w:hAnsi="Times New Roman" w:cs="Times New Roman"/>
          <w:sz w:val="28"/>
          <w:szCs w:val="28"/>
        </w:rPr>
        <w:t>ОРЯДОК</w:t>
      </w:r>
    </w:p>
    <w:p w:rsidR="009342F7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400B5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7A4D2F"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9342F7" w:rsidRPr="009342F7">
        <w:rPr>
          <w:rStyle w:val="af1"/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 поселения Демидовского района Смоленской области</w:t>
      </w:r>
      <w:r w:rsidR="00963330" w:rsidRPr="009342F7">
        <w:rPr>
          <w:rFonts w:ascii="Times New Roman" w:hAnsi="Times New Roman" w:cs="Times New Roman"/>
          <w:sz w:val="28"/>
          <w:szCs w:val="28"/>
        </w:rPr>
        <w:t xml:space="preserve"> и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3192" w:rsidRPr="003400B5" w:rsidRDefault="009E7295" w:rsidP="009342F7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7A4D2F">
        <w:rPr>
          <w:sz w:val="28"/>
          <w:szCs w:val="28"/>
        </w:rPr>
        <w:t>Демидовского городского</w:t>
      </w:r>
      <w:r w:rsidR="009342F7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>(далее - Порядок)</w:t>
      </w:r>
      <w:r w:rsidR="009342F7">
        <w:rPr>
          <w:sz w:val="28"/>
          <w:szCs w:val="28"/>
        </w:rPr>
        <w:t>.</w:t>
      </w:r>
      <w:r w:rsidR="00E93192" w:rsidRPr="003400B5">
        <w:rPr>
          <w:sz w:val="28"/>
          <w:szCs w:val="28"/>
        </w:rPr>
        <w:t xml:space="preserve"> </w:t>
      </w:r>
    </w:p>
    <w:p w:rsidR="009E7295" w:rsidRPr="00DA0B28" w:rsidRDefault="00F11421" w:rsidP="009342F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1.2. </w:t>
      </w:r>
      <w:proofErr w:type="gramStart"/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7A4D2F">
        <w:rPr>
          <w:sz w:val="28"/>
          <w:szCs w:val="28"/>
        </w:rPr>
        <w:t>Демидовского городского</w:t>
      </w:r>
      <w:r w:rsidR="009342F7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9342F7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</w:t>
      </w:r>
      <w:r w:rsidR="007A4D2F">
        <w:rPr>
          <w:sz w:val="28"/>
          <w:szCs w:val="28"/>
        </w:rPr>
        <w:t xml:space="preserve">Демидовского городского </w:t>
      </w:r>
      <w:r w:rsidR="009342F7" w:rsidRPr="00622EF7">
        <w:rPr>
          <w:rFonts w:eastAsia="Calibri"/>
          <w:sz w:val="28"/>
          <w:szCs w:val="28"/>
        </w:rPr>
        <w:t>поселения Демидовского района Смоленской области</w:t>
      </w:r>
      <w:r w:rsidR="009342F7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и не </w:t>
      </w:r>
      <w:r w:rsidR="00DA0B28" w:rsidRPr="003400B5">
        <w:rPr>
          <w:sz w:val="28"/>
          <w:szCs w:val="28"/>
        </w:rPr>
        <w:t>возвращенные их</w:t>
      </w:r>
      <w:r w:rsidR="009342F7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>владельцам и (или) не</w:t>
      </w:r>
      <w:proofErr w:type="gramEnd"/>
      <w:r w:rsidR="00774CA8" w:rsidRPr="003400B5">
        <w:rPr>
          <w:sz w:val="28"/>
          <w:szCs w:val="28"/>
        </w:rPr>
        <w:t xml:space="preserve"> </w:t>
      </w:r>
      <w:proofErr w:type="gramStart"/>
      <w:r w:rsidR="00774CA8" w:rsidRPr="003400B5">
        <w:rPr>
          <w:sz w:val="28"/>
          <w:szCs w:val="28"/>
        </w:rPr>
        <w:t>переданные</w:t>
      </w:r>
      <w:proofErr w:type="gramEnd"/>
      <w:r w:rsidR="00774CA8" w:rsidRPr="003400B5">
        <w:rPr>
          <w:sz w:val="28"/>
          <w:szCs w:val="28"/>
        </w:rPr>
        <w:t xml:space="preserve">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7A4D2F">
        <w:rPr>
          <w:sz w:val="28"/>
          <w:szCs w:val="28"/>
        </w:rPr>
        <w:t>Демидовского городского</w:t>
      </w:r>
      <w:r w:rsidR="009342F7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 xml:space="preserve">животных в </w:t>
      </w:r>
      <w:proofErr w:type="gramStart"/>
      <w:r w:rsidRPr="00DA0B28">
        <w:rPr>
          <w:b/>
          <w:sz w:val="28"/>
          <w:szCs w:val="28"/>
        </w:rPr>
        <w:t>муниципальную</w:t>
      </w:r>
      <w:proofErr w:type="gramEnd"/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9342F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</w:t>
      </w:r>
      <w:proofErr w:type="gramStart"/>
      <w:r w:rsidRPr="003400B5"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9342F7" w:rsidRPr="009342F7">
        <w:rPr>
          <w:rFonts w:eastAsia="Calibri"/>
          <w:sz w:val="28"/>
          <w:szCs w:val="28"/>
        </w:rPr>
        <w:t xml:space="preserve"> </w:t>
      </w:r>
      <w:r w:rsidR="00FD5D76">
        <w:rPr>
          <w:rFonts w:eastAsia="Calibri"/>
          <w:sz w:val="28"/>
          <w:szCs w:val="28"/>
        </w:rPr>
        <w:t xml:space="preserve">муниципального образования «Демидовский район» </w:t>
      </w:r>
      <w:r w:rsidR="009342F7" w:rsidRPr="00622EF7">
        <w:rPr>
          <w:rFonts w:eastAsia="Calibri"/>
          <w:sz w:val="28"/>
          <w:szCs w:val="28"/>
        </w:rPr>
        <w:t xml:space="preserve"> Смоленской области</w:t>
      </w:r>
      <w:r w:rsidR="008230D3">
        <w:rPr>
          <w:sz w:val="28"/>
          <w:szCs w:val="22"/>
          <w:lang w:eastAsia="ru-RU"/>
        </w:rPr>
        <w:t xml:space="preserve"> (далее –</w:t>
      </w:r>
      <w:r w:rsidR="009342F7">
        <w:rPr>
          <w:sz w:val="28"/>
          <w:szCs w:val="22"/>
          <w:lang w:eastAsia="ru-RU"/>
        </w:rPr>
        <w:t xml:space="preserve">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FD5D76">
        <w:rPr>
          <w:sz w:val="28"/>
          <w:szCs w:val="22"/>
          <w:lang w:eastAsia="ru-RU"/>
        </w:rPr>
        <w:t>Демидовского городского</w:t>
      </w:r>
      <w:r w:rsidR="009342F7" w:rsidRPr="00622EF7">
        <w:rPr>
          <w:rFonts w:eastAsia="Calibri"/>
          <w:sz w:val="28"/>
          <w:szCs w:val="28"/>
        </w:rPr>
        <w:t xml:space="preserve"> поселения Демидовского района Смоленской</w:t>
      </w:r>
      <w:proofErr w:type="gramEnd"/>
      <w:r w:rsidR="009342F7" w:rsidRPr="00622EF7">
        <w:rPr>
          <w:rFonts w:eastAsia="Calibri"/>
          <w:sz w:val="28"/>
          <w:szCs w:val="28"/>
        </w:rPr>
        <w:t xml:space="preserve">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A15D13" w:rsidP="001144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lastRenderedPageBreak/>
        <w:t xml:space="preserve"> </w:t>
      </w:r>
      <w:r w:rsidR="003400B5" w:rsidRPr="003400B5">
        <w:rPr>
          <w:sz w:val="28"/>
          <w:szCs w:val="22"/>
          <w:lang w:eastAsia="ru-RU"/>
        </w:rPr>
        <w:t xml:space="preserve">2.3. В собственность </w:t>
      </w:r>
      <w:r w:rsidR="00FD5D76">
        <w:rPr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114441">
        <w:rPr>
          <w:sz w:val="28"/>
          <w:szCs w:val="22"/>
          <w:lang w:eastAsia="ru-RU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="003400B5"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="003400B5"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="003400B5"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="003400B5"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="003400B5"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не </w:t>
      </w:r>
      <w:proofErr w:type="gramStart"/>
      <w:r w:rsidR="001A4F19" w:rsidRPr="003400B5">
        <w:rPr>
          <w:sz w:val="28"/>
          <w:szCs w:val="22"/>
          <w:lang w:eastAsia="ru-RU"/>
        </w:rPr>
        <w:t>переданные</w:t>
      </w:r>
      <w:proofErr w:type="gramEnd"/>
      <w:r w:rsidRPr="003400B5">
        <w:rPr>
          <w:sz w:val="28"/>
          <w:szCs w:val="22"/>
          <w:lang w:eastAsia="ru-RU"/>
        </w:rPr>
        <w:t xml:space="preserve">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1144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0" w:name="P50"/>
      <w:bookmarkEnd w:id="0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FD5D76">
        <w:rPr>
          <w:sz w:val="28"/>
          <w:szCs w:val="22"/>
          <w:lang w:eastAsia="ru-RU"/>
        </w:rPr>
        <w:t>Демидовского городског</w:t>
      </w:r>
      <w:r w:rsidR="00114441" w:rsidRPr="00622EF7">
        <w:rPr>
          <w:rFonts w:eastAsia="Calibri"/>
          <w:sz w:val="28"/>
          <w:szCs w:val="28"/>
        </w:rPr>
        <w:t>о поселения Демидовского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8230D3" w:rsidRDefault="003400B5" w:rsidP="001144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FD5D76">
        <w:rPr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114441" w:rsidRPr="003400B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1144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>Не позднее</w:t>
      </w:r>
      <w:r w:rsidR="00F41A2F">
        <w:rPr>
          <w:sz w:val="28"/>
          <w:szCs w:val="22"/>
          <w:lang w:eastAsia="ru-RU"/>
        </w:rPr>
        <w:t>,</w:t>
      </w:r>
      <w:r w:rsidR="00FE73F3" w:rsidRPr="00FE73F3"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 w:rsidR="00F41A2F">
        <w:rPr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114441">
        <w:rPr>
          <w:rFonts w:eastAsia="Calibri"/>
          <w:sz w:val="28"/>
          <w:szCs w:val="28"/>
        </w:rPr>
        <w:t xml:space="preserve">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</w:t>
      </w:r>
      <w:r w:rsidR="009739DB">
        <w:rPr>
          <w:sz w:val="28"/>
          <w:szCs w:val="22"/>
          <w:lang w:eastAsia="ru-RU"/>
        </w:rPr>
        <w:t>,</w:t>
      </w:r>
      <w:r w:rsidR="00A15D13" w:rsidRPr="00A15D13">
        <w:rPr>
          <w:sz w:val="28"/>
          <w:szCs w:val="22"/>
          <w:lang w:eastAsia="ru-RU"/>
        </w:rPr>
        <w:t xml:space="preserve"> согласно Приложению</w:t>
      </w:r>
      <w:r w:rsidR="000A306D">
        <w:rPr>
          <w:sz w:val="28"/>
          <w:szCs w:val="22"/>
          <w:lang w:eastAsia="ru-RU"/>
        </w:rPr>
        <w:t xml:space="preserve"> №</w:t>
      </w:r>
      <w:r w:rsidR="00A15D13" w:rsidRPr="00A15D13">
        <w:rPr>
          <w:sz w:val="28"/>
          <w:szCs w:val="22"/>
          <w:lang w:eastAsia="ru-RU"/>
        </w:rPr>
        <w:t xml:space="preserve"> 1 к настоящему Порядку.</w:t>
      </w:r>
    </w:p>
    <w:p w:rsidR="008230D3" w:rsidRPr="008230D3" w:rsidRDefault="008230D3" w:rsidP="001144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F41A2F">
        <w:rPr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114441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F41A2F">
        <w:rPr>
          <w:color w:val="000000" w:themeColor="text1"/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2D47BE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1" w:name="P62"/>
      <w:bookmarkEnd w:id="1"/>
      <w:r w:rsidRPr="008230D3">
        <w:rPr>
          <w:b/>
          <w:sz w:val="28"/>
          <w:szCs w:val="22"/>
          <w:lang w:eastAsia="ru-RU"/>
        </w:rPr>
        <w:t xml:space="preserve">3. Порядок использования безнадзорных животных, </w:t>
      </w:r>
    </w:p>
    <w:p w:rsidR="008230D3" w:rsidRPr="008230D3" w:rsidRDefault="002D47BE" w:rsidP="002D47BE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proofErr w:type="gramStart"/>
      <w:r>
        <w:rPr>
          <w:b/>
          <w:sz w:val="28"/>
          <w:szCs w:val="22"/>
          <w:lang w:eastAsia="ru-RU"/>
        </w:rPr>
        <w:t>п</w:t>
      </w:r>
      <w:r w:rsidR="008230D3" w:rsidRPr="008230D3">
        <w:rPr>
          <w:b/>
          <w:sz w:val="28"/>
          <w:szCs w:val="22"/>
          <w:lang w:eastAsia="ru-RU"/>
        </w:rPr>
        <w:t>ринятых</w:t>
      </w:r>
      <w:proofErr w:type="gramEnd"/>
      <w:r>
        <w:rPr>
          <w:b/>
          <w:sz w:val="28"/>
          <w:szCs w:val="22"/>
          <w:lang w:eastAsia="ru-RU"/>
        </w:rPr>
        <w:t xml:space="preserve"> </w:t>
      </w:r>
      <w:r w:rsidR="008230D3"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66"/>
      <w:bookmarkEnd w:id="2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A0CA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</w:t>
      </w:r>
      <w:r w:rsidR="00F41A2F">
        <w:rPr>
          <w:sz w:val="28"/>
          <w:szCs w:val="22"/>
          <w:lang w:eastAsia="ru-RU"/>
        </w:rPr>
        <w:t xml:space="preserve">Перечня мест, на которые запрещается возвращать животных без владельцев на территории муниципального образования «Демидовский район» Смоленской области, </w:t>
      </w:r>
      <w:r w:rsidR="00DF1B2B">
        <w:rPr>
          <w:sz w:val="28"/>
          <w:szCs w:val="22"/>
          <w:lang w:eastAsia="ru-RU"/>
        </w:rPr>
        <w:t>утвержденного п</w:t>
      </w:r>
      <w:r>
        <w:rPr>
          <w:sz w:val="28"/>
          <w:szCs w:val="22"/>
          <w:lang w:eastAsia="ru-RU"/>
        </w:rPr>
        <w:t>остановлени</w:t>
      </w:r>
      <w:r w:rsidR="00DF1B2B">
        <w:rPr>
          <w:sz w:val="28"/>
          <w:szCs w:val="22"/>
          <w:lang w:eastAsia="ru-RU"/>
        </w:rPr>
        <w:t>ем</w:t>
      </w:r>
      <w:r>
        <w:rPr>
          <w:sz w:val="28"/>
          <w:szCs w:val="22"/>
          <w:lang w:eastAsia="ru-RU"/>
        </w:rPr>
        <w:t xml:space="preserve"> Администрации от </w:t>
      </w:r>
      <w:r w:rsidR="00F41A2F">
        <w:rPr>
          <w:sz w:val="28"/>
          <w:szCs w:val="22"/>
          <w:lang w:eastAsia="ru-RU"/>
        </w:rPr>
        <w:t>17.04.2023</w:t>
      </w:r>
      <w:r>
        <w:rPr>
          <w:sz w:val="28"/>
          <w:szCs w:val="22"/>
          <w:lang w:eastAsia="ru-RU"/>
        </w:rPr>
        <w:t xml:space="preserve"> № </w:t>
      </w:r>
      <w:r w:rsidR="00F41A2F">
        <w:rPr>
          <w:sz w:val="28"/>
          <w:szCs w:val="22"/>
          <w:lang w:eastAsia="ru-RU"/>
        </w:rPr>
        <w:t>307</w:t>
      </w:r>
      <w:r>
        <w:rPr>
          <w:sz w:val="28"/>
          <w:szCs w:val="22"/>
          <w:lang w:eastAsia="ru-RU"/>
        </w:rPr>
        <w:t>.</w:t>
      </w:r>
    </w:p>
    <w:p w:rsidR="008230D3" w:rsidRPr="008230D3" w:rsidRDefault="00625017" w:rsidP="00DF1B2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vertAlign w:val="superscript"/>
          <w:lang w:eastAsia="ru-RU"/>
        </w:rPr>
        <w:t xml:space="preserve"> </w:t>
      </w:r>
      <w:r w:rsidR="008230D3"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DF1B2B">
        <w:rPr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="008230D3"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A94DD4" w:rsidRDefault="008230D3" w:rsidP="001144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DF1B2B">
        <w:rPr>
          <w:sz w:val="28"/>
          <w:szCs w:val="22"/>
          <w:lang w:eastAsia="ru-RU"/>
        </w:rPr>
        <w:t xml:space="preserve">Демидовского городского </w:t>
      </w:r>
      <w:r w:rsidR="00114441" w:rsidRPr="00622EF7">
        <w:rPr>
          <w:rFonts w:eastAsia="Calibri"/>
          <w:sz w:val="28"/>
          <w:szCs w:val="28"/>
        </w:rPr>
        <w:t>поселения Демидовского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  <w:r w:rsidR="00A94DD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</w:t>
      </w:r>
      <w:proofErr w:type="gramStart"/>
      <w:r w:rsidRPr="008230D3">
        <w:rPr>
          <w:sz w:val="28"/>
          <w:szCs w:val="22"/>
          <w:lang w:eastAsia="ru-RU"/>
        </w:rPr>
        <w:t>с даты посту</w:t>
      </w:r>
      <w:r w:rsidR="00DF1B2B">
        <w:rPr>
          <w:sz w:val="28"/>
          <w:szCs w:val="22"/>
          <w:lang w:eastAsia="ru-RU"/>
        </w:rPr>
        <w:t>пления</w:t>
      </w:r>
      <w:proofErr w:type="gramEnd"/>
      <w:r w:rsidR="00DF1B2B">
        <w:rPr>
          <w:sz w:val="28"/>
          <w:szCs w:val="22"/>
          <w:lang w:eastAsia="ru-RU"/>
        </w:rPr>
        <w:t xml:space="preserve"> животных в муниципальную собственность.</w:t>
      </w:r>
      <w:r w:rsidRPr="008230D3">
        <w:rPr>
          <w:sz w:val="28"/>
          <w:szCs w:val="22"/>
          <w:lang w:eastAsia="ru-RU"/>
        </w:rPr>
        <w:t xml:space="preserve">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</w:t>
      </w:r>
      <w:r w:rsidRPr="008230D3">
        <w:rPr>
          <w:sz w:val="28"/>
          <w:szCs w:val="22"/>
          <w:lang w:eastAsia="ru-RU"/>
        </w:rPr>
        <w:lastRenderedPageBreak/>
        <w:t xml:space="preserve">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 xml:space="preserve">Основанием для выбытия животных из </w:t>
      </w:r>
      <w:r w:rsidR="002D47BE">
        <w:rPr>
          <w:sz w:val="28"/>
          <w:szCs w:val="22"/>
          <w:lang w:eastAsia="ru-RU"/>
        </w:rPr>
        <w:t xml:space="preserve">муниципальной </w:t>
      </w:r>
      <w:r w:rsidR="004C7AA5" w:rsidRPr="008230D3">
        <w:rPr>
          <w:sz w:val="28"/>
          <w:szCs w:val="22"/>
          <w:lang w:eastAsia="ru-RU"/>
        </w:rPr>
        <w:t>собственности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0A306D">
        <w:rPr>
          <w:sz w:val="28"/>
          <w:szCs w:val="22"/>
          <w:lang w:eastAsia="ru-RU"/>
        </w:rPr>
        <w:t>Демидовского городского</w:t>
      </w:r>
      <w:r w:rsidR="00114441" w:rsidRPr="00622EF7">
        <w:rPr>
          <w:rFonts w:eastAsia="Calibri"/>
          <w:sz w:val="28"/>
          <w:szCs w:val="28"/>
        </w:rPr>
        <w:t xml:space="preserve"> поселения Демидовского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по форме</w:t>
      </w:r>
      <w:r w:rsidR="009739DB">
        <w:rPr>
          <w:sz w:val="28"/>
          <w:szCs w:val="22"/>
          <w:lang w:eastAsia="ru-RU"/>
        </w:rPr>
        <w:t>,</w:t>
      </w:r>
      <w:r w:rsidRPr="008230D3">
        <w:rPr>
          <w:sz w:val="28"/>
          <w:szCs w:val="22"/>
          <w:lang w:eastAsia="ru-RU"/>
        </w:rPr>
        <w:t xml:space="preserve">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="00F84530">
        <w:rPr>
          <w:sz w:val="28"/>
          <w:szCs w:val="22"/>
          <w:lang w:eastAsia="ru-RU"/>
        </w:rPr>
        <w:t xml:space="preserve">№ </w:t>
      </w:r>
      <w:r w:rsidRPr="008230D3">
        <w:rPr>
          <w:sz w:val="28"/>
          <w:szCs w:val="22"/>
          <w:lang w:eastAsia="ru-RU"/>
        </w:rPr>
        <w:t>2</w:t>
      </w:r>
      <w:r w:rsidR="00F84530">
        <w:rPr>
          <w:sz w:val="28"/>
          <w:szCs w:val="22"/>
          <w:lang w:eastAsia="ru-RU"/>
        </w:rPr>
        <w:t xml:space="preserve"> к настоящему Порядку</w:t>
      </w:r>
      <w:r w:rsidRPr="008230D3">
        <w:rPr>
          <w:sz w:val="28"/>
          <w:szCs w:val="22"/>
          <w:lang w:eastAsia="ru-RU"/>
        </w:rPr>
        <w:t>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2D47BE">
        <w:rPr>
          <w:sz w:val="28"/>
          <w:szCs w:val="22"/>
          <w:lang w:eastAsia="ru-RU"/>
        </w:rPr>
        <w:t>8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2D47BE" w:rsidRDefault="002D47BE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2D47BE" w:rsidRDefault="002D47BE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2D47BE" w:rsidRDefault="002D47BE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5D22BC" w:rsidRDefault="005D22BC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5D22BC" w:rsidRDefault="005D22BC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114441" w:rsidRDefault="00114441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B6F18" w:rsidTr="00D8619B">
        <w:tc>
          <w:tcPr>
            <w:tcW w:w="4926" w:type="dxa"/>
          </w:tcPr>
          <w:p w:rsidR="004B6F18" w:rsidRDefault="004B6F18" w:rsidP="000902D3">
            <w:pPr>
              <w:widowControl w:val="0"/>
              <w:suppressAutoHyphens w:val="0"/>
              <w:autoSpaceDE w:val="0"/>
              <w:autoSpaceDN w:val="0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№ 1</w:t>
            </w:r>
          </w:p>
          <w:p w:rsidR="004B6F18" w:rsidRDefault="004B6F18" w:rsidP="004B6F18">
            <w:pPr>
              <w:widowControl w:val="0"/>
              <w:suppressAutoHyphens w:val="0"/>
              <w:autoSpaceDE w:val="0"/>
              <w:autoSpaceDN w:val="0"/>
              <w:ind w:firstLine="0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 xml:space="preserve">к Порядку поступления </w:t>
            </w:r>
            <w:proofErr w:type="gramStart"/>
            <w:r>
              <w:rPr>
                <w:lang w:eastAsia="ru-RU"/>
              </w:rPr>
              <w:t>безнадзорных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4B6F18" w:rsidRDefault="004B6F18" w:rsidP="004B6F18">
            <w:pPr>
              <w:widowControl w:val="0"/>
              <w:suppressAutoHyphens w:val="0"/>
              <w:autoSpaceDE w:val="0"/>
              <w:autoSpaceDN w:val="0"/>
              <w:ind w:firstLine="0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животных в муниципальную собственность Демидовского городского поселения Демидовского района Смоленской области и их использования</w:t>
            </w:r>
          </w:p>
        </w:tc>
      </w:tr>
    </w:tbl>
    <w:p w:rsidR="004B6F18" w:rsidRDefault="004B6F18" w:rsidP="000902D3">
      <w:pPr>
        <w:widowControl w:val="0"/>
        <w:suppressAutoHyphens w:val="0"/>
        <w:autoSpaceDE w:val="0"/>
        <w:autoSpaceDN w:val="0"/>
        <w:ind w:left="4956" w:firstLine="708"/>
        <w:jc w:val="both"/>
        <w:outlineLvl w:val="1"/>
        <w:rPr>
          <w:sz w:val="28"/>
          <w:lang w:eastAsia="ru-RU"/>
        </w:rPr>
      </w:pPr>
    </w:p>
    <w:p w:rsidR="000902D3" w:rsidRPr="000902D3" w:rsidRDefault="004F2B2F" w:rsidP="004F2B2F">
      <w:pPr>
        <w:widowControl w:val="0"/>
        <w:suppressAutoHyphens w:val="0"/>
        <w:autoSpaceDE w:val="0"/>
        <w:autoSpaceDN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4C7AA5" w:rsidRPr="004F2B2F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bookmarkStart w:id="3" w:name="P92"/>
      <w:bookmarkEnd w:id="3"/>
      <w:r w:rsidRPr="004F2B2F">
        <w:rPr>
          <w:b/>
          <w:sz w:val="28"/>
          <w:szCs w:val="28"/>
          <w:lang w:eastAsia="ru-RU"/>
        </w:rPr>
        <w:t xml:space="preserve">Акт </w:t>
      </w:r>
      <w:r w:rsidR="00E14CED" w:rsidRPr="004F2B2F">
        <w:rPr>
          <w:b/>
          <w:sz w:val="28"/>
          <w:szCs w:val="28"/>
          <w:lang w:eastAsia="ru-RU"/>
        </w:rPr>
        <w:t>№</w:t>
      </w:r>
      <w:r w:rsidRPr="004F2B2F">
        <w:rPr>
          <w:b/>
          <w:sz w:val="28"/>
          <w:szCs w:val="28"/>
          <w:lang w:eastAsia="ru-RU"/>
        </w:rPr>
        <w:t xml:space="preserve"> ___</w:t>
      </w:r>
    </w:p>
    <w:p w:rsidR="004C7AA5" w:rsidRPr="004F2B2F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4F2B2F">
        <w:rPr>
          <w:b/>
          <w:sz w:val="28"/>
          <w:szCs w:val="28"/>
          <w:lang w:eastAsia="ru-RU"/>
        </w:rPr>
        <w:t xml:space="preserve">приема-передачи животных в </w:t>
      </w:r>
      <w:proofErr w:type="gramStart"/>
      <w:r w:rsidRPr="004F2B2F">
        <w:rPr>
          <w:b/>
          <w:sz w:val="28"/>
          <w:szCs w:val="28"/>
          <w:lang w:eastAsia="ru-RU"/>
        </w:rPr>
        <w:t>муниципальную</w:t>
      </w:r>
      <w:proofErr w:type="gramEnd"/>
    </w:p>
    <w:p w:rsidR="000902D3" w:rsidRPr="004F2B2F" w:rsidRDefault="004C7AA5" w:rsidP="00730201">
      <w:pPr>
        <w:widowControl w:val="0"/>
        <w:suppressAutoHyphens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4F2B2F">
        <w:rPr>
          <w:b/>
          <w:sz w:val="28"/>
          <w:szCs w:val="28"/>
          <w:lang w:eastAsia="ru-RU"/>
        </w:rPr>
        <w:t xml:space="preserve">собственность </w:t>
      </w:r>
      <w:r w:rsidR="00DF1B2B" w:rsidRPr="004F2B2F">
        <w:rPr>
          <w:b/>
          <w:sz w:val="28"/>
          <w:szCs w:val="28"/>
          <w:lang w:eastAsia="ru-RU"/>
        </w:rPr>
        <w:t xml:space="preserve">Демидовского городского </w:t>
      </w:r>
      <w:r w:rsidR="00730201" w:rsidRPr="004F2B2F">
        <w:rPr>
          <w:rFonts w:eastAsia="Calibri"/>
          <w:b/>
          <w:sz w:val="28"/>
          <w:szCs w:val="28"/>
        </w:rPr>
        <w:t xml:space="preserve">поселения </w:t>
      </w:r>
    </w:p>
    <w:p w:rsidR="004C7AA5" w:rsidRPr="004F2B2F" w:rsidRDefault="00730201" w:rsidP="00730201">
      <w:pPr>
        <w:widowControl w:val="0"/>
        <w:suppressAutoHyphens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4F2B2F">
        <w:rPr>
          <w:rFonts w:eastAsia="Calibri"/>
          <w:b/>
          <w:sz w:val="28"/>
          <w:szCs w:val="28"/>
        </w:rPr>
        <w:t>Демидовского района Смоленской области</w:t>
      </w:r>
    </w:p>
    <w:p w:rsidR="00730201" w:rsidRPr="000902D3" w:rsidRDefault="00730201" w:rsidP="00730201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4C7AA5" w:rsidRPr="000902D3" w:rsidTr="00730201">
        <w:tc>
          <w:tcPr>
            <w:tcW w:w="4535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"___"___________ 20__ г.</w:t>
            </w:r>
          </w:p>
        </w:tc>
      </w:tr>
      <w:tr w:rsidR="004C7AA5" w:rsidRPr="000902D3" w:rsidTr="00730201">
        <w:tc>
          <w:tcPr>
            <w:tcW w:w="10268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730201">
        <w:tc>
          <w:tcPr>
            <w:tcW w:w="10268" w:type="dxa"/>
            <w:gridSpan w:val="2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0902D3" w:rsidTr="00730201">
        <w:tc>
          <w:tcPr>
            <w:tcW w:w="10268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730201">
        <w:tc>
          <w:tcPr>
            <w:tcW w:w="10268" w:type="dxa"/>
            <w:gridSpan w:val="2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(Ф.И.О., должность)</w:t>
            </w:r>
          </w:p>
        </w:tc>
      </w:tr>
      <w:tr w:rsidR="004C7AA5" w:rsidRPr="000902D3" w:rsidTr="00730201">
        <w:tc>
          <w:tcPr>
            <w:tcW w:w="10268" w:type="dxa"/>
            <w:gridSpan w:val="2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902D3">
              <w:rPr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0902D3">
              <w:rPr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4C7AA5" w:rsidRPr="000902D3" w:rsidTr="00730201">
        <w:tc>
          <w:tcPr>
            <w:tcW w:w="10268" w:type="dxa"/>
            <w:gridSpan w:val="2"/>
            <w:vAlign w:val="center"/>
          </w:tcPr>
          <w:p w:rsidR="004C7AA5" w:rsidRPr="000902D3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 xml:space="preserve">передал, а </w:t>
            </w:r>
            <w:r w:rsidR="00E14CED" w:rsidRPr="000902D3">
              <w:rPr>
                <w:sz w:val="28"/>
                <w:szCs w:val="28"/>
                <w:lang w:eastAsia="ru-RU"/>
              </w:rPr>
              <w:t>Администрация _________________________</w:t>
            </w:r>
            <w:r w:rsidRPr="000902D3">
              <w:rPr>
                <w:sz w:val="28"/>
                <w:szCs w:val="28"/>
                <w:lang w:eastAsia="ru-RU"/>
              </w:rPr>
              <w:t>в лице</w:t>
            </w:r>
          </w:p>
          <w:p w:rsidR="00E14CED" w:rsidRPr="000902D3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(наименование муниципального образования)</w:t>
            </w:r>
          </w:p>
          <w:p w:rsidR="00E14CED" w:rsidRPr="000902D3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730201">
        <w:tc>
          <w:tcPr>
            <w:tcW w:w="10268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730201">
        <w:tc>
          <w:tcPr>
            <w:tcW w:w="10268" w:type="dxa"/>
            <w:gridSpan w:val="2"/>
            <w:vAlign w:val="center"/>
          </w:tcPr>
          <w:p w:rsidR="00E14CED" w:rsidRPr="000902D3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 xml:space="preserve">приняла в муниципальную собственность </w:t>
            </w:r>
            <w:r w:rsidR="00E14CED" w:rsidRPr="000902D3">
              <w:rPr>
                <w:sz w:val="28"/>
                <w:szCs w:val="28"/>
                <w:lang w:eastAsia="ru-RU"/>
              </w:rPr>
              <w:t xml:space="preserve">______________________________ </w:t>
            </w:r>
            <w:r w:rsidRPr="000902D3">
              <w:rPr>
                <w:sz w:val="28"/>
                <w:szCs w:val="28"/>
                <w:lang w:eastAsia="ru-RU"/>
              </w:rPr>
              <w:t xml:space="preserve">следующих </w:t>
            </w:r>
            <w:r w:rsidR="00E14CED" w:rsidRPr="000902D3">
              <w:rPr>
                <w:sz w:val="28"/>
                <w:szCs w:val="28"/>
                <w:lang w:eastAsia="ru-RU"/>
              </w:rPr>
              <w:t>безнадзорных животных,</w:t>
            </w:r>
          </w:p>
          <w:p w:rsidR="00E14CED" w:rsidRPr="000902D3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vertAlign w:val="superscript"/>
              </w:rPr>
              <w:t xml:space="preserve">        (наименование муниципального образования)</w:t>
            </w:r>
          </w:p>
          <w:p w:rsidR="004C7AA5" w:rsidRPr="000902D3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02D3">
              <w:rPr>
                <w:sz w:val="28"/>
                <w:szCs w:val="28"/>
                <w:lang w:eastAsia="ru-RU"/>
              </w:rPr>
              <w:t>обитающих</w:t>
            </w:r>
            <w:proofErr w:type="gramEnd"/>
            <w:r w:rsidRPr="000902D3">
              <w:rPr>
                <w:sz w:val="28"/>
                <w:szCs w:val="28"/>
                <w:lang w:eastAsia="ru-RU"/>
              </w:rPr>
              <w:t xml:space="preserve"> на территории</w:t>
            </w:r>
            <w:r w:rsidR="00E14CED" w:rsidRPr="000902D3">
              <w:rPr>
                <w:sz w:val="28"/>
                <w:szCs w:val="28"/>
                <w:lang w:eastAsia="ru-RU"/>
              </w:rPr>
              <w:t>_______________________________</w:t>
            </w:r>
            <w:r w:rsidRPr="000902D3">
              <w:rPr>
                <w:sz w:val="28"/>
                <w:szCs w:val="28"/>
                <w:lang w:eastAsia="ru-RU"/>
              </w:rPr>
              <w:t>:</w:t>
            </w:r>
          </w:p>
          <w:p w:rsidR="00E14CED" w:rsidRPr="000902D3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(наименование муниципального образования)</w:t>
            </w:r>
          </w:p>
        </w:tc>
      </w:tr>
    </w:tbl>
    <w:p w:rsidR="004C7AA5" w:rsidRPr="000902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505"/>
        <w:gridCol w:w="1644"/>
        <w:gridCol w:w="119"/>
        <w:gridCol w:w="1444"/>
        <w:gridCol w:w="221"/>
        <w:gridCol w:w="540"/>
        <w:gridCol w:w="486"/>
        <w:gridCol w:w="1247"/>
        <w:gridCol w:w="561"/>
        <w:gridCol w:w="800"/>
        <w:gridCol w:w="914"/>
        <w:gridCol w:w="1725"/>
      </w:tblGrid>
      <w:tr w:rsidR="004C7AA5" w:rsidRPr="000902D3" w:rsidTr="004F2B2F">
        <w:trPr>
          <w:gridBefore w:val="1"/>
          <w:wBefore w:w="62" w:type="dxa"/>
        </w:trPr>
        <w:tc>
          <w:tcPr>
            <w:tcW w:w="505" w:type="dxa"/>
          </w:tcPr>
          <w:p w:rsidR="004C7AA5" w:rsidRPr="000902D3" w:rsidRDefault="000902D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0902D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902D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63" w:type="dxa"/>
            <w:gridSpan w:val="2"/>
          </w:tcPr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Номер карточки учета</w:t>
            </w:r>
          </w:p>
        </w:tc>
        <w:tc>
          <w:tcPr>
            <w:tcW w:w="1247" w:type="dxa"/>
            <w:gridSpan w:val="3"/>
          </w:tcPr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Окрас</w:t>
            </w:r>
          </w:p>
        </w:tc>
        <w:tc>
          <w:tcPr>
            <w:tcW w:w="1361" w:type="dxa"/>
            <w:gridSpan w:val="2"/>
          </w:tcPr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Примерный возраст</w:t>
            </w:r>
          </w:p>
        </w:tc>
        <w:tc>
          <w:tcPr>
            <w:tcW w:w="2639" w:type="dxa"/>
            <w:gridSpan w:val="2"/>
          </w:tcPr>
          <w:p w:rsidR="004C7AA5" w:rsidRPr="000902D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0902D3" w:rsidTr="004F2B2F">
        <w:trPr>
          <w:gridBefore w:val="1"/>
          <w:wBefore w:w="62" w:type="dxa"/>
        </w:trPr>
        <w:tc>
          <w:tcPr>
            <w:tcW w:w="505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gridSpan w:val="3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4F2B2F">
        <w:trPr>
          <w:gridBefore w:val="1"/>
          <w:wBefore w:w="62" w:type="dxa"/>
        </w:trPr>
        <w:tc>
          <w:tcPr>
            <w:tcW w:w="505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gridSpan w:val="3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gridSpan w:val="2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4F2B2F">
        <w:tc>
          <w:tcPr>
            <w:tcW w:w="4535" w:type="dxa"/>
            <w:gridSpan w:val="7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Имущество передал:</w:t>
            </w:r>
          </w:p>
        </w:tc>
        <w:tc>
          <w:tcPr>
            <w:tcW w:w="5733" w:type="dxa"/>
            <w:gridSpan w:val="6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Имущество принял:</w:t>
            </w:r>
          </w:p>
        </w:tc>
      </w:tr>
      <w:tr w:rsidR="004C7AA5" w:rsidRPr="000902D3" w:rsidTr="004F2B2F">
        <w:tblPrEx>
          <w:tblBorders>
            <w:insideV w:val="nil"/>
          </w:tblBorders>
        </w:tblPrEx>
        <w:tc>
          <w:tcPr>
            <w:tcW w:w="3995" w:type="dxa"/>
            <w:gridSpan w:val="6"/>
            <w:tcBorders>
              <w:lef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5"/>
            <w:tcBorders>
              <w:lef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4F2B2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6"/>
            <w:tcBorders>
              <w:lef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(должность)</w:t>
            </w:r>
          </w:p>
        </w:tc>
      </w:tr>
      <w:tr w:rsidR="004C7AA5" w:rsidRPr="000902D3" w:rsidTr="004F2B2F">
        <w:tc>
          <w:tcPr>
            <w:tcW w:w="4535" w:type="dxa"/>
            <w:gridSpan w:val="7"/>
            <w:tcBorders>
              <w:top w:val="nil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5733" w:type="dxa"/>
            <w:gridSpan w:val="6"/>
            <w:vMerge/>
            <w:tcBorders>
              <w:top w:val="nil"/>
            </w:tcBorders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4F2B2F">
        <w:tc>
          <w:tcPr>
            <w:tcW w:w="2211" w:type="dxa"/>
            <w:gridSpan w:val="3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4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gridSpan w:val="3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gridSpan w:val="3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4C7AA5" w:rsidRPr="000902D3" w:rsidTr="004F2B2F">
        <w:tc>
          <w:tcPr>
            <w:tcW w:w="2211" w:type="dxa"/>
            <w:gridSpan w:val="3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24" w:type="dxa"/>
            <w:gridSpan w:val="4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294" w:type="dxa"/>
            <w:gridSpan w:val="3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39" w:type="dxa"/>
            <w:gridSpan w:val="3"/>
            <w:vAlign w:val="center"/>
          </w:tcPr>
          <w:p w:rsidR="004C7AA5" w:rsidRPr="000902D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8"/>
                <w:lang w:eastAsia="ru-RU"/>
              </w:rPr>
            </w:pPr>
            <w:r w:rsidRPr="000902D3">
              <w:rPr>
                <w:sz w:val="28"/>
                <w:szCs w:val="28"/>
                <w:lang w:eastAsia="ru-RU"/>
              </w:rPr>
              <w:t>(Ф.И.О.)</w:t>
            </w:r>
          </w:p>
        </w:tc>
      </w:tr>
    </w:tbl>
    <w:p w:rsidR="004C7AA5" w:rsidRPr="000902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C7AA5" w:rsidRPr="000902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C7AA5" w:rsidRPr="000902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C7AA5" w:rsidRPr="000902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C7AA5" w:rsidRPr="000902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6F18" w:rsidRDefault="004B6F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5D22BC" w:rsidRDefault="005D22BC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5D22BC" w:rsidRDefault="005D22BC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bookmarkStart w:id="4" w:name="_GoBack"/>
      <w:bookmarkEnd w:id="4"/>
    </w:p>
    <w:p w:rsidR="004B6F18" w:rsidRDefault="004B6F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6F18" w:rsidRDefault="004B6F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6F18" w:rsidRDefault="004B6F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B6F18" w:rsidRDefault="004B6F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tbl>
      <w:tblPr>
        <w:tblStyle w:val="af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B6F18" w:rsidTr="00D8619B">
        <w:tc>
          <w:tcPr>
            <w:tcW w:w="4784" w:type="dxa"/>
          </w:tcPr>
          <w:p w:rsidR="004B6F18" w:rsidRDefault="004B6F18" w:rsidP="004B6F18">
            <w:pPr>
              <w:widowControl w:val="0"/>
              <w:suppressAutoHyphens w:val="0"/>
              <w:autoSpaceDE w:val="0"/>
              <w:autoSpaceDN w:val="0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№ 2</w:t>
            </w:r>
          </w:p>
          <w:p w:rsidR="004B6F18" w:rsidRDefault="004B6F18" w:rsidP="004B6F18">
            <w:pPr>
              <w:widowControl w:val="0"/>
              <w:suppressAutoHyphens w:val="0"/>
              <w:autoSpaceDE w:val="0"/>
              <w:autoSpaceDN w:val="0"/>
              <w:ind w:firstLine="0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 xml:space="preserve">к Порядку поступления </w:t>
            </w:r>
            <w:proofErr w:type="gramStart"/>
            <w:r>
              <w:rPr>
                <w:lang w:eastAsia="ru-RU"/>
              </w:rPr>
              <w:t>безнадзорных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4B6F18" w:rsidRDefault="004B6F18" w:rsidP="004B6F18">
            <w:pPr>
              <w:widowControl w:val="0"/>
              <w:suppressAutoHyphens w:val="0"/>
              <w:autoSpaceDE w:val="0"/>
              <w:autoSpaceDN w:val="0"/>
              <w:ind w:firstLine="0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животных в муниципальную собственность Демидовского городского поселения Демидовского района Смоленской области и их использования</w:t>
            </w:r>
          </w:p>
          <w:p w:rsidR="004B6F18" w:rsidRDefault="004B6F18" w:rsidP="004B6F18">
            <w:pPr>
              <w:widowControl w:val="0"/>
              <w:suppressAutoHyphens w:val="0"/>
              <w:autoSpaceDE w:val="0"/>
              <w:autoSpaceDN w:val="0"/>
              <w:outlineLvl w:val="1"/>
              <w:rPr>
                <w:lang w:eastAsia="ru-RU"/>
              </w:rPr>
            </w:pPr>
          </w:p>
        </w:tc>
      </w:tr>
    </w:tbl>
    <w:p w:rsidR="00F241AA" w:rsidRDefault="004B6F18" w:rsidP="00361992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ФОРМА</w:t>
      </w:r>
    </w:p>
    <w:p w:rsidR="004C7AA5" w:rsidRPr="004B6F18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bookmarkStart w:id="5" w:name="P161"/>
      <w:bookmarkEnd w:id="5"/>
      <w:r w:rsidRPr="004B6F18">
        <w:rPr>
          <w:b/>
          <w:sz w:val="28"/>
          <w:szCs w:val="22"/>
          <w:lang w:eastAsia="ru-RU"/>
        </w:rPr>
        <w:t xml:space="preserve">Акт </w:t>
      </w:r>
      <w:r w:rsidR="00F241AA" w:rsidRPr="004B6F18">
        <w:rPr>
          <w:b/>
          <w:sz w:val="28"/>
          <w:szCs w:val="22"/>
          <w:lang w:eastAsia="ru-RU"/>
        </w:rPr>
        <w:t>№</w:t>
      </w:r>
      <w:r w:rsidRPr="004B6F18">
        <w:rPr>
          <w:b/>
          <w:sz w:val="28"/>
          <w:szCs w:val="22"/>
          <w:lang w:eastAsia="ru-RU"/>
        </w:rPr>
        <w:t>___</w:t>
      </w:r>
    </w:p>
    <w:p w:rsidR="004B6F18" w:rsidRPr="004B6F18" w:rsidRDefault="004C7AA5" w:rsidP="004B6F1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4B6F18">
        <w:rPr>
          <w:b/>
          <w:sz w:val="28"/>
          <w:szCs w:val="22"/>
          <w:lang w:eastAsia="ru-RU"/>
        </w:rPr>
        <w:t>выбытия животного из муниципальной собственности</w:t>
      </w:r>
      <w:r w:rsidR="004B6F18" w:rsidRPr="004B6F18">
        <w:rPr>
          <w:b/>
          <w:sz w:val="28"/>
          <w:szCs w:val="22"/>
          <w:lang w:eastAsia="ru-RU"/>
        </w:rPr>
        <w:t xml:space="preserve"> </w:t>
      </w:r>
    </w:p>
    <w:p w:rsidR="004B6F18" w:rsidRDefault="004B6F18" w:rsidP="004B6F18">
      <w:pPr>
        <w:widowControl w:val="0"/>
        <w:suppressAutoHyphens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4F2B2F">
        <w:rPr>
          <w:b/>
          <w:sz w:val="28"/>
          <w:szCs w:val="28"/>
          <w:lang w:eastAsia="ru-RU"/>
        </w:rPr>
        <w:t xml:space="preserve">Демидовского городского </w:t>
      </w:r>
      <w:r w:rsidRPr="004F2B2F">
        <w:rPr>
          <w:rFonts w:eastAsia="Calibri"/>
          <w:b/>
          <w:sz w:val="28"/>
          <w:szCs w:val="28"/>
        </w:rPr>
        <w:t xml:space="preserve">поселения </w:t>
      </w:r>
    </w:p>
    <w:p w:rsidR="004B6F18" w:rsidRPr="004F2B2F" w:rsidRDefault="004B6F18" w:rsidP="004B6F18">
      <w:pPr>
        <w:widowControl w:val="0"/>
        <w:suppressAutoHyphens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4F2B2F">
        <w:rPr>
          <w:rFonts w:eastAsia="Calibri"/>
          <w:b/>
          <w:sz w:val="28"/>
          <w:szCs w:val="28"/>
        </w:rPr>
        <w:t>Демидовского района Смоленской области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568"/>
      </w:tblGrid>
      <w:tr w:rsidR="004C7AA5" w:rsidRPr="004C7AA5" w:rsidTr="006A0CA3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568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6A0CA3">
        <w:tc>
          <w:tcPr>
            <w:tcW w:w="10127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2268"/>
      </w:tblGrid>
      <w:tr w:rsidR="004C7AA5" w:rsidRPr="004C7AA5" w:rsidTr="006A0CA3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proofErr w:type="gramStart"/>
            <w:r w:rsidRPr="004C7AA5">
              <w:rPr>
                <w:sz w:val="28"/>
                <w:szCs w:val="22"/>
                <w:lang w:eastAsia="ru-RU"/>
              </w:rPr>
              <w:t>п</w:t>
            </w:r>
            <w:proofErr w:type="gramEnd"/>
            <w:r w:rsidRPr="004C7AA5">
              <w:rPr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268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6A0CA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6A0CA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584"/>
      </w:tblGrid>
      <w:tr w:rsidR="00F241AA" w:rsidRPr="00F241AA" w:rsidTr="006A0CA3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5592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6A0CA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84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6A0CA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5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6A0CA3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proofErr w:type="gramStart"/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  <w:proofErr w:type="gramEnd"/>
          </w:p>
        </w:tc>
        <w:tc>
          <w:tcPr>
            <w:tcW w:w="5592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6A0CA3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3298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6A0CA3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3298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sectPr w:rsidR="0090002F" w:rsidSect="00034967">
      <w:headerReference w:type="default" r:id="rId11"/>
      <w:pgSz w:w="11906" w:h="16838"/>
      <w:pgMar w:top="709" w:right="567" w:bottom="993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5A" w:rsidRDefault="008F735A" w:rsidP="00BB6619">
      <w:r>
        <w:separator/>
      </w:r>
    </w:p>
  </w:endnote>
  <w:endnote w:type="continuationSeparator" w:id="0">
    <w:p w:rsidR="008F735A" w:rsidRDefault="008F735A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5A" w:rsidRDefault="008F735A" w:rsidP="00BB6619">
      <w:r>
        <w:separator/>
      </w:r>
    </w:p>
  </w:footnote>
  <w:footnote w:type="continuationSeparator" w:id="0">
    <w:p w:rsidR="008F735A" w:rsidRDefault="008F735A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526"/>
      <w:docPartObj>
        <w:docPartGallery w:val="Page Numbers (Top of Page)"/>
        <w:docPartUnique/>
      </w:docPartObj>
    </w:sdtPr>
    <w:sdtEndPr/>
    <w:sdtContent>
      <w:p w:rsidR="00034967" w:rsidRDefault="008F73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967" w:rsidRDefault="00034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3444F"/>
    <w:rsid w:val="00034967"/>
    <w:rsid w:val="00065CE2"/>
    <w:rsid w:val="00070BEA"/>
    <w:rsid w:val="000902D3"/>
    <w:rsid w:val="000A306D"/>
    <w:rsid w:val="000F76D4"/>
    <w:rsid w:val="00105126"/>
    <w:rsid w:val="00114441"/>
    <w:rsid w:val="001166F2"/>
    <w:rsid w:val="0012148E"/>
    <w:rsid w:val="00125DC2"/>
    <w:rsid w:val="0014765A"/>
    <w:rsid w:val="0014795A"/>
    <w:rsid w:val="001538E9"/>
    <w:rsid w:val="00174DD5"/>
    <w:rsid w:val="00185D45"/>
    <w:rsid w:val="001A4F19"/>
    <w:rsid w:val="001B0CEF"/>
    <w:rsid w:val="001F4FE4"/>
    <w:rsid w:val="002358CF"/>
    <w:rsid w:val="00255EBC"/>
    <w:rsid w:val="00296FB9"/>
    <w:rsid w:val="002B4E96"/>
    <w:rsid w:val="002C3CF8"/>
    <w:rsid w:val="002C5EDD"/>
    <w:rsid w:val="002D47BE"/>
    <w:rsid w:val="00327257"/>
    <w:rsid w:val="003400B5"/>
    <w:rsid w:val="0035167C"/>
    <w:rsid w:val="00361992"/>
    <w:rsid w:val="003934E6"/>
    <w:rsid w:val="00397069"/>
    <w:rsid w:val="003A79B6"/>
    <w:rsid w:val="003E11C2"/>
    <w:rsid w:val="003E1993"/>
    <w:rsid w:val="003E5CFC"/>
    <w:rsid w:val="003F3A29"/>
    <w:rsid w:val="003F6AAF"/>
    <w:rsid w:val="004103F2"/>
    <w:rsid w:val="0042128C"/>
    <w:rsid w:val="00424CD7"/>
    <w:rsid w:val="00444442"/>
    <w:rsid w:val="0048040A"/>
    <w:rsid w:val="004B53BE"/>
    <w:rsid w:val="004B6F18"/>
    <w:rsid w:val="004C7AA5"/>
    <w:rsid w:val="004F2B2F"/>
    <w:rsid w:val="004F36BB"/>
    <w:rsid w:val="004F4D38"/>
    <w:rsid w:val="004F6937"/>
    <w:rsid w:val="005251D7"/>
    <w:rsid w:val="00584924"/>
    <w:rsid w:val="00587FE8"/>
    <w:rsid w:val="005B213C"/>
    <w:rsid w:val="005C5801"/>
    <w:rsid w:val="005D22BC"/>
    <w:rsid w:val="005F5855"/>
    <w:rsid w:val="00622EF7"/>
    <w:rsid w:val="00625017"/>
    <w:rsid w:val="00663BD6"/>
    <w:rsid w:val="00666439"/>
    <w:rsid w:val="00670000"/>
    <w:rsid w:val="0069096C"/>
    <w:rsid w:val="006A0CA3"/>
    <w:rsid w:val="006A34E9"/>
    <w:rsid w:val="006B2DA6"/>
    <w:rsid w:val="006D046E"/>
    <w:rsid w:val="006E754F"/>
    <w:rsid w:val="00730201"/>
    <w:rsid w:val="007479F2"/>
    <w:rsid w:val="00774CA8"/>
    <w:rsid w:val="007A4D2F"/>
    <w:rsid w:val="007F19A4"/>
    <w:rsid w:val="0080296A"/>
    <w:rsid w:val="00806E88"/>
    <w:rsid w:val="008230D3"/>
    <w:rsid w:val="00826521"/>
    <w:rsid w:val="00893570"/>
    <w:rsid w:val="00893C9F"/>
    <w:rsid w:val="008A34DB"/>
    <w:rsid w:val="008F6C6C"/>
    <w:rsid w:val="008F7248"/>
    <w:rsid w:val="008F735A"/>
    <w:rsid w:val="0090002F"/>
    <w:rsid w:val="009150A2"/>
    <w:rsid w:val="009342F7"/>
    <w:rsid w:val="00934447"/>
    <w:rsid w:val="009614A4"/>
    <w:rsid w:val="00963330"/>
    <w:rsid w:val="009739DB"/>
    <w:rsid w:val="00975885"/>
    <w:rsid w:val="00995114"/>
    <w:rsid w:val="009A13C4"/>
    <w:rsid w:val="009A5084"/>
    <w:rsid w:val="009E453E"/>
    <w:rsid w:val="009E7295"/>
    <w:rsid w:val="00A15D13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12BF9"/>
    <w:rsid w:val="00C47C7D"/>
    <w:rsid w:val="00C772AA"/>
    <w:rsid w:val="00C858A3"/>
    <w:rsid w:val="00C87F90"/>
    <w:rsid w:val="00CA12A4"/>
    <w:rsid w:val="00CB662C"/>
    <w:rsid w:val="00CE4EE3"/>
    <w:rsid w:val="00CF0AF6"/>
    <w:rsid w:val="00D15300"/>
    <w:rsid w:val="00D1698D"/>
    <w:rsid w:val="00D21E1C"/>
    <w:rsid w:val="00D430E4"/>
    <w:rsid w:val="00D6199B"/>
    <w:rsid w:val="00D64810"/>
    <w:rsid w:val="00D654AB"/>
    <w:rsid w:val="00D7464E"/>
    <w:rsid w:val="00D82CC9"/>
    <w:rsid w:val="00D8619B"/>
    <w:rsid w:val="00D97B89"/>
    <w:rsid w:val="00DA0B28"/>
    <w:rsid w:val="00DA2473"/>
    <w:rsid w:val="00DA30F3"/>
    <w:rsid w:val="00DA6FAD"/>
    <w:rsid w:val="00DB2ECF"/>
    <w:rsid w:val="00DF1B2B"/>
    <w:rsid w:val="00DF2ED2"/>
    <w:rsid w:val="00DF5E2E"/>
    <w:rsid w:val="00E05970"/>
    <w:rsid w:val="00E14CED"/>
    <w:rsid w:val="00E1536F"/>
    <w:rsid w:val="00E50994"/>
    <w:rsid w:val="00E6757F"/>
    <w:rsid w:val="00E712A3"/>
    <w:rsid w:val="00E7586D"/>
    <w:rsid w:val="00E915A7"/>
    <w:rsid w:val="00E93192"/>
    <w:rsid w:val="00EB34CC"/>
    <w:rsid w:val="00ED0DAA"/>
    <w:rsid w:val="00EE1EA1"/>
    <w:rsid w:val="00EF61EF"/>
    <w:rsid w:val="00F11421"/>
    <w:rsid w:val="00F14395"/>
    <w:rsid w:val="00F241AA"/>
    <w:rsid w:val="00F27BAF"/>
    <w:rsid w:val="00F3086A"/>
    <w:rsid w:val="00F30D4A"/>
    <w:rsid w:val="00F41A2F"/>
    <w:rsid w:val="00F84530"/>
    <w:rsid w:val="00FD3BCF"/>
    <w:rsid w:val="00FD5D76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character" w:customStyle="1" w:styleId="af1">
    <w:name w:val="Гипертекстовая ссылка"/>
    <w:rsid w:val="00622EF7"/>
    <w:rPr>
      <w:rFonts w:cs="Times New Roman"/>
      <w:color w:val="106BBE"/>
    </w:rPr>
  </w:style>
  <w:style w:type="paragraph" w:customStyle="1" w:styleId="Standard">
    <w:name w:val="Standard"/>
    <w:rsid w:val="00EB34CC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f2">
    <w:name w:val="Table Grid"/>
    <w:basedOn w:val="a1"/>
    <w:uiPriority w:val="39"/>
    <w:unhideWhenUsed/>
    <w:rsid w:val="009E453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character" w:customStyle="1" w:styleId="af1">
    <w:name w:val="Гипертекстовая ссылка"/>
    <w:rsid w:val="00622EF7"/>
    <w:rPr>
      <w:rFonts w:cs="Times New Roman"/>
      <w:color w:val="106BBE"/>
    </w:rPr>
  </w:style>
  <w:style w:type="paragraph" w:customStyle="1" w:styleId="Standard">
    <w:name w:val="Standard"/>
    <w:rsid w:val="00EB34CC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f2">
    <w:name w:val="Table Grid"/>
    <w:basedOn w:val="a1"/>
    <w:uiPriority w:val="39"/>
    <w:unhideWhenUsed/>
    <w:rsid w:val="009E453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64-CA02-4FFE-97B7-A5CEFAA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Пользователь</cp:lastModifiedBy>
  <cp:revision>3</cp:revision>
  <cp:lastPrinted>2024-02-15T08:39:00Z</cp:lastPrinted>
  <dcterms:created xsi:type="dcterms:W3CDTF">2024-02-28T11:24:00Z</dcterms:created>
  <dcterms:modified xsi:type="dcterms:W3CDTF">2024-02-28T11:24:00Z</dcterms:modified>
</cp:coreProperties>
</file>