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4"/>
        <w:spacing w:lineRule="auto" w:line="240" w:before="0" w:after="0"/>
        <w:jc w:val="right"/>
        <w:rPr>
          <w:rFonts w:ascii="Times New Roman" w:hAnsi="Times New Roman"/>
          <w:sz w:val="28"/>
          <w:szCs w:val="28"/>
        </w:rPr>
      </w:pPr>
      <w:r>
        <w:rPr>
          <w:rFonts w:ascii="Times New Roman" w:hAnsi="Times New Roman"/>
          <w:sz w:val="28"/>
          <w:szCs w:val="28"/>
        </w:rPr>
      </w:r>
    </w:p>
    <w:p>
      <w:pPr>
        <w:pStyle w:val="Style14"/>
        <w:spacing w:lineRule="auto" w:line="240" w:before="0" w:after="0"/>
        <w:jc w:val="center"/>
        <w:rPr/>
      </w:pPr>
      <w:r>
        <w:rPr/>
        <w:drawing>
          <wp:inline distT="0" distB="0" distL="0" distR="0">
            <wp:extent cx="697230" cy="79121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601" t="-471" r="-601" b="-471"/>
                    <a:stretch>
                      <a:fillRect/>
                    </a:stretch>
                  </pic:blipFill>
                  <pic:spPr bwMode="auto">
                    <a:xfrm>
                      <a:off x="0" y="0"/>
                      <a:ext cx="697230" cy="791210"/>
                    </a:xfrm>
                    <a:prstGeom prst="rect">
                      <a:avLst/>
                    </a:prstGeom>
                  </pic:spPr>
                </pic:pic>
              </a:graphicData>
            </a:graphic>
          </wp:inline>
        </w:drawing>
      </w:r>
    </w:p>
    <w:p>
      <w:pPr>
        <w:pStyle w:val="Style14"/>
        <w:spacing w:lineRule="auto" w:line="240" w:before="0" w:after="0"/>
        <w:jc w:val="center"/>
        <w:rPr/>
      </w:pPr>
      <w:r>
        <w:rPr>
          <w:rFonts w:eastAsia="Times New Roman" w:cs="Times New Roman" w:ascii="Times New Roman" w:hAnsi="Times New Roman"/>
          <w:sz w:val="28"/>
          <w:szCs w:val="28"/>
        </w:rPr>
        <w:t xml:space="preserve">АДМИНИСТРАЦИЯ МУНИЦИПАЛЬНОГО ОБРАЗОВАНИЯ </w:t>
      </w:r>
    </w:p>
    <w:p>
      <w:pPr>
        <w:pStyle w:val="Style14"/>
        <w:spacing w:lineRule="auto" w:line="240" w:before="0" w:after="0"/>
        <w:jc w:val="center"/>
        <w:rPr/>
      </w:pPr>
      <w:r>
        <w:rPr>
          <w:rFonts w:eastAsia="Times New Roman" w:cs="Times New Roman" w:ascii="Times New Roman" w:hAnsi="Times New Roman"/>
          <w:sz w:val="28"/>
          <w:szCs w:val="28"/>
        </w:rPr>
        <w:t>«ДЕМИДОВСКИЙ РАЙОН» СМОЛЕНСКОЙ ОБЛАСТИ</w:t>
      </w:r>
    </w:p>
    <w:p>
      <w:pPr>
        <w:pStyle w:val="1"/>
        <w:numPr>
          <w:ilvl w:val="0"/>
          <w:numId w:val="0"/>
        </w:numPr>
        <w:spacing w:lineRule="auto" w:line="240"/>
        <w:ind w:left="720" w:hanging="0"/>
        <w:jc w:val="right"/>
        <w:rPr>
          <w:rFonts w:ascii="Times New Roman" w:hAnsi="Times New Roman" w:eastAsia="Times New Roman" w:cs="Times New Roman"/>
        </w:rPr>
      </w:pPr>
      <w:r>
        <w:rPr>
          <w:rFonts w:eastAsia="Times New Roman" w:cs="Times New Roman" w:ascii="Times New Roman" w:hAnsi="Times New Roman"/>
        </w:rPr>
      </w:r>
    </w:p>
    <w:p>
      <w:pPr>
        <w:pStyle w:val="1"/>
        <w:widowControl w:val="false"/>
        <w:numPr>
          <w:ilvl w:val="0"/>
          <w:numId w:val="0"/>
        </w:numPr>
        <w:shd w:val="clear" w:color="auto" w:fill="FFFFFF"/>
        <w:spacing w:lineRule="auto" w:line="240" w:before="0" w:after="0"/>
        <w:ind w:left="720" w:hanging="0"/>
        <w:jc w:val="center"/>
        <w:rPr>
          <w:rFonts w:ascii="Times New Roman" w:hAnsi="Times New Roman" w:eastAsia="Times New Roman" w:cs="Times New Roman"/>
          <w:b/>
          <w:b/>
          <w:color w:val="000000" w:themeColor="text1"/>
          <w:szCs w:val="16"/>
          <w:lang w:eastAsia="ru-RU"/>
        </w:rPr>
      </w:pPr>
      <w:r>
        <w:rPr>
          <w:rFonts w:eastAsia="Times New Roman" w:cs="Times New Roman" w:ascii="Times New Roman" w:hAnsi="Times New Roman"/>
          <w:color w:val="000000" w:themeColor="text1"/>
          <w:lang w:eastAsia="ru-RU"/>
        </w:rPr>
        <w:t>ПОСТАНОВЛЕНИЕ</w:t>
      </w:r>
    </w:p>
    <w:p>
      <w:pPr>
        <w:pStyle w:val="Normal"/>
        <w:widowControl w:val="false"/>
        <w:spacing w:lineRule="auto" w:line="240" w:before="0" w:after="0"/>
        <w:jc w:val="center"/>
        <w:rPr>
          <w:rFonts w:ascii="Times New Roman" w:hAnsi="Times New Roman" w:eastAsia="Times New Roman" w:cs="Times New Roman"/>
          <w:b/>
          <w:b/>
          <w:color w:val="000000" w:themeColor="text1"/>
          <w:sz w:val="28"/>
          <w:szCs w:val="16"/>
          <w:lang w:eastAsia="ru-RU"/>
        </w:rPr>
      </w:pPr>
      <w:r>
        <w:rPr>
          <w:rFonts w:eastAsia="Times New Roman" w:cs="Times New Roman" w:ascii="Times New Roman" w:hAnsi="Times New Roman"/>
          <w:b/>
          <w:color w:val="000000" w:themeColor="text1"/>
          <w:sz w:val="28"/>
          <w:szCs w:val="16"/>
          <w:lang w:eastAsia="ru-RU"/>
        </w:rPr>
      </w:r>
    </w:p>
    <w:p>
      <w:pPr>
        <w:pStyle w:val="Normal"/>
        <w:widowControl w:val="false"/>
        <w:tabs>
          <w:tab w:val="clear" w:pos="720"/>
          <w:tab w:val="left" w:pos="4764" w:leader="none"/>
          <w:tab w:val="left" w:pos="6348" w:leader="none"/>
        </w:tabs>
        <w:spacing w:lineRule="auto" w:line="240" w:before="0" w:after="0"/>
        <w:rPr/>
      </w:pPr>
      <w:r>
        <w:rPr>
          <w:rFonts w:eastAsia="Times New Roman" w:cs="Times New Roman" w:ascii="Times New Roman" w:hAnsi="Times New Roman"/>
          <w:color w:val="000000" w:themeColor="text1"/>
          <w:sz w:val="28"/>
          <w:szCs w:val="28"/>
          <w:lang w:eastAsia="ru-RU"/>
        </w:rPr>
        <w:t>от  25.02.2021 № 105</w:t>
        <w:tab/>
      </w:r>
    </w:p>
    <w:p>
      <w:pPr>
        <w:pStyle w:val="Normal"/>
        <w:widowControl w:val="false"/>
        <w:spacing w:lineRule="auto" w:line="240" w:before="0" w:after="0"/>
        <w:rPr>
          <w:rFonts w:ascii="Times New Roman" w:hAnsi="Times New Roman" w:eastAsia="Times New Roman" w:cs="Times New Roman"/>
          <w:color w:val="000000" w:themeColor="text1"/>
          <w:sz w:val="28"/>
          <w:szCs w:val="24"/>
          <w:lang w:eastAsia="ru-RU"/>
        </w:rPr>
      </w:pPr>
      <w:r>
        <w:rPr>
          <w:rFonts w:eastAsia="Times New Roman" w:cs="Times New Roman" w:ascii="Times New Roman" w:hAnsi="Times New Roman"/>
          <w:color w:val="000000" w:themeColor="text1"/>
          <w:sz w:val="28"/>
          <w:szCs w:val="24"/>
          <w:lang w:eastAsia="ru-RU"/>
        </w:rPr>
      </w:r>
    </w:p>
    <w:p>
      <w:pPr>
        <w:pStyle w:val="ConsPlusTitle"/>
        <w:widowControl w:val="false"/>
        <w:tabs>
          <w:tab w:val="clear" w:pos="720"/>
          <w:tab w:val="left" w:pos="4678" w:leader="none"/>
        </w:tabs>
        <w:ind w:right="4932" w:hanging="0"/>
        <w:jc w:val="both"/>
        <w:rPr/>
      </w:pPr>
      <w:r>
        <w:rPr>
          <w:rFonts w:cs="Times New Roman" w:ascii="Times New Roman" w:hAnsi="Times New Roman"/>
          <w:b w:val="false"/>
          <w:sz w:val="28"/>
          <w:szCs w:val="28"/>
        </w:rPr>
        <w:t xml:space="preserve">Об утверждении Технического регламента работ по содержанию и ремонту автомобильных дорог общего пользования местного значения вне границ населенных пунктов в границах муниципального образования «Демидовский район» Смоленской области </w:t>
      </w:r>
    </w:p>
    <w:p>
      <w:pPr>
        <w:pStyle w:val="ConsPlusTitle"/>
        <w:widowControl w:val="false"/>
        <w:tabs>
          <w:tab w:val="clear" w:pos="720"/>
          <w:tab w:val="left" w:pos="4678" w:leader="none"/>
        </w:tabs>
        <w:ind w:right="4536" w:hanging="0"/>
        <w:jc w:val="both"/>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
        <w:widowControl w:val="false"/>
        <w:tabs>
          <w:tab w:val="clear" w:pos="720"/>
          <w:tab w:val="left" w:pos="709" w:leader="none"/>
          <w:tab w:val="left" w:pos="4678" w:leader="none"/>
        </w:tabs>
        <w:ind w:right="-1" w:hanging="0"/>
        <w:jc w:val="both"/>
        <w:rPr/>
      </w:pPr>
      <w:r>
        <w:rPr>
          <w:rFonts w:cs="Times New Roman" w:ascii="Times New Roman" w:hAnsi="Times New Roman"/>
          <w:b w:val="false"/>
          <w:sz w:val="28"/>
          <w:szCs w:val="28"/>
        </w:rPr>
        <w:tab/>
        <w:t>В соответствии со статьей 15 Федерального закона от 06.10.2003 № 131-ФЗ «Об общих принципах местного самоуправления в Российской Федерации, статьями 13, 17, 18 Федерального закона от 08.11.2007 № 257-ФЗ «Об автомобильных дорогах и о дорожной деятельности и о внесении изменений в отдельные законодательные акты Российской Федерации», Приказом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 Уставом муниципального образования «Демидовский район» Смоленской области, в целях поддержания бесперебойного движения транспортных средств по автомобильным дорогам общего пользования местного значения и создания безопасных условий такого движения, а также обеспечения сохранности автомобильных дорог общего пользования местного значения вне границ населенных пунктов в границах муниципального образования «Демидовский район» Смоленской области Администрация муниципального образования «Демидовский район» Смоленской области</w:t>
      </w:r>
    </w:p>
    <w:p>
      <w:pPr>
        <w:pStyle w:val="ConsPlusTitle"/>
        <w:widowControl w:val="false"/>
        <w:tabs>
          <w:tab w:val="clear" w:pos="720"/>
          <w:tab w:val="left" w:pos="709" w:leader="none"/>
          <w:tab w:val="left" w:pos="4678" w:leader="none"/>
        </w:tabs>
        <w:ind w:right="-1" w:hanging="0"/>
        <w:jc w:val="both"/>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Normal"/>
        <w:widowControl w:val="false"/>
        <w:shd w:val="clear" w:color="auto" w:fill="FFFFFF"/>
        <w:spacing w:lineRule="auto" w:line="240" w:before="0" w:after="0"/>
        <w:ind w:firstLine="708"/>
        <w:jc w:val="center"/>
        <w:textAlignment w:val="baseline"/>
        <w:rPr/>
      </w:pPr>
      <w:r>
        <w:rPr>
          <w:rFonts w:eastAsia="Times New Roman" w:cs="Times New Roman" w:ascii="Times New Roman" w:hAnsi="Times New Roman"/>
          <w:color w:val="000000" w:themeColor="text1"/>
          <w:spacing w:val="1"/>
          <w:sz w:val="28"/>
          <w:szCs w:val="28"/>
          <w:lang w:eastAsia="ru-RU"/>
        </w:rPr>
        <w:t>ПОСТАНОВЛЯЕТ:</w:t>
      </w:r>
    </w:p>
    <w:p>
      <w:pPr>
        <w:pStyle w:val="Normal"/>
        <w:widowControl w:val="false"/>
        <w:shd w:val="clear" w:color="auto" w:fill="FFFFFF"/>
        <w:spacing w:lineRule="auto" w:line="240" w:before="0" w:after="0"/>
        <w:ind w:firstLine="708"/>
        <w:jc w:val="both"/>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r>
    </w:p>
    <w:p>
      <w:pPr>
        <w:pStyle w:val="Normal"/>
        <w:widowControl w:val="false"/>
        <w:shd w:val="clear" w:color="auto" w:fill="FFFFFF"/>
        <w:spacing w:lineRule="atLeast" w:line="213" w:before="0" w:after="0"/>
        <w:ind w:firstLine="708"/>
        <w:jc w:val="both"/>
        <w:textAlignment w:val="baseline"/>
        <w:rPr/>
      </w:pPr>
      <w:r>
        <w:rPr>
          <w:rFonts w:eastAsia="Times New Roman" w:cs="Times New Roman" w:ascii="Times New Roman" w:hAnsi="Times New Roman"/>
          <w:spacing w:val="1"/>
          <w:sz w:val="28"/>
          <w:szCs w:val="28"/>
          <w:lang w:eastAsia="ru-RU"/>
        </w:rPr>
        <w:t>1. Утвердить Технический регламент работ по содержанию и ремонту автомобильных дорог общего пользования местного значения вне границ населенных пунктов вграницах муниципального образования «Демидовский район</w:t>
      </w:r>
      <w:r>
        <w:rPr>
          <w:rFonts w:eastAsia="Times New Roman" w:cs="Times New Roman" w:ascii="Times New Roman" w:hAnsi="Times New Roman"/>
          <w:b/>
          <w:spacing w:val="1"/>
          <w:sz w:val="28"/>
          <w:szCs w:val="28"/>
          <w:lang w:eastAsia="ru-RU"/>
        </w:rPr>
        <w:t xml:space="preserve">» </w:t>
      </w:r>
      <w:r>
        <w:rPr>
          <w:rFonts w:eastAsia="Times New Roman" w:cs="Times New Roman" w:ascii="Times New Roman" w:hAnsi="Times New Roman"/>
          <w:spacing w:val="1"/>
          <w:sz w:val="28"/>
          <w:szCs w:val="28"/>
          <w:lang w:eastAsia="ru-RU"/>
        </w:rPr>
        <w:t>Смоленской области и искусственных сооружений на них в соответствии с приложением.</w:t>
      </w:r>
    </w:p>
    <w:p>
      <w:pPr>
        <w:pStyle w:val="Normal"/>
        <w:widowControl w:val="false"/>
        <w:shd w:val="clear" w:color="auto" w:fill="FFFFFF"/>
        <w:spacing w:lineRule="atLeast" w:line="213" w:before="0" w:after="0"/>
        <w:ind w:firstLine="708"/>
        <w:jc w:val="both"/>
        <w:textAlignment w:val="baseline"/>
        <w:rPr/>
      </w:pPr>
      <w:r>
        <w:rPr>
          <w:rFonts w:ascii="Times New Roman" w:hAnsi="Times New Roman"/>
          <w:sz w:val="28"/>
          <w:szCs w:val="28"/>
        </w:rPr>
        <w:t>2. Опубликовать настоящее постановление в газете «Поречанка» и разместить на официальном сайте Администрации муниципального образования «Демидовский район» Смоленской области в информационно-телекоммуникационной сети «Интернет».</w:t>
      </w:r>
    </w:p>
    <w:p>
      <w:pPr>
        <w:pStyle w:val="Normal"/>
        <w:widowControl w:val="false"/>
        <w:shd w:val="clear" w:color="auto" w:fill="FFFFFF"/>
        <w:suppressAutoHyphens w:val="true"/>
        <w:spacing w:lineRule="auto" w:line="240" w:before="0" w:after="0"/>
        <w:ind w:firstLine="708"/>
        <w:jc w:val="both"/>
        <w:textAlignment w:val="baseline"/>
        <w:rPr/>
      </w:pPr>
      <w:r>
        <w:rPr>
          <w:rFonts w:eastAsia="Times New Roman" w:cs="Times New Roman" w:ascii="Times New Roman" w:hAnsi="Times New Roman"/>
          <w:color w:val="000000" w:themeColor="text1"/>
          <w:spacing w:val="1"/>
          <w:sz w:val="28"/>
          <w:szCs w:val="28"/>
          <w:lang w:eastAsia="ru-RU"/>
        </w:rPr>
        <w:t>3. Контроль за исполнением настоящего постановления возложить на заместителя Главы муниципального образования «Демидовский район» Смоленской области — начальника Отдела Е.А. Михайлову</w:t>
      </w:r>
      <w:r>
        <w:rPr>
          <w:rFonts w:eastAsia="Times New Roman" w:cs="Times New Roman" w:ascii="Times New Roman" w:hAnsi="Times New Roman"/>
          <w:i/>
          <w:iCs/>
          <w:color w:val="000000" w:themeColor="text1"/>
          <w:spacing w:val="1"/>
          <w:sz w:val="28"/>
          <w:szCs w:val="28"/>
          <w:lang w:eastAsia="ru-RU"/>
        </w:rPr>
        <w:t>.</w:t>
      </w:r>
    </w:p>
    <w:p>
      <w:pPr>
        <w:pStyle w:val="Normal"/>
        <w:widowControl w:val="false"/>
        <w:tabs>
          <w:tab w:val="clear" w:pos="720"/>
          <w:tab w:val="left" w:pos="6825"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tabs>
          <w:tab w:val="clear" w:pos="720"/>
          <w:tab w:val="left" w:pos="6825"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tabs>
          <w:tab w:val="clear" w:pos="720"/>
          <w:tab w:val="left" w:pos="6825" w:leader="none"/>
        </w:tabs>
        <w:spacing w:lineRule="auto" w:line="240" w:before="0" w:after="0"/>
        <w:jc w:val="both"/>
        <w:rPr/>
      </w:pPr>
      <w:r>
        <w:rPr>
          <w:rFonts w:eastAsia="Times New Roman" w:cs="Times New Roman" w:ascii="Times New Roman" w:hAnsi="Times New Roman"/>
          <w:sz w:val="28"/>
          <w:szCs w:val="28"/>
          <w:lang w:eastAsia="ru-RU"/>
        </w:rPr>
        <w:t>Глава муниципального образования</w:t>
      </w:r>
    </w:p>
    <w:p>
      <w:pPr>
        <w:pStyle w:val="Normal"/>
        <w:widowControl w:val="false"/>
        <w:shd w:val="clear" w:color="auto" w:fill="FFFFFF"/>
        <w:spacing w:lineRule="auto" w:line="240" w:before="0" w:after="0"/>
        <w:jc w:val="both"/>
        <w:textAlignment w:val="baseline"/>
        <w:rPr/>
      </w:pPr>
      <w:r>
        <w:rPr>
          <w:rFonts w:eastAsia="Times New Roman" w:cs="Times New Roman" w:ascii="Times New Roman" w:hAnsi="Times New Roman"/>
          <w:spacing w:val="1"/>
          <w:sz w:val="28"/>
          <w:szCs w:val="28"/>
          <w:lang w:eastAsia="ru-RU"/>
        </w:rPr>
        <w:t>«Демидовский район» Смоленской области                                    А.Ф. Семенов</w:t>
      </w:r>
    </w:p>
    <w:p>
      <w:pPr>
        <w:pStyle w:val="Normal"/>
        <w:widowControl w:val="false"/>
        <w:shd w:val="clear" w:color="auto" w:fill="FFFFFF"/>
        <w:spacing w:lineRule="atLeast" w:line="213" w:before="0" w:after="0"/>
        <w:jc w:val="right"/>
        <w:textAlignment w:val="baseline"/>
        <w:rPr>
          <w:rFonts w:ascii="Times New Roman" w:hAnsi="Times New Roman" w:eastAsia="Times New Roman" w:cs="Times New Roman"/>
          <w:spacing w:val="1"/>
          <w:sz w:val="28"/>
          <w:szCs w:val="28"/>
          <w:lang w:eastAsia="ru-RU"/>
        </w:rPr>
      </w:pPr>
      <w:r>
        <w:rPr>
          <w:rFonts w:eastAsia="Times New Roman" w:cs="Times New Roman" w:ascii="Times New Roman" w:hAnsi="Times New Roman"/>
          <w:spacing w:val="1"/>
          <w:sz w:val="28"/>
          <w:szCs w:val="28"/>
          <w:lang w:eastAsia="ru-RU"/>
        </w:rPr>
      </w:r>
    </w:p>
    <w:p>
      <w:pPr>
        <w:pStyle w:val="Normal"/>
        <w:widowControl w:val="false"/>
        <w:shd w:val="clear" w:color="auto" w:fill="FFFFFF"/>
        <w:spacing w:lineRule="atLeast" w:line="213" w:before="0" w:after="0"/>
        <w:jc w:val="right"/>
        <w:textAlignment w:val="baseline"/>
        <w:rPr>
          <w:rFonts w:ascii="Times New Roman" w:hAnsi="Times New Roman" w:eastAsia="Times New Roman" w:cs="Times New Roman"/>
          <w:spacing w:val="1"/>
          <w:sz w:val="28"/>
          <w:szCs w:val="28"/>
          <w:lang w:eastAsia="ru-RU"/>
        </w:rPr>
      </w:pPr>
      <w:r>
        <w:rPr>
          <w:rFonts w:eastAsia="Times New Roman" w:cs="Times New Roman" w:ascii="Times New Roman" w:hAnsi="Times New Roman"/>
          <w:spacing w:val="1"/>
          <w:sz w:val="28"/>
          <w:szCs w:val="28"/>
          <w:lang w:eastAsia="ru-RU"/>
        </w:rPr>
      </w:r>
    </w:p>
    <w:p>
      <w:pPr>
        <w:pStyle w:val="Normal"/>
        <w:widowControl w:val="false"/>
        <w:shd w:val="clear" w:color="auto" w:fill="FFFFFF"/>
        <w:spacing w:lineRule="atLeast" w:line="213" w:before="0" w:after="0"/>
        <w:jc w:val="right"/>
        <w:textAlignment w:val="baseline"/>
        <w:rPr>
          <w:rFonts w:ascii="Times New Roman" w:hAnsi="Times New Roman" w:eastAsia="Times New Roman" w:cs="Times New Roman"/>
          <w:spacing w:val="1"/>
          <w:sz w:val="28"/>
          <w:szCs w:val="28"/>
          <w:lang w:eastAsia="ru-RU"/>
        </w:rPr>
      </w:pPr>
      <w:r>
        <w:rPr>
          <w:rFonts w:eastAsia="Times New Roman" w:cs="Times New Roman" w:ascii="Times New Roman" w:hAnsi="Times New Roman"/>
          <w:spacing w:val="1"/>
          <w:sz w:val="28"/>
          <w:szCs w:val="28"/>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bl>
      <w:tblPr>
        <w:tblW w:w="10205" w:type="dxa"/>
        <w:jc w:val="left"/>
        <w:tblInd w:w="0" w:type="dxa"/>
        <w:tblCellMar>
          <w:top w:w="55" w:type="dxa"/>
          <w:left w:w="55" w:type="dxa"/>
          <w:bottom w:w="55" w:type="dxa"/>
          <w:right w:w="55" w:type="dxa"/>
        </w:tblCellMar>
        <w:tblLook w:val="04a0"/>
      </w:tblPr>
      <w:tblGrid>
        <w:gridCol w:w="5102"/>
        <w:gridCol w:w="5102"/>
      </w:tblGrid>
      <w:tr>
        <w:trPr/>
        <w:tc>
          <w:tcPr>
            <w:tcW w:w="5102" w:type="dxa"/>
            <w:tcBorders/>
            <w:shd w:color="auto" w:fill="auto" w:val="clear"/>
          </w:tcPr>
          <w:p>
            <w:pPr>
              <w:pStyle w:val="Style22"/>
              <w:spacing w:before="0" w:after="200"/>
              <w:rPr>
                <w:rFonts w:ascii="Liberation Serif" w:hAnsi="Liberation Serif"/>
                <w:color w:val="000000"/>
                <w:sz w:val="24"/>
                <w:szCs w:val="24"/>
              </w:rPr>
            </w:pPr>
            <w:r>
              <w:rPr>
                <w:rFonts w:ascii="Liberation Serif" w:hAnsi="Liberation Serif"/>
                <w:color w:val="000000"/>
                <w:sz w:val="24"/>
                <w:szCs w:val="24"/>
              </w:rPr>
            </w:r>
          </w:p>
        </w:tc>
        <w:tc>
          <w:tcPr>
            <w:tcW w:w="5102" w:type="dxa"/>
            <w:tcBorders/>
            <w:shd w:color="auto" w:fill="auto" w:val="clear"/>
          </w:tcPr>
          <w:p>
            <w:pPr>
              <w:pStyle w:val="Normal"/>
              <w:widowControl w:val="false"/>
              <w:shd w:val="clear" w:color="auto" w:fill="FFFFFF"/>
              <w:spacing w:lineRule="auto" w:line="240" w:before="0" w:after="0"/>
              <w:jc w:val="both"/>
              <w:textAlignment w:val="baseline"/>
              <w:rPr>
                <w:sz w:val="28"/>
                <w:szCs w:val="28"/>
              </w:rPr>
            </w:pPr>
            <w:r>
              <w:rPr>
                <w:rFonts w:eastAsia="Times New Roman" w:cs="Times New Roman" w:ascii="Times New Roman" w:hAnsi="Times New Roman"/>
                <w:color w:val="000000" w:themeColor="text1"/>
                <w:spacing w:val="1"/>
                <w:sz w:val="28"/>
                <w:szCs w:val="28"/>
                <w:lang w:eastAsia="ru-RU"/>
              </w:rPr>
              <w:t xml:space="preserve">Приложение </w:t>
            </w:r>
          </w:p>
          <w:p>
            <w:pPr>
              <w:pStyle w:val="Normal"/>
              <w:widowControl w:val="false"/>
              <w:shd w:val="clear" w:color="auto" w:fill="FFFFFF"/>
              <w:spacing w:lineRule="auto" w:line="240" w:before="0" w:after="0"/>
              <w:jc w:val="both"/>
              <w:textAlignment w:val="baseline"/>
              <w:rPr>
                <w:sz w:val="28"/>
                <w:szCs w:val="28"/>
              </w:rPr>
            </w:pPr>
            <w:r>
              <w:rPr>
                <w:rFonts w:eastAsia="Times New Roman" w:cs="Times New Roman" w:ascii="Times New Roman" w:hAnsi="Times New Roman"/>
                <w:color w:val="000000" w:themeColor="text1"/>
                <w:spacing w:val="1"/>
                <w:sz w:val="28"/>
                <w:szCs w:val="28"/>
                <w:lang w:eastAsia="ru-RU"/>
              </w:rPr>
              <w:t>к постановлению Администрации</w:t>
            </w:r>
          </w:p>
          <w:p>
            <w:pPr>
              <w:pStyle w:val="Normal"/>
              <w:widowControl w:val="false"/>
              <w:shd w:val="clear" w:color="auto" w:fill="FFFFFF"/>
              <w:spacing w:lineRule="auto" w:line="240" w:before="0" w:after="0"/>
              <w:jc w:val="both"/>
              <w:textAlignment w:val="baseline"/>
              <w:rPr>
                <w:sz w:val="28"/>
                <w:szCs w:val="28"/>
              </w:rPr>
            </w:pPr>
            <w:r>
              <w:rPr>
                <w:rFonts w:eastAsia="Times New Roman" w:cs="Times New Roman" w:ascii="Times New Roman" w:hAnsi="Times New Roman"/>
                <w:color w:val="000000" w:themeColor="text1"/>
                <w:spacing w:val="1"/>
                <w:sz w:val="28"/>
                <w:szCs w:val="28"/>
                <w:lang w:eastAsia="ru-RU"/>
              </w:rPr>
              <w:t>муниципального образования</w:t>
            </w:r>
          </w:p>
          <w:p>
            <w:pPr>
              <w:pStyle w:val="Normal"/>
              <w:widowControl w:val="false"/>
              <w:shd w:val="clear" w:color="auto" w:fill="FFFFFF"/>
              <w:spacing w:lineRule="auto" w:line="240" w:before="0" w:after="0"/>
              <w:jc w:val="both"/>
              <w:textAlignment w:val="baseline"/>
              <w:rPr>
                <w:sz w:val="28"/>
                <w:szCs w:val="28"/>
              </w:rPr>
            </w:pPr>
            <w:r>
              <w:rPr>
                <w:rFonts w:eastAsia="Times New Roman" w:cs="Times New Roman" w:ascii="Times New Roman" w:hAnsi="Times New Roman"/>
                <w:color w:val="000000" w:themeColor="text1"/>
                <w:spacing w:val="1"/>
                <w:sz w:val="28"/>
                <w:szCs w:val="28"/>
                <w:lang w:eastAsia="ru-RU"/>
              </w:rPr>
              <w:t>«Демидовский район» Смоленской области</w:t>
            </w:r>
          </w:p>
          <w:p>
            <w:pPr>
              <w:pStyle w:val="Normal"/>
              <w:widowControl w:val="false"/>
              <w:shd w:val="clear" w:color="auto" w:fill="FFFFFF"/>
              <w:spacing w:lineRule="auto" w:line="240" w:before="0" w:after="0"/>
              <w:jc w:val="both"/>
              <w:textAlignment w:val="baseline"/>
              <w:rPr>
                <w:sz w:val="28"/>
                <w:szCs w:val="28"/>
              </w:rPr>
            </w:pPr>
            <w:r>
              <w:rPr>
                <w:rFonts w:eastAsia="Times New Roman" w:cs="Times New Roman" w:ascii="Times New Roman" w:hAnsi="Times New Roman"/>
                <w:color w:val="000000" w:themeColor="text1"/>
                <w:spacing w:val="1"/>
                <w:sz w:val="28"/>
                <w:szCs w:val="28"/>
                <w:lang w:eastAsia="ru-RU"/>
              </w:rPr>
              <w:t>от 25.02.2021  № 105</w:t>
            </w:r>
          </w:p>
          <w:p>
            <w:pPr>
              <w:pStyle w:val="Normal"/>
              <w:widowControl w:val="false"/>
              <w:shd w:val="clear" w:color="auto" w:fill="FFFFFF"/>
              <w:spacing w:lineRule="auto" w:line="240" w:before="0" w:after="0"/>
              <w:jc w:val="both"/>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r>
          </w:p>
        </w:tc>
      </w:tr>
    </w:tbl>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r>
    </w:p>
    <w:p>
      <w:pPr>
        <w:pStyle w:val="Normal"/>
        <w:widowControl w:val="false"/>
        <w:shd w:val="clear" w:color="auto" w:fill="FFFFFF"/>
        <w:spacing w:lineRule="auto" w:line="240" w:before="0" w:after="0"/>
        <w:jc w:val="center"/>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b/>
          <w:bCs/>
          <w:color w:val="000000" w:themeColor="text1"/>
          <w:spacing w:val="1"/>
          <w:sz w:val="28"/>
          <w:szCs w:val="28"/>
          <w:lang w:eastAsia="ru-RU"/>
        </w:rPr>
        <w:t>ТЕХНИЧЕСКИЙ РЕГЛАМЕНТ</w:t>
      </w:r>
    </w:p>
    <w:p>
      <w:pPr>
        <w:pStyle w:val="Normal"/>
        <w:widowControl w:val="false"/>
        <w:shd w:val="clear" w:color="auto" w:fill="FFFFFF"/>
        <w:spacing w:lineRule="auto" w:line="240" w:before="0" w:after="0"/>
        <w:jc w:val="center"/>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t>работ по содержанию и ремонту автомобильных дорог</w:t>
      </w:r>
    </w:p>
    <w:p>
      <w:pPr>
        <w:pStyle w:val="Normal"/>
        <w:widowControl w:val="false"/>
        <w:shd w:val="clear" w:color="auto" w:fill="FFFFFF"/>
        <w:spacing w:lineRule="auto" w:line="240" w:before="0" w:after="0"/>
        <w:jc w:val="center"/>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t>общего пользования местного значения вне границ населенных пунктов</w:t>
      </w:r>
    </w:p>
    <w:p>
      <w:pPr>
        <w:pStyle w:val="Normal"/>
        <w:widowControl w:val="false"/>
        <w:shd w:val="clear" w:color="auto" w:fill="FFFFFF"/>
        <w:spacing w:lineRule="auto" w:line="240" w:before="0" w:after="0"/>
        <w:jc w:val="center"/>
        <w:textAlignment w:val="baseline"/>
        <w:rPr/>
      </w:pPr>
      <w:r>
        <w:rPr>
          <w:rFonts w:eastAsia="Times New Roman" w:cs="Times New Roman" w:ascii="Times New Roman" w:hAnsi="Times New Roman"/>
          <w:color w:val="000000" w:themeColor="text1"/>
          <w:spacing w:val="1"/>
          <w:sz w:val="28"/>
          <w:szCs w:val="28"/>
          <w:lang w:eastAsia="ru-RU"/>
        </w:rPr>
        <w:t xml:space="preserve">в границах муниципального образования </w:t>
      </w:r>
    </w:p>
    <w:p>
      <w:pPr>
        <w:pStyle w:val="Normal"/>
        <w:widowControl w:val="false"/>
        <w:shd w:val="clear" w:color="auto" w:fill="FFFFFF"/>
        <w:spacing w:lineRule="auto" w:line="240" w:before="0" w:after="0"/>
        <w:jc w:val="center"/>
        <w:textAlignment w:val="baseline"/>
        <w:rPr/>
      </w:pPr>
      <w:r>
        <w:rPr>
          <w:rFonts w:eastAsia="Times New Roman" w:cs="Times New Roman" w:ascii="Times New Roman" w:hAnsi="Times New Roman"/>
          <w:color w:val="000000" w:themeColor="text1"/>
          <w:spacing w:val="1"/>
          <w:sz w:val="28"/>
          <w:szCs w:val="28"/>
          <w:lang w:eastAsia="ru-RU"/>
        </w:rPr>
        <w:t>«Демидовский район» Смоленской области</w:t>
      </w:r>
    </w:p>
    <w:p>
      <w:pPr>
        <w:pStyle w:val="Normal"/>
        <w:widowControl w:val="false"/>
        <w:shd w:val="clear" w:color="auto" w:fill="FFFFFF"/>
        <w:spacing w:lineRule="auto" w:line="240" w:before="0" w:after="0"/>
        <w:jc w:val="center"/>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r>
    </w:p>
    <w:p>
      <w:pPr>
        <w:pStyle w:val="Normal"/>
        <w:widowControl w:val="false"/>
        <w:shd w:val="clear" w:color="auto" w:fill="FFFFFF"/>
        <w:spacing w:lineRule="auto" w:line="240" w:before="0" w:after="0"/>
        <w:jc w:val="center"/>
        <w:textAlignment w:val="baseline"/>
        <w:rPr>
          <w:b/>
          <w:b/>
          <w:bCs/>
        </w:rPr>
      </w:pPr>
      <w:r>
        <w:rPr>
          <w:rFonts w:eastAsia="Times New Roman" w:cs="Times New Roman" w:ascii="Times New Roman" w:hAnsi="Times New Roman"/>
          <w:b/>
          <w:bCs/>
          <w:color w:val="000000" w:themeColor="text1"/>
          <w:spacing w:val="1"/>
          <w:sz w:val="28"/>
          <w:szCs w:val="28"/>
          <w:lang w:eastAsia="ru-RU"/>
        </w:rPr>
        <w:t>Введение.</w:t>
      </w:r>
    </w:p>
    <w:p>
      <w:pPr>
        <w:pStyle w:val="Normal"/>
        <w:widowControl w:val="false"/>
        <w:shd w:val="clear" w:color="auto" w:fill="FFFFFF"/>
        <w:spacing w:lineRule="auto" w:line="240" w:before="0" w:after="0"/>
        <w:jc w:val="center"/>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r>
    </w:p>
    <w:p>
      <w:pPr>
        <w:pStyle w:val="Normal"/>
        <w:widowControl w:val="false"/>
        <w:shd w:val="clear" w:color="auto" w:fill="FFFFFF"/>
        <w:spacing w:lineRule="auto" w:line="240" w:before="0" w:after="0"/>
        <w:jc w:val="both"/>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tab/>
        <w:t>Настоящий Технический регламент работ по содержанию и ремонту автомобильных дорог общего пользования местного значения вне границ населенных пунктов в границах муниципального образования «Демидовский район» Смоленской области (далее по тексту – Технический регламент) устанавливает перечень и допустимые условия обеспечения безопасности движения, предельные значения показателей технического состояния автомобильных дорог, оценку уровня содержания и текущего ремонта автомобильных дорог местного значения вне границ населенных пунктов в границах муниципального образования «Демидовский район» Смоленской области.</w:t>
      </w:r>
    </w:p>
    <w:p>
      <w:pPr>
        <w:pStyle w:val="Normal"/>
        <w:widowControl w:val="false"/>
        <w:shd w:val="clear" w:color="auto" w:fill="FFFFFF"/>
        <w:spacing w:lineRule="auto" w:line="240" w:before="0" w:after="0"/>
        <w:jc w:val="both"/>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tab/>
        <w:t>Все требования Технического регламента направлены на обеспечение безопасности дорожного движения, сохранение жизни и здоровья населения, на повышение качества содержания и ремонта автомобильных дорог местного значения вне границ населенных пунктов в границах муниципального образования. В случае, когда техническое состояние дорог не отвечает требованиям настоящего Технического регламента, на них должны быть введены временные ограничения, обеспечивающие безопасность движения, вплоть до полного запрещения движения.</w:t>
      </w:r>
    </w:p>
    <w:p>
      <w:pPr>
        <w:pStyle w:val="Normal"/>
        <w:widowControl w:val="false"/>
        <w:shd w:val="clear" w:color="auto" w:fill="FFFFFF"/>
        <w:spacing w:lineRule="auto" w:line="240" w:before="0" w:after="0"/>
        <w:jc w:val="both"/>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tab/>
        <w:t>Задача работ по содержанию и ремонту автомобильных дорог состоит в обеспечении сохранности дороги и искусственных сооружений на ней, поддержании их состояния в соответствии с требованиями, допустимыми по условиям обеспечения непрерывного и безопасного движения в любое время года. Технический регламент определяет порядок и методику выполнения работ по оценке технического состояния автомобильных дорог, их ремонта.</w:t>
      </w:r>
    </w:p>
    <w:p>
      <w:pPr>
        <w:pStyle w:val="Normal"/>
        <w:widowControl w:val="false"/>
        <w:shd w:val="clear" w:color="auto" w:fill="FFFFFF"/>
        <w:spacing w:lineRule="auto" w:line="240" w:before="0" w:after="0"/>
        <w:jc w:val="both"/>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r>
    </w:p>
    <w:p>
      <w:pPr>
        <w:pStyle w:val="Normal"/>
        <w:widowControl w:val="false"/>
        <w:shd w:val="clear" w:color="auto" w:fill="FFFFFF"/>
        <w:spacing w:lineRule="auto" w:line="240" w:before="0" w:after="0"/>
        <w:jc w:val="both"/>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r>
    </w:p>
    <w:p>
      <w:pPr>
        <w:pStyle w:val="Normal"/>
        <w:widowControl w:val="false"/>
        <w:shd w:val="clear" w:color="auto" w:fill="FFFFFF"/>
        <w:spacing w:lineRule="auto" w:line="240" w:before="0" w:after="0"/>
        <w:jc w:val="both"/>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r>
    </w:p>
    <w:p>
      <w:pPr>
        <w:pStyle w:val="Normal"/>
        <w:widowControl w:val="false"/>
        <w:shd w:val="clear" w:color="auto" w:fill="FFFFFF"/>
        <w:spacing w:lineRule="auto" w:line="240" w:before="0" w:after="0"/>
        <w:jc w:val="center"/>
        <w:textAlignment w:val="baseline"/>
        <w:rPr>
          <w:b/>
          <w:b/>
          <w:bCs/>
        </w:rPr>
      </w:pPr>
      <w:r>
        <w:rPr>
          <w:rFonts w:eastAsia="Times New Roman" w:cs="Times New Roman" w:ascii="Times New Roman" w:hAnsi="Times New Roman"/>
          <w:b/>
          <w:bCs/>
          <w:color w:val="000000" w:themeColor="text1"/>
          <w:spacing w:val="1"/>
          <w:sz w:val="28"/>
          <w:szCs w:val="28"/>
          <w:lang w:eastAsia="ru-RU"/>
        </w:rPr>
        <w:t>1. Общие положения.</w:t>
      </w:r>
    </w:p>
    <w:p>
      <w:pPr>
        <w:pStyle w:val="Normal"/>
        <w:widowControl w:val="false"/>
        <w:shd w:val="clear" w:color="auto" w:fill="FFFFFF"/>
        <w:spacing w:lineRule="auto" w:line="240" w:before="0" w:after="0"/>
        <w:jc w:val="center"/>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r>
    </w:p>
    <w:p>
      <w:pPr>
        <w:pStyle w:val="Normal"/>
        <w:widowControl w:val="false"/>
        <w:shd w:val="clear" w:color="auto" w:fill="FFFFFF"/>
        <w:spacing w:lineRule="auto" w:line="240" w:before="0" w:after="0"/>
        <w:jc w:val="both"/>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tab/>
        <w:t>1.1. Настоящий Технический регламент разработан в целях установления единых технических требований при производстве работ (услуг) по содержанию, ремонту, капитальному ремонту автомобильных дорог общего пользования местного значения вне границ населенных пунктов в границах муниципального образования. Данный документ является основополагающим при выполнении работ по ремонту и содержанию автомобильных дорог, при организации движения в летний и зимний периоды.</w:t>
      </w:r>
    </w:p>
    <w:p>
      <w:pPr>
        <w:pStyle w:val="Normal"/>
        <w:widowControl w:val="false"/>
        <w:shd w:val="clear" w:color="auto" w:fill="FFFFFF"/>
        <w:spacing w:lineRule="auto" w:line="240" w:before="0" w:after="0"/>
        <w:jc w:val="both"/>
        <w:textAlignment w:val="baseline"/>
        <w:rPr/>
      </w:pPr>
      <w:r>
        <w:rPr>
          <w:rFonts w:eastAsia="Times New Roman" w:cs="Times New Roman" w:ascii="Times New Roman" w:hAnsi="Times New Roman"/>
          <w:color w:val="000000" w:themeColor="text1"/>
          <w:spacing w:val="1"/>
          <w:sz w:val="28"/>
          <w:szCs w:val="28"/>
          <w:lang w:eastAsia="ru-RU"/>
        </w:rPr>
        <w:tab/>
        <w:t>1.2. Технический регламент применяется в отношении автомобильных дорог общего пользования местного значения вне границ населенных пунктов, которые находятся в муниципальной собственности муниципального образования «Демидовский район» Смоленской области. Перечень автомобильных дорог общего пользования местного значения муниципального утверждается постановлением Администрации муниципального образования «Демидовский район» Смоленской области.</w:t>
      </w:r>
    </w:p>
    <w:p>
      <w:pPr>
        <w:pStyle w:val="Normal"/>
        <w:widowControl w:val="false"/>
        <w:shd w:val="clear" w:color="auto" w:fill="FFFFFF"/>
        <w:spacing w:lineRule="auto" w:line="240" w:before="0" w:after="0"/>
        <w:jc w:val="both"/>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tab/>
        <w:t>1.3. Основные понятия, применяемые для целей настоящего Технического регламента:</w:t>
      </w:r>
    </w:p>
    <w:p>
      <w:pPr>
        <w:pStyle w:val="Normal"/>
        <w:widowControl w:val="false"/>
        <w:shd w:val="clear" w:color="auto" w:fill="FFFFFF"/>
        <w:spacing w:lineRule="auto" w:line="240" w:before="0" w:after="0"/>
        <w:jc w:val="both"/>
        <w:textAlignment w:val="baseline"/>
        <w:rPr>
          <w:rFonts w:ascii="Times New Roman" w:hAnsi="Times New Roman"/>
          <w:sz w:val="28"/>
          <w:szCs w:val="28"/>
        </w:rPr>
      </w:pPr>
      <w:r>
        <w:rPr>
          <w:rFonts w:eastAsia="Times New Roman" w:cs="Times New Roman" w:ascii="Times New Roman" w:hAnsi="Times New Roman"/>
          <w:color w:val="000000" w:themeColor="text1"/>
          <w:spacing w:val="1"/>
          <w:sz w:val="28"/>
          <w:szCs w:val="28"/>
          <w:lang w:eastAsia="ru-RU"/>
        </w:rPr>
        <w:tab/>
        <w:t xml:space="preserve">- </w:t>
      </w:r>
      <w:r>
        <w:rPr>
          <w:rFonts w:ascii="Times New Roman" w:hAnsi="Times New Roman"/>
          <w:sz w:val="28"/>
          <w:szCs w:val="28"/>
        </w:rPr>
        <w:t xml:space="preserve">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r>
        <w:rPr>
          <w:rFonts w:ascii="Times New Roman" w:hAnsi="Times New Roman"/>
          <w:color w:val="0000FF"/>
          <w:sz w:val="28"/>
          <w:szCs w:val="28"/>
        </w:rPr>
        <w:t>сооружения</w:t>
      </w:r>
      <w:r>
        <w:rPr>
          <w:rFonts w:ascii="Times New Roman" w:hAnsi="Times New Roman"/>
          <w:sz w:val="28"/>
          <w:szCs w:val="28"/>
        </w:rPr>
        <w:t>,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pPr>
        <w:pStyle w:val="Normal"/>
        <w:widowControl w:val="false"/>
        <w:shd w:val="clear" w:color="auto" w:fill="FFFFFF"/>
        <w:spacing w:lineRule="auto" w:line="240" w:before="0" w:after="0"/>
        <w:jc w:val="both"/>
        <w:textAlignment w:val="baseline"/>
        <w:rPr>
          <w:rFonts w:ascii="Times New Roman" w:hAnsi="Times New Roman"/>
          <w:sz w:val="28"/>
          <w:szCs w:val="28"/>
        </w:rPr>
      </w:pPr>
      <w:r>
        <w:rPr>
          <w:rFonts w:eastAsia="Times New Roman" w:cs="Times New Roman" w:ascii="Times New Roman" w:hAnsi="Times New Roman"/>
          <w:color w:val="000000" w:themeColor="text1"/>
          <w:spacing w:val="1"/>
          <w:sz w:val="28"/>
          <w:szCs w:val="28"/>
          <w:lang w:eastAsia="ru-RU"/>
        </w:rPr>
        <w:tab/>
        <w:t xml:space="preserve">- </w:t>
      </w:r>
      <w:r>
        <w:rPr>
          <w:rFonts w:ascii="Times New Roman" w:hAnsi="Times New Roman"/>
          <w:sz w:val="28"/>
          <w:szCs w:val="28"/>
        </w:rPr>
        <w:t>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pPr>
        <w:pStyle w:val="Normal"/>
        <w:widowControl w:val="false"/>
        <w:shd w:val="clear" w:color="auto" w:fill="FFFFFF"/>
        <w:spacing w:lineRule="auto" w:line="240" w:before="0" w:after="0"/>
        <w:jc w:val="both"/>
        <w:textAlignment w:val="baseline"/>
        <w:rPr>
          <w:rFonts w:ascii="Times New Roman" w:hAnsi="Times New Roman"/>
          <w:sz w:val="28"/>
          <w:szCs w:val="28"/>
        </w:rPr>
      </w:pPr>
      <w:r>
        <w:rPr>
          <w:rFonts w:ascii="Times New Roman" w:hAnsi="Times New Roman"/>
          <w:sz w:val="28"/>
          <w:szCs w:val="28"/>
        </w:rPr>
        <w:tab/>
        <w:t>-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pPr>
        <w:pStyle w:val="Normal"/>
        <w:widowControl w:val="false"/>
        <w:shd w:val="clear" w:color="auto" w:fill="FFFFFF"/>
        <w:spacing w:lineRule="auto" w:line="240" w:before="0" w:after="0"/>
        <w:jc w:val="both"/>
        <w:textAlignment w:val="baseline"/>
        <w:rPr>
          <w:rFonts w:ascii="Times New Roman" w:hAnsi="Times New Roman"/>
          <w:sz w:val="28"/>
          <w:szCs w:val="28"/>
        </w:rPr>
      </w:pPr>
      <w:r>
        <w:rPr>
          <w:rFonts w:eastAsia="Times New Roman" w:cs="Times New Roman" w:ascii="Times New Roman" w:hAnsi="Times New Roman"/>
          <w:color w:val="000000" w:themeColor="text1"/>
          <w:spacing w:val="1"/>
          <w:sz w:val="28"/>
          <w:szCs w:val="28"/>
          <w:lang w:eastAsia="ru-RU"/>
        </w:rPr>
        <w:tab/>
        <w:t>-</w:t>
      </w:r>
      <w:r>
        <w:rPr>
          <w:rFonts w:ascii="Times New Roman" w:hAnsi="Times New Roman"/>
          <w:sz w:val="28"/>
          <w:szCs w:val="28"/>
        </w:rPr>
        <w:t xml:space="preserve"> производственные объекты - сооружения, используемые при капитальном ремонте, ремонте, содержании автомобильных дорог;</w:t>
      </w:r>
    </w:p>
    <w:p>
      <w:pPr>
        <w:pStyle w:val="Normal"/>
        <w:widowControl w:val="false"/>
        <w:shd w:val="clear" w:color="auto" w:fill="FFFFFF"/>
        <w:spacing w:lineRule="auto" w:line="240" w:before="0" w:after="0"/>
        <w:jc w:val="both"/>
        <w:textAlignment w:val="baseline"/>
        <w:rPr>
          <w:rFonts w:ascii="Times New Roman" w:hAnsi="Times New Roman"/>
          <w:sz w:val="28"/>
          <w:szCs w:val="28"/>
        </w:rPr>
      </w:pPr>
      <w:r>
        <w:rPr>
          <w:rFonts w:eastAsia="Times New Roman" w:cs="Times New Roman" w:ascii="Times New Roman" w:hAnsi="Times New Roman"/>
          <w:color w:val="000000" w:themeColor="text1"/>
          <w:spacing w:val="1"/>
          <w:sz w:val="28"/>
          <w:szCs w:val="28"/>
          <w:lang w:eastAsia="ru-RU"/>
        </w:rPr>
        <w:tab/>
        <w:t xml:space="preserve">- </w:t>
      </w:r>
      <w:r>
        <w:rPr>
          <w:rFonts w:ascii="Times New Roman" w:hAnsi="Times New Roman"/>
          <w:sz w:val="28"/>
          <w:szCs w:val="28"/>
        </w:rPr>
        <w:t xml:space="preserve">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pPr>
        <w:pStyle w:val="Normal"/>
        <w:widowControl w:val="false"/>
        <w:shd w:val="clear" w:color="auto" w:fill="FFFFFF"/>
        <w:spacing w:lineRule="auto" w:line="240" w:before="0" w:after="0"/>
        <w:jc w:val="both"/>
        <w:textAlignment w:val="baseline"/>
        <w:rPr>
          <w:rFonts w:ascii="Times New Roman" w:hAnsi="Times New Roman"/>
          <w:sz w:val="28"/>
          <w:szCs w:val="28"/>
        </w:rPr>
      </w:pPr>
      <w:r>
        <w:rPr>
          <w:rFonts w:eastAsia="Times New Roman" w:cs="Times New Roman" w:ascii="Times New Roman" w:hAnsi="Times New Roman"/>
          <w:color w:val="000000" w:themeColor="text1"/>
          <w:spacing w:val="1"/>
          <w:sz w:val="28"/>
          <w:szCs w:val="28"/>
          <w:lang w:eastAsia="ru-RU"/>
        </w:rPr>
        <w:tab/>
        <w:t xml:space="preserve">- </w:t>
      </w:r>
      <w:r>
        <w:rPr>
          <w:rFonts w:ascii="Times New Roman" w:hAnsi="Times New Roman"/>
          <w:sz w:val="28"/>
          <w:szCs w:val="28"/>
        </w:rPr>
        <w:t>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pPr>
        <w:pStyle w:val="Normal"/>
        <w:widowControl w:val="false"/>
        <w:shd w:val="clear" w:color="auto" w:fill="FFFFFF"/>
        <w:spacing w:lineRule="auto" w:line="240" w:before="0" w:after="0"/>
        <w:jc w:val="both"/>
        <w:textAlignment w:val="baseline"/>
        <w:rPr>
          <w:rFonts w:ascii="Times New Roman" w:hAnsi="Times New Roman"/>
          <w:sz w:val="28"/>
          <w:szCs w:val="28"/>
        </w:rPr>
      </w:pPr>
      <w:r>
        <w:rPr>
          <w:rFonts w:ascii="Times New Roman" w:hAnsi="Times New Roman"/>
          <w:sz w:val="28"/>
          <w:szCs w:val="28"/>
        </w:rPr>
        <w:tab/>
        <w:t>-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pPr>
        <w:pStyle w:val="Normal"/>
        <w:spacing w:lineRule="auto" w:line="240"/>
        <w:jc w:val="both"/>
        <w:rPr>
          <w:rFonts w:ascii="Times New Roman" w:hAnsi="Times New Roman"/>
          <w:sz w:val="28"/>
          <w:szCs w:val="28"/>
        </w:rPr>
      </w:pPr>
      <w:r>
        <w:rPr>
          <w:rFonts w:ascii="Times New Roman" w:hAnsi="Times New Roman"/>
          <w:sz w:val="28"/>
          <w:szCs w:val="28"/>
        </w:rPr>
        <w:tab/>
        <w:t>-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pPr>
        <w:pStyle w:val="Normal"/>
        <w:spacing w:lineRule="auto" w:line="240"/>
        <w:jc w:val="both"/>
        <w:rPr>
          <w:rFonts w:ascii="Times New Roman" w:hAnsi="Times New Roman"/>
          <w:sz w:val="28"/>
          <w:szCs w:val="28"/>
        </w:rPr>
      </w:pPr>
      <w:r>
        <w:rPr>
          <w:rFonts w:ascii="Times New Roman" w:hAnsi="Times New Roman"/>
          <w:sz w:val="28"/>
          <w:szCs w:val="28"/>
        </w:rPr>
        <w:tab/>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pPr>
        <w:pStyle w:val="Normal"/>
        <w:spacing w:lineRule="auto" w:line="240"/>
        <w:jc w:val="both"/>
        <w:rPr>
          <w:rFonts w:ascii="Times New Roman" w:hAnsi="Times New Roman"/>
          <w:sz w:val="28"/>
          <w:szCs w:val="28"/>
        </w:rPr>
      </w:pPr>
      <w:r>
        <w:rPr>
          <w:rFonts w:ascii="Times New Roman" w:hAnsi="Times New Roman"/>
          <w:sz w:val="28"/>
          <w:szCs w:val="28"/>
        </w:rPr>
        <w:tab/>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pPr>
        <w:pStyle w:val="Normal"/>
        <w:spacing w:lineRule="auto" w:line="240"/>
        <w:jc w:val="both"/>
        <w:rPr>
          <w:rFonts w:ascii="Times New Roman" w:hAnsi="Times New Roman"/>
          <w:sz w:val="28"/>
          <w:szCs w:val="28"/>
        </w:rPr>
      </w:pPr>
      <w:r>
        <w:rPr>
          <w:rFonts w:ascii="Times New Roman" w:hAnsi="Times New Roman"/>
          <w:sz w:val="28"/>
          <w:szCs w:val="28"/>
        </w:rPr>
        <w:tab/>
        <w:t>-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pPr>
        <w:pStyle w:val="Normal"/>
        <w:spacing w:lineRule="auto" w:line="240" w:before="200" w:after="200"/>
        <w:jc w:val="both"/>
        <w:rPr>
          <w:rFonts w:ascii="Times New Roman" w:hAnsi="Times New Roman"/>
          <w:sz w:val="28"/>
          <w:szCs w:val="28"/>
        </w:rPr>
      </w:pPr>
      <w:r>
        <w:rPr>
          <w:rFonts w:ascii="Times New Roman" w:hAnsi="Times New Roman"/>
          <w:sz w:val="28"/>
          <w:szCs w:val="28"/>
        </w:rPr>
        <w:tab/>
        <w:t>-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pPr>
        <w:pStyle w:val="Normal"/>
        <w:widowControl w:val="false"/>
        <w:shd w:val="clear" w:color="auto" w:fill="FFFFFF"/>
        <w:spacing w:lineRule="auto" w:line="240" w:before="0" w:after="0"/>
        <w:jc w:val="both"/>
        <w:textAlignment w:val="baseline"/>
        <w:rPr/>
      </w:pPr>
      <w:r>
        <w:rPr>
          <w:rFonts w:eastAsia="Times New Roman" w:cs="Times New Roman" w:ascii="Times New Roman" w:hAnsi="Times New Roman"/>
          <w:color w:val="000000" w:themeColor="text1"/>
          <w:spacing w:val="1"/>
          <w:sz w:val="28"/>
          <w:szCs w:val="28"/>
          <w:lang w:eastAsia="ru-RU"/>
        </w:rPr>
        <w:tab/>
        <w:t>1.4. Другие основные понятия, используемые в настоящем Техническом регламенте применяются в значениях, аналогичных применяемым в Федеральном законе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pPr>
        <w:pStyle w:val="Normal"/>
        <w:widowControl w:val="false"/>
        <w:shd w:val="clear" w:color="auto" w:fill="FFFFFF"/>
        <w:spacing w:lineRule="auto" w:line="240" w:before="0" w:after="0"/>
        <w:jc w:val="both"/>
        <w:textAlignment w:val="baseline"/>
        <w:rPr/>
      </w:pPr>
      <w:r>
        <w:rPr>
          <w:rFonts w:eastAsia="Times New Roman" w:cs="Times New Roman" w:ascii="Times New Roman" w:hAnsi="Times New Roman"/>
          <w:color w:val="000000" w:themeColor="text1"/>
          <w:spacing w:val="1"/>
          <w:sz w:val="28"/>
          <w:szCs w:val="28"/>
          <w:lang w:eastAsia="ru-RU"/>
        </w:rPr>
        <w:tab/>
        <w:t>1.5. Классификация работ по содержанию, ремонту и капитальному ремонту устанавливается настоящим Техническим регламентом. Классификацией следует руководствоваться при планировании и проведении работ. В основу классификации работ положен Приказ Минтранса России от 16 ноября 2012 года № 402.</w:t>
      </w:r>
    </w:p>
    <w:p>
      <w:pPr>
        <w:pStyle w:val="Normal"/>
        <w:widowControl w:val="false"/>
        <w:shd w:val="clear" w:color="auto" w:fill="FFFFFF"/>
        <w:spacing w:lineRule="auto" w:line="240" w:before="0" w:after="0"/>
        <w:jc w:val="both"/>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tab/>
        <w:t>1.6. Перечень участков автомобильных дорог и дорожных сооружений, подлежащих ремонту или капитальному ремонту, определяют путем сопоставления фактических показателей их состояния, определенных по результатам обследований, диагностики и инженерных изысканий с нормативными значениями.</w:t>
      </w:r>
    </w:p>
    <w:p>
      <w:pPr>
        <w:pStyle w:val="Normal"/>
        <w:widowControl w:val="false"/>
        <w:shd w:val="clear" w:color="auto" w:fill="FFFFFF"/>
        <w:spacing w:lineRule="auto" w:line="240" w:before="0" w:after="0"/>
        <w:jc w:val="both"/>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tab/>
        <w:t>1.7. Потребительские свойства автомобильной дороги определяют как совокупность транспортно-эксплуатационных показателей автомобильной дороги, непосредственно отвечающих интересам пользователей.</w:t>
      </w:r>
    </w:p>
    <w:p>
      <w:pPr>
        <w:pStyle w:val="Normal"/>
        <w:widowControl w:val="false"/>
        <w:shd w:val="clear" w:color="auto" w:fill="FFFFFF"/>
        <w:spacing w:lineRule="auto" w:line="240" w:before="0" w:after="0"/>
        <w:jc w:val="both"/>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tab/>
        <w:t>К потребительским свойствам автомобильной дороги относятся: средняя скорость транспортного потока, непрерывность, безопасность и удобство дорожного движения, пропускная способность автомобильной дороги, несущая способность дорожных конструкций, способность автомобильной дороги пропускать транспортные средства с разрешенными для движения по автомобильным дорогам общего пользования габаритами, общей массой и осевой нагрузкой, экологическая безопасность, эстетичность и архитектурная выразительность.</w:t>
      </w:r>
    </w:p>
    <w:p>
      <w:pPr>
        <w:pStyle w:val="Normal"/>
        <w:widowControl w:val="false"/>
        <w:shd w:val="clear" w:color="auto" w:fill="FFFFFF"/>
        <w:spacing w:lineRule="auto" w:line="240" w:before="0" w:after="0"/>
        <w:jc w:val="both"/>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r>
    </w:p>
    <w:p>
      <w:pPr>
        <w:pStyle w:val="Normal"/>
        <w:widowControl w:val="false"/>
        <w:shd w:val="clear" w:color="auto" w:fill="FFFFFF"/>
        <w:spacing w:lineRule="auto" w:line="240" w:before="0" w:after="0"/>
        <w:jc w:val="center"/>
        <w:textAlignment w:val="baseline"/>
        <w:rPr>
          <w:rFonts w:ascii="Times New Roman" w:hAnsi="Times New Roman"/>
          <w:b/>
          <w:b/>
          <w:bCs/>
          <w:sz w:val="28"/>
          <w:szCs w:val="28"/>
        </w:rPr>
      </w:pPr>
      <w:r>
        <w:rPr>
          <w:rFonts w:eastAsia="Times New Roman" w:cs="Times New Roman" w:ascii="Times New Roman" w:hAnsi="Times New Roman"/>
          <w:b/>
          <w:bCs/>
          <w:color w:val="000000" w:themeColor="text1"/>
          <w:spacing w:val="1"/>
          <w:sz w:val="28"/>
          <w:szCs w:val="28"/>
          <w:lang w:eastAsia="ru-RU"/>
        </w:rPr>
        <w:t>2. Содержание автомобильных дорог.</w:t>
      </w:r>
    </w:p>
    <w:p>
      <w:pPr>
        <w:pStyle w:val="Normal"/>
        <w:widowControl w:val="false"/>
        <w:shd w:val="clear" w:color="auto" w:fill="FFFFFF"/>
        <w:spacing w:lineRule="auto" w:line="240" w:before="0" w:after="0"/>
        <w:jc w:val="center"/>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r>
    </w:p>
    <w:p>
      <w:pPr>
        <w:pStyle w:val="Normal"/>
        <w:widowControl w:val="false"/>
        <w:shd w:val="clear" w:color="auto" w:fill="FFFFFF"/>
        <w:spacing w:lineRule="auto" w:line="240" w:before="0" w:after="0"/>
        <w:jc w:val="both"/>
        <w:textAlignment w:val="baseline"/>
        <w:rPr>
          <w:rFonts w:ascii="Times New Roman" w:hAnsi="Times New Roman"/>
          <w:sz w:val="28"/>
          <w:szCs w:val="28"/>
        </w:rPr>
      </w:pPr>
      <w:r>
        <w:rPr>
          <w:rFonts w:eastAsia="Times New Roman" w:cs="Times New Roman" w:ascii="Times New Roman" w:hAnsi="Times New Roman"/>
          <w:color w:val="000000" w:themeColor="text1"/>
          <w:spacing w:val="1"/>
          <w:sz w:val="28"/>
          <w:szCs w:val="28"/>
          <w:lang w:eastAsia="ru-RU"/>
        </w:rPr>
        <w:tab/>
        <w:t>2.1. Целью содержания является о</w:t>
      </w:r>
      <w:r>
        <w:rPr>
          <w:rFonts w:ascii="Times New Roman" w:hAnsi="Times New Roman"/>
          <w:sz w:val="28"/>
          <w:szCs w:val="28"/>
        </w:rPr>
        <w:t>рганизация и проведение работ (оказание услуг) по поддержанию надлежащего технического состояния автомобильных дорог, оценке их технического состояния, а также по организации и обеспечению безопасности дорожного движения (далее - работы по содержанию).</w:t>
      </w:r>
    </w:p>
    <w:p>
      <w:pPr>
        <w:pStyle w:val="Normal"/>
        <w:widowControl w:val="false"/>
        <w:shd w:val="clear" w:color="auto" w:fill="FFFFFF"/>
        <w:spacing w:lineRule="auto" w:line="240" w:before="0" w:after="0"/>
        <w:jc w:val="both"/>
        <w:textAlignment w:val="baseline"/>
        <w:rPr/>
      </w:pPr>
      <w:r>
        <w:rPr>
          <w:rFonts w:eastAsia="Times New Roman" w:cs="Times New Roman" w:ascii="Times New Roman" w:hAnsi="Times New Roman"/>
          <w:color w:val="000000" w:themeColor="text1"/>
          <w:spacing w:val="1"/>
          <w:sz w:val="28"/>
          <w:szCs w:val="28"/>
          <w:lang w:eastAsia="ru-RU"/>
        </w:rPr>
        <w:tab/>
        <w:t xml:space="preserve">2.2 Работы по содержанию осуществляются систематически с учетом времени года и природно-климатических условий на всем протяжении автомобильной дороги по всем ее элементам. </w:t>
      </w:r>
    </w:p>
    <w:p>
      <w:pPr>
        <w:pStyle w:val="Normal"/>
        <w:widowControl w:val="false"/>
        <w:shd w:val="clear" w:color="auto" w:fill="FFFFFF"/>
        <w:spacing w:lineRule="auto" w:line="240" w:before="0" w:after="0"/>
        <w:jc w:val="both"/>
        <w:textAlignment w:val="baseline"/>
        <w:rPr/>
      </w:pPr>
      <w:r>
        <w:rPr>
          <w:rFonts w:eastAsia="Times New Roman" w:cs="Times New Roman" w:ascii="Times New Roman" w:hAnsi="Times New Roman"/>
          <w:color w:val="000000" w:themeColor="text1"/>
          <w:spacing w:val="1"/>
          <w:sz w:val="28"/>
          <w:szCs w:val="28"/>
          <w:lang w:eastAsia="ru-RU"/>
        </w:rPr>
        <w:tab/>
        <w:t xml:space="preserve">2.3. </w:t>
      </w:r>
      <w:r>
        <w:rPr>
          <w:rFonts w:eastAsia="Times New Roman" w:cs="Times New Roman" w:ascii="Times New Roman" w:hAnsi="Times New Roman"/>
          <w:b/>
          <w:bCs/>
          <w:color w:val="000000" w:themeColor="text1"/>
          <w:spacing w:val="1"/>
          <w:sz w:val="28"/>
          <w:szCs w:val="28"/>
          <w:lang w:eastAsia="ru-RU"/>
        </w:rPr>
        <w:t>В состав работ по содержанию входят:</w:t>
      </w:r>
    </w:p>
    <w:p>
      <w:pPr>
        <w:pStyle w:val="Normal"/>
        <w:widowControl w:val="false"/>
        <w:shd w:val="clear" w:color="auto" w:fill="FFFFFF"/>
        <w:spacing w:lineRule="auto" w:line="240" w:before="0" w:after="0"/>
        <w:jc w:val="both"/>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tab/>
        <w:t xml:space="preserve">2.3.1 </w:t>
      </w:r>
      <w:r>
        <w:rPr>
          <w:rFonts w:eastAsia="Times New Roman" w:cs="Times New Roman" w:ascii="Times New Roman" w:hAnsi="Times New Roman"/>
          <w:b/>
          <w:bCs/>
          <w:color w:val="000000" w:themeColor="text1"/>
          <w:spacing w:val="1"/>
          <w:sz w:val="28"/>
          <w:szCs w:val="28"/>
          <w:lang w:eastAsia="ru-RU"/>
        </w:rPr>
        <w:t>По полосе отвода, земляному полотну и системе водоотвода:</w:t>
      </w:r>
    </w:p>
    <w:p>
      <w:pPr>
        <w:pStyle w:val="Normal"/>
        <w:widowControl w:val="false"/>
        <w:shd w:val="clear" w:color="auto" w:fill="FFFFFF"/>
        <w:spacing w:lineRule="auto" w:line="240" w:before="0" w:after="0"/>
        <w:jc w:val="both"/>
        <w:textAlignment w:val="baseline"/>
        <w:rPr>
          <w:rFonts w:ascii="Times New Roman" w:hAnsi="Times New Roman"/>
          <w:sz w:val="28"/>
          <w:szCs w:val="28"/>
        </w:rPr>
      </w:pPr>
      <w:r>
        <w:rPr>
          <w:rFonts w:eastAsia="Times New Roman" w:cs="Times New Roman" w:ascii="Times New Roman" w:hAnsi="Times New Roman"/>
          <w:color w:val="000000" w:themeColor="text1"/>
          <w:spacing w:val="1"/>
          <w:sz w:val="28"/>
          <w:szCs w:val="28"/>
          <w:lang w:eastAsia="ru-RU"/>
        </w:rPr>
        <w:tab/>
      </w:r>
      <w:r>
        <w:rPr>
          <w:rFonts w:ascii="Times New Roman" w:hAnsi="Times New Roman"/>
          <w:sz w:val="28"/>
          <w:szCs w:val="28"/>
        </w:rPr>
        <w:t>а) поддержание полосы отвода, обочин, откосов и разделительных полос в чистоте и порядке; очистка их от мусора и посторонних предметов с вывозом и утилизацией на полигонах;</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б) планировка откосов насыпей и выемок, исправление повреждений с добавлением грунта и укрепление засевом трав;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в) поддержание элементов системы водоотвода в чистоте и порядке (в том числе прочистка,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быстротоков, водобойных колодцев, перепадов, лотков, подводящих и отводящих русел у труб и мостов);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г) устройство дренажных прорезей;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д) противопаводковые мероприятия;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е) срезка, подсыпка, планировка и уплотнение неукрепленных обочин дренирующим грунтом толщиной до 10 см; подсыпка, планировка и уплотнение щебеночных и гравийных обочин; устранение деформаций и повреждений на укрепленных обочинах;</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ж) восстановление земляного полотна на участках с пучинистыми и слабыми грунтами на площади до 100 м2;</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з) ликвидация съездов с автомобильных дорог (въездов на автомобильные дороги) в неустановленных местах;</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и) поддержание в чистоте и порядке элементов обозначения границ полосы отвода;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к) ликвидация последствий обвалов, осыпей, оползней и селевых потоков, другие противооползневые мероприятия;</w:t>
      </w:r>
    </w:p>
    <w:p>
      <w:pPr>
        <w:pStyle w:val="Normal"/>
        <w:widowControl w:val="false"/>
        <w:shd w:val="clear" w:color="auto" w:fill="FFFFFF"/>
        <w:spacing w:lineRule="auto" w:line="240" w:before="0" w:after="0"/>
        <w:jc w:val="both"/>
        <w:textAlignment w:val="baseline"/>
        <w:rPr/>
      </w:pPr>
      <w:r>
        <w:rPr>
          <w:rFonts w:eastAsia="Times New Roman" w:cs="Times New Roman" w:ascii="Times New Roman" w:hAnsi="Times New Roman"/>
          <w:color w:val="000000" w:themeColor="text1"/>
          <w:spacing w:val="1"/>
          <w:sz w:val="28"/>
          <w:szCs w:val="28"/>
          <w:lang w:eastAsia="ru-RU"/>
        </w:rPr>
        <w:tab/>
        <w:t xml:space="preserve">2.3.2. </w:t>
      </w:r>
      <w:r>
        <w:rPr>
          <w:rFonts w:eastAsia="Times New Roman" w:cs="Times New Roman" w:ascii="Times New Roman" w:hAnsi="Times New Roman"/>
          <w:b/>
          <w:bCs/>
          <w:color w:val="000000" w:themeColor="text1"/>
          <w:spacing w:val="1"/>
          <w:sz w:val="28"/>
          <w:szCs w:val="28"/>
          <w:lang w:eastAsia="ru-RU"/>
        </w:rPr>
        <w:t>По дорожным одеждам:</w:t>
      </w:r>
    </w:p>
    <w:p>
      <w:pPr>
        <w:pStyle w:val="Normal"/>
        <w:widowControl w:val="false"/>
        <w:shd w:val="clear" w:color="auto" w:fill="FFFFFF"/>
        <w:spacing w:lineRule="auto" w:line="240" w:before="0" w:after="0"/>
        <w:jc w:val="both"/>
        <w:textAlignment w:val="baseline"/>
        <w:rPr>
          <w:rFonts w:ascii="Times New Roman" w:hAnsi="Times New Roman"/>
          <w:sz w:val="28"/>
          <w:szCs w:val="28"/>
        </w:rPr>
      </w:pPr>
      <w:r>
        <w:rPr>
          <w:rFonts w:eastAsia="Times New Roman" w:cs="Times New Roman" w:ascii="Times New Roman" w:hAnsi="Times New Roman"/>
          <w:color w:val="000000" w:themeColor="text1"/>
          <w:spacing w:val="1"/>
          <w:sz w:val="28"/>
          <w:szCs w:val="28"/>
          <w:lang w:eastAsia="ru-RU"/>
        </w:rPr>
        <w:tab/>
      </w:r>
      <w:r>
        <w:rPr>
          <w:rFonts w:ascii="Times New Roman" w:hAnsi="Times New Roman"/>
          <w:sz w:val="28"/>
          <w:szCs w:val="28"/>
        </w:rPr>
        <w:t>а) очистка проезжей части от мусора, грязи и посторонних предметов, мойка покрытий;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б) восстановление сцепных свойств покрытия в местах выпотевания битума;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в) устранение деформаций и повреждений (заделка выбоин, просадок, шелушения, выкрашивания и других дефектов)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г) устранение сколов и обломов плит цементобетонных покрытий, замена, подъемка и выравнивание отдельных плит, защита цементобетонных покрытий от поверхностных разрушений;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д) ликвидация колей глубиной до 50 мм; фрезерование или срезка гребней выпора и неровностей по колеям (полосам наката) с заполнением колей черным щебнем или асфальтобетоном и устройством защитного слоя на всю ширину покрытия;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е) защита асфальтобетонных покрытий от поверхностных разрушений герметизирующими пропиточными материалами, устройство изолирующего слоя из эмульсионно-минеральной смеси или мелкозернистой поверхностной обработки локальными картами для приостановки и предупреждения развития отдельных трещин на участках длиной до 100 м;</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ж) восстановление изношенных верхних слоев асфальтобетонных покрытий;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з) восстановление поперечного профиля и ровности проезжей части автомобильных дорог с щебеночным, гравийным или грунтовым покрытием без добавления новых материалов; профилировка грунтовых дорог; восстановление поперечного профиля и ровности проезжей части гравийных и щебеночных покрытий с добавлением щебня, гравия или других материалов с расходом до 300 м3 на 1 километр;</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и) обеспыливание проезжей части автомобильных дорог;</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к) восстановление дорожной одежды на участках с пучинистыми и слабыми грунтами на площади до 100 м2;</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л) устройство защитных слоев, слоев износа и поверхностной обработки дорожного покрытия;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м) восстановление сцепных свойств покрытия путем устройства защитных слоев, слоев износа или поверхностной обработки;</w:t>
      </w:r>
    </w:p>
    <w:p>
      <w:pPr>
        <w:pStyle w:val="Normal"/>
        <w:widowControl w:val="false"/>
        <w:shd w:val="clear" w:color="auto" w:fill="FFFFFF"/>
        <w:spacing w:lineRule="auto" w:line="240" w:before="0" w:after="0"/>
        <w:jc w:val="both"/>
        <w:textAlignment w:val="baseline"/>
        <w:rPr/>
      </w:pPr>
      <w:r>
        <w:rPr>
          <w:rFonts w:eastAsia="Times New Roman" w:cs="Times New Roman" w:ascii="Times New Roman" w:hAnsi="Times New Roman"/>
          <w:color w:val="000000" w:themeColor="text1"/>
          <w:spacing w:val="1"/>
          <w:sz w:val="28"/>
          <w:szCs w:val="28"/>
          <w:lang w:eastAsia="ru-RU"/>
        </w:rPr>
        <w:tab/>
        <w:t xml:space="preserve">2.3.3. </w:t>
      </w:r>
      <w:r>
        <w:rPr>
          <w:rFonts w:eastAsia="Times New Roman" w:cs="Times New Roman" w:ascii="Times New Roman" w:hAnsi="Times New Roman"/>
          <w:b/>
          <w:bCs/>
          <w:color w:val="000000" w:themeColor="text1"/>
          <w:spacing w:val="1"/>
          <w:sz w:val="28"/>
          <w:szCs w:val="28"/>
          <w:lang w:eastAsia="ru-RU"/>
        </w:rPr>
        <w:t>По искусственным и защитным дорожным сооружениям:</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а) очистка от пыли и грязи элементов мостового полотна и тротуаров, подферменных площадок, опорных частей, элементов пролетных строений, лестничных сходов, опор, тоннелей и других искусственных сооружений;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б) очистка (в том числе и от растительности) конусов, откосов, подмостовых русел;</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в) заделка трещин и мелких выбоин в покрытии в зоне деформационных швов, у тротуаров и на тротуарах, подкраска металлических элементов перил, ограждений, мачт освещения и других объектов, нанесение разметки на элементы мостовых сооружений, смазка опорных частей, очистка элементов от гнили и местное антисептирование на деревянных мостах;</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г) предупредительные работы по пропуску ледохода и паводковых вод, уборка снега и льда у отверстий малых мостов, открытие и закрытие отверстий малых мостов, техническое обслуживание очистных сооружений, предупредительные работы по защите автомобильных дорог и дорожных сооружений от наводнений, заторов, пожаров, противопаводковые мероприятия;</w:t>
      </w:r>
    </w:p>
    <w:p>
      <w:pPr>
        <w:pStyle w:val="Normal"/>
        <w:spacing w:lineRule="auto" w:line="240" w:before="0" w:after="0"/>
        <w:jc w:val="both"/>
        <w:rPr/>
      </w:pPr>
      <w:r>
        <w:rPr/>
      </w:r>
    </w:p>
    <w:p>
      <w:pPr>
        <w:pStyle w:val="Normal"/>
        <w:spacing w:lineRule="auto" w:line="240" w:before="0" w:after="0"/>
        <w:jc w:val="both"/>
        <w:rPr/>
      </w:pPr>
      <w:r>
        <w:rPr>
          <w:rFonts w:ascii="Times New Roman" w:hAnsi="Times New Roman"/>
          <w:sz w:val="28"/>
          <w:szCs w:val="28"/>
        </w:rPr>
        <w:tab/>
        <w:t>д) исправление водоотводных трубок, лотков и изоляции в зоне примыкания к ним, исправление повреждений деформационных швов, тротуаров, перил и ограждений, устранение просадок до 10 см в зоне сопряжения моста с насыпью, окраска перил, ограждений и столбов освещения, нанесение на конструкции мостового сооружения соответствующей разметки;</w:t>
      </w:r>
    </w:p>
    <w:p>
      <w:pPr>
        <w:pStyle w:val="Normal"/>
        <w:spacing w:lineRule="auto" w:line="240" w:before="0" w:after="0"/>
        <w:jc w:val="both"/>
        <w:rPr/>
      </w:pPr>
      <w:r>
        <w:rPr>
          <w:rFonts w:ascii="Times New Roman" w:hAnsi="Times New Roman"/>
          <w:sz w:val="28"/>
          <w:szCs w:val="28"/>
        </w:rPr>
        <w:tab/>
        <w:t>е) устранение повреждений деталей опорных частей и связей пролетных строений, а также смотровых приспособлений, устранение повреждений козырьков вдоль пролетов и сливов с горизонтальных поверхностей опор и пролетных строений;</w:t>
      </w:r>
    </w:p>
    <w:p>
      <w:pPr>
        <w:pStyle w:val="Normal"/>
        <w:spacing w:lineRule="auto" w:line="240" w:before="0" w:after="0"/>
        <w:jc w:val="both"/>
        <w:rPr/>
      </w:pPr>
      <w:r>
        <w:rPr>
          <w:rFonts w:ascii="Times New Roman" w:hAnsi="Times New Roman"/>
          <w:sz w:val="28"/>
          <w:szCs w:val="28"/>
        </w:rPr>
        <w:tab/>
        <w:t>ж) локальная окраска (в том числе с удалением продуктов коррозии, зачисткой металла и нанесением грунтовки) элементов металлических конструкций пролетных строений и опор, окраска ограждений, замена дефектных заклепок, подтяжка болтов, нейтрализация трещин в металле, восстановление узлов и стыков объединения стальных балок с железобетонными плитами и узлов ферм;</w:t>
      </w:r>
    </w:p>
    <w:p>
      <w:pPr>
        <w:pStyle w:val="Normal"/>
        <w:spacing w:lineRule="auto" w:line="240" w:before="0" w:after="0"/>
        <w:jc w:val="both"/>
        <w:rPr/>
      </w:pPr>
      <w:r>
        <w:rPr>
          <w:rFonts w:ascii="Times New Roman" w:hAnsi="Times New Roman"/>
          <w:sz w:val="28"/>
          <w:szCs w:val="28"/>
        </w:rPr>
        <w:tab/>
        <w:t>з) устранение локальных промоин в откосах насыпи конусов, регуляционных сооружениях и подходов, устранение размывов у опор;</w:t>
      </w:r>
    </w:p>
    <w:p>
      <w:pPr>
        <w:pStyle w:val="Normal"/>
        <w:spacing w:lineRule="auto" w:line="240" w:before="0" w:after="0"/>
        <w:jc w:val="both"/>
        <w:rPr/>
      </w:pPr>
      <w:r>
        <w:rPr>
          <w:rFonts w:ascii="Times New Roman" w:hAnsi="Times New Roman"/>
          <w:sz w:val="28"/>
          <w:szCs w:val="28"/>
        </w:rPr>
        <w:tab/>
        <w:t>и) исправление сопряжения мостового сооружения с насыпью, исправление положения переходных плит;</w:t>
      </w:r>
    </w:p>
    <w:p>
      <w:pPr>
        <w:pStyle w:val="Normal"/>
        <w:spacing w:lineRule="auto" w:line="240" w:before="0" w:after="0"/>
        <w:jc w:val="both"/>
        <w:rPr/>
      </w:pPr>
      <w:r>
        <w:rPr>
          <w:rFonts w:ascii="Times New Roman" w:hAnsi="Times New Roman"/>
          <w:sz w:val="28"/>
          <w:szCs w:val="28"/>
        </w:rPr>
        <w:tab/>
        <w:t>к) замена части покрытия, замена водоотводных трубок и лотков, восстановление изоляции на части мостового полотна, устранение дефектов системы водоотвода на искусственных сооружениях и подходах к ним, исправление или замена деформационных швов, устранение дефектов или замена отдельных элементов тротуаров, перил, ограждений, пандусов, восстановление элементов лестничных сходов;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л) замена досок настила и тротуаров деревянных мостов, устранение дефектов или частичная замена прогонов, подтяжка тяжей узлов ферм, антисептирование деревянных конструкций пролетных строений и опор;</w:t>
      </w:r>
    </w:p>
    <w:p>
      <w:pPr>
        <w:pStyle w:val="Normal"/>
        <w:spacing w:lineRule="auto" w:line="240" w:before="0" w:after="0"/>
        <w:jc w:val="both"/>
        <w:rPr/>
      </w:pPr>
      <w:r>
        <w:rPr>
          <w:rFonts w:ascii="Times New Roman" w:hAnsi="Times New Roman"/>
          <w:sz w:val="28"/>
          <w:szCs w:val="28"/>
        </w:rPr>
        <w:tab/>
        <w:t>м) устранение дефектов оголовков труб и открылков устоев мостов; устранение локальных повреждений изоляции и стыков колец труб изнутри;</w:t>
      </w:r>
    </w:p>
    <w:p>
      <w:pPr>
        <w:pStyle w:val="Normal"/>
        <w:spacing w:lineRule="auto" w:line="240" w:before="0" w:after="0"/>
        <w:jc w:val="both"/>
        <w:rPr/>
      </w:pPr>
      <w:r>
        <w:rPr>
          <w:rFonts w:ascii="Times New Roman" w:hAnsi="Times New Roman"/>
          <w:sz w:val="28"/>
          <w:szCs w:val="28"/>
        </w:rPr>
        <w:tab/>
        <w:t>н) замена подферменников; торкретирование поверхности опор; восстановление части ригелей и стоек; восстановление защитного слоя бетона отдельных элементов пролетных строений и опор;</w:t>
      </w:r>
    </w:p>
    <w:p>
      <w:pPr>
        <w:pStyle w:val="Normal"/>
        <w:spacing w:lineRule="auto" w:line="240" w:before="0" w:after="0"/>
        <w:jc w:val="both"/>
        <w:rPr/>
      </w:pPr>
      <w:r>
        <w:rPr>
          <w:rFonts w:ascii="Times New Roman" w:hAnsi="Times New Roman"/>
          <w:sz w:val="28"/>
          <w:szCs w:val="28"/>
        </w:rPr>
        <w:tab/>
        <w:t>о) замена или выправка опорных частей с подъемом пролетного строения;</w:t>
      </w:r>
    </w:p>
    <w:p>
      <w:pPr>
        <w:pStyle w:val="Normal"/>
        <w:spacing w:lineRule="auto" w:line="240" w:before="0" w:after="0"/>
        <w:jc w:val="both"/>
        <w:rPr/>
      </w:pPr>
      <w:r>
        <w:rPr>
          <w:rFonts w:ascii="Times New Roman" w:hAnsi="Times New Roman"/>
          <w:sz w:val="28"/>
          <w:szCs w:val="28"/>
        </w:rPr>
        <w:tab/>
        <w:t>п) на регуляционных сооружениях восстановление разрушенных участков насыпи и укрепления откосов, восстановление упора для укрепления конуса и берегоукрепительные работы;</w:t>
      </w:r>
    </w:p>
    <w:p>
      <w:pPr>
        <w:pStyle w:val="Normal"/>
        <w:widowControl w:val="false"/>
        <w:shd w:val="clear" w:color="auto" w:fill="FFFFFF"/>
        <w:spacing w:lineRule="auto" w:line="240" w:before="0" w:after="0"/>
        <w:jc w:val="both"/>
        <w:textAlignment w:val="baseline"/>
        <w:rPr/>
      </w:pPr>
      <w:r>
        <w:rPr>
          <w:rFonts w:eastAsia="Times New Roman" w:cs="Times New Roman" w:ascii="Times New Roman" w:hAnsi="Times New Roman"/>
          <w:color w:val="000000" w:themeColor="text1"/>
          <w:spacing w:val="1"/>
          <w:sz w:val="28"/>
          <w:szCs w:val="28"/>
          <w:lang w:eastAsia="ru-RU"/>
        </w:rPr>
        <w:tab/>
        <w:t xml:space="preserve">2.3.4. </w:t>
      </w:r>
      <w:r>
        <w:rPr>
          <w:rFonts w:eastAsia="Times New Roman" w:cs="Times New Roman" w:ascii="Times New Roman" w:hAnsi="Times New Roman"/>
          <w:b/>
          <w:bCs/>
          <w:color w:val="000000" w:themeColor="text1"/>
          <w:spacing w:val="1"/>
          <w:sz w:val="28"/>
          <w:szCs w:val="28"/>
          <w:lang w:eastAsia="ru-RU"/>
        </w:rPr>
        <w:t>По элементам обустройства автомобильных дорог:</w:t>
      </w:r>
    </w:p>
    <w:p>
      <w:pPr>
        <w:pStyle w:val="Normal"/>
        <w:widowControl w:val="false"/>
        <w:shd w:val="clear" w:color="auto" w:fill="FFFFFF"/>
        <w:spacing w:lineRule="auto" w:line="240" w:before="0" w:after="0"/>
        <w:jc w:val="both"/>
        <w:textAlignment w:val="baseline"/>
        <w:rPr/>
      </w:pPr>
      <w:r>
        <w:rPr>
          <w:rFonts w:eastAsia="Times New Roman" w:cs="Times New Roman" w:ascii="Times New Roman" w:hAnsi="Times New Roman"/>
          <w:color w:val="000000" w:themeColor="text1"/>
          <w:spacing w:val="1"/>
          <w:sz w:val="28"/>
          <w:szCs w:val="28"/>
          <w:lang w:eastAsia="ru-RU"/>
        </w:rPr>
        <w:tab/>
      </w:r>
      <w:r>
        <w:rPr>
          <w:rFonts w:ascii="Times New Roman" w:hAnsi="Times New Roman"/>
          <w:sz w:val="28"/>
          <w:szCs w:val="28"/>
        </w:rPr>
        <w:t>а) очистка и мойка стоек, дорожных знаков, замена поврежденных дорожных знаков и стоек, подсыпка и планировка берм дорожных знаков;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б) уход за разметкой, нанесение вновь и восстановление изношенной вертикальной и горизонтальной разметки, в том числе на элементах дорожных сооружений, с удалением остатков старой разметки;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в) очистка и мойка ограждений, катафотов, сигнальных столбиков, светоотражающих щитков на дорожном ограждении и буферов перед дорожным ограждением; наклеивание светоотражающей пленки на световозвращающие элементы ограждений, сигнальные столбики и удерживающие буфера; исправление, замена поврежденных или не соответствующих действующим стандартам секций барьерных ограждений, натяжение или замена тросовых ограждений, замена светоотражающих элементов на ограждениях и столбиках, замена светоотражающих щитков на дорожном ограждении и буферов перед дорожным ограждением, уборка наносного грунта у ограждений и удерживающих буферов; очистка, устранение отдельных повреждений или замена отдельных разрушенных бордюров;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г) уборка и мойка остановок общественного транспорта, автопавильонов, подземных и наземных пешеходных переходов, туалетов, площадок отдыха и элементов их обустройства, шумозащитных и противодеформационных сооружений, а также устранение их мелких повреждений, окраска, замена поврежденных и установка недостающих контейнеров для сбора мусора, урн, скамеек на автобусных остановках и площадках отдыха; очистка туалетов и уборка мусора из контейнеров и урн, в том числе с использованием специальных машин; вывозка мусора для утилизации на полигоны;</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д) освобождение проезжей части и земляного полотна от объектов, препятствующих проезду транспортных средств, уборка места дорожно-транспортного происшествия, проведение первоочередных мероприятий по обеспечению безопасности и организации движения;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е) содержание в чистоте и порядке, а также устранение отдельных повреждений памятников, панно, беседок, скамеек и других объектов архитектурно-художественного оформления, содержание в чистоте и порядке источников питьевой воды и артезианских колодцев;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ж) содержание в чистоте и порядке тротуаров, устранение повреждений покрытия тротуаров;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з) окраска элементов обстановки и обустройства автомобильных дорог, содержание их в чистоте и порядке;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и) оборудование и поддержание в чистоте и порядке объездов разрушенных, подтопляемых, наледных и заносимых участков автомобильных дорог, закрываемых для движения мостов;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к) поддержание в чистоте и порядке линий электроосвещения (включая автономные системы освещения) дорог, мостов, путепроводов, тоннелей, транспортных развязок, паромных переправ и других дорожных сооружений; обслуживание систем контроля и управления линиями электроосвещения; замена вышедших из строя ламп и светильников, проводов, кабелей, автоматических выключателей, трансформаторов и других элементов электроосвещения, техническое обслуживание трансформаторов, плата за расход электроэнергии на освещение, системы вентиляции, светофорные объекты, информационные щиты и указатели, метеостанции, видеосистемы, счетчики учета интенсивности движения и иные подобные объекты; проведение испытаний линий электроосвещения;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л) поддержание в чистоте и порядке радиосвязи и других средств технологической и сигнально-вызывной связи, кабельной сети, а также светофорных объектов, средств организации движения, диспетчерского и автоматизированного управления движением, включая аренду каналов связи и плату за услуги связи для их функционирования;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м) поддержание в чистоте и порядке, замена и устранение повреждений элементов весового и габаритного контроля транспортных средств, включая помещение и систему жизнеобеспечения, в том числе оплату коммунальных услуг и услуг связи, проведение метрологической проверки, техническое обслуживание весоизмерительного оборудования и оргтехники;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н) получение технических условий на присоединение к каналам связи и линиям электроснабжения и разрешений на выделение электрической мощности в целях функционирования линий электроосвещения, метеорологических систем мониторинга погодных условий и условий движения, видеосистем, пунктов учета интенсивности дорожного движения, информационных щитов и указателей, знаков переменной информации.</w:t>
      </w:r>
    </w:p>
    <w:p>
      <w:pPr>
        <w:pStyle w:val="Normal"/>
        <w:widowControl w:val="false"/>
        <w:shd w:val="clear" w:color="auto" w:fill="FFFFFF"/>
        <w:spacing w:lineRule="auto" w:line="240" w:before="0" w:after="0"/>
        <w:jc w:val="both"/>
        <w:textAlignment w:val="baseline"/>
        <w:rPr/>
      </w:pPr>
      <w:r>
        <w:rPr>
          <w:rFonts w:eastAsia="Times New Roman" w:cs="Times New Roman" w:ascii="Times New Roman" w:hAnsi="Times New Roman"/>
          <w:color w:val="000000" w:themeColor="text1"/>
          <w:spacing w:val="1"/>
          <w:sz w:val="28"/>
          <w:szCs w:val="28"/>
          <w:lang w:eastAsia="ru-RU"/>
        </w:rPr>
        <w:tab/>
        <w:t>2.4. Целью зимнего содержание автомобильной дороги является защита автомобильной дороги от снежных отложений, заносов и лавин, очистка от снега, предупреждение образования иликвидация зимней скользкости и наледей.</w:t>
      </w:r>
    </w:p>
    <w:p>
      <w:pPr>
        <w:pStyle w:val="Normal"/>
        <w:widowControl w:val="false"/>
        <w:shd w:val="clear" w:color="auto" w:fill="FFFFFF"/>
        <w:spacing w:lineRule="auto" w:line="240" w:before="0" w:after="0"/>
        <w:jc w:val="both"/>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tab/>
        <w:t xml:space="preserve">2.5. </w:t>
      </w:r>
      <w:r>
        <w:rPr>
          <w:rFonts w:eastAsia="Times New Roman" w:cs="Times New Roman" w:ascii="Times New Roman" w:hAnsi="Times New Roman"/>
          <w:b/>
          <w:bCs/>
          <w:color w:val="000000" w:themeColor="text1"/>
          <w:spacing w:val="1"/>
          <w:sz w:val="28"/>
          <w:szCs w:val="28"/>
          <w:lang w:eastAsia="ru-RU"/>
        </w:rPr>
        <w:t>В состав работ по зимнему содержанию входят:</w:t>
      </w:r>
    </w:p>
    <w:p>
      <w:pPr>
        <w:pStyle w:val="Normal"/>
        <w:widowControl w:val="false"/>
        <w:shd w:val="clear" w:color="auto" w:fill="FFFFFF"/>
        <w:spacing w:lineRule="auto" w:line="240" w:before="0" w:after="0"/>
        <w:jc w:val="both"/>
        <w:textAlignment w:val="baseline"/>
        <w:rPr/>
      </w:pPr>
      <w:r>
        <w:rPr>
          <w:rFonts w:eastAsia="Times New Roman" w:cs="Times New Roman" w:ascii="Times New Roman" w:hAnsi="Times New Roman"/>
          <w:color w:val="000000" w:themeColor="text1"/>
          <w:spacing w:val="1"/>
          <w:sz w:val="28"/>
          <w:szCs w:val="28"/>
          <w:lang w:eastAsia="ru-RU"/>
        </w:rPr>
        <w:tab/>
        <w:t>а) механизированная снегоочистка, расчистка автомобильных дорог от снежных заносов, борьба с зимней скользкостью, уборка снежных валов с обочин;</w:t>
      </w:r>
    </w:p>
    <w:p>
      <w:pPr>
        <w:pStyle w:val="Normal"/>
        <w:widowControl w:val="false"/>
        <w:shd w:val="clear" w:color="auto" w:fill="FFFFFF"/>
        <w:spacing w:lineRule="auto" w:line="240" w:before="0" w:after="0"/>
        <w:jc w:val="both"/>
        <w:textAlignment w:val="baseline"/>
        <w:rPr/>
      </w:pPr>
      <w:r>
        <w:rPr>
          <w:rFonts w:eastAsia="Times New Roman" w:cs="Times New Roman" w:ascii="Times New Roman" w:hAnsi="Times New Roman"/>
          <w:color w:val="000000" w:themeColor="text1"/>
          <w:spacing w:val="1"/>
          <w:sz w:val="28"/>
          <w:szCs w:val="28"/>
          <w:lang w:eastAsia="ru-RU"/>
        </w:rPr>
        <w:tab/>
        <w:t>б) профилирование и уплотнение снежного покрова на проезжей части автомобильных дорог с переходным или грунтовым покрытием;</w:t>
      </w:r>
    </w:p>
    <w:p>
      <w:pPr>
        <w:pStyle w:val="Normal"/>
        <w:widowControl w:val="false"/>
        <w:shd w:val="clear" w:color="auto" w:fill="FFFFFF"/>
        <w:spacing w:lineRule="auto" w:line="240" w:before="0" w:after="0"/>
        <w:jc w:val="both"/>
        <w:textAlignment w:val="baseline"/>
        <w:rPr/>
      </w:pPr>
      <w:r>
        <w:rPr>
          <w:rFonts w:eastAsia="Times New Roman" w:cs="Times New Roman" w:ascii="Times New Roman" w:hAnsi="Times New Roman"/>
          <w:color w:val="000000" w:themeColor="text1"/>
          <w:spacing w:val="1"/>
          <w:sz w:val="28"/>
          <w:szCs w:val="28"/>
          <w:lang w:eastAsia="ru-RU"/>
        </w:rPr>
        <w:tab/>
        <w:t>в) погрузка и вывоз снега;</w:t>
      </w:r>
    </w:p>
    <w:p>
      <w:pPr>
        <w:pStyle w:val="Normal"/>
        <w:widowControl w:val="false"/>
        <w:shd w:val="clear" w:color="auto" w:fill="FFFFFF"/>
        <w:spacing w:lineRule="auto" w:line="240" w:before="0" w:after="0"/>
        <w:jc w:val="both"/>
        <w:textAlignment w:val="baseline"/>
        <w:rPr/>
      </w:pPr>
      <w:r>
        <w:rPr>
          <w:rFonts w:eastAsia="Times New Roman" w:cs="Times New Roman" w:ascii="Times New Roman" w:hAnsi="Times New Roman"/>
          <w:color w:val="000000" w:themeColor="text1"/>
          <w:spacing w:val="1"/>
          <w:sz w:val="28"/>
          <w:szCs w:val="28"/>
          <w:lang w:eastAsia="ru-RU"/>
        </w:rPr>
        <w:tab/>
        <w:t>г) распределение противогололедных материалов;</w:t>
      </w:r>
    </w:p>
    <w:p>
      <w:pPr>
        <w:pStyle w:val="Normal"/>
        <w:widowControl w:val="false"/>
        <w:shd w:val="clear" w:color="auto" w:fill="FFFFFF"/>
        <w:spacing w:lineRule="auto" w:line="240" w:before="0" w:after="0"/>
        <w:jc w:val="both"/>
        <w:textAlignment w:val="baseline"/>
        <w:rPr/>
      </w:pPr>
      <w:r>
        <w:rPr>
          <w:rFonts w:eastAsia="Times New Roman" w:cs="Times New Roman" w:ascii="Times New Roman" w:hAnsi="Times New Roman"/>
          <w:color w:val="000000" w:themeColor="text1"/>
          <w:spacing w:val="1"/>
          <w:sz w:val="28"/>
          <w:szCs w:val="28"/>
          <w:lang w:eastAsia="ru-RU"/>
        </w:rPr>
        <w:tab/>
        <w:t>д) 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и других объектов);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е) 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w:t>
      </w:r>
    </w:p>
    <w:p>
      <w:pPr>
        <w:pStyle w:val="Normal"/>
        <w:widowControl w:val="false"/>
        <w:shd w:val="clear" w:color="auto" w:fill="FFFFFF"/>
        <w:spacing w:lineRule="auto" w:line="240" w:before="0" w:after="0"/>
        <w:jc w:val="both"/>
        <w:textAlignment w:val="baseline"/>
        <w:rPr>
          <w:rFonts w:ascii="Times New Roman" w:hAnsi="Times New Roman"/>
          <w:sz w:val="28"/>
          <w:szCs w:val="28"/>
        </w:rPr>
      </w:pPr>
      <w:r>
        <w:rPr>
          <w:rFonts w:eastAsia="Times New Roman" w:cs="Times New Roman" w:ascii="Times New Roman" w:hAnsi="Times New Roman"/>
          <w:color w:val="000000" w:themeColor="text1"/>
          <w:spacing w:val="1"/>
          <w:sz w:val="28"/>
          <w:szCs w:val="28"/>
          <w:lang w:eastAsia="ru-RU"/>
        </w:rPr>
        <w:tab/>
        <w:t>ж)</w:t>
      </w:r>
      <w:r>
        <w:rPr>
          <w:rFonts w:ascii="Times New Roman" w:hAnsi="Times New Roman"/>
          <w:sz w:val="28"/>
          <w:szCs w:val="28"/>
        </w:rPr>
        <w:t>очистка от снега и льда элементов мостового полотна, а также зоны сопряжения с насыпью, подферменных площадок, опорных частей, пролетных строений, опор, конусов и регуляционных сооружений, подходов и лестничных сходов</w:t>
      </w:r>
    </w:p>
    <w:p>
      <w:pPr>
        <w:pStyle w:val="Normal"/>
        <w:widowControl w:val="false"/>
        <w:shd w:val="clear" w:color="auto" w:fill="FFFFFF"/>
        <w:spacing w:lineRule="auto" w:line="240" w:before="0" w:after="0"/>
        <w:jc w:val="both"/>
        <w:textAlignment w:val="baseline"/>
        <w:rPr>
          <w:rFonts w:ascii="Times New Roman" w:hAnsi="Times New Roman"/>
          <w:sz w:val="28"/>
          <w:szCs w:val="28"/>
        </w:rPr>
      </w:pPr>
      <w:r>
        <w:rPr>
          <w:rFonts w:eastAsia="Times New Roman" w:cs="Times New Roman" w:ascii="Times New Roman" w:hAnsi="Times New Roman"/>
          <w:color w:val="000000" w:themeColor="text1"/>
          <w:spacing w:val="1"/>
          <w:sz w:val="28"/>
          <w:szCs w:val="28"/>
          <w:lang w:eastAsia="ru-RU"/>
        </w:rPr>
        <w:tab/>
        <w:t>з) закрытие отверстий водопропускных труб осенью и открытие их весной, очистка водопропускных труб от снега, льда, мусора и посторонних предметов;</w:t>
      </w:r>
    </w:p>
    <w:p>
      <w:pPr>
        <w:pStyle w:val="Normal"/>
        <w:widowControl w:val="false"/>
        <w:shd w:val="clear" w:color="auto" w:fill="FFFFFF"/>
        <w:spacing w:lineRule="auto" w:line="240" w:before="0" w:after="0"/>
        <w:jc w:val="both"/>
        <w:textAlignment w:val="baseline"/>
        <w:rPr>
          <w:rFonts w:ascii="Times New Roman" w:hAnsi="Times New Roman"/>
          <w:sz w:val="28"/>
          <w:szCs w:val="28"/>
        </w:rPr>
      </w:pPr>
      <w:r>
        <w:rPr>
          <w:rFonts w:eastAsia="Times New Roman" w:cs="Times New Roman" w:ascii="Times New Roman" w:hAnsi="Times New Roman"/>
          <w:color w:val="000000" w:themeColor="text1"/>
          <w:spacing w:val="1"/>
          <w:sz w:val="28"/>
          <w:szCs w:val="28"/>
          <w:lang w:eastAsia="ru-RU"/>
        </w:rPr>
        <w:tab/>
        <w:t>и) борьба с наледями на автомобильных дорогах, в том числе у искусственных сооружений.</w:t>
      </w:r>
    </w:p>
    <w:p>
      <w:pPr>
        <w:pStyle w:val="Normal"/>
        <w:widowControl w:val="false"/>
        <w:shd w:val="clear" w:color="auto" w:fill="FFFFFF"/>
        <w:spacing w:lineRule="auto" w:line="240" w:before="0" w:after="0"/>
        <w:jc w:val="both"/>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tab/>
        <w:t>2.6. Целью озеленения является защита автомобильной дороги от снежных и песчаных заносов, ветровой и водной эрозии, эстетическое и архитектурно-художественное оформление дороги посредством посева трав и посадки лесных насаждений в полосе отвода.</w:t>
      </w:r>
    </w:p>
    <w:p>
      <w:pPr>
        <w:pStyle w:val="Normal"/>
        <w:widowControl w:val="false"/>
        <w:shd w:val="clear" w:color="auto" w:fill="FFFFFF"/>
        <w:spacing w:lineRule="auto" w:line="240" w:before="0" w:after="0"/>
        <w:jc w:val="both"/>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tab/>
      </w:r>
      <w:r>
        <w:rPr>
          <w:rFonts w:eastAsia="Times New Roman" w:cs="Times New Roman" w:ascii="Times New Roman" w:hAnsi="Times New Roman"/>
          <w:b/>
          <w:bCs/>
          <w:color w:val="000000" w:themeColor="text1"/>
          <w:spacing w:val="1"/>
          <w:sz w:val="28"/>
          <w:szCs w:val="28"/>
          <w:lang w:eastAsia="ru-RU"/>
        </w:rPr>
        <w:t>В состав работ по озеленению входят:</w:t>
      </w:r>
    </w:p>
    <w:p>
      <w:pPr>
        <w:pStyle w:val="Normal"/>
        <w:widowControl w:val="false"/>
        <w:shd w:val="clear" w:color="auto" w:fill="FFFFFF"/>
        <w:spacing w:lineRule="auto" w:line="240" w:before="0" w:after="0"/>
        <w:jc w:val="both"/>
        <w:textAlignment w:val="baseline"/>
        <w:rPr>
          <w:rFonts w:ascii="Times New Roman" w:hAnsi="Times New Roman"/>
          <w:sz w:val="28"/>
          <w:szCs w:val="28"/>
        </w:rPr>
      </w:pPr>
      <w:r>
        <w:rPr>
          <w:rFonts w:eastAsia="Times New Roman" w:cs="Times New Roman" w:ascii="Times New Roman" w:hAnsi="Times New Roman"/>
          <w:color w:val="000000" w:themeColor="text1"/>
          <w:spacing w:val="1"/>
          <w:sz w:val="28"/>
          <w:szCs w:val="28"/>
          <w:lang w:eastAsia="ru-RU"/>
        </w:rPr>
        <w:tab/>
        <w:t>а</w:t>
      </w:r>
      <w:r>
        <w:rPr>
          <w:rFonts w:ascii="Times New Roman" w:hAnsi="Times New Roman"/>
          <w:sz w:val="28"/>
          <w:szCs w:val="28"/>
        </w:rPr>
        <w:t>) 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б) скашивание травы на обочинах, откосах, разделительной полосе, полосе отвода и в подмостовой зоне, вырубка деревьев и кустарника с уборкой и утилизацией порубочных остатков; ликвидация нежелательной растительности химическим способом;</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в) 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г) художественно-ландшафтное оформление дорог (разбивка цветочных клумб, посадка живых изгородей и другие работы).</w:t>
      </w:r>
    </w:p>
    <w:p>
      <w:pPr>
        <w:pStyle w:val="Normal"/>
        <w:widowControl w:val="false"/>
        <w:shd w:val="clear" w:color="auto" w:fill="FFFFFF"/>
        <w:spacing w:lineRule="auto" w:line="240" w:before="0" w:after="0"/>
        <w:jc w:val="both"/>
        <w:textAlignment w:val="baseline"/>
        <w:rPr>
          <w:rFonts w:ascii="Times New Roman" w:hAnsi="Times New Roman"/>
          <w:sz w:val="28"/>
          <w:szCs w:val="28"/>
        </w:rPr>
      </w:pPr>
      <w:r>
        <w:rPr>
          <w:rFonts w:eastAsia="Times New Roman" w:cs="Times New Roman" w:ascii="Times New Roman" w:hAnsi="Times New Roman"/>
          <w:color w:val="000000" w:themeColor="text1"/>
          <w:spacing w:val="1"/>
          <w:sz w:val="28"/>
          <w:szCs w:val="28"/>
          <w:lang w:eastAsia="ru-RU"/>
        </w:rPr>
        <w:tab/>
        <w:t xml:space="preserve">2.7. </w:t>
      </w:r>
      <w:r>
        <w:rPr>
          <w:rFonts w:eastAsia="Times New Roman" w:cs="Times New Roman" w:ascii="Times New Roman" w:hAnsi="Times New Roman"/>
          <w:b/>
          <w:bCs/>
          <w:color w:val="000000" w:themeColor="text1"/>
          <w:spacing w:val="1"/>
          <w:sz w:val="28"/>
          <w:szCs w:val="28"/>
          <w:lang w:eastAsia="ru-RU"/>
        </w:rPr>
        <w:t>В прочие работы по содержанию входят:</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а) разработка проектов содержания автомобильных дорог, экспертиза проектов сметных расчетов стоимости работ по содержанию;</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б) охрана дорожных сооружений, обслуживание противопожарных систем в тоннелях, обслуживание систем сигнализации, видеонаблюдения; обслуживание на искусственных сооружениях систем вентиляции, принудительного водоотвода, освещения, подъемки и разводки пролетных строений, систем видеонаблюдения, автоматизированных систем по борьбе с зимней скользкостью, инженерно-технических средств обеспечения транспортной безопасности; обслуживание и содержание оборудования для маломобильных групп населения с ограниченными возможностями в подземных и надземных пешеходных переходах;</w:t>
      </w:r>
    </w:p>
    <w:p>
      <w:pPr>
        <w:pStyle w:val="Normal"/>
        <w:spacing w:lineRule="auto" w:line="240" w:before="0" w:after="0"/>
        <w:jc w:val="both"/>
        <w:rPr/>
      </w:pPr>
      <w:r>
        <w:rPr>
          <w:rFonts w:ascii="Times New Roman" w:hAnsi="Times New Roman"/>
          <w:sz w:val="28"/>
          <w:szCs w:val="28"/>
        </w:rPr>
        <w:tab/>
        <w:t>в) организация временных ограничений или прекращения движения транспортных средств по автомобильным дорогам и искусственным сооружениям в установленном порядке, установка и уход за временными дорожными знаками;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г) паспортизация автомобильных дорог и искусственных сооружений;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д) диагностика, обследование и оценка технического состояния автомобильных дорог и искусственных сооружений; текущие и периодические осмотры, обследования и испытания искусственных сооружений; оценка качества содержания автомобильных дорог и дорожных сооружений; аудит безопасности дорожного движения; оценка освещенности автомобильных дорог;</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е) учет интенсивности дорожного движения; поддержание в чистоте и порядке пунктов автоматизированного учета интенсивности дорожного движения, а также других пунктов контроля за дорожным движением, обслуживание и восстановление, в том числе содержание и (или) аренда каналов связи и оплата услуг связи для их функционирования;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ж) формирование и ведение банков данных о фактическом состоянии автомобильных дорог и искусственных сооружений, о дорожно-транспортных происшествиях и транспортных потоках;</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з) обеспечение работы и содержание ситуационных центров, дежурно-диспетчерских служб, центров управления производством, пунктов взимания платы (в том числе входящих в их состав отдельно стоящих элементов: полос взимания платы, полос выдачи въездных талонов, центров управления взиманием платы и управления дорожным движением, средств информирования пользователей, трансформаторных подстанций), информационно-расчетных центров и центров продаж электронных средств оплаты и обслуживания пользователей платными автомобильными дорогами, метеорологических систем мониторинга погодных условий и условий движения, видеосистем, включая их оснащение, обслуживание и модернизацию, а также содержание и (или) аренду необходимых для их функционирования каналов связи и оплату услуг связи для их функционирования, в том числе аренду элементов метеорологических систем, приобретение метеорологических данных; информирование пользователей автомобильных дорог о состоянии проезда посредством информационных щитов, дорожных знаков и указателей (в том числе автоматизированных), а также через средства массовой информации; обслуживание и восстановление информационных щитов и указателей, знаков переменной информации; разработка, обслуживание и обновление аппаратно-программных комплексов для обеспечения работы ситуационных центров, дежурно-диспетчерских служб, центров управления производством, пунктов взимания платы (в том числе входящих в их состав отдельно стоящих элементов: полос взимания платы, полос выдачи въездных талонов, центров управления взиманием платы и управления дорожным движением, средств информирования пользователей, трансформаторных подстанций), информационно-расчетных центров и центров продаж электронных средств оплаты и обслуживания пользователей платными автомобильными дорогами; оплата расходов, связанных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в том числе при осуществлении весового и габаритного контроля транспортного средства; регистрация фактов пользования платной автомобильной дорогой, включающая сбор, хранение и использование данных (государственный регистрационный знак транспортного средства, фотография (видеоизображение) транспортного средства, фотография водителя за рулем транспортного средства, время и место пользования платной автомобильной дорогой);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и) метрологическое и техническое обслуживание лабораторного оборудования и приборов, поддержание в чистоте и порядке снего- и водомерных постов, постов и специальных устройств для оценки состояния отдельных элементов автомобильной дороги и дорожных сооружений, необходимых для изучения ее технического состояния, включая аренду каналов связи и оплату услуг связи для их функционирования;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к) поддержание в чистоте и порядке очистных сооружений, снегоплавильных площадок и минерализированных полос;</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л) противокамнепадные мероприятия, включая оборку склонов, противоселевые мероприятия;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м) установка, замена и окраска элементов обозначения полосы отвода;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н) проведение оценки уровня содержания и оценки технического состояния автомобильных дорог и дорожных сооружений, а также их элементов;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о) разработка мобилизационных планов, планов и схем технического прикрытия, инженерных проектов сокращенного состава для технического прикрытия и восстановления автомобильных дорог и искусственных сооружений; формирование и ведение баз данных о техническом прикрытии автомобильных дорог и искусственных сооружений; поддержание в работоспособном состоянии основных фондов имущества мобилизационного назначения; проведение мероприятий по подготовке организаций и производства в целях выполнения мобилизационных заданий (заказов) в период мобилизации и военное время, выполнение мобилизационных заданий в целях обеспечения мобилизационной подготовки и мобилизации;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п) содержание стационарных очистных сооружений;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р) аварийно-восстановительные работы в местах ликвидации последствий дорожно-транспортных происшествий (ДТП);</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 xml:space="preserve">с) работы по организации дорожного движения согласно </w:t>
      </w:r>
      <w:r>
        <w:rPr>
          <w:rFonts w:ascii="Times New Roman" w:hAnsi="Times New Roman"/>
          <w:color w:val="0000FF"/>
          <w:sz w:val="28"/>
          <w:szCs w:val="28"/>
        </w:rPr>
        <w:t>классификации работ</w:t>
      </w:r>
      <w:r>
        <w:rPr>
          <w:rFonts w:ascii="Times New Roman" w:hAnsi="Times New Roman"/>
          <w:sz w:val="28"/>
          <w:szCs w:val="28"/>
        </w:rPr>
        <w:t xml:space="preserve"> по организации дорожного движения, утвержденной в соответствии со </w:t>
      </w:r>
      <w:r>
        <w:rPr>
          <w:rFonts w:ascii="Times New Roman" w:hAnsi="Times New Roman"/>
          <w:color w:val="0000FF"/>
          <w:sz w:val="28"/>
          <w:szCs w:val="28"/>
        </w:rPr>
        <w:t>статьей 9</w:t>
      </w:r>
      <w:r>
        <w:rPr>
          <w:rFonts w:ascii="Times New Roman" w:hAnsi="Times New Roman"/>
          <w:sz w:val="28"/>
          <w:szCs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pPr>
        <w:pStyle w:val="Normal"/>
        <w:widowControl w:val="false"/>
        <w:shd w:val="clear" w:color="auto" w:fill="FFFFFF"/>
        <w:spacing w:lineRule="auto" w:line="240" w:before="0" w:after="0"/>
        <w:jc w:val="both"/>
        <w:textAlignment w:val="baseline"/>
        <w:rPr>
          <w:rFonts w:ascii="Times New Roman" w:hAnsi="Times New Roman"/>
          <w:sz w:val="28"/>
          <w:szCs w:val="28"/>
        </w:rPr>
      </w:pPr>
      <w:r>
        <w:rPr>
          <w:rFonts w:eastAsia="Times New Roman" w:cs="Times New Roman" w:ascii="Times New Roman" w:hAnsi="Times New Roman"/>
          <w:color w:val="000000" w:themeColor="text1"/>
          <w:spacing w:val="1"/>
          <w:sz w:val="28"/>
          <w:szCs w:val="28"/>
          <w:lang w:eastAsia="ru-RU"/>
        </w:rPr>
        <w:tab/>
      </w:r>
      <w:r>
        <w:rPr>
          <w:rFonts w:ascii="Times New Roman" w:hAnsi="Times New Roman"/>
          <w:sz w:val="28"/>
          <w:szCs w:val="28"/>
        </w:rPr>
        <w:t xml:space="preserve">2.8. </w:t>
      </w:r>
      <w:r>
        <w:rPr>
          <w:rFonts w:ascii="Times New Roman" w:hAnsi="Times New Roman"/>
          <w:b/>
          <w:bCs/>
          <w:sz w:val="28"/>
          <w:szCs w:val="28"/>
        </w:rPr>
        <w:t>В состав мероприятий по содержанию входят работы по установке следующих элементов обустройства: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1) установка габаритных, удерживающих ворот, недостающих дорожных знаков и табло индивидуального проектирования, автономных и дистанционно управляемых знаков, светофорных объектов, метеорологических систем мониторинга погодных условий и прогнозирования условий движения, видеосистем, систем контроля линий электроосвещения, пунктов автоматизированного учета интенсивности дорожного движения и других пунктов контроля за дорожным движением, элементов весового и габаритного контроля транспортных средств, элементов интеллектуальных транспортных систем и элементов автоматизированных систем управления дорожным движением, в том числе элементов систем передачи данных;</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2) установка недостающих светоотражающих щитков на осевом дорожном ограждении, буферов перед осевым дорожным ограждением;</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3) установка дорожных ограждений, сигнальных столбиков, противоослепляющих экранов, световозвращающих устройств;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4) установка недостающих или замена существующих автопавильонов, беседок, скамеек, панно и других объектов архитектурно-художественного оформления, обустройство источников питьевой воды и артезианских колодцев;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5) изготовление, установка (перестановка) и разборка временных снегозадерживающих устройств (щитов, изгородей, сеток и др.);</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6) устройство снегозащитных лесных насаждений и живых изгородей, противоэрозионные и декоративные посадки;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7) обозначение границ полос отвода и придорожных полос;</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8) установка недостающего и восстановление существующего оборудования на искусственных сооружениях для функционирования систем вентиляции, принудительного водоотвода, освещения, установка недостающих и восстановление существующих систем видеонаблюдения, инженерно-технических средств обеспечения транспортной безопасности; восстановление существующего оборудования на искусственных сооружениях для функционирования систем подъемки и разводки пролетных строений;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9) установка недостающих контейнеров для сбора мусора;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10) замена оборудования для функционирования метеорологических систем мониторинга и прогнозирования условий движения, систем контроля линий электроосвещения, весового и габаритного контроля транспортных средств, автоматизированных систем управления дорожным движением, интеллектуальных транспортных систем, систем передачи данных пунктов взимания платы (в том числе входящих в их состав отдельно стоящих элементов), информационно-расчетных центров и центров продаж электронных средств оплаты и обслуживания пользователей платных автомобильных дорог; замена вышедших из строя счетчиков интенсивности движения, обновление программного обеспечения;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11) устройство недостающих искусственных дорожных неровностей;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12) установка элементов освещения на пешеходных переходах, автобусных остановках, кольцевых пересечениях и локальных пересечениях и примыканиях, в том числе автономных осветительных систем;</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13) установка надземных пешеходных переходов из модульных конструкций.</w:t>
      </w:r>
    </w:p>
    <w:p>
      <w:pPr>
        <w:pStyle w:val="Normal"/>
        <w:spacing w:lineRule="auto" w:line="240" w:before="0" w:after="0"/>
        <w:jc w:val="both"/>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r>
    </w:p>
    <w:p>
      <w:pPr>
        <w:pStyle w:val="Normal"/>
        <w:widowControl w:val="false"/>
        <w:shd w:val="clear" w:color="auto" w:fill="FFFFFF"/>
        <w:spacing w:lineRule="auto" w:line="240" w:before="0" w:after="0"/>
        <w:jc w:val="center"/>
        <w:textAlignment w:val="baseline"/>
        <w:rPr>
          <w:b/>
          <w:b/>
          <w:bCs/>
        </w:rPr>
      </w:pPr>
      <w:r>
        <w:rPr>
          <w:rFonts w:eastAsia="Times New Roman" w:cs="Times New Roman" w:ascii="Times New Roman" w:hAnsi="Times New Roman"/>
          <w:b/>
          <w:bCs/>
          <w:color w:val="000000" w:themeColor="text1"/>
          <w:spacing w:val="1"/>
          <w:sz w:val="28"/>
          <w:szCs w:val="28"/>
          <w:lang w:eastAsia="ru-RU"/>
        </w:rPr>
        <w:t>3. Ремонт автомобильных дорог.</w:t>
      </w:r>
    </w:p>
    <w:p>
      <w:pPr>
        <w:pStyle w:val="Normal"/>
        <w:widowControl w:val="false"/>
        <w:shd w:val="clear" w:color="auto" w:fill="FFFFFF"/>
        <w:spacing w:lineRule="auto" w:line="240" w:before="0" w:after="0"/>
        <w:jc w:val="center"/>
        <w:textAlignment w:val="baseline"/>
        <w:rPr>
          <w:rFonts w:eastAsia="Times New Roman" w:cs="Times New Roman"/>
          <w:color w:val="000000" w:themeColor="text1"/>
          <w:spacing w:val="1"/>
          <w:lang w:eastAsia="ru-RU"/>
        </w:rPr>
      </w:pPr>
      <w:r>
        <w:rPr>
          <w:rFonts w:eastAsia="Times New Roman" w:cs="Times New Roman"/>
          <w:color w:val="000000" w:themeColor="text1"/>
          <w:spacing w:val="1"/>
          <w:lang w:eastAsia="ru-RU"/>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3.1. Целью ремонта автомобильных дорог является организация и проведение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автомобильных дорог (далее - работы по ремонту).</w:t>
      </w:r>
    </w:p>
    <w:p>
      <w:pPr>
        <w:pStyle w:val="Normal"/>
        <w:widowControl w:val="false"/>
        <w:shd w:val="clear" w:color="auto" w:fill="FFFFFF"/>
        <w:spacing w:lineRule="auto" w:line="240" w:before="0" w:after="0"/>
        <w:jc w:val="both"/>
        <w:textAlignment w:val="baseline"/>
        <w:rPr/>
      </w:pPr>
      <w:r>
        <w:rPr>
          <w:rFonts w:eastAsia="Times New Roman" w:cs="Times New Roman" w:ascii="Times New Roman" w:hAnsi="Times New Roman"/>
          <w:color w:val="000000" w:themeColor="text1"/>
          <w:spacing w:val="1"/>
          <w:sz w:val="28"/>
          <w:szCs w:val="28"/>
          <w:lang w:eastAsia="ru-RU"/>
        </w:rPr>
        <w:tab/>
        <w:t xml:space="preserve">3.2. </w:t>
      </w:r>
      <w:r>
        <w:rPr>
          <w:rFonts w:ascii="Times New Roman" w:hAnsi="Times New Roman"/>
          <w:sz w:val="28"/>
          <w:szCs w:val="28"/>
        </w:rPr>
        <w:t xml:space="preserve">Ремонт автомобильных дорог осуществляется в соответствии с требованиями технических </w:t>
      </w:r>
      <w:r>
        <w:rPr>
          <w:rFonts w:ascii="Times New Roman" w:hAnsi="Times New Roman"/>
          <w:color w:val="0000FF"/>
          <w:sz w:val="28"/>
          <w:szCs w:val="28"/>
        </w:rPr>
        <w:t>регламентов</w:t>
      </w:r>
      <w:r>
        <w:rPr>
          <w:rFonts w:ascii="Times New Roman" w:hAnsi="Times New Roman"/>
          <w:sz w:val="28"/>
          <w:szCs w:val="28"/>
        </w:rP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ст. 18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Normal"/>
        <w:widowControl w:val="false"/>
        <w:shd w:val="clear" w:color="auto" w:fill="FFFFFF"/>
        <w:spacing w:lineRule="auto" w:line="240" w:before="0" w:after="0"/>
        <w:jc w:val="both"/>
        <w:textAlignment w:val="baseline"/>
        <w:rPr/>
      </w:pPr>
      <w:r>
        <w:rPr>
          <w:rFonts w:eastAsia="Times New Roman" w:cs="Times New Roman" w:ascii="Times New Roman" w:hAnsi="Times New Roman"/>
          <w:color w:val="000000" w:themeColor="text1"/>
          <w:spacing w:val="1"/>
          <w:sz w:val="28"/>
          <w:szCs w:val="28"/>
          <w:lang w:eastAsia="ru-RU"/>
        </w:rPr>
        <w:tab/>
        <w:t>3.3. Основанием для назначения ремонта является такое состояние дорожного покрытия, при котором его ровность (не связанная с прочностью дорожной одежды и земляного полотна) и сцепные качества снизились до предельно-допустимых значений или когда на других конструктивных элементах автомобильной дороги, дорожных сооружений и (или) их частей возникли деформации и разрушения.</w:t>
      </w:r>
    </w:p>
    <w:p>
      <w:pPr>
        <w:pStyle w:val="Normal"/>
        <w:widowControl w:val="false"/>
        <w:shd w:val="clear" w:color="auto" w:fill="FFFFFF"/>
        <w:spacing w:lineRule="auto" w:line="240" w:before="0" w:after="0"/>
        <w:jc w:val="both"/>
        <w:textAlignment w:val="baseline"/>
        <w:rPr/>
      </w:pPr>
      <w:r>
        <w:rPr>
          <w:rFonts w:eastAsia="Times New Roman" w:cs="Times New Roman" w:ascii="Times New Roman" w:hAnsi="Times New Roman"/>
          <w:color w:val="000000" w:themeColor="text1"/>
          <w:spacing w:val="1"/>
          <w:sz w:val="28"/>
          <w:szCs w:val="28"/>
          <w:lang w:eastAsia="ru-RU"/>
        </w:rPr>
        <w:tab/>
        <w:t>3.4. Ремонт производится комплексно на всём протяжении ремонтируемого участка автомобильной дороги. Допускается проведение выборочного ремонта отдельных дорожных сооружений или их элементов.</w:t>
      </w:r>
    </w:p>
    <w:p>
      <w:pPr>
        <w:pStyle w:val="Normal"/>
        <w:widowControl w:val="false"/>
        <w:shd w:val="clear" w:color="auto" w:fill="FFFFFF"/>
        <w:spacing w:lineRule="auto" w:line="240" w:before="0" w:after="0"/>
        <w:jc w:val="both"/>
        <w:textAlignment w:val="baseline"/>
        <w:rPr/>
      </w:pPr>
      <w:r>
        <w:rPr>
          <w:rFonts w:eastAsia="Times New Roman" w:cs="Times New Roman" w:ascii="Times New Roman" w:hAnsi="Times New Roman"/>
          <w:color w:val="000000" w:themeColor="text1"/>
          <w:spacing w:val="1"/>
          <w:sz w:val="28"/>
          <w:szCs w:val="28"/>
          <w:lang w:eastAsia="ru-RU"/>
        </w:rPr>
        <w:tab/>
        <w:t>3.5. При выполнении ремонта участка автомобильной дороги могут выполняться работы по содержанию, если указанные работы необходимы для приведения ремонтируемого участка в надлежащее техническое состояние, но не были выполнены до начала ремонтных работ.</w:t>
      </w:r>
    </w:p>
    <w:p>
      <w:pPr>
        <w:pStyle w:val="Normal"/>
        <w:widowControl w:val="false"/>
        <w:shd w:val="clear" w:color="auto" w:fill="FFFFFF"/>
        <w:spacing w:lineRule="auto" w:line="240" w:before="0" w:after="0"/>
        <w:jc w:val="both"/>
        <w:textAlignment w:val="baseline"/>
        <w:rPr>
          <w:rFonts w:ascii="Times New Roman" w:hAnsi="Times New Roman"/>
          <w:sz w:val="28"/>
          <w:szCs w:val="28"/>
        </w:rPr>
      </w:pPr>
      <w:r>
        <w:rPr>
          <w:rFonts w:eastAsia="Times New Roman" w:cs="Times New Roman" w:ascii="Times New Roman" w:hAnsi="Times New Roman"/>
          <w:color w:val="000000" w:themeColor="text1"/>
          <w:spacing w:val="1"/>
          <w:sz w:val="28"/>
          <w:szCs w:val="28"/>
          <w:lang w:eastAsia="ru-RU"/>
        </w:rPr>
        <w:tab/>
        <w:t xml:space="preserve">3.6. </w:t>
      </w:r>
      <w:r>
        <w:rPr>
          <w:rFonts w:eastAsia="Times New Roman" w:cs="Times New Roman" w:ascii="Times New Roman" w:hAnsi="Times New Roman"/>
          <w:b/>
          <w:bCs/>
          <w:color w:val="000000" w:themeColor="text1"/>
          <w:spacing w:val="1"/>
          <w:sz w:val="28"/>
          <w:szCs w:val="28"/>
          <w:lang w:eastAsia="ru-RU"/>
        </w:rPr>
        <w:t>При ремонте проводятся следующие работы:</w:t>
      </w:r>
    </w:p>
    <w:p>
      <w:pPr>
        <w:pStyle w:val="Normal"/>
        <w:widowControl w:val="false"/>
        <w:shd w:val="clear" w:color="auto" w:fill="FFFFFF"/>
        <w:spacing w:lineRule="auto" w:line="240" w:before="0" w:after="0"/>
        <w:jc w:val="both"/>
        <w:textAlignment w:val="baseline"/>
        <w:rPr>
          <w:rFonts w:ascii="Times New Roman" w:hAnsi="Times New Roman"/>
          <w:sz w:val="28"/>
          <w:szCs w:val="28"/>
        </w:rPr>
      </w:pPr>
      <w:r>
        <w:rPr>
          <w:rFonts w:eastAsia="Times New Roman" w:cs="Times New Roman" w:ascii="Times New Roman" w:hAnsi="Times New Roman"/>
          <w:color w:val="000000" w:themeColor="text1"/>
          <w:spacing w:val="1"/>
          <w:sz w:val="28"/>
          <w:szCs w:val="28"/>
          <w:lang w:eastAsia="ru-RU"/>
        </w:rPr>
        <w:tab/>
        <w:t>3.6.1.</w:t>
      </w:r>
      <w:r>
        <w:rPr>
          <w:rFonts w:eastAsia="Times New Roman" w:cs="Times New Roman" w:ascii="Times New Roman" w:hAnsi="Times New Roman"/>
          <w:b/>
          <w:bCs/>
          <w:color w:val="000000" w:themeColor="text1"/>
          <w:spacing w:val="1"/>
          <w:sz w:val="28"/>
          <w:szCs w:val="28"/>
          <w:lang w:eastAsia="ru-RU"/>
        </w:rPr>
        <w:t xml:space="preserve"> По земляному полотну и системе водоотвода: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а) ремонт размытых и разрушенных участков автомобильных дорог, в том числе вследствие пучинообразования и оползневых явлений;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б) восстановление дренажных, защитных и укрепительных устройств, отдельных звеньев прикромочных и телескопических лотков, быстротоков и водобойных колодцев, перепадов, подводящих и отводящих русел у мостов и труб, ливневой канализации;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в) укрепление обочин;</w:t>
      </w:r>
    </w:p>
    <w:p>
      <w:pPr>
        <w:pStyle w:val="Normal"/>
        <w:widowControl w:val="false"/>
        <w:shd w:val="clear" w:color="auto" w:fill="FFFFFF"/>
        <w:spacing w:lineRule="auto" w:line="240" w:before="0" w:after="0"/>
        <w:jc w:val="both"/>
        <w:textAlignment w:val="baseline"/>
        <w:rPr>
          <w:rFonts w:ascii="Times New Roman" w:hAnsi="Times New Roman"/>
          <w:sz w:val="28"/>
          <w:szCs w:val="28"/>
        </w:rPr>
      </w:pPr>
      <w:r>
        <w:rPr>
          <w:rFonts w:eastAsia="Times New Roman" w:cs="Times New Roman" w:ascii="Times New Roman" w:hAnsi="Times New Roman"/>
          <w:color w:val="000000" w:themeColor="text1"/>
          <w:spacing w:val="1"/>
          <w:sz w:val="28"/>
          <w:szCs w:val="28"/>
          <w:lang w:eastAsia="ru-RU"/>
        </w:rPr>
        <w:tab/>
        <w:t xml:space="preserve">3.6.2. </w:t>
      </w:r>
      <w:r>
        <w:rPr>
          <w:rFonts w:eastAsia="Times New Roman" w:cs="Times New Roman" w:ascii="Times New Roman" w:hAnsi="Times New Roman"/>
          <w:b/>
          <w:bCs/>
          <w:color w:val="000000" w:themeColor="text1"/>
          <w:spacing w:val="1"/>
          <w:sz w:val="28"/>
          <w:szCs w:val="28"/>
          <w:lang w:eastAsia="ru-RU"/>
        </w:rPr>
        <w:t>По дорожным одеждам:</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а) восстановление дорожных одежд в местах ремонта земляного полотна;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б) укладка выравнивающего (в том числе с использованием фрезерования) и одного дополнительного слоя с обеспечением ровности и сцепных свойств покрытия;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в) полная замена слоев дорожного покрытия, восстановление изношенных покрытий, в том числе методами термопрофилирования или холодной регенерации с добавлением органических и неорганических материалов, обеспечивающими повторное использование материала старого покрытия; использование армирующих и трещинопрерывающих материалов при восстановлении изношенных покрытий;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г) ликвидация колей глубиной до 50 мм и других неровностей методами фрезерования, термопрофилирования или холодной регенерации старых конструктивных слоев с добавлением органических и неорганических материалов и укладкой нового слоя покрытия или поверхностной обработки, защитного слоя;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д) замена бордюров, устройство недостающих и ремонт бордюров по краям усовершенствованных покрытий и тротуаров, восстановление покрытий на укрепительных полосах и обочинах;</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е) замена, подъемка и выравнивание плит цементобетонных покрытий, нарезка продольных или поперечных бороздок на цементобетонных покрытиях;</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ж) перемощение отдельных участков мостовых с частичной заменой песчаного основания;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з) восстановление профиля щебеночных, гравийных и грунтовых улучшенных дорог с добавлением щебеночных или гравийных материалов в количестве до 900 м3 на один километр дороги;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и) нанесение временной разметки на период ремонта, удаление временной разметки и нанесение постоянной разметки после завершения ремонта;</w:t>
      </w:r>
    </w:p>
    <w:p>
      <w:pPr>
        <w:pStyle w:val="Normal"/>
        <w:widowControl w:val="false"/>
        <w:shd w:val="clear" w:color="auto" w:fill="FFFFFF"/>
        <w:spacing w:lineRule="auto" w:line="240" w:before="0" w:after="0"/>
        <w:jc w:val="both"/>
        <w:textAlignment w:val="baseline"/>
        <w:rPr>
          <w:rFonts w:ascii="Times New Roman" w:hAnsi="Times New Roman"/>
          <w:sz w:val="28"/>
          <w:szCs w:val="28"/>
        </w:rPr>
      </w:pPr>
      <w:r>
        <w:rPr>
          <w:rFonts w:eastAsia="Times New Roman" w:cs="Times New Roman" w:ascii="Times New Roman" w:hAnsi="Times New Roman"/>
          <w:color w:val="000000" w:themeColor="text1"/>
          <w:spacing w:val="1"/>
          <w:sz w:val="28"/>
          <w:szCs w:val="28"/>
          <w:lang w:eastAsia="ru-RU"/>
        </w:rPr>
        <w:tab/>
        <w:t xml:space="preserve">3.6.3. </w:t>
      </w:r>
      <w:r>
        <w:rPr>
          <w:rFonts w:eastAsia="Times New Roman" w:cs="Times New Roman" w:ascii="Times New Roman" w:hAnsi="Times New Roman"/>
          <w:b/>
          <w:bCs/>
          <w:color w:val="000000" w:themeColor="text1"/>
          <w:spacing w:val="1"/>
          <w:sz w:val="28"/>
          <w:szCs w:val="28"/>
          <w:lang w:eastAsia="ru-RU"/>
        </w:rPr>
        <w:t>По искусственным и защитным дорожным сооружениям:</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а) замена на новые отдельных балок пролетных строений до 40%, ремонт оставшихся балок, ремонт или замена плит и других элементов пролетных строений;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б) замена отдельных элементов опор;</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в) удлинение до 25% и (или) замена отдельных звеньев и оголовков водопропускных труб, без дополнительного землеотвода, исправление изоляции и стыков водопропускных труб с удалением и восстановлением земляного полотна и дорожной одежды над трубами, расчистка подводящих и отводящих русел до проектных параметров, в границах полосы отвода;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г) устройство козырьков вдоль пролетов и сливов с горизонтальных поверхностей опор и пролетных строений;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д) устройство карнизов с фасадов пролетных строений;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е) замена, установка недостающих переходных плит, открылков и шкафных стенок устоев;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ж) устройство и ликвидация временных объездов и искусственных сооружений при ликвидации аварийных и чрезвычайных ситуаций;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з) замена швов омоноличивания балок пролетных строений; восстановление защитного слоя железобетонных конструкций, заделка трещин и другие работы по устранению повреждений;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и) установка лестничных сходов и устройство смотровых ходов;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к) замена деформационных швов;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л) частичная замена (до 25%) обделки тоннеля, восстановление гидроизоляции; восстановление системы вентиляции, освещения, штолен и скважин для освещения тоннелей и защиты от грунтовых вод; ремонт порталов, восстановление дорожной одежды с восстановлением (заменой) водоотводных лотков и др.;</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м) восстановление конусов насыпей регуляционных сооружений, замена укрепления откосов, устройство, замена и восстановление лестничных сходов;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н) восстановление берегозащитных и противоэрозионных сооружений;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о) замена системы водоотвода на мостовом сооружении и в узлах сопряжения с насыпью; восстановление сооружений химической и других видов очистки сточных вод;</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п) замена ограждений, перил и тротуаров;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р) восстановление несущей способности тротуаров, перил и ограждений с восстановлением гидроизоляции и системы водоотвода;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с) восстановление пешеходных переходов в разных уровнях;</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т) замена или ремонт смотровых приспособлений;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у) полная замена окраски с удалением продуктов коррозии, зачисткой металла пролетных строений и нанесением грунтовки;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ф) замена одежды мостового полотна одновременно с заменой деформационных швов, замена покрытия ездового полотна, замена покрытия тротуаров;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х) восстановление подпорных стен, противолавинных галерей, навесов, берегозащитных и противоэрозионных сооружений, восстановление укрепительных и регуляционных сооружений, сооружений для защиты от наледей, оползней и др.;</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ц) восстановление постоянных снегозащитных и шумозащитных сооружений;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ч) восстановление лесных насаждений, живых изгородей;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ш) восстановление связей пролетных строений;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щ) устройство, замена и восстановление локальных очистных сооружений для очистки сточных вод;</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ы) замена и восстановление систем и элементов, обеспечивающих подъемку и разводку пролетных строений.</w:t>
      </w:r>
    </w:p>
    <w:p>
      <w:pPr>
        <w:pStyle w:val="Normal"/>
        <w:widowControl w:val="false"/>
        <w:shd w:val="clear" w:color="auto" w:fill="FFFFFF"/>
        <w:spacing w:lineRule="auto" w:line="240" w:before="0" w:after="0"/>
        <w:jc w:val="both"/>
        <w:textAlignment w:val="baseline"/>
        <w:rPr>
          <w:rFonts w:ascii="Times New Roman" w:hAnsi="Times New Roman"/>
          <w:sz w:val="28"/>
          <w:szCs w:val="28"/>
        </w:rPr>
      </w:pPr>
      <w:r>
        <w:rPr>
          <w:rFonts w:eastAsia="Times New Roman" w:cs="Times New Roman" w:ascii="Times New Roman" w:hAnsi="Times New Roman"/>
          <w:color w:val="000000" w:themeColor="text1"/>
          <w:spacing w:val="1"/>
          <w:sz w:val="28"/>
          <w:szCs w:val="28"/>
          <w:lang w:eastAsia="ru-RU"/>
        </w:rPr>
        <w:tab/>
        <w:t xml:space="preserve">3.6.4. </w:t>
      </w:r>
      <w:r>
        <w:rPr>
          <w:rFonts w:eastAsia="Times New Roman" w:cs="Times New Roman" w:ascii="Times New Roman" w:hAnsi="Times New Roman"/>
          <w:b/>
          <w:bCs/>
          <w:color w:val="000000" w:themeColor="text1"/>
          <w:spacing w:val="1"/>
          <w:sz w:val="28"/>
          <w:szCs w:val="28"/>
          <w:lang w:eastAsia="ru-RU"/>
        </w:rPr>
        <w:t>По элементам обустройства автомобильных дорог:</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а) восстановление дорожных информационных систем и комплексов, знаков и табло индивидуального проектирования, элементов и систем диспетчерского и автоматизированного управления дорожным движением; автономных и дистанционно управляемых знаков и табло со сменной информацией, светофорных объектов;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б) восстановление существующих переходно-скоростных полос, остановочных, посадочных площадок и автопавильонов на автобусных остановках, туалетов, площадок для остановки и стоянки автомобилей;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в) восстановление пешеходных переходов и ремонт тротуаров, пешеходных и велосипедных дорожек;</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г) восстановление электроосвещения;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д) восстановление дорожной линейной телеграфной или радиосвязи и других средств технологической и сигнально-вызывной связи; восстановление кабельной сети, технических комплексов управления;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е) восстановление элементов пунктов весового и габаритного контроля транспортных средств;</w:t>
      </w:r>
    </w:p>
    <w:p>
      <w:pPr>
        <w:pStyle w:val="Normal"/>
        <w:widowControl w:val="false"/>
        <w:shd w:val="clear" w:color="auto" w:fill="FFFFFF"/>
        <w:spacing w:lineRule="auto" w:line="240" w:before="0" w:after="0"/>
        <w:jc w:val="both"/>
        <w:textAlignment w:val="baseline"/>
        <w:rPr>
          <w:rFonts w:ascii="Times New Roman" w:hAnsi="Times New Roman"/>
          <w:sz w:val="28"/>
          <w:szCs w:val="28"/>
        </w:rPr>
      </w:pPr>
      <w:r>
        <w:rPr>
          <w:rFonts w:eastAsia="Times New Roman" w:cs="Times New Roman" w:ascii="Times New Roman" w:hAnsi="Times New Roman"/>
          <w:color w:val="000000" w:themeColor="text1"/>
          <w:spacing w:val="1"/>
          <w:sz w:val="28"/>
          <w:szCs w:val="28"/>
          <w:lang w:eastAsia="ru-RU"/>
        </w:rPr>
        <w:tab/>
        <w:t xml:space="preserve">3.6.5. </w:t>
      </w:r>
      <w:r>
        <w:rPr>
          <w:rFonts w:eastAsia="Times New Roman" w:cs="Times New Roman" w:ascii="Times New Roman" w:hAnsi="Times New Roman"/>
          <w:b/>
          <w:bCs/>
          <w:color w:val="000000" w:themeColor="text1"/>
          <w:spacing w:val="1"/>
          <w:sz w:val="28"/>
          <w:szCs w:val="28"/>
          <w:lang w:eastAsia="ru-RU"/>
        </w:rPr>
        <w:t>Прочие работы по ремонту:</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а) рекультивация земельных участков, временно занимаемых на период производства работ, а также нарушенных при проведении ремонтных работ, разборка, снос, демонтаж участков автомобильных дорог и дорожных сооружений (защитные дорожные сооружения, искусственные дорожные сооружения, производственные объекты, элементы обустройства автомобильных дорог), непригодных для дальнейшего использования по целевому назначению вследствие полной или частичной утраты потребительских свойств;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б) устройство и ликвидация временных объездов и искусственных сооружений ремонтируемых участков автомобильной дороги с временным отводом земельных участков (без дополнительного землеотвода), необходимых для указанных целей, с последующей их рекультивацией;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в) предпроектное обследование и испытание мостовых сооружений, обследование и испытание мостовых сооружений после их ремонта с составлением технического паспорта; проведение диагностики после ремонта автомобильных дорог;</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г) проведение инженерных изысканий, обследований, разработка проектов или сметных расчетов стоимости работ, экспертиза проектов;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д) строительный контроль, авторский надзор;</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е) устройство инженерно-технических систем обеспечения безопасности дорожного движения и дорожных сооружений;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ж) обустройство недостающими пропускными пунктами существующих пунктов взимания платы, а также обустройство этих пунктов необходимым оборудованием для их функционирования;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з) аварийно-восстановительные работы в местах ликвидации последствий чрезвычайных ситуаций.</w:t>
      </w:r>
    </w:p>
    <w:p>
      <w:pPr>
        <w:pStyle w:val="Normal"/>
        <w:widowControl w:val="false"/>
        <w:shd w:val="clear" w:color="auto" w:fill="FFFFFF"/>
        <w:spacing w:lineRule="auto" w:line="240" w:before="0" w:after="0"/>
        <w:jc w:val="both"/>
        <w:textAlignment w:val="baseline"/>
        <w:rPr>
          <w:rFonts w:ascii="Times New Roman" w:hAnsi="Times New Roman"/>
          <w:sz w:val="28"/>
          <w:szCs w:val="28"/>
        </w:rPr>
      </w:pPr>
      <w:r>
        <w:rPr>
          <w:rFonts w:eastAsia="Times New Roman" w:cs="Times New Roman" w:ascii="Times New Roman" w:hAnsi="Times New Roman"/>
          <w:color w:val="000000" w:themeColor="text1"/>
          <w:spacing w:val="1"/>
          <w:sz w:val="28"/>
          <w:szCs w:val="28"/>
          <w:lang w:eastAsia="ru-RU"/>
        </w:rPr>
        <w:tab/>
        <w:t>3.7. При производстве ремонтных работ подрядная организация обязана принять меры по исключению аварийности на ремонтируемом участке, для чего установить предупреждающие и запрещающие знаки, ограждения. При производстве работ в темное время суток участок автомобильной дороги, на котором проводятся ремонтные работы, должен быть дополнительно оборудован светоотражающими указателями, а также указателями (знаками) с подсветкой.</w:t>
      </w:r>
    </w:p>
    <w:p>
      <w:pPr>
        <w:pStyle w:val="Normal"/>
        <w:widowControl w:val="false"/>
        <w:shd w:val="clear" w:color="auto" w:fill="FFFFFF"/>
        <w:spacing w:lineRule="auto" w:line="240" w:before="0" w:after="0"/>
        <w:jc w:val="both"/>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t>Подрядная организация обязана установить информационные табло, с указанием сроков проведения работ, маршрутов объезда, согласованных с Администрацией муниципального образования «Демидовский район» Смоленской области.</w:t>
      </w:r>
    </w:p>
    <w:p>
      <w:pPr>
        <w:pStyle w:val="Normal"/>
        <w:widowControl w:val="false"/>
        <w:shd w:val="clear" w:color="auto" w:fill="FFFFFF"/>
        <w:spacing w:lineRule="auto" w:line="240" w:before="0" w:after="0"/>
        <w:jc w:val="both"/>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r>
    </w:p>
    <w:p>
      <w:pPr>
        <w:pStyle w:val="Normal"/>
        <w:widowControl w:val="false"/>
        <w:shd w:val="clear" w:color="auto" w:fill="FFFFFF"/>
        <w:spacing w:lineRule="auto" w:line="240" w:before="0" w:after="0"/>
        <w:jc w:val="center"/>
        <w:textAlignment w:val="baseline"/>
        <w:rPr>
          <w:b/>
          <w:b/>
          <w:bCs/>
        </w:rPr>
      </w:pPr>
      <w:r>
        <w:rPr>
          <w:rFonts w:eastAsia="Times New Roman" w:cs="Times New Roman" w:ascii="Times New Roman" w:hAnsi="Times New Roman"/>
          <w:b/>
          <w:bCs/>
          <w:color w:val="000000" w:themeColor="text1"/>
          <w:spacing w:val="1"/>
          <w:sz w:val="28"/>
          <w:szCs w:val="28"/>
          <w:lang w:eastAsia="ru-RU"/>
        </w:rPr>
        <w:t>4. Капитальный ремонт автомобильных дорог.</w:t>
      </w:r>
    </w:p>
    <w:p>
      <w:pPr>
        <w:pStyle w:val="Normal"/>
        <w:widowControl w:val="false"/>
        <w:shd w:val="clear" w:color="auto" w:fill="FFFFFF"/>
        <w:spacing w:lineRule="auto" w:line="240" w:before="0" w:after="0"/>
        <w:jc w:val="center"/>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r>
    </w:p>
    <w:p>
      <w:pPr>
        <w:pStyle w:val="Normal"/>
        <w:widowControl w:val="false"/>
        <w:shd w:val="clear" w:color="auto" w:fill="FFFFFF"/>
        <w:spacing w:lineRule="auto" w:line="240" w:before="0" w:after="0"/>
        <w:jc w:val="both"/>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tab/>
        <w:t>4.1. Целью капитального ремонта является полное восстановление конструктивных элементов автомобильной дороги, дорожных сооружений и (или) их частей и доведение их состояния до уровня установленных допустимых значений и технических характеристик категории ремонтируемой автомобильной дороги, позволяющего обеспечить нормативные требования к ее потребительским свойствам в период до очередного капитального ремонта или реконструкции.</w:t>
      </w:r>
    </w:p>
    <w:p>
      <w:pPr>
        <w:pStyle w:val="Normal"/>
        <w:widowControl w:val="false"/>
        <w:shd w:val="clear" w:color="auto" w:fill="FFFFFF"/>
        <w:spacing w:lineRule="auto" w:line="240" w:before="0" w:after="0"/>
        <w:jc w:val="both"/>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tab/>
        <w:t>4.2. Основанием для назначения капитального ремонта является такое транспортно-эксплуатационное состояние автомобильной дороги, при котором прочность дорожной одежды снизилась до предельно допустимого значения или соответствующие параметры и характеристики конструктивных элементов автомобильной дороги, и (или) её частей не соответствуют требованиям безопасности дорожного движения.</w:t>
      </w:r>
    </w:p>
    <w:p>
      <w:pPr>
        <w:pStyle w:val="Normal"/>
        <w:widowControl w:val="false"/>
        <w:shd w:val="clear" w:color="auto" w:fill="FFFFFF"/>
        <w:spacing w:lineRule="auto" w:line="240" w:before="0" w:after="0"/>
        <w:jc w:val="both"/>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tab/>
        <w:t>4.3. Капитальный ремонт выполняется на основе материалов обследований, диагностики и инженерных изысканий.</w:t>
      </w:r>
    </w:p>
    <w:p>
      <w:pPr>
        <w:pStyle w:val="Normal"/>
        <w:widowControl w:val="false"/>
        <w:shd w:val="clear" w:color="auto" w:fill="FFFFFF"/>
        <w:spacing w:lineRule="auto" w:line="240" w:before="0" w:after="0"/>
        <w:jc w:val="both"/>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tab/>
        <w:t>4.4. При проведении капитального ремонта участка автомобильной дороги могут выполняться отдельные работы по ремонту и содержанию элементов дороги, состояние которых не требует капитального ремонта, если указанные работы необходимы для приведения ремонтируемого участка в надлежащее техническое состояние, но не были выполнены до начала капитального ремонта.</w:t>
      </w:r>
    </w:p>
    <w:p>
      <w:pPr>
        <w:pStyle w:val="Normal"/>
        <w:widowControl w:val="false"/>
        <w:shd w:val="clear" w:color="auto" w:fill="FFFFFF"/>
        <w:spacing w:lineRule="auto" w:line="240" w:before="0" w:after="0"/>
        <w:jc w:val="both"/>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tab/>
        <w:t xml:space="preserve">4.5. </w:t>
      </w:r>
      <w:r>
        <w:rPr>
          <w:rFonts w:eastAsia="Times New Roman" w:cs="Times New Roman" w:ascii="Times New Roman" w:hAnsi="Times New Roman"/>
          <w:b/>
          <w:bCs/>
          <w:color w:val="000000" w:themeColor="text1"/>
          <w:spacing w:val="1"/>
          <w:sz w:val="28"/>
          <w:szCs w:val="28"/>
          <w:lang w:eastAsia="ru-RU"/>
        </w:rPr>
        <w:t>При капитальном ремонте проводятся следующие работы:</w:t>
      </w:r>
    </w:p>
    <w:p>
      <w:pPr>
        <w:pStyle w:val="Normal"/>
        <w:widowControl w:val="false"/>
        <w:shd w:val="clear" w:color="auto" w:fill="FFFFFF"/>
        <w:spacing w:lineRule="auto" w:line="240" w:before="0" w:after="0"/>
        <w:jc w:val="both"/>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tab/>
        <w:t xml:space="preserve">4.5.1. </w:t>
      </w:r>
      <w:r>
        <w:rPr>
          <w:rFonts w:eastAsia="Times New Roman" w:cs="Times New Roman" w:ascii="Times New Roman" w:hAnsi="Times New Roman"/>
          <w:b/>
          <w:bCs/>
          <w:color w:val="000000" w:themeColor="text1"/>
          <w:spacing w:val="1"/>
          <w:sz w:val="28"/>
          <w:szCs w:val="28"/>
          <w:lang w:eastAsia="ru-RU"/>
        </w:rPr>
        <w:t>По земляному полотну и системе водоотвода: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а) устранение деформаций и повреждений элементов земляного полотна (в том числе на пересечениях и примыканиях, площадках для остановки, стоянках транспортных средств, площадках для отдыха, разворотных площадках, тротуарах, пешеходных и велосипедных дорожках, переездах, съездах, подъездных дорогах к объектам дорожно-ремонтной службы, историческим и достопримечательным объектам, паромным переправам и другим объектам);</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б) замена изношенных звеньев прикромочных и телескопических лотков, дренажей, водоотводных канав, быстротоков, водобойных колодцев, перепадов, элементов подводящих и отводящих русел у водопропускных труб, элементов ливневой канализации и других изношенных элементов системы водоотвода (в том числе на пересечениях и примыканиях, площадках для остановки, стоянках транспортных средств, площадках для отдыха, разворотных площадках, тротуарах, пешеходных и велосипедных дорожках, отдельных переездах, съездах, подъездных дорогах к объектам дорожно-ремонтной службы, историческим и достопримечательным местам, паромным переправам и другим объектам);</w:t>
      </w:r>
    </w:p>
    <w:p>
      <w:pPr>
        <w:pStyle w:val="Normal"/>
        <w:widowControl w:val="false"/>
        <w:shd w:val="clear" w:color="auto" w:fill="FFFFFF"/>
        <w:spacing w:lineRule="auto" w:line="240" w:before="0" w:after="0"/>
        <w:jc w:val="both"/>
        <w:textAlignment w:val="baseline"/>
        <w:rPr>
          <w:rFonts w:ascii="Times New Roman" w:hAnsi="Times New Roman"/>
          <w:sz w:val="28"/>
          <w:szCs w:val="28"/>
        </w:rPr>
      </w:pPr>
      <w:r>
        <w:rPr>
          <w:rFonts w:eastAsia="Times New Roman" w:cs="Times New Roman" w:ascii="Times New Roman" w:hAnsi="Times New Roman"/>
          <w:color w:val="000000" w:themeColor="text1"/>
          <w:spacing w:val="1"/>
          <w:sz w:val="28"/>
          <w:szCs w:val="28"/>
          <w:lang w:eastAsia="ru-RU"/>
        </w:rPr>
        <w:tab/>
        <w:t xml:space="preserve">4.5.2. </w:t>
      </w:r>
      <w:r>
        <w:rPr>
          <w:rFonts w:eastAsia="Times New Roman" w:cs="Times New Roman" w:ascii="Times New Roman" w:hAnsi="Times New Roman"/>
          <w:b/>
          <w:bCs/>
          <w:color w:val="000000" w:themeColor="text1"/>
          <w:spacing w:val="1"/>
          <w:sz w:val="28"/>
          <w:szCs w:val="28"/>
          <w:lang w:eastAsia="ru-RU"/>
        </w:rPr>
        <w:t>По дорожным одеждам:</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а) ликвидация колей глубиной более 50 мм с заменой верхних слоев дорожной одежды методами фрезерования или регенерации на ширину полос наката или на всю ширину покрытия с укладкой одного или нескольких слоев асфальтобетона;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б) восстановление дорожных одежд в местах исправления земляного полотна и водоотвода (в том числе на пересечениях и примыканиях, площадках для остановки, стоянках автомобилей, площадках для отдыха, разворотных площадках, тротуарах, пешеходных и велосипедных дорожках, отдельных переездах, съездах, подъездных дорогах к объектам дорожно-ремонтной службы, историческим и достопримечательным объектам, паромным переправам);</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в) перемощение отдельных участков мостовых с полной заменой песчаного основания;</w:t>
      </w:r>
    </w:p>
    <w:p>
      <w:pPr>
        <w:pStyle w:val="Normal"/>
        <w:widowControl w:val="false"/>
        <w:shd w:val="clear" w:color="auto" w:fill="FFFFFF"/>
        <w:spacing w:lineRule="auto" w:line="240" w:before="0" w:after="0"/>
        <w:jc w:val="both"/>
        <w:textAlignment w:val="baseline"/>
        <w:rPr>
          <w:rFonts w:ascii="Times New Roman" w:hAnsi="Times New Roman"/>
          <w:sz w:val="28"/>
          <w:szCs w:val="28"/>
        </w:rPr>
      </w:pPr>
      <w:r>
        <w:rPr>
          <w:rFonts w:eastAsia="Times New Roman" w:cs="Times New Roman" w:ascii="Times New Roman" w:hAnsi="Times New Roman"/>
          <w:color w:val="000000" w:themeColor="text1"/>
          <w:spacing w:val="1"/>
          <w:sz w:val="28"/>
          <w:szCs w:val="28"/>
          <w:lang w:eastAsia="ru-RU"/>
        </w:rPr>
        <w:tab/>
        <w:t xml:space="preserve">4.5.3. </w:t>
      </w:r>
      <w:r>
        <w:rPr>
          <w:rFonts w:eastAsia="Times New Roman" w:cs="Times New Roman" w:ascii="Times New Roman" w:hAnsi="Times New Roman"/>
          <w:b/>
          <w:bCs/>
          <w:color w:val="000000" w:themeColor="text1"/>
          <w:spacing w:val="1"/>
          <w:sz w:val="28"/>
          <w:szCs w:val="28"/>
          <w:lang w:eastAsia="ru-RU"/>
        </w:rPr>
        <w:t>По искусственным и защитным дорожным сооружениям:</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а) замена балок (более 25%) в пролетных строениях;</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б) восстановление или замена подпорных стен, противолавинных галерей, навесов, устройство укрепительных и регуляционных сооружений, сооружений для защиты от наледей, оползней и др.;</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в) восстановление берегозащитных и противоэрозионных сооружений;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г) восстановление тоннелей, включая замену части (до 50%) обделки;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д) замена пролетных строений, в том числе с изменением продольной схемы (с возможным изменением длины моста до 15%) с временным отводом земельных участков (без дополнительного землеотвода), и отдельных элементов несущих конструкций на аналогичные или иные улучшающие показатели таких конструкций элементы и (или) восстановление указанных элементов, а также замена пролетных строений малых мостов на водопропускные трубы с возможным временным отводом земельных участков, необходимых для указанных целей, с последующей их рекультивацией;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е) устройство, удлинение водопропускных труб, а также замена их звеньев и оголовков с возможным временным отводом земельных участков (без дополнительного землеотвода), необходимых для указанных целей, с последующей их рекультивацией;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ж) замена опор, в том числе с изменением существующей продольной схемы моста (с возможным изменением длины моста до 15%) с временным отводом земельных участков (без дополнительного землеотвода), необходимых для указанных целей, с последующей их рекультивацией;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з) замена ограждений, перил и тротуаров;</w:t>
      </w:r>
    </w:p>
    <w:p>
      <w:pPr>
        <w:pStyle w:val="Normal"/>
        <w:widowControl w:val="false"/>
        <w:shd w:val="clear" w:color="auto" w:fill="FFFFFF"/>
        <w:spacing w:lineRule="auto" w:line="240" w:before="0" w:after="0"/>
        <w:jc w:val="both"/>
        <w:textAlignment w:val="baseline"/>
        <w:rPr>
          <w:rFonts w:ascii="Times New Roman" w:hAnsi="Times New Roman"/>
          <w:sz w:val="28"/>
          <w:szCs w:val="28"/>
        </w:rPr>
      </w:pPr>
      <w:r>
        <w:rPr>
          <w:rFonts w:eastAsia="Times New Roman" w:cs="Times New Roman" w:ascii="Times New Roman" w:hAnsi="Times New Roman"/>
          <w:color w:val="000000" w:themeColor="text1"/>
          <w:spacing w:val="1"/>
          <w:sz w:val="28"/>
          <w:szCs w:val="28"/>
          <w:lang w:eastAsia="ru-RU"/>
        </w:rPr>
        <w:tab/>
        <w:t xml:space="preserve">4.5.4. </w:t>
      </w:r>
      <w:r>
        <w:rPr>
          <w:rFonts w:eastAsia="Times New Roman" w:cs="Times New Roman" w:ascii="Times New Roman" w:hAnsi="Times New Roman"/>
          <w:b/>
          <w:bCs/>
          <w:color w:val="000000" w:themeColor="text1"/>
          <w:spacing w:val="1"/>
          <w:sz w:val="28"/>
          <w:szCs w:val="28"/>
          <w:lang w:eastAsia="ru-RU"/>
        </w:rPr>
        <w:t>По элементам обустройства автомобильных дорог:</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а) замена знаков, сигнальных столбиков, барьерных ограждений и шумозащитных сооружений;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б) замена средств организации и регулирования дорожного движения на пересечениях автомобильных дорог с автомобильными дорогами и железными дорогами;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в) нанесение и удаление временной разметки на период капитального ремонта;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г) нанесение постоянной разметки после капитального ремонта;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д) замена элементов пунктов весового и габаритного контроля транспортных средств;</w:t>
      </w:r>
    </w:p>
    <w:p>
      <w:pPr>
        <w:pStyle w:val="Normal"/>
        <w:spacing w:lineRule="auto" w:line="240" w:before="0" w:after="0"/>
        <w:jc w:val="both"/>
        <w:rPr/>
      </w:pPr>
      <w:r>
        <w:rPr/>
      </w:r>
    </w:p>
    <w:p>
      <w:pPr>
        <w:pStyle w:val="Normal"/>
        <w:widowControl w:val="false"/>
        <w:shd w:val="clear" w:color="auto" w:fill="FFFFFF"/>
        <w:spacing w:lineRule="auto" w:line="240" w:before="0" w:after="0"/>
        <w:jc w:val="both"/>
        <w:textAlignment w:val="baseline"/>
        <w:rPr>
          <w:rFonts w:ascii="Times New Roman" w:hAnsi="Times New Roman"/>
          <w:sz w:val="28"/>
          <w:szCs w:val="28"/>
        </w:rPr>
      </w:pPr>
      <w:r>
        <w:rPr>
          <w:rFonts w:eastAsia="Times New Roman" w:cs="Times New Roman" w:ascii="Times New Roman" w:hAnsi="Times New Roman"/>
          <w:color w:val="000000" w:themeColor="text1"/>
          <w:spacing w:val="1"/>
          <w:sz w:val="28"/>
          <w:szCs w:val="28"/>
          <w:lang w:eastAsia="ru-RU"/>
        </w:rPr>
        <w:tab/>
        <w:t xml:space="preserve">4.5.5. </w:t>
      </w:r>
      <w:r>
        <w:rPr>
          <w:rFonts w:eastAsia="Times New Roman" w:cs="Times New Roman" w:ascii="Times New Roman" w:hAnsi="Times New Roman"/>
          <w:b/>
          <w:bCs/>
          <w:color w:val="000000" w:themeColor="text1"/>
          <w:spacing w:val="1"/>
          <w:sz w:val="28"/>
          <w:szCs w:val="28"/>
          <w:lang w:eastAsia="ru-RU"/>
        </w:rPr>
        <w:t>Прочие работы по капитальному ремонту:</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а) изыскание и освоение резервов грунта и месторождений каменных материалов в объемах, необходимых для производства работ на участках капитального ремонта автомобильных дорог и искусственных сооружений, устройство и ликвидация временных объездов и искусственных сооружений на участках капитального ремонта;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б) устройство и восстановление очистных сооружений, рекультивация временной полосы отвода, рекультивация земельных участков, ранее занятых под карьерами, резервами, объездными дорогами, неиспользуемыми участками автомобильных дорог, дорожными сооружениями, производственными объектами и др.;</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в) проведение инженерных изысканий, обследований и разработка проектной документации на капитальный ремонт, экспертиза проектной документации;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г) обследование и испытание искусственных сооружений после капитального ремонта с составлением технического паспорта, диагностика автомобильных дорог и искусственных сооружений после проведения капитального ремонта;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д) строительный контроль и авторский надзор;</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е) капитальный ремонт производственных объектов, в том числе баз, являющихся технологической частью автомобильных дорог и используемых при их капитальном ремонте, ремонте и содержании.</w:t>
      </w:r>
    </w:p>
    <w:p>
      <w:pPr>
        <w:pStyle w:val="Normal"/>
        <w:widowControl w:val="false"/>
        <w:shd w:val="clear" w:color="auto" w:fill="FFFFFF"/>
        <w:spacing w:lineRule="auto" w:line="240" w:before="0" w:after="0"/>
        <w:jc w:val="both"/>
        <w:textAlignment w:val="baseline"/>
        <w:rPr>
          <w:rFonts w:ascii="Times New Roman" w:hAnsi="Times New Roman"/>
          <w:sz w:val="28"/>
          <w:szCs w:val="28"/>
        </w:rPr>
      </w:pPr>
      <w:r>
        <w:rPr>
          <w:rFonts w:eastAsia="Times New Roman" w:cs="Times New Roman" w:ascii="Times New Roman" w:hAnsi="Times New Roman"/>
          <w:color w:val="000000" w:themeColor="text1"/>
          <w:spacing w:val="1"/>
          <w:sz w:val="28"/>
          <w:szCs w:val="28"/>
          <w:lang w:eastAsia="ru-RU"/>
        </w:rPr>
        <w:tab/>
        <w:t xml:space="preserve">4.6. </w:t>
      </w:r>
      <w:r>
        <w:rPr>
          <w:rFonts w:eastAsia="Times New Roman" w:cs="Times New Roman" w:ascii="Times New Roman" w:hAnsi="Times New Roman"/>
          <w:b/>
          <w:bCs/>
          <w:color w:val="000000" w:themeColor="text1"/>
          <w:spacing w:val="1"/>
          <w:sz w:val="28"/>
          <w:szCs w:val="28"/>
          <w:lang w:eastAsia="ru-RU"/>
        </w:rPr>
        <w:t>К комплексу работ капитального ремонта по доведению параметров ремонтируемых участков автомобильной дороги и/или искусственных дорожных сооружений на них до значений, соответствующих ее фактической технической категории, без изменения границ полосы отвода относятся следующие работы:</w:t>
      </w:r>
    </w:p>
    <w:p>
      <w:pPr>
        <w:pStyle w:val="Normal"/>
        <w:widowControl w:val="false"/>
        <w:shd w:val="clear" w:color="auto" w:fill="FFFFFF"/>
        <w:spacing w:lineRule="auto" w:line="240" w:before="0" w:after="0"/>
        <w:jc w:val="both"/>
        <w:textAlignment w:val="baseline"/>
        <w:rPr>
          <w:rFonts w:ascii="Times New Roman" w:hAnsi="Times New Roman" w:eastAsia="Times New Roman" w:cs="Times New Roman"/>
          <w:color w:val="000000" w:themeColor="text1"/>
          <w:spacing w:val="1"/>
          <w:sz w:val="28"/>
          <w:szCs w:val="28"/>
          <w:lang w:eastAsia="ru-RU"/>
        </w:rPr>
      </w:pPr>
      <w:r>
        <w:rPr>
          <w:rFonts w:eastAsia="Times New Roman" w:cs="Times New Roman" w:ascii="Times New Roman" w:hAnsi="Times New Roman"/>
          <w:color w:val="000000" w:themeColor="text1"/>
          <w:spacing w:val="1"/>
          <w:sz w:val="28"/>
          <w:szCs w:val="28"/>
          <w:lang w:eastAsia="ru-RU"/>
        </w:rPr>
        <w:tab/>
        <w:t xml:space="preserve">4.6.1. </w:t>
      </w:r>
      <w:r>
        <w:rPr>
          <w:rFonts w:eastAsia="Times New Roman" w:cs="Times New Roman" w:ascii="Times New Roman" w:hAnsi="Times New Roman"/>
          <w:b/>
          <w:bCs/>
          <w:color w:val="000000" w:themeColor="text1"/>
          <w:spacing w:val="1"/>
          <w:sz w:val="28"/>
          <w:szCs w:val="28"/>
          <w:lang w:eastAsia="ru-RU"/>
        </w:rPr>
        <w:t>По земляному полотну и водоотводу:</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а) доведение геометрических параметров земляного полотна до норм, соответствующих категории ремонтируемого участка автомобильной дороги, включая уширение земляного полотна для устройства дополнительных полос движения и переходно-скоростных полос без дополнительного землеотвода;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б) поднятие земляного полотна на подтопляемых и снегозаносимых участках, переустройство пучинистых, оползневых и обвальных участков автомобильной дороги и/или искусственных дорожных сооружений на них;</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в) полная замена земляного полотна, переустройство дефектных элементов земляного полотна и системы водоотвода (в том числе на пересечениях и примыканиях, площадках для остановки, стоянках транспортных средств, площадках для отдыха, разворотных площадках, тротуарах, пешеходных и велосипедных дорожках, отдельных переездах, съездах, подъездных дорогах к объектам дорожно-ремонтной службы, историческим и достопримечательным местам, паромным переправам);</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г) устройство земляного полотна и системы водоотвода на площадках для остановки, стоянках автомобилей, площадках для отдыха, разворотных площадках, тротуарах, пешеходных и велосипедных дорожках, отдельных переездах, съездах, подъездных дорогах к объектам дорожно-ремонтной службы, историческим и достопримечательным местам, паромным переправам;</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д) повышение прочности земляного полотна с использованием различных материалов;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е) уменьшение крутизны откосов насыпей, выемок и другие работы, обеспечивающие устойчивость земляного полотна;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ж) раскрытие снегонезаносимых выемок, устройство аккумуляционных полок, срезка откосов выемок для обеспечения видимости на кривых в плане и для размещения сбрасываемого снега;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з) переустройство прикромочных и телескопических лотков, дренажей, осушительных канав, быстротоков, водобойных колодцев, ливневой канализации;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и) устройство недостающих элементов системы водоотвода (в том числе новых водопропускных труб, дренажей, прикромочных и телескопических лотков, водоотводных канав, быстротоков, водобойных колодцев, перепадов, ливневой канализации и других элементов);</w:t>
      </w:r>
    </w:p>
    <w:p>
      <w:pPr>
        <w:pStyle w:val="Normal"/>
        <w:widowControl w:val="false"/>
        <w:shd w:val="clear" w:color="auto" w:fill="FFFFFF"/>
        <w:spacing w:lineRule="auto" w:line="240" w:before="0" w:after="0"/>
        <w:jc w:val="both"/>
        <w:textAlignment w:val="baseline"/>
        <w:rPr>
          <w:rFonts w:ascii="Times New Roman" w:hAnsi="Times New Roman"/>
          <w:sz w:val="28"/>
          <w:szCs w:val="28"/>
        </w:rPr>
      </w:pPr>
      <w:r>
        <w:rPr>
          <w:rFonts w:eastAsia="Times New Roman" w:cs="Times New Roman" w:ascii="Times New Roman" w:hAnsi="Times New Roman"/>
          <w:color w:val="000000" w:themeColor="text1"/>
          <w:spacing w:val="1"/>
          <w:sz w:val="28"/>
          <w:szCs w:val="28"/>
          <w:lang w:eastAsia="ru-RU"/>
        </w:rPr>
        <w:tab/>
        <w:t>4.6.2.</w:t>
      </w:r>
      <w:r>
        <w:rPr>
          <w:rFonts w:eastAsia="Times New Roman" w:cs="Times New Roman" w:ascii="Times New Roman" w:hAnsi="Times New Roman"/>
          <w:b/>
          <w:bCs/>
          <w:color w:val="000000" w:themeColor="text1"/>
          <w:spacing w:val="1"/>
          <w:sz w:val="28"/>
          <w:szCs w:val="28"/>
          <w:lang w:eastAsia="ru-RU"/>
        </w:rPr>
        <w:t xml:space="preserve"> По дорожным одеждам:</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а) усиление дорожной одежды при несоответствии ее прочности транспортным нагрузкам с исправлением продольных и поперечных неровностей, укладкой выравнивающих и дополнительных слоев основания и покрытия (в том числе с армирующими, трещинопрерывающими и другими материалами), устройство более совершенных типов покрытий с использованием существующих дорожных одежд в качестве основания; перекрытие изношенных цементобетонных покрытий слоями из цементобетона или асфальтобетона;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б) полная замена дорожной одежды на новую, более прочную и долговечную;</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в) уширение дорожной одежды до норм, соответствующих категории ремонтируемого участка автомобильной дороги, в том числе при увеличении полос движения без изменения категории дороги и дополнительного землеотвода;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г) укрепление обочин;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д) устройство недостающих бордюров и укрепительных полос по краям усовершенствованных покрытий и недостающих бордюров по краям тротуаров;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е) укладка основания и покрытия с использованием материалов старого покрытия, в том числе путем холодной регенерации старых конструктивных слоев с добавлением органических и неорганических материалов и устройством новых слоев покрытий;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ж) переустройство дорожной одежды на участках образования колей глубиной более 50 мм с удалением одного или нескольких нестабильных слоев основания;</w:t>
      </w:r>
    </w:p>
    <w:p>
      <w:pPr>
        <w:pStyle w:val="Normal"/>
        <w:widowControl w:val="false"/>
        <w:shd w:val="clear" w:color="auto" w:fill="FFFFFF"/>
        <w:spacing w:lineRule="auto" w:line="240" w:before="0" w:after="0"/>
        <w:jc w:val="both"/>
        <w:textAlignment w:val="baseline"/>
        <w:rPr>
          <w:rFonts w:ascii="Times New Roman" w:hAnsi="Times New Roman"/>
          <w:sz w:val="28"/>
          <w:szCs w:val="28"/>
        </w:rPr>
      </w:pPr>
      <w:r>
        <w:rPr>
          <w:rFonts w:eastAsia="Times New Roman" w:cs="Times New Roman" w:ascii="Times New Roman" w:hAnsi="Times New Roman"/>
          <w:color w:val="000000" w:themeColor="text1"/>
          <w:spacing w:val="1"/>
          <w:sz w:val="28"/>
          <w:szCs w:val="28"/>
          <w:lang w:eastAsia="ru-RU"/>
        </w:rPr>
        <w:tab/>
      </w:r>
    </w:p>
    <w:p>
      <w:pPr>
        <w:pStyle w:val="Normal"/>
        <w:widowControl w:val="false"/>
        <w:shd w:val="clear" w:color="auto" w:fill="FFFFFF"/>
        <w:spacing w:lineRule="auto" w:line="240" w:before="0" w:after="0"/>
        <w:jc w:val="both"/>
        <w:textAlignment w:val="baseline"/>
        <w:rPr>
          <w:rFonts w:eastAsia="Times New Roman" w:cs="Times New Roman"/>
          <w:color w:val="000000" w:themeColor="text1"/>
          <w:spacing w:val="1"/>
          <w:lang w:eastAsia="ru-RU"/>
        </w:rPr>
      </w:pPr>
      <w:r>
        <w:rPr>
          <w:rFonts w:eastAsia="Times New Roman" w:cs="Times New Roman"/>
          <w:color w:val="000000" w:themeColor="text1"/>
          <w:spacing w:val="1"/>
          <w:lang w:eastAsia="ru-RU"/>
        </w:rPr>
      </w:r>
    </w:p>
    <w:p>
      <w:pPr>
        <w:pStyle w:val="Normal"/>
        <w:widowControl w:val="false"/>
        <w:shd w:val="clear" w:color="auto" w:fill="FFFFFF"/>
        <w:spacing w:lineRule="auto" w:line="240" w:before="0" w:after="0"/>
        <w:jc w:val="both"/>
        <w:textAlignment w:val="baseline"/>
        <w:rPr>
          <w:rFonts w:ascii="Times New Roman" w:hAnsi="Times New Roman"/>
          <w:sz w:val="28"/>
          <w:szCs w:val="28"/>
        </w:rPr>
      </w:pPr>
      <w:r>
        <w:rPr>
          <w:rFonts w:eastAsia="Times New Roman" w:cs="Times New Roman" w:ascii="Times New Roman" w:hAnsi="Times New Roman"/>
          <w:color w:val="000000" w:themeColor="text1"/>
          <w:spacing w:val="1"/>
          <w:sz w:val="28"/>
          <w:szCs w:val="28"/>
          <w:lang w:eastAsia="ru-RU"/>
        </w:rPr>
        <w:tab/>
        <w:t xml:space="preserve">4.6.3. </w:t>
      </w:r>
      <w:r>
        <w:rPr>
          <w:rFonts w:eastAsia="Times New Roman" w:cs="Times New Roman" w:ascii="Times New Roman" w:hAnsi="Times New Roman"/>
          <w:b/>
          <w:bCs/>
          <w:color w:val="000000" w:themeColor="text1"/>
          <w:spacing w:val="1"/>
          <w:sz w:val="28"/>
          <w:szCs w:val="28"/>
          <w:lang w:eastAsia="ru-RU"/>
        </w:rPr>
        <w:t>По искусственным и защитным дорожным сооружениям:</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а) замена элементов мостового полотна с усилением плит и заменой продольных и поперечных швов омоноличивания сталежелезобетонных пролетных строений;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б) удлинение, замена водопропускных труб;</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в) восстановление несущей способности балок пролетных строений и опор с доведением грузоподъемности сооружения до нормативных значений;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г) изменение ширины тротуаров на искусственных сооружениях;</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д) уширение пролетных строений, с доведением их габаритов и грузоподъемности до параметров, установленных для рассматриваемого участка и категории автомобильной дороги, без дополнительного землеотвода;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е) устройство дополнительных вентиляционных штолен и шахт для тоннелей, устройство эвакуационных галерей, а также вентиляции, освещения, систем пожаротушения и связи;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ж) усиление пролетных строений и опор;</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з) замена, обустройство недостающими ограждениями безопасности, требующие изменения конструктивных узлов балок пролетных строений;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и) устройство и переустройство берегозащитных и противоэрозионных сооружений, а также переустройство струенаправляющих дамб;</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к) устройство грунтовых банкетов и берм для защиты откосов от размывов;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л) устройство противокамнепадных сеток;</w:t>
      </w:r>
    </w:p>
    <w:p>
      <w:pPr>
        <w:pStyle w:val="Normal"/>
        <w:widowControl w:val="false"/>
        <w:shd w:val="clear" w:color="auto" w:fill="FFFFFF"/>
        <w:spacing w:lineRule="auto" w:line="240" w:before="0" w:after="0"/>
        <w:jc w:val="both"/>
        <w:textAlignment w:val="baseline"/>
        <w:rPr>
          <w:rFonts w:ascii="Times New Roman" w:hAnsi="Times New Roman"/>
          <w:sz w:val="28"/>
          <w:szCs w:val="28"/>
        </w:rPr>
      </w:pPr>
      <w:r>
        <w:rPr>
          <w:rFonts w:eastAsia="Times New Roman" w:cs="Times New Roman" w:ascii="Times New Roman" w:hAnsi="Times New Roman"/>
          <w:color w:val="000000" w:themeColor="text1"/>
          <w:spacing w:val="1"/>
          <w:sz w:val="28"/>
          <w:szCs w:val="28"/>
          <w:lang w:eastAsia="ru-RU"/>
        </w:rPr>
        <w:tab/>
        <w:t xml:space="preserve">4.6.4. </w:t>
      </w:r>
      <w:r>
        <w:rPr>
          <w:rFonts w:eastAsia="Times New Roman" w:cs="Times New Roman" w:ascii="Times New Roman" w:hAnsi="Times New Roman"/>
          <w:b/>
          <w:bCs/>
          <w:color w:val="000000" w:themeColor="text1"/>
          <w:spacing w:val="1"/>
          <w:sz w:val="28"/>
          <w:szCs w:val="28"/>
          <w:lang w:eastAsia="ru-RU"/>
        </w:rPr>
        <w:t>По элементам обустройства автомобильных дорог:</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а) устройство недостающих переходно-скоростных полос и разделительных островков на съездах и въездах, пересечениях и примыканиях, на автобусных остановках; устройство недостающих аварийных улавливающих съездов (карманов) на затяжных спусках с оборудованием знаками и ограждениями;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б) обустройство ремонтируемых участков автомобильных дорог недостающими дорожными знаками, сигнальными столбиками и ограждениями;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в) устройство недостающих остановочных и посадочных площадок и автопавильонов на автобусных остановках, тротуаров, туалетов, площадок для остановки или стоянки автомобилей с обустройством для отдыха участников движения, смотровыми ямами или эстакадами, с оборудованием знаками и ограждениями;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г) устройство (монтаж) недостающих средств организации и регулирования дорожного движения, в том числе светофорных объектов, на пересечениях автомобильных дорог с автомобильными и железными дорогами, а также в местах пешеходных переходов в одном уровне;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д) устройство недостающих виражей на опасных для дорожного движения кривых с временным отводом земельных участков (без дополнительного землеотвода), необходимых для указанных целей, с последующей их рекультивацией;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е) архитектурно-художественное оформление элементов обустройства и благоустройства участков автомобильных дорог, развязок, площадок отдыха, автобусных остановок, смотровых площадок и других объектов;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ж) устройство пунктов весового и габаритного контроля транспортных средств;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з) устройство недостающего электроосвещения;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и) устройство автоматизированных систем по борьбе с зимней скользкостью.</w:t>
      </w:r>
    </w:p>
    <w:p>
      <w:pPr>
        <w:pStyle w:val="Normal"/>
        <w:widowControl w:val="false"/>
        <w:shd w:val="clear" w:color="auto" w:fill="FFFFFF"/>
        <w:spacing w:lineRule="auto" w:line="240" w:before="0" w:after="0"/>
        <w:jc w:val="both"/>
        <w:textAlignment w:val="baseline"/>
        <w:rPr>
          <w:rFonts w:ascii="Times New Roman" w:hAnsi="Times New Roman"/>
          <w:sz w:val="28"/>
          <w:szCs w:val="28"/>
        </w:rPr>
      </w:pPr>
      <w:r>
        <w:rPr>
          <w:rFonts w:eastAsia="Times New Roman" w:cs="Times New Roman" w:ascii="Times New Roman" w:hAnsi="Times New Roman"/>
          <w:color w:val="000000" w:themeColor="text1"/>
          <w:spacing w:val="1"/>
          <w:sz w:val="28"/>
          <w:szCs w:val="28"/>
          <w:lang w:eastAsia="ru-RU"/>
        </w:rPr>
        <w:tab/>
        <w:t xml:space="preserve">4.6.5. </w:t>
      </w:r>
      <w:r>
        <w:rPr>
          <w:rFonts w:eastAsia="Times New Roman" w:cs="Times New Roman" w:ascii="Times New Roman" w:hAnsi="Times New Roman"/>
          <w:b/>
          <w:bCs/>
          <w:color w:val="000000" w:themeColor="text1"/>
          <w:spacing w:val="1"/>
          <w:sz w:val="28"/>
          <w:szCs w:val="28"/>
          <w:lang w:eastAsia="ru-RU"/>
        </w:rPr>
        <w:t>Прочие работы:</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а) восстановление баз противогололедных материалов и подъездов к ним, бурение, оборудование и обустройство недостающих скважин для добычи природных рассолов;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б) перенос и переустройство инженерных коммуникаций (линий электропередачи, связи, трубопроводов и др.);</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в) устройство временных площадок для складирования материалов и рекультивация земель, нарушенных при проведении ремонтных работ;</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г) устройство и ликвидация временных объездов и искусственных сооружений ремонтируемых участков автомобильной дороги и/или искусственных дорожных сооружений на них с временным отводом земельных участков (без дополнительного землеотвода), необходимых для указанных целей, с последующей их рекультивацией;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д) устройство постоянных снегозащитных сооружений;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е) устройство недостающих пешеходных и велосипедных дорожек без дополнительного землеотвода.</w:t>
      </w:r>
    </w:p>
    <w:p>
      <w:pPr>
        <w:pStyle w:val="Normal"/>
        <w:widowControl w:val="false"/>
        <w:shd w:val="clear" w:color="auto" w:fill="FFFFFF"/>
        <w:spacing w:lineRule="auto" w:line="240" w:before="0" w:after="0"/>
        <w:jc w:val="both"/>
        <w:textAlignment w:val="baseline"/>
        <w:rPr/>
      </w:pPr>
      <w:r>
        <w:rPr/>
      </w:r>
    </w:p>
    <w:sectPr>
      <w:headerReference w:type="default" r:id="rId3"/>
      <w:footerReference w:type="default" r:id="rId4"/>
      <w:type w:val="nextPage"/>
      <w:pgSz w:w="11906" w:h="16838"/>
      <w:pgMar w:left="1134" w:right="567" w:header="1134" w:top="1686" w:footer="1134" w:bottom="1559" w:gutter="0"/>
      <w:pgNumType w:start="1"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54031703"/>
    </w:sdtPr>
    <w:sdtContent>
      <w:p>
        <w:pPr>
          <w:pStyle w:val="Style20"/>
          <w:jc w:val="right"/>
          <w:rPr/>
        </w:pPr>
        <w:r>
          <w:rPr/>
        </w:r>
      </w:p>
    </w:sdtContent>
  </w:sdt>
  <w:p>
    <w:pPr>
      <w:pStyle w:val="Styl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center"/>
      <w:rPr/>
    </w:pPr>
    <w:r>
      <w:rPr/>
      <w:fldChar w:fldCharType="begin"/>
    </w:r>
    <w:r>
      <w:rPr/>
      <w:instrText> PAGE </w:instrText>
    </w:r>
    <w:r>
      <w:rPr/>
      <w:fldChar w:fldCharType="separate"/>
    </w:r>
    <w:r>
      <w:rPr/>
      <w:t>3</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467a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customStyle="1">
    <w:name w:val="Heading 1"/>
    <w:basedOn w:val="Style13"/>
    <w:next w:val="Style14"/>
    <w:qFormat/>
    <w:rsid w:val="00e5525c"/>
    <w:pPr>
      <w:numPr>
        <w:ilvl w:val="0"/>
        <w:numId w:val="1"/>
      </w:numPr>
      <w:tabs>
        <w:tab w:val="clear" w:pos="720"/>
        <w:tab w:val="left" w:pos="0" w:leader="none"/>
      </w:tabs>
      <w:outlineLvl w:val="0"/>
    </w:pPr>
    <w:rPr/>
  </w:style>
  <w:style w:type="paragraph" w:styleId="2" w:customStyle="1">
    <w:name w:val="Heading 2"/>
    <w:basedOn w:val="Normal"/>
    <w:link w:val="2"/>
    <w:uiPriority w:val="9"/>
    <w:qFormat/>
    <w:rsid w:val="005e6ed0"/>
    <w:pPr>
      <w:spacing w:lineRule="auto" w:line="240" w:beforeAutospacing="1" w:afterAutospacing="1"/>
      <w:outlineLvl w:val="1"/>
    </w:pPr>
    <w:rPr>
      <w:rFonts w:ascii="Times New Roman" w:hAnsi="Times New Roman" w:eastAsia="Times New Roman" w:cs="Times New Roman"/>
      <w:b/>
      <w:bCs/>
      <w:sz w:val="36"/>
      <w:szCs w:val="36"/>
      <w:lang w:eastAsia="ru-RU"/>
    </w:rPr>
  </w:style>
  <w:style w:type="paragraph" w:styleId="3" w:customStyle="1">
    <w:name w:val="Heading 3"/>
    <w:basedOn w:val="Normal"/>
    <w:link w:val="3"/>
    <w:uiPriority w:val="9"/>
    <w:qFormat/>
    <w:rsid w:val="005e6ed0"/>
    <w:pPr>
      <w:spacing w:lineRule="auto" w:line="240" w:beforeAutospacing="1" w:afterAutospacing="1"/>
      <w:outlineLvl w:val="2"/>
    </w:pPr>
    <w:rPr>
      <w:rFonts w:ascii="Times New Roman" w:hAnsi="Times New Roman" w:eastAsia="Times New Roman" w:cs="Times New Roman"/>
      <w:b/>
      <w:bCs/>
      <w:sz w:val="27"/>
      <w:szCs w:val="27"/>
      <w:lang w:eastAsia="ru-RU"/>
    </w:rPr>
  </w:style>
  <w:style w:type="paragraph" w:styleId="4" w:customStyle="1">
    <w:name w:val="Heading 4"/>
    <w:basedOn w:val="Normal"/>
    <w:next w:val="Normal"/>
    <w:link w:val="4"/>
    <w:uiPriority w:val="9"/>
    <w:semiHidden/>
    <w:unhideWhenUsed/>
    <w:qFormat/>
    <w:rsid w:val="001761e1"/>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5" w:customStyle="1">
    <w:name w:val="Heading 5"/>
    <w:basedOn w:val="Normal"/>
    <w:next w:val="Normal"/>
    <w:link w:val="5"/>
    <w:uiPriority w:val="9"/>
    <w:semiHidden/>
    <w:unhideWhenUsed/>
    <w:qFormat/>
    <w:rsid w:val="001761e1"/>
    <w:pPr>
      <w:keepNext w:val="true"/>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Heading2"/>
    <w:uiPriority w:val="9"/>
    <w:qFormat/>
    <w:rsid w:val="005e6ed0"/>
    <w:rPr>
      <w:rFonts w:ascii="Times New Roman" w:hAnsi="Times New Roman" w:eastAsia="Times New Roman" w:cs="Times New Roman"/>
      <w:b/>
      <w:bCs/>
      <w:sz w:val="36"/>
      <w:szCs w:val="36"/>
      <w:lang w:eastAsia="ru-RU"/>
    </w:rPr>
  </w:style>
  <w:style w:type="character" w:styleId="31" w:customStyle="1">
    <w:name w:val="Заголовок 3 Знак"/>
    <w:basedOn w:val="DefaultParagraphFont"/>
    <w:link w:val="Heading3"/>
    <w:uiPriority w:val="9"/>
    <w:qFormat/>
    <w:rsid w:val="005e6ed0"/>
    <w:rPr>
      <w:rFonts w:ascii="Times New Roman" w:hAnsi="Times New Roman" w:eastAsia="Times New Roman" w:cs="Times New Roman"/>
      <w:b/>
      <w:bCs/>
      <w:sz w:val="27"/>
      <w:szCs w:val="27"/>
      <w:lang w:eastAsia="ru-RU"/>
    </w:rPr>
  </w:style>
  <w:style w:type="character" w:styleId="Style9" w:customStyle="1">
    <w:name w:val="Интернет-ссылка"/>
    <w:basedOn w:val="DefaultParagraphFont"/>
    <w:uiPriority w:val="99"/>
    <w:unhideWhenUsed/>
    <w:rsid w:val="005e6ed0"/>
    <w:rPr>
      <w:color w:val="0000FF"/>
      <w:u w:val="single"/>
    </w:rPr>
  </w:style>
  <w:style w:type="character" w:styleId="Style10" w:customStyle="1">
    <w:name w:val="Текст выноски Знак"/>
    <w:basedOn w:val="DefaultParagraphFont"/>
    <w:uiPriority w:val="99"/>
    <w:semiHidden/>
    <w:qFormat/>
    <w:rsid w:val="005e6ed0"/>
    <w:rPr>
      <w:rFonts w:ascii="Tahoma" w:hAnsi="Tahoma" w:cs="Tahoma"/>
      <w:sz w:val="16"/>
      <w:szCs w:val="16"/>
    </w:rPr>
  </w:style>
  <w:style w:type="character" w:styleId="41" w:customStyle="1">
    <w:name w:val="Заголовок 4 Знак"/>
    <w:basedOn w:val="DefaultParagraphFont"/>
    <w:link w:val="Heading4"/>
    <w:uiPriority w:val="9"/>
    <w:semiHidden/>
    <w:qFormat/>
    <w:rsid w:val="001761e1"/>
    <w:rPr>
      <w:rFonts w:ascii="Cambria" w:hAnsi="Cambria" w:eastAsia="" w:cs="" w:asciiTheme="majorHAnsi" w:cstheme="majorBidi" w:eastAsiaTheme="majorEastAsia" w:hAnsiTheme="majorHAnsi"/>
      <w:b/>
      <w:bCs/>
      <w:i/>
      <w:iCs/>
      <w:color w:val="4F81BD" w:themeColor="accent1"/>
    </w:rPr>
  </w:style>
  <w:style w:type="character" w:styleId="51" w:customStyle="1">
    <w:name w:val="Заголовок 5 Знак"/>
    <w:basedOn w:val="DefaultParagraphFont"/>
    <w:link w:val="Heading5"/>
    <w:uiPriority w:val="9"/>
    <w:semiHidden/>
    <w:qFormat/>
    <w:rsid w:val="001761e1"/>
    <w:rPr>
      <w:rFonts w:ascii="Cambria" w:hAnsi="Cambria" w:eastAsia="" w:cs="" w:asciiTheme="majorHAnsi" w:cstheme="majorBidi" w:eastAsiaTheme="majorEastAsia" w:hAnsiTheme="majorHAnsi"/>
      <w:color w:val="243F60" w:themeColor="accent1" w:themeShade="7f"/>
    </w:rPr>
  </w:style>
  <w:style w:type="character" w:styleId="FontStyle12" w:customStyle="1">
    <w:name w:val="Font Style12"/>
    <w:basedOn w:val="DefaultParagraphFont"/>
    <w:uiPriority w:val="99"/>
    <w:qFormat/>
    <w:rsid w:val="00194076"/>
    <w:rPr>
      <w:rFonts w:ascii="Times New Roman" w:hAnsi="Times New Roman" w:cs="Times New Roman"/>
      <w:sz w:val="26"/>
      <w:szCs w:val="26"/>
    </w:rPr>
  </w:style>
  <w:style w:type="character" w:styleId="Style11" w:customStyle="1">
    <w:name w:val="Верхний колонтитул Знак"/>
    <w:basedOn w:val="DefaultParagraphFont"/>
    <w:uiPriority w:val="99"/>
    <w:semiHidden/>
    <w:qFormat/>
    <w:rsid w:val="00554b38"/>
    <w:rPr/>
  </w:style>
  <w:style w:type="character" w:styleId="Style12" w:customStyle="1">
    <w:name w:val="Нижний колонтитул Знак"/>
    <w:basedOn w:val="DefaultParagraphFont"/>
    <w:uiPriority w:val="99"/>
    <w:qFormat/>
    <w:rsid w:val="00554b38"/>
    <w:rPr/>
  </w:style>
  <w:style w:type="paragraph" w:styleId="Style13" w:customStyle="1">
    <w:name w:val="Заголовок"/>
    <w:basedOn w:val="Normal"/>
    <w:next w:val="Style14"/>
    <w:qFormat/>
    <w:rsid w:val="00e5525c"/>
    <w:pPr>
      <w:keepNext w:val="true"/>
      <w:spacing w:before="240" w:after="120"/>
    </w:pPr>
    <w:rPr>
      <w:rFonts w:ascii="Liberation Sans" w:hAnsi="Liberation Sans" w:eastAsia="Microsoft YaHei" w:cs="Arial"/>
      <w:sz w:val="28"/>
      <w:szCs w:val="28"/>
    </w:rPr>
  </w:style>
  <w:style w:type="paragraph" w:styleId="Style14">
    <w:name w:val="Body Text"/>
    <w:basedOn w:val="Normal"/>
    <w:rsid w:val="00e5525c"/>
    <w:pPr>
      <w:spacing w:before="0" w:after="140"/>
    </w:pPr>
    <w:rPr/>
  </w:style>
  <w:style w:type="paragraph" w:styleId="Style15">
    <w:name w:val="List"/>
    <w:basedOn w:val="Style14"/>
    <w:rsid w:val="00e5525c"/>
    <w:pPr/>
    <w:rPr>
      <w:rFonts w:cs="Arial"/>
    </w:rPr>
  </w:style>
  <w:style w:type="paragraph" w:styleId="Style16" w:customStyle="1">
    <w:name w:val="Caption"/>
    <w:basedOn w:val="Normal"/>
    <w:qFormat/>
    <w:rsid w:val="00e5525c"/>
    <w:pPr>
      <w:suppressLineNumbers/>
      <w:spacing w:before="120" w:after="120"/>
    </w:pPr>
    <w:rPr>
      <w:rFonts w:cs="Arial"/>
      <w:i/>
      <w:iCs/>
      <w:sz w:val="24"/>
      <w:szCs w:val="24"/>
    </w:rPr>
  </w:style>
  <w:style w:type="paragraph" w:styleId="Style17">
    <w:name w:val="Указатель"/>
    <w:basedOn w:val="Normal"/>
    <w:qFormat/>
    <w:pPr>
      <w:suppressLineNumbers/>
    </w:pPr>
    <w:rPr>
      <w:rFonts w:cs="Arial Unicode MS"/>
    </w:rPr>
  </w:style>
  <w:style w:type="paragraph" w:styleId="Indexheading">
    <w:name w:val="index heading"/>
    <w:basedOn w:val="Normal"/>
    <w:qFormat/>
    <w:rsid w:val="00e5525c"/>
    <w:pPr>
      <w:suppressLineNumbers/>
    </w:pPr>
    <w:rPr>
      <w:rFonts w:cs="Arial"/>
    </w:rPr>
  </w:style>
  <w:style w:type="paragraph" w:styleId="Headertext" w:customStyle="1">
    <w:name w:val="headertext"/>
    <w:basedOn w:val="Normal"/>
    <w:qFormat/>
    <w:rsid w:val="005e6ed0"/>
    <w:pPr>
      <w:spacing w:lineRule="auto" w:line="240" w:beforeAutospacing="1" w:afterAutospacing="1"/>
    </w:pPr>
    <w:rPr>
      <w:rFonts w:ascii="Times New Roman" w:hAnsi="Times New Roman" w:eastAsia="Times New Roman" w:cs="Times New Roman"/>
      <w:sz w:val="24"/>
      <w:szCs w:val="24"/>
      <w:lang w:eastAsia="ru-RU"/>
    </w:rPr>
  </w:style>
  <w:style w:type="paragraph" w:styleId="Formattext" w:customStyle="1">
    <w:name w:val="formattext"/>
    <w:basedOn w:val="Normal"/>
    <w:qFormat/>
    <w:rsid w:val="005e6ed0"/>
    <w:pPr>
      <w:spacing w:lineRule="auto" w:line="240" w:beforeAutospacing="1" w:afterAutospacing="1"/>
    </w:pPr>
    <w:rPr>
      <w:rFonts w:ascii="Times New Roman" w:hAnsi="Times New Roman" w:eastAsia="Times New Roman" w:cs="Times New Roman"/>
      <w:sz w:val="24"/>
      <w:szCs w:val="24"/>
      <w:lang w:eastAsia="ru-RU"/>
    </w:rPr>
  </w:style>
  <w:style w:type="paragraph" w:styleId="ConsPlusTitle" w:customStyle="1">
    <w:name w:val="ConsPlusTitle"/>
    <w:qFormat/>
    <w:rsid w:val="005e6ed0"/>
    <w:pPr>
      <w:widowControl/>
      <w:bidi w:val="0"/>
      <w:spacing w:before="0" w:after="0"/>
      <w:jc w:val="left"/>
    </w:pPr>
    <w:rPr>
      <w:rFonts w:ascii="Arial" w:hAnsi="Arial" w:eastAsia="Times New Roman" w:cs="Arial"/>
      <w:b/>
      <w:bCs/>
      <w:color w:val="auto"/>
      <w:kern w:val="0"/>
      <w:sz w:val="22"/>
      <w:szCs w:val="20"/>
      <w:lang w:eastAsia="ru-RU" w:val="ru-RU" w:bidi="ar-SA"/>
    </w:rPr>
  </w:style>
  <w:style w:type="paragraph" w:styleId="BalloonText">
    <w:name w:val="Balloon Text"/>
    <w:basedOn w:val="Normal"/>
    <w:uiPriority w:val="99"/>
    <w:semiHidden/>
    <w:unhideWhenUsed/>
    <w:qFormat/>
    <w:rsid w:val="005e6ed0"/>
    <w:pPr>
      <w:spacing w:lineRule="auto" w:line="240" w:before="0" w:after="0"/>
    </w:pPr>
    <w:rPr>
      <w:rFonts w:ascii="Tahoma" w:hAnsi="Tahoma" w:cs="Tahoma"/>
      <w:sz w:val="16"/>
      <w:szCs w:val="16"/>
    </w:rPr>
  </w:style>
  <w:style w:type="paragraph" w:styleId="Style21" w:customStyle="1">
    <w:name w:val="Style2"/>
    <w:basedOn w:val="Normal"/>
    <w:uiPriority w:val="99"/>
    <w:qFormat/>
    <w:rsid w:val="00194076"/>
    <w:pPr>
      <w:widowControl w:val="false"/>
      <w:spacing w:lineRule="exact" w:line="368" w:before="0" w:after="0"/>
      <w:ind w:hanging="355"/>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a01ecb"/>
    <w:pPr>
      <w:spacing w:before="0" w:after="200"/>
      <w:ind w:left="720" w:hanging="0"/>
      <w:contextualSpacing/>
    </w:pPr>
    <w:rPr/>
  </w:style>
  <w:style w:type="paragraph" w:styleId="Style18" w:customStyle="1">
    <w:name w:val="Верхний и нижний колонтитулы"/>
    <w:basedOn w:val="Normal"/>
    <w:qFormat/>
    <w:rsid w:val="00e5525c"/>
    <w:pPr/>
    <w:rPr/>
  </w:style>
  <w:style w:type="paragraph" w:styleId="Style19" w:customStyle="1">
    <w:name w:val="Header"/>
    <w:basedOn w:val="Normal"/>
    <w:uiPriority w:val="99"/>
    <w:semiHidden/>
    <w:unhideWhenUsed/>
    <w:rsid w:val="00554b38"/>
    <w:pPr>
      <w:tabs>
        <w:tab w:val="clear" w:pos="720"/>
        <w:tab w:val="center" w:pos="4677" w:leader="none"/>
        <w:tab w:val="right" w:pos="9355" w:leader="none"/>
      </w:tabs>
      <w:spacing w:lineRule="auto" w:line="240" w:before="0" w:after="0"/>
    </w:pPr>
    <w:rPr/>
  </w:style>
  <w:style w:type="paragraph" w:styleId="Style20" w:customStyle="1">
    <w:name w:val="Footer"/>
    <w:basedOn w:val="Normal"/>
    <w:uiPriority w:val="99"/>
    <w:unhideWhenUsed/>
    <w:rsid w:val="00554b38"/>
    <w:pPr>
      <w:tabs>
        <w:tab w:val="clear" w:pos="720"/>
        <w:tab w:val="center" w:pos="4677" w:leader="none"/>
        <w:tab w:val="right" w:pos="9355" w:leader="none"/>
      </w:tabs>
      <w:spacing w:lineRule="auto" w:line="240" w:before="0" w:after="0"/>
    </w:pPr>
    <w:rPr/>
  </w:style>
  <w:style w:type="paragraph" w:styleId="Style22" w:customStyle="1">
    <w:name w:val="Содержимое таблицы"/>
    <w:basedOn w:val="Normal"/>
    <w:qFormat/>
    <w:rsid w:val="00e5525c"/>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e">
    <w:name w:val="Table Grid"/>
    <w:basedOn w:val="a1"/>
    <w:uiPriority w:val="59"/>
    <w:rsid w:val="00243da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27920-27B7-43C0-B940-8887E20CF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2130</TotalTime>
  <Application>LibreOffice/6.3.4.2$Windows_X86_64 LibreOffice_project/60da17e045e08f1793c57c00ba83cdfce946d0aa</Application>
  <Pages>25</Pages>
  <Words>6841</Words>
  <Characters>51301</Characters>
  <CharactersWithSpaces>58162</CharactersWithSpaces>
  <Paragraphs>306</Paragraphs>
  <Company>КонсультантПлюс Версия 4020.00.61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2021-02-26T14:06:00Z</dcterms:created>
  <dc:creator>Солянцев Р.И.</dc:creator>
  <dc:description/>
  <dc:language>ru-RU</dc:language>
  <cp:lastModifiedBy/>
  <cp:lastPrinted>2021-03-01T07:58:00Z</cp:lastPrinted>
  <dcterms:modified xsi:type="dcterms:W3CDTF">2021-03-02T08:38:07Z</dcterms:modified>
  <cp:revision>49</cp:revision>
  <dc:subject/>
  <dc:title>Приказ Минтранса России от 16.11.2012 N 402(ред. от 12.08.2020)"Об утверждении Классификации работ по капитальному ремонту, ремонту и содержанию автомобильных дорог"(Зарегистрировано в Минюсте России 24.05.2013 N 28505)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4020.00.61</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