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4" w:rsidRDefault="00F97ED4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97ED4" w:rsidRDefault="00F97ED4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7ED4">
        <w:rPr>
          <w:rFonts w:ascii="Times New Roman" w:hAnsi="Times New Roman" w:cs="Times New Roman"/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F97ED4" w:rsidRDefault="00F97ED4" w:rsidP="00F9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                                                                                          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6310"/>
      </w:tblGrid>
      <w:tr w:rsidR="00F97ED4" w:rsidTr="00F97ED4">
        <w:trPr>
          <w:trHeight w:val="658"/>
        </w:trPr>
        <w:tc>
          <w:tcPr>
            <w:tcW w:w="3132" w:type="dxa"/>
          </w:tcPr>
          <w:p w:rsidR="00F97ED4" w:rsidRDefault="00F97ED4" w:rsidP="00F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97ED4" w:rsidRDefault="00F97ED4" w:rsidP="00F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</w:tcPr>
          <w:p w:rsidR="00F97ED4" w:rsidRDefault="00F97ED4" w:rsidP="00F9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А.Ф, Крапивина Т.Н., Ильинская Е.Д.,</w:t>
            </w:r>
          </w:p>
          <w:p w:rsidR="00F97ED4" w:rsidRDefault="00F97ED4" w:rsidP="00F9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Миронов,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Б.Г., Комаров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А., Яскин А.Г.,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Дмитриев С.В., Ковальская Т.И.</w:t>
            </w:r>
          </w:p>
        </w:tc>
      </w:tr>
    </w:tbl>
    <w:p w:rsidR="00F97ED4" w:rsidRDefault="00F97ED4" w:rsidP="00F9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ACF" w:rsidRDefault="00F97ED4" w:rsidP="0057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73ACF" w:rsidRPr="00573ACF" w:rsidRDefault="00573ACF" w:rsidP="00470B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CF">
        <w:rPr>
          <w:rFonts w:ascii="Times New Roman" w:hAnsi="Times New Roman" w:cs="Times New Roman"/>
          <w:sz w:val="28"/>
          <w:szCs w:val="28"/>
        </w:rPr>
        <w:t>Информация об исполнении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A58" w:rsidRPr="002D7A58" w:rsidRDefault="002D7A58" w:rsidP="00470B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58">
        <w:rPr>
          <w:rFonts w:ascii="Times New Roman" w:hAnsi="Times New Roman" w:cs="Times New Roman"/>
          <w:sz w:val="28"/>
          <w:szCs w:val="28"/>
        </w:rPr>
        <w:t>Об организации деятельности по гармонизации межнациональных</w:t>
      </w:r>
      <w:r w:rsidRPr="002D7A58">
        <w:rPr>
          <w:rFonts w:ascii="Times New Roman" w:hAnsi="Times New Roman" w:cs="Times New Roman"/>
          <w:sz w:val="28"/>
          <w:szCs w:val="28"/>
        </w:rPr>
        <w:br/>
        <w:t xml:space="preserve">и межконфессиональных отношений на территории </w:t>
      </w:r>
      <w:proofErr w:type="spellStart"/>
      <w:r w:rsidRPr="002D7A58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2D7A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A58"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Pr="002D7A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0B4C" w:rsidRPr="00EA678F" w:rsidRDefault="00F90B4C" w:rsidP="00F90B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8F">
        <w:rPr>
          <w:rStyle w:val="20"/>
          <w:rFonts w:eastAsiaTheme="minorHAnsi"/>
          <w:b w:val="0"/>
          <w:sz w:val="28"/>
          <w:szCs w:val="28"/>
        </w:rPr>
        <w:t>О работе</w:t>
      </w:r>
      <w:r>
        <w:rPr>
          <w:rStyle w:val="20"/>
          <w:rFonts w:eastAsiaTheme="minorHAnsi"/>
          <w:b w:val="0"/>
        </w:rPr>
        <w:t xml:space="preserve"> </w:t>
      </w:r>
      <w:r w:rsidRPr="002D7A58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proofErr w:type="spellStart"/>
      <w:r w:rsidRPr="002D7A5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D7A58">
        <w:rPr>
          <w:rFonts w:ascii="Times New Roman" w:hAnsi="Times New Roman" w:cs="Times New Roman"/>
          <w:sz w:val="28"/>
          <w:szCs w:val="28"/>
        </w:rPr>
        <w:t xml:space="preserve"> район» в Демидовском районе</w:t>
      </w:r>
      <w:r w:rsidRPr="00EA678F">
        <w:rPr>
          <w:rStyle w:val="FontStyle19"/>
          <w:sz w:val="28"/>
          <w:szCs w:val="28"/>
        </w:rPr>
        <w:t xml:space="preserve"> по трудоустройству мигрантов</w:t>
      </w:r>
    </w:p>
    <w:p w:rsidR="00EA678F" w:rsidRPr="00F90B4C" w:rsidRDefault="00EA678F" w:rsidP="00F90B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ACF" w:rsidRDefault="00573ACF" w:rsidP="00470B4B">
      <w:pPr>
        <w:pStyle w:val="c25dd34aeaa85256rmcelwkv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sz w:val="28"/>
          <w:szCs w:val="28"/>
        </w:rPr>
        <w:t>С информацией об</w:t>
      </w:r>
      <w:r w:rsidRPr="00573ACF">
        <w:rPr>
          <w:sz w:val="28"/>
          <w:szCs w:val="28"/>
        </w:rPr>
        <w:t xml:space="preserve"> исполнении решений комиссии</w:t>
      </w:r>
      <w:r>
        <w:rPr>
          <w:sz w:val="28"/>
          <w:szCs w:val="28"/>
        </w:rPr>
        <w:t xml:space="preserve"> выступил секретарь консультационного Совета </w:t>
      </w:r>
    </w:p>
    <w:p w:rsidR="00573ACF" w:rsidRDefault="009C0E92" w:rsidP="00470B4B">
      <w:pPr>
        <w:pStyle w:val="c25dd34aeaa85256rmcelwkv"/>
        <w:shd w:val="clear" w:color="auto" w:fill="FFFFFF"/>
        <w:spacing w:after="0" w:afterAutospacing="0"/>
        <w:ind w:firstLine="709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РЕШИЛИ</w:t>
      </w:r>
      <w:r w:rsidR="00573ACF">
        <w:rPr>
          <w:b/>
          <w:bCs/>
          <w:color w:val="000000"/>
          <w:sz w:val="28"/>
          <w:szCs w:val="28"/>
        </w:rPr>
        <w:t>:</w:t>
      </w:r>
    </w:p>
    <w:p w:rsidR="00573ACF" w:rsidRDefault="00573ACF" w:rsidP="00470B4B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1.1. Информацию секретаря Совета об исполнении решений МКПП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принять к сведению.</w:t>
      </w:r>
    </w:p>
    <w:p w:rsidR="00EA678F" w:rsidRPr="00573ACF" w:rsidRDefault="00573ACF" w:rsidP="00470B4B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1.2. Считать мероприятия, запланированные к реализации в отчетном периоде, в целом выполненными и подлежащими снятию с контроля.</w:t>
      </w:r>
    </w:p>
    <w:p w:rsidR="00EA678F" w:rsidRPr="00EA678F" w:rsidRDefault="00573ACF" w:rsidP="00F90B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678F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EA678F" w:rsidRPr="002D7A58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  <w:r w:rsidR="00EA678F">
        <w:rPr>
          <w:rFonts w:ascii="Times New Roman" w:hAnsi="Times New Roman" w:cs="Times New Roman"/>
          <w:sz w:val="28"/>
          <w:szCs w:val="28"/>
        </w:rPr>
        <w:t xml:space="preserve">по гармонизации межнациональных </w:t>
      </w:r>
      <w:r w:rsidR="00EA678F" w:rsidRPr="002D7A58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на территории </w:t>
      </w:r>
      <w:proofErr w:type="spellStart"/>
      <w:r w:rsidR="00EA678F" w:rsidRPr="002D7A58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EA678F" w:rsidRPr="002D7A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678F" w:rsidRPr="002D7A58"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EA678F" w:rsidRPr="002D7A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678F" w:rsidRDefault="00EA678F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2D7A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3CD" w:rsidRDefault="00EA678F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</w:t>
      </w:r>
      <w:r w:rsidR="002D7A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7A58">
        <w:rPr>
          <w:rFonts w:ascii="Times New Roman" w:hAnsi="Times New Roman" w:cs="Times New Roman"/>
          <w:sz w:val="28"/>
          <w:szCs w:val="28"/>
        </w:rPr>
        <w:t>Титовщинско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А.Г.Яскин; </w:t>
      </w:r>
    </w:p>
    <w:p w:rsidR="00EA678F" w:rsidRDefault="00EA678F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Е.В.Хотченкова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3ACF" w:rsidRDefault="00EA678F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A678F" w:rsidRPr="00573ACF" w:rsidRDefault="00573ACF" w:rsidP="0047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A678F" w:rsidRPr="00573AC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A678F" w:rsidRPr="00573ACF" w:rsidRDefault="0000680E" w:rsidP="0047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A678F" w:rsidRPr="00573ACF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осуществлять проведение мер, направленных на укрепление межнационального и межконфессионального согласия, а также, регулярно проводить профилактику межнациональных (межэтнических) конфликтов.</w:t>
      </w:r>
    </w:p>
    <w:p w:rsidR="00EA678F" w:rsidRDefault="00EA678F" w:rsidP="00470B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E32B5A" w:rsidRPr="00E32B5A" w:rsidRDefault="00E32B5A" w:rsidP="00470B4B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EA678F" w:rsidRDefault="00EA678F" w:rsidP="00470B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8F" w:rsidRPr="00EA678F" w:rsidRDefault="00EA678F" w:rsidP="00470B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Style w:val="20"/>
          <w:rFonts w:eastAsiaTheme="minorHAnsi"/>
          <w:b w:val="0"/>
        </w:rPr>
        <w:t xml:space="preserve"> </w:t>
      </w:r>
      <w:r w:rsidRPr="00EA678F">
        <w:rPr>
          <w:rStyle w:val="20"/>
          <w:rFonts w:eastAsiaTheme="minorHAnsi"/>
          <w:b w:val="0"/>
          <w:sz w:val="28"/>
          <w:szCs w:val="28"/>
        </w:rPr>
        <w:t>О работе</w:t>
      </w:r>
      <w:r>
        <w:rPr>
          <w:rStyle w:val="20"/>
          <w:rFonts w:eastAsiaTheme="minorHAnsi"/>
          <w:b w:val="0"/>
        </w:rPr>
        <w:t xml:space="preserve"> </w:t>
      </w:r>
      <w:r w:rsidRPr="002D7A58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proofErr w:type="spellStart"/>
      <w:r w:rsidRPr="002D7A5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D7A58">
        <w:rPr>
          <w:rFonts w:ascii="Times New Roman" w:hAnsi="Times New Roman" w:cs="Times New Roman"/>
          <w:sz w:val="28"/>
          <w:szCs w:val="28"/>
        </w:rPr>
        <w:t xml:space="preserve"> район» в Демидовском районе</w:t>
      </w:r>
      <w:r w:rsidRPr="00EA678F">
        <w:rPr>
          <w:rStyle w:val="FontStyle19"/>
          <w:sz w:val="28"/>
          <w:szCs w:val="28"/>
        </w:rPr>
        <w:t xml:space="preserve"> по трудоустройству мигрантов</w:t>
      </w:r>
    </w:p>
    <w:p w:rsidR="00EA678F" w:rsidRDefault="00EA678F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E32B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32B5A" w:rsidRPr="002D7A58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proofErr w:type="spellStart"/>
      <w:r w:rsidR="00E32B5A" w:rsidRPr="002D7A5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32B5A" w:rsidRPr="002D7A58">
        <w:rPr>
          <w:rFonts w:ascii="Times New Roman" w:hAnsi="Times New Roman" w:cs="Times New Roman"/>
          <w:sz w:val="28"/>
          <w:szCs w:val="28"/>
        </w:rPr>
        <w:t xml:space="preserve"> район» в Демидовском районе</w:t>
      </w:r>
      <w:r w:rsidR="00E3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B5A">
        <w:rPr>
          <w:rFonts w:ascii="Times New Roman" w:hAnsi="Times New Roman" w:cs="Times New Roman"/>
          <w:sz w:val="28"/>
          <w:szCs w:val="28"/>
        </w:rPr>
        <w:t>Н.Н.Прокулевич</w:t>
      </w:r>
      <w:proofErr w:type="spellEnd"/>
      <w:r w:rsidR="00E32B5A">
        <w:rPr>
          <w:rFonts w:ascii="Times New Roman" w:hAnsi="Times New Roman" w:cs="Times New Roman"/>
          <w:sz w:val="28"/>
          <w:szCs w:val="28"/>
        </w:rPr>
        <w:t>.</w:t>
      </w:r>
    </w:p>
    <w:p w:rsidR="00F90B4C" w:rsidRDefault="00F90B4C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B5A" w:rsidRDefault="00E32B5A" w:rsidP="00F9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32B5A" w:rsidRPr="0000680E" w:rsidRDefault="0000680E" w:rsidP="00470B4B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B5A"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32B5A" w:rsidRPr="0000680E" w:rsidRDefault="0000680E" w:rsidP="00470B4B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3.2.</w:t>
      </w:r>
      <w:r w:rsidR="00E32B5A" w:rsidRPr="0000680E">
        <w:rPr>
          <w:rStyle w:val="FontStyle24"/>
          <w:sz w:val="28"/>
          <w:szCs w:val="28"/>
        </w:rPr>
        <w:t>Оказывать содействие при трудоустройстве иностранных граждан, прибывших на территорию муниципального образования «Демидовский район» Смоленской области, согласно действующему законодательству Российской Федерации.</w:t>
      </w:r>
    </w:p>
    <w:p w:rsidR="00E32B5A" w:rsidRPr="00E32B5A" w:rsidRDefault="00E32B5A" w:rsidP="00470B4B">
      <w:pPr>
        <w:pStyle w:val="Style12"/>
        <w:widowControl/>
        <w:spacing w:before="5" w:line="240" w:lineRule="auto"/>
        <w:jc w:val="both"/>
        <w:rPr>
          <w:sz w:val="28"/>
          <w:szCs w:val="28"/>
        </w:rPr>
      </w:pPr>
      <w:r w:rsidRPr="00D26E4F">
        <w:rPr>
          <w:rStyle w:val="FontStyle24"/>
          <w:b/>
          <w:sz w:val="28"/>
          <w:szCs w:val="28"/>
        </w:rPr>
        <w:t>Срок исполнения</w:t>
      </w:r>
      <w:r w:rsidRPr="00E32B5A">
        <w:rPr>
          <w:rStyle w:val="FontStyle24"/>
          <w:sz w:val="28"/>
          <w:szCs w:val="28"/>
        </w:rPr>
        <w:t xml:space="preserve"> - по мере поступления обращений от иностранных граждан, прибывших на территорию муниципального</w:t>
      </w:r>
      <w:r>
        <w:rPr>
          <w:rStyle w:val="FontStyle24"/>
          <w:sz w:val="28"/>
          <w:szCs w:val="28"/>
        </w:rPr>
        <w:t xml:space="preserve"> образования «Демидовский район» Смоленской области.</w:t>
      </w:r>
    </w:p>
    <w:p w:rsidR="00E32B5A" w:rsidRPr="00E32B5A" w:rsidRDefault="0000680E" w:rsidP="00470B4B">
      <w:pPr>
        <w:pStyle w:val="Style4"/>
        <w:widowControl/>
        <w:tabs>
          <w:tab w:val="left" w:pos="1512"/>
        </w:tabs>
        <w:spacing w:before="34"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3.3. </w:t>
      </w:r>
      <w:proofErr w:type="gramStart"/>
      <w:r w:rsidR="00E32B5A" w:rsidRPr="00E32B5A">
        <w:rPr>
          <w:rStyle w:val="FontStyle24"/>
          <w:sz w:val="28"/>
          <w:szCs w:val="28"/>
        </w:rPr>
        <w:t xml:space="preserve">Информировать правоохранительные органы </w:t>
      </w:r>
      <w:r w:rsidR="00E32B5A">
        <w:rPr>
          <w:rStyle w:val="FontStyle24"/>
          <w:sz w:val="28"/>
          <w:szCs w:val="28"/>
        </w:rPr>
        <w:t xml:space="preserve">Демидовского района </w:t>
      </w:r>
      <w:r w:rsidR="00E32B5A" w:rsidRPr="00E32B5A">
        <w:rPr>
          <w:rStyle w:val="FontStyle24"/>
          <w:sz w:val="28"/>
          <w:szCs w:val="28"/>
        </w:rPr>
        <w:t>о ставших известными фактах осуществления иностранными</w:t>
      </w:r>
      <w:r w:rsidR="00E32B5A" w:rsidRPr="00E32B5A">
        <w:rPr>
          <w:rStyle w:val="FontStyle24"/>
          <w:sz w:val="28"/>
          <w:szCs w:val="28"/>
        </w:rPr>
        <w:br/>
        <w:t xml:space="preserve">гражданами незаконной трудовой деятельности, </w:t>
      </w:r>
      <w:r w:rsidR="00E32B5A">
        <w:rPr>
          <w:rStyle w:val="FontStyle24"/>
          <w:sz w:val="28"/>
          <w:szCs w:val="28"/>
        </w:rPr>
        <w:t xml:space="preserve">а также о фактах нарушений норм </w:t>
      </w:r>
      <w:r w:rsidR="00E32B5A" w:rsidRPr="00E32B5A">
        <w:rPr>
          <w:rStyle w:val="FontStyle24"/>
          <w:sz w:val="28"/>
          <w:szCs w:val="28"/>
        </w:rPr>
        <w:t>трудового законодательства, допускаемых работодателями</w:t>
      </w:r>
      <w:r w:rsidR="00E32B5A" w:rsidRPr="00E32B5A">
        <w:rPr>
          <w:rStyle w:val="20"/>
          <w:rFonts w:eastAsiaTheme="minorEastAsia"/>
          <w:sz w:val="28"/>
          <w:szCs w:val="28"/>
        </w:rPr>
        <w:t xml:space="preserve"> </w:t>
      </w:r>
      <w:r w:rsidR="00E32B5A">
        <w:rPr>
          <w:rStyle w:val="FontStyle24"/>
          <w:sz w:val="28"/>
          <w:szCs w:val="28"/>
        </w:rPr>
        <w:t>муниципального образования «Демидовский район» Смоленской области</w:t>
      </w:r>
      <w:r w:rsidR="00E32B5A" w:rsidRPr="00E32B5A">
        <w:rPr>
          <w:rStyle w:val="FontStyle24"/>
          <w:sz w:val="28"/>
          <w:szCs w:val="28"/>
        </w:rPr>
        <w:t>.</w:t>
      </w:r>
      <w:proofErr w:type="gramEnd"/>
    </w:p>
    <w:p w:rsidR="00E32B5A" w:rsidRPr="00E32B5A" w:rsidRDefault="00E32B5A" w:rsidP="00470B4B">
      <w:pPr>
        <w:pStyle w:val="Style12"/>
        <w:widowControl/>
        <w:spacing w:before="19" w:line="240" w:lineRule="auto"/>
        <w:ind w:left="725" w:firstLine="0"/>
        <w:jc w:val="both"/>
        <w:rPr>
          <w:sz w:val="28"/>
          <w:szCs w:val="28"/>
        </w:rPr>
      </w:pPr>
      <w:r w:rsidRPr="00D26E4F">
        <w:rPr>
          <w:rStyle w:val="FontStyle24"/>
          <w:b/>
          <w:sz w:val="28"/>
          <w:szCs w:val="28"/>
        </w:rPr>
        <w:t>Срок исполнения</w:t>
      </w:r>
      <w:r w:rsidRPr="00E32B5A">
        <w:rPr>
          <w:rStyle w:val="FontStyle24"/>
          <w:sz w:val="28"/>
          <w:szCs w:val="28"/>
        </w:rPr>
        <w:t xml:space="preserve"> - по мере обнаружения подобного рода фактов.</w:t>
      </w:r>
    </w:p>
    <w:p w:rsidR="00E32B5A" w:rsidRPr="00E32B5A" w:rsidRDefault="0000680E" w:rsidP="00470B4B">
      <w:pPr>
        <w:pStyle w:val="Style4"/>
        <w:widowControl/>
        <w:tabs>
          <w:tab w:val="left" w:pos="1162"/>
        </w:tabs>
        <w:spacing w:before="29" w:line="240" w:lineRule="auto"/>
        <w:ind w:firstLine="72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3.4. </w:t>
      </w:r>
      <w:proofErr w:type="gramStart"/>
      <w:r w:rsidR="00E32B5A" w:rsidRPr="00E32B5A">
        <w:rPr>
          <w:rStyle w:val="FontStyle24"/>
          <w:sz w:val="28"/>
          <w:szCs w:val="28"/>
        </w:rPr>
        <w:t xml:space="preserve">Проводить с иностранными гражданами, прибывшими на территорию </w:t>
      </w:r>
      <w:r w:rsidR="00E32B5A">
        <w:rPr>
          <w:rStyle w:val="FontStyle24"/>
          <w:sz w:val="28"/>
          <w:szCs w:val="28"/>
        </w:rPr>
        <w:t>муниципального образования «Демидовский район» Смоленской области</w:t>
      </w:r>
      <w:r w:rsidR="00E32B5A" w:rsidRPr="00E32B5A">
        <w:rPr>
          <w:rStyle w:val="FontStyle24"/>
          <w:sz w:val="28"/>
          <w:szCs w:val="28"/>
        </w:rPr>
        <w:t>, в рамках процедуры обращения за разрешением на</w:t>
      </w:r>
      <w:r w:rsidR="00E32B5A" w:rsidRPr="00E32B5A">
        <w:rPr>
          <w:rStyle w:val="FontStyle24"/>
          <w:sz w:val="28"/>
          <w:szCs w:val="28"/>
        </w:rPr>
        <w:br/>
        <w:t>работу информационно-разъяснительные мероприяти</w:t>
      </w:r>
      <w:r w:rsidR="00E32B5A">
        <w:rPr>
          <w:rStyle w:val="FontStyle24"/>
          <w:sz w:val="28"/>
          <w:szCs w:val="28"/>
        </w:rPr>
        <w:t xml:space="preserve">я об их правах по международным </w:t>
      </w:r>
      <w:r w:rsidR="00E32B5A" w:rsidRPr="00E32B5A">
        <w:rPr>
          <w:rStyle w:val="FontStyle24"/>
          <w:sz w:val="28"/>
          <w:szCs w:val="28"/>
        </w:rPr>
        <w:t>нормам и российскому законодательству, обязанност</w:t>
      </w:r>
      <w:r w:rsidR="00D26E4F">
        <w:rPr>
          <w:rStyle w:val="FontStyle24"/>
          <w:sz w:val="28"/>
          <w:szCs w:val="28"/>
        </w:rPr>
        <w:t xml:space="preserve">ях центров по трудоустройству и </w:t>
      </w:r>
      <w:r w:rsidR="00E32B5A" w:rsidRPr="00E32B5A">
        <w:rPr>
          <w:rStyle w:val="FontStyle24"/>
          <w:sz w:val="28"/>
          <w:szCs w:val="28"/>
        </w:rPr>
        <w:t xml:space="preserve">других посредников, а также о существующих в России </w:t>
      </w:r>
      <w:r w:rsidR="00D26E4F">
        <w:rPr>
          <w:rStyle w:val="FontStyle24"/>
          <w:sz w:val="28"/>
          <w:szCs w:val="28"/>
        </w:rPr>
        <w:t xml:space="preserve">механизмах обжалования действий </w:t>
      </w:r>
      <w:r w:rsidR="00E32B5A" w:rsidRPr="00E32B5A">
        <w:rPr>
          <w:rStyle w:val="FontStyle24"/>
          <w:sz w:val="28"/>
          <w:szCs w:val="28"/>
        </w:rPr>
        <w:t>работодателей, посредников и полиции.</w:t>
      </w:r>
      <w:proofErr w:type="gramEnd"/>
      <w:r w:rsidR="00E32B5A" w:rsidRPr="00E32B5A">
        <w:rPr>
          <w:rStyle w:val="FontStyle24"/>
          <w:sz w:val="28"/>
          <w:szCs w:val="28"/>
        </w:rPr>
        <w:t xml:space="preserve"> Обеспечить з</w:t>
      </w:r>
      <w:r w:rsidR="00E32B5A">
        <w:rPr>
          <w:rStyle w:val="FontStyle24"/>
          <w:sz w:val="28"/>
          <w:szCs w:val="28"/>
        </w:rPr>
        <w:t xml:space="preserve">нание трудовыми мигрантами </w:t>
      </w:r>
      <w:r w:rsidR="00E32B5A" w:rsidRPr="00E32B5A">
        <w:rPr>
          <w:rStyle w:val="FontStyle24"/>
          <w:sz w:val="28"/>
          <w:szCs w:val="28"/>
        </w:rPr>
        <w:t>имеющихся каналов обращения с жалобами, включая</w:t>
      </w:r>
      <w:r w:rsidR="00E32B5A">
        <w:rPr>
          <w:rStyle w:val="FontStyle24"/>
          <w:sz w:val="28"/>
          <w:szCs w:val="28"/>
        </w:rPr>
        <w:t xml:space="preserve"> адреса и контактную информацию </w:t>
      </w:r>
      <w:r w:rsidR="00E32B5A" w:rsidRPr="00E32B5A">
        <w:rPr>
          <w:rStyle w:val="FontStyle24"/>
          <w:sz w:val="28"/>
          <w:szCs w:val="28"/>
        </w:rPr>
        <w:t>соответствующих инстанций.</w:t>
      </w:r>
    </w:p>
    <w:p w:rsidR="00E32B5A" w:rsidRPr="00E32B5A" w:rsidRDefault="00E32B5A" w:rsidP="00470B4B">
      <w:pPr>
        <w:pStyle w:val="Style12"/>
        <w:widowControl/>
        <w:spacing w:line="240" w:lineRule="auto"/>
        <w:ind w:firstLine="715"/>
        <w:jc w:val="both"/>
        <w:rPr>
          <w:sz w:val="28"/>
          <w:szCs w:val="28"/>
        </w:rPr>
      </w:pPr>
      <w:r w:rsidRPr="00D26E4F">
        <w:rPr>
          <w:rStyle w:val="FontStyle24"/>
          <w:b/>
          <w:sz w:val="28"/>
          <w:szCs w:val="28"/>
        </w:rPr>
        <w:t>Срок исполнения</w:t>
      </w:r>
      <w:r w:rsidRPr="00E32B5A">
        <w:rPr>
          <w:rStyle w:val="FontStyle24"/>
          <w:sz w:val="28"/>
          <w:szCs w:val="28"/>
        </w:rPr>
        <w:t xml:space="preserve"> - по мере поступления обращений от мигрантов, прибывших на территорию </w:t>
      </w:r>
      <w:r>
        <w:rPr>
          <w:rStyle w:val="FontStyle24"/>
          <w:sz w:val="28"/>
          <w:szCs w:val="28"/>
        </w:rPr>
        <w:t>муниципального образования «Демидовский район» Смоленской области</w:t>
      </w:r>
      <w:r w:rsidRPr="00E32B5A">
        <w:rPr>
          <w:rStyle w:val="FontStyle24"/>
          <w:sz w:val="28"/>
          <w:szCs w:val="28"/>
        </w:rPr>
        <w:t>.</w:t>
      </w:r>
    </w:p>
    <w:p w:rsidR="00EA678F" w:rsidRPr="00F97ED4" w:rsidRDefault="00E32B5A" w:rsidP="0047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единогласно</w:t>
      </w:r>
    </w:p>
    <w:sectPr w:rsidR="00EA678F" w:rsidRPr="00F97ED4" w:rsidSect="003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ABC"/>
    <w:multiLevelType w:val="hybridMultilevel"/>
    <w:tmpl w:val="29283A56"/>
    <w:lvl w:ilvl="0" w:tplc="7570C3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B66253"/>
    <w:multiLevelType w:val="multilevel"/>
    <w:tmpl w:val="B5BC9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B932EC"/>
    <w:multiLevelType w:val="multilevel"/>
    <w:tmpl w:val="96E6A2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4">
    <w:nsid w:val="2ECF6716"/>
    <w:multiLevelType w:val="hybridMultilevel"/>
    <w:tmpl w:val="A4A03178"/>
    <w:lvl w:ilvl="0" w:tplc="00F40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E46F4"/>
    <w:multiLevelType w:val="hybridMultilevel"/>
    <w:tmpl w:val="602E5BA0"/>
    <w:lvl w:ilvl="0" w:tplc="4A8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0383F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48496DBA"/>
    <w:multiLevelType w:val="multilevel"/>
    <w:tmpl w:val="740EAD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C8970FB"/>
    <w:multiLevelType w:val="hybridMultilevel"/>
    <w:tmpl w:val="8ACA0DA0"/>
    <w:lvl w:ilvl="0" w:tplc="6BDA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5F29"/>
    <w:multiLevelType w:val="multilevel"/>
    <w:tmpl w:val="FD2AF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C707E6"/>
    <w:multiLevelType w:val="hybridMultilevel"/>
    <w:tmpl w:val="7EC82772"/>
    <w:lvl w:ilvl="0" w:tplc="9A60F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35"/>
    <w:rsid w:val="0000680E"/>
    <w:rsid w:val="001A1803"/>
    <w:rsid w:val="002D7A58"/>
    <w:rsid w:val="003513CD"/>
    <w:rsid w:val="00470B4B"/>
    <w:rsid w:val="00573ACF"/>
    <w:rsid w:val="00817876"/>
    <w:rsid w:val="00952233"/>
    <w:rsid w:val="00986B6F"/>
    <w:rsid w:val="00990AEF"/>
    <w:rsid w:val="009A3193"/>
    <w:rsid w:val="009C0E92"/>
    <w:rsid w:val="00AF7037"/>
    <w:rsid w:val="00B6670F"/>
    <w:rsid w:val="00C67274"/>
    <w:rsid w:val="00D26E4F"/>
    <w:rsid w:val="00E32B5A"/>
    <w:rsid w:val="00EA2462"/>
    <w:rsid w:val="00EA678F"/>
    <w:rsid w:val="00EF7E35"/>
    <w:rsid w:val="00F90B4C"/>
    <w:rsid w:val="00F97ED4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A"/>
  </w:style>
  <w:style w:type="paragraph" w:styleId="2">
    <w:name w:val="heading 2"/>
    <w:basedOn w:val="a"/>
    <w:link w:val="20"/>
    <w:uiPriority w:val="9"/>
    <w:qFormat/>
    <w:rsid w:val="0099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9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AEF"/>
    <w:rPr>
      <w:color w:val="0000FF"/>
      <w:u w:val="single"/>
    </w:rPr>
  </w:style>
  <w:style w:type="paragraph" w:styleId="a5">
    <w:name w:val="Body Text"/>
    <w:basedOn w:val="a"/>
    <w:link w:val="a6"/>
    <w:rsid w:val="00F97E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97ED4"/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table" w:styleId="a7">
    <w:name w:val="Table Grid"/>
    <w:basedOn w:val="a1"/>
    <w:uiPriority w:val="59"/>
    <w:rsid w:val="00F9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D7A5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9">
    <w:name w:val="Font Style19"/>
    <w:basedOn w:val="a0"/>
    <w:uiPriority w:val="99"/>
    <w:rsid w:val="002D7A5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2D7A58"/>
    <w:pPr>
      <w:ind w:left="720"/>
      <w:contextualSpacing/>
    </w:pPr>
  </w:style>
  <w:style w:type="paragraph" w:customStyle="1" w:styleId="Style9">
    <w:name w:val="Style9"/>
    <w:basedOn w:val="a"/>
    <w:uiPriority w:val="99"/>
    <w:rsid w:val="00EA678F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67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EA67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32B5A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B5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5dd34aeaa85256rmcelwkv">
    <w:name w:val="c25dd34aeaa85256rmcelwkv"/>
    <w:basedOn w:val="a"/>
    <w:rsid w:val="005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B02D-B331-498C-B247-DA52FE98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2020-06-30T06:23:00Z</cp:lastPrinted>
  <dcterms:created xsi:type="dcterms:W3CDTF">2020-06-30T10:19:00Z</dcterms:created>
  <dcterms:modified xsi:type="dcterms:W3CDTF">2020-07-03T09:44:00Z</dcterms:modified>
</cp:coreProperties>
</file>