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63" w:rsidRPr="00771829" w:rsidRDefault="003A4463" w:rsidP="003A4463">
      <w:pPr>
        <w:jc w:val="center"/>
        <w:rPr>
          <w:sz w:val="28"/>
          <w:szCs w:val="28"/>
        </w:rPr>
      </w:pPr>
      <w:r w:rsidRPr="00771829">
        <w:rPr>
          <w:sz w:val="28"/>
          <w:szCs w:val="28"/>
        </w:rPr>
        <w:t>Информация</w:t>
      </w:r>
    </w:p>
    <w:p w:rsidR="003A4463" w:rsidRPr="0072245F" w:rsidRDefault="003A4463" w:rsidP="003A4463">
      <w:pPr>
        <w:jc w:val="center"/>
        <w:rPr>
          <w:sz w:val="28"/>
          <w:szCs w:val="28"/>
        </w:rPr>
      </w:pPr>
      <w:r w:rsidRPr="0072245F">
        <w:rPr>
          <w:sz w:val="28"/>
          <w:szCs w:val="28"/>
        </w:rPr>
        <w:t xml:space="preserve">о деятельности  консультативного Совета по вопросам межнациональных и межконфессиональных отношений при Главе </w:t>
      </w:r>
      <w:r>
        <w:rPr>
          <w:sz w:val="28"/>
          <w:szCs w:val="28"/>
        </w:rPr>
        <w:t xml:space="preserve"> муниципального</w:t>
      </w:r>
      <w:r w:rsidRPr="0072245F"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ания </w:t>
      </w:r>
      <w:r w:rsidRPr="0072245F">
        <w:rPr>
          <w:sz w:val="28"/>
          <w:szCs w:val="28"/>
        </w:rPr>
        <w:t>«Демидовский район» Смоленской области</w:t>
      </w:r>
    </w:p>
    <w:p w:rsidR="003A4463" w:rsidRDefault="003A4463" w:rsidP="003A44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0D1E3D">
        <w:rPr>
          <w:sz w:val="28"/>
          <w:szCs w:val="28"/>
        </w:rPr>
        <w:t xml:space="preserve"> </w:t>
      </w:r>
      <w:r w:rsidR="000D4515">
        <w:rPr>
          <w:sz w:val="28"/>
          <w:szCs w:val="28"/>
          <w:lang w:val="en-US"/>
        </w:rPr>
        <w:t>I</w:t>
      </w:r>
      <w:r w:rsidRPr="000D1E3D">
        <w:rPr>
          <w:sz w:val="28"/>
          <w:szCs w:val="28"/>
        </w:rPr>
        <w:t xml:space="preserve"> </w:t>
      </w:r>
      <w:r w:rsidR="00C1021D">
        <w:rPr>
          <w:sz w:val="28"/>
          <w:szCs w:val="28"/>
        </w:rPr>
        <w:t>полугодие 2020</w:t>
      </w:r>
      <w:r w:rsidRPr="0072245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A4463" w:rsidRDefault="003A4463" w:rsidP="003A4463">
      <w:pPr>
        <w:jc w:val="center"/>
        <w:rPr>
          <w:sz w:val="28"/>
          <w:szCs w:val="28"/>
        </w:rPr>
      </w:pPr>
    </w:p>
    <w:p w:rsidR="003A4463" w:rsidRDefault="003A4463" w:rsidP="003A4463">
      <w:pPr>
        <w:jc w:val="both"/>
        <w:rPr>
          <w:sz w:val="28"/>
          <w:szCs w:val="28"/>
        </w:rPr>
      </w:pPr>
      <w:r w:rsidRPr="003A4463">
        <w:rPr>
          <w:sz w:val="28"/>
          <w:szCs w:val="28"/>
        </w:rPr>
        <w:tab/>
      </w:r>
      <w:r>
        <w:rPr>
          <w:sz w:val="28"/>
          <w:szCs w:val="28"/>
        </w:rPr>
        <w:t xml:space="preserve">За  </w:t>
      </w:r>
      <w:r>
        <w:rPr>
          <w:sz w:val="28"/>
          <w:szCs w:val="28"/>
          <w:lang w:val="en-US"/>
        </w:rPr>
        <w:t>I</w:t>
      </w:r>
      <w:r w:rsidRPr="000D1E3D">
        <w:rPr>
          <w:sz w:val="28"/>
          <w:szCs w:val="28"/>
        </w:rPr>
        <w:t xml:space="preserve"> </w:t>
      </w:r>
      <w:r w:rsidR="00C91621">
        <w:rPr>
          <w:sz w:val="28"/>
          <w:szCs w:val="28"/>
        </w:rPr>
        <w:t>полугодие</w:t>
      </w:r>
      <w:r w:rsidR="00C1021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проведено 1 заседание</w:t>
      </w:r>
      <w:r w:rsidRPr="00A41D70">
        <w:rPr>
          <w:sz w:val="28"/>
          <w:szCs w:val="28"/>
        </w:rPr>
        <w:t xml:space="preserve"> Сов</w:t>
      </w:r>
      <w:r>
        <w:rPr>
          <w:sz w:val="28"/>
          <w:szCs w:val="28"/>
        </w:rPr>
        <w:t>ета.</w:t>
      </w:r>
      <w:r w:rsidRPr="00BF3A98">
        <w:rPr>
          <w:sz w:val="28"/>
          <w:szCs w:val="28"/>
        </w:rPr>
        <w:t xml:space="preserve"> </w:t>
      </w:r>
      <w:r w:rsidRPr="00052A47">
        <w:rPr>
          <w:sz w:val="28"/>
          <w:szCs w:val="28"/>
        </w:rPr>
        <w:t>В ходе заседания были рассмотрены вопросы</w:t>
      </w:r>
      <w:r>
        <w:rPr>
          <w:sz w:val="28"/>
          <w:szCs w:val="28"/>
        </w:rPr>
        <w:t>:</w:t>
      </w:r>
    </w:p>
    <w:p w:rsidR="00C35E1B" w:rsidRPr="00C1021D" w:rsidRDefault="00C91621" w:rsidP="002E39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1021D" w:rsidRPr="00C1021D">
        <w:rPr>
          <w:sz w:val="28"/>
          <w:szCs w:val="28"/>
        </w:rPr>
        <w:t>Об организации деятельности по гармонизации межнациональных</w:t>
      </w:r>
      <w:r w:rsidR="00C1021D" w:rsidRPr="00C1021D">
        <w:rPr>
          <w:sz w:val="28"/>
          <w:szCs w:val="28"/>
        </w:rPr>
        <w:br/>
        <w:t xml:space="preserve">и межконфессиональных отношений на территории </w:t>
      </w:r>
      <w:proofErr w:type="spellStart"/>
      <w:r w:rsidR="00C1021D" w:rsidRPr="00C1021D">
        <w:rPr>
          <w:sz w:val="28"/>
          <w:szCs w:val="28"/>
        </w:rPr>
        <w:t>Заборьевского</w:t>
      </w:r>
      <w:proofErr w:type="spellEnd"/>
      <w:r w:rsidR="00C1021D" w:rsidRPr="00C1021D">
        <w:rPr>
          <w:sz w:val="28"/>
          <w:szCs w:val="28"/>
        </w:rPr>
        <w:t xml:space="preserve"> и </w:t>
      </w:r>
      <w:proofErr w:type="spellStart"/>
      <w:r w:rsidR="00C1021D" w:rsidRPr="00C1021D">
        <w:rPr>
          <w:sz w:val="28"/>
          <w:szCs w:val="28"/>
        </w:rPr>
        <w:t>Титовщинского</w:t>
      </w:r>
      <w:proofErr w:type="spellEnd"/>
      <w:r w:rsidR="00C1021D" w:rsidRPr="00C1021D">
        <w:rPr>
          <w:sz w:val="28"/>
          <w:szCs w:val="28"/>
        </w:rPr>
        <w:t xml:space="preserve"> сельского поселения</w:t>
      </w:r>
      <w:r w:rsidR="000D4515" w:rsidRPr="00C1021D">
        <w:rPr>
          <w:sz w:val="28"/>
          <w:szCs w:val="28"/>
        </w:rPr>
        <w:t>.</w:t>
      </w:r>
    </w:p>
    <w:p w:rsidR="00C1021D" w:rsidRDefault="00C91621" w:rsidP="00C1021D">
      <w:pPr>
        <w:jc w:val="both"/>
        <w:rPr>
          <w:sz w:val="28"/>
          <w:szCs w:val="28"/>
        </w:rPr>
      </w:pPr>
      <w:r w:rsidRPr="00C1021D">
        <w:rPr>
          <w:sz w:val="28"/>
          <w:szCs w:val="28"/>
        </w:rPr>
        <w:tab/>
        <w:t xml:space="preserve">2. </w:t>
      </w:r>
      <w:r w:rsidR="00C1021D" w:rsidRPr="00C1021D">
        <w:rPr>
          <w:rFonts w:eastAsiaTheme="minorHAnsi"/>
          <w:sz w:val="28"/>
          <w:szCs w:val="28"/>
        </w:rPr>
        <w:t xml:space="preserve">О работе </w:t>
      </w:r>
      <w:r w:rsidR="00C1021D" w:rsidRPr="00C1021D">
        <w:rPr>
          <w:sz w:val="28"/>
          <w:szCs w:val="28"/>
        </w:rPr>
        <w:t xml:space="preserve">СОГКУ «Центр занятости населения </w:t>
      </w:r>
      <w:proofErr w:type="spellStart"/>
      <w:r w:rsidR="00C1021D" w:rsidRPr="00C1021D">
        <w:rPr>
          <w:sz w:val="28"/>
          <w:szCs w:val="28"/>
        </w:rPr>
        <w:t>Руднянского</w:t>
      </w:r>
      <w:proofErr w:type="spellEnd"/>
      <w:r w:rsidR="00C1021D" w:rsidRPr="00C1021D">
        <w:rPr>
          <w:sz w:val="28"/>
          <w:szCs w:val="28"/>
        </w:rPr>
        <w:t xml:space="preserve"> район» в Демидовском районе по трудоустройству мигрантов</w:t>
      </w:r>
      <w:r w:rsidR="00523374">
        <w:rPr>
          <w:sz w:val="28"/>
          <w:szCs w:val="28"/>
        </w:rPr>
        <w:t>.</w:t>
      </w:r>
    </w:p>
    <w:p w:rsidR="00523374" w:rsidRDefault="00523374" w:rsidP="0052337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 информацией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1021D">
        <w:rPr>
          <w:sz w:val="28"/>
          <w:szCs w:val="28"/>
        </w:rPr>
        <w:t xml:space="preserve">б организации деятельности </w:t>
      </w:r>
      <w:r>
        <w:rPr>
          <w:sz w:val="28"/>
          <w:szCs w:val="28"/>
        </w:rPr>
        <w:t xml:space="preserve">по гармонизации межнациональных </w:t>
      </w:r>
      <w:r w:rsidRPr="00C1021D">
        <w:rPr>
          <w:sz w:val="28"/>
          <w:szCs w:val="28"/>
        </w:rPr>
        <w:t xml:space="preserve">и межконфессиональных отношений на территории </w:t>
      </w:r>
      <w:proofErr w:type="spellStart"/>
      <w:r w:rsidRPr="00C1021D">
        <w:rPr>
          <w:sz w:val="28"/>
          <w:szCs w:val="28"/>
        </w:rPr>
        <w:t>Заборьевского</w:t>
      </w:r>
      <w:proofErr w:type="spellEnd"/>
      <w:r w:rsidRPr="00C1021D">
        <w:rPr>
          <w:sz w:val="28"/>
          <w:szCs w:val="28"/>
        </w:rPr>
        <w:t xml:space="preserve"> и </w:t>
      </w:r>
      <w:proofErr w:type="spellStart"/>
      <w:r w:rsidRPr="00C1021D">
        <w:rPr>
          <w:sz w:val="28"/>
          <w:szCs w:val="28"/>
        </w:rPr>
        <w:t>Титовщинского</w:t>
      </w:r>
      <w:proofErr w:type="spellEnd"/>
      <w:r w:rsidRPr="00C1021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выступили Глава муниципального образование </w:t>
      </w:r>
      <w:proofErr w:type="spellStart"/>
      <w:r>
        <w:rPr>
          <w:sz w:val="28"/>
          <w:szCs w:val="28"/>
        </w:rPr>
        <w:t>Титовщинское</w:t>
      </w:r>
      <w:proofErr w:type="spellEnd"/>
      <w:r>
        <w:rPr>
          <w:sz w:val="28"/>
          <w:szCs w:val="28"/>
        </w:rPr>
        <w:t xml:space="preserve"> сельское поселение А.Г.Яскин и Глава муниципального образование </w:t>
      </w:r>
      <w:proofErr w:type="spellStart"/>
      <w:r>
        <w:rPr>
          <w:sz w:val="28"/>
          <w:szCs w:val="28"/>
        </w:rPr>
        <w:t>Заборьевское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Е.В.Хотченкова</w:t>
      </w:r>
      <w:proofErr w:type="spellEnd"/>
      <w:r>
        <w:rPr>
          <w:sz w:val="28"/>
          <w:szCs w:val="28"/>
        </w:rPr>
        <w:t>. Было отмечено, что в сельских поселениях в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 целях профилактики межнациональных и межэтнических кон</w:t>
      </w:r>
      <w:r>
        <w:rPr>
          <w:color w:val="000000"/>
          <w:sz w:val="28"/>
          <w:szCs w:val="28"/>
          <w:shd w:val="clear" w:color="auto" w:fill="FFFFFF"/>
        </w:rPr>
        <w:t>фликтов ежеквартально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</w:t>
      </w:r>
      <w:r>
        <w:rPr>
          <w:color w:val="000000"/>
          <w:sz w:val="28"/>
          <w:szCs w:val="28"/>
          <w:shd w:val="clear" w:color="auto" w:fill="FFFFFF"/>
        </w:rPr>
        <w:t>сфере межнациональных отношений.</w:t>
      </w:r>
    </w:p>
    <w:p w:rsidR="0074109F" w:rsidRDefault="0074109F" w:rsidP="005233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Систематически Главы сельских поселений</w:t>
      </w:r>
      <w:r w:rsidR="00523374" w:rsidRPr="005233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ведут прием граждан, проводят</w:t>
      </w:r>
      <w:r w:rsidR="00523374" w:rsidRPr="00523374">
        <w:rPr>
          <w:color w:val="000000"/>
          <w:sz w:val="28"/>
          <w:szCs w:val="28"/>
          <w:shd w:val="clear" w:color="auto" w:fill="FFFFFF"/>
        </w:rPr>
        <w:t xml:space="preserve"> встречи с представителями разных национальностей проживающих на территории поселения.</w:t>
      </w:r>
    </w:p>
    <w:p w:rsidR="0074109F" w:rsidRDefault="00523374" w:rsidP="0052337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3374">
        <w:rPr>
          <w:color w:val="000000"/>
          <w:sz w:val="28"/>
          <w:szCs w:val="28"/>
          <w:shd w:val="clear" w:color="auto" w:fill="FFFFFF"/>
        </w:rPr>
        <w:t>Важно отметить положительный результат системы работы образовательных и культурных учреждений поселения, которые воспитывают и прививают молодежи уважение к истории, культуре и традициям народа, на территории которого они проживают.</w:t>
      </w:r>
    </w:p>
    <w:p w:rsidR="00FC0813" w:rsidRPr="00FC0813" w:rsidRDefault="00523374" w:rsidP="00FC081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523374">
        <w:rPr>
          <w:color w:val="000000"/>
          <w:sz w:val="28"/>
          <w:szCs w:val="28"/>
          <w:shd w:val="clear" w:color="auto" w:fill="FFFFFF"/>
        </w:rPr>
        <w:t>В планы воспитательной работы учреждений</w:t>
      </w:r>
      <w:r w:rsidR="0074109F">
        <w:rPr>
          <w:color w:val="000000"/>
          <w:sz w:val="28"/>
          <w:szCs w:val="28"/>
          <w:shd w:val="clear" w:color="auto" w:fill="FFFFFF"/>
        </w:rPr>
        <w:t xml:space="preserve"> культуры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 поселения включены мероприятия по</w:t>
      </w:r>
      <w:r w:rsidR="0074109F">
        <w:rPr>
          <w:color w:val="000000"/>
          <w:sz w:val="28"/>
          <w:szCs w:val="28"/>
          <w:shd w:val="clear" w:color="auto" w:fill="FFFFFF"/>
        </w:rPr>
        <w:t xml:space="preserve"> формированию уважения к К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онституции и законам РФ, национальным традициям и культуре народов, проживающих на территории </w:t>
      </w:r>
      <w:r w:rsidR="00FC0813">
        <w:rPr>
          <w:color w:val="000000"/>
          <w:sz w:val="28"/>
          <w:szCs w:val="28"/>
          <w:shd w:val="clear" w:color="auto" w:fill="FFFFFF"/>
        </w:rPr>
        <w:t>сельских  поселений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. Это тематические и классные часы, круглые столы, </w:t>
      </w:r>
      <w:proofErr w:type="spellStart"/>
      <w:r w:rsidRPr="00523374">
        <w:rPr>
          <w:color w:val="000000"/>
          <w:sz w:val="28"/>
          <w:szCs w:val="28"/>
          <w:shd w:val="clear" w:color="auto" w:fill="FFFFFF"/>
        </w:rPr>
        <w:t>тренинговые</w:t>
      </w:r>
      <w:proofErr w:type="spellEnd"/>
      <w:r w:rsidRPr="00523374">
        <w:rPr>
          <w:color w:val="000000"/>
          <w:sz w:val="28"/>
          <w:szCs w:val="28"/>
          <w:shd w:val="clear" w:color="auto" w:fill="FFFFFF"/>
        </w:rPr>
        <w:t xml:space="preserve"> занятия. </w:t>
      </w:r>
      <w:r w:rsidR="00FC0813">
        <w:rPr>
          <w:color w:val="333333"/>
          <w:sz w:val="28"/>
          <w:szCs w:val="28"/>
          <w:shd w:val="clear" w:color="auto" w:fill="FFFFFF"/>
        </w:rPr>
        <w:t>Ежегодно проходят мероприятия,  посвященные Д</w:t>
      </w:r>
      <w:r w:rsidR="00FC0813" w:rsidRPr="00FC0813">
        <w:rPr>
          <w:color w:val="333333"/>
          <w:sz w:val="28"/>
          <w:szCs w:val="28"/>
          <w:shd w:val="clear" w:color="auto" w:fill="FFFFFF"/>
        </w:rPr>
        <w:t>ню соли</w:t>
      </w:r>
      <w:r w:rsidR="00FC0813">
        <w:rPr>
          <w:color w:val="333333"/>
          <w:sz w:val="28"/>
          <w:szCs w:val="28"/>
          <w:shd w:val="clear" w:color="auto" w:fill="FFFFFF"/>
        </w:rPr>
        <w:t>дарности в борьбе с терроризмом. В рамках мероприятия  ученикам</w:t>
      </w:r>
      <w:r w:rsidR="00FC0813" w:rsidRPr="00FC0813">
        <w:rPr>
          <w:color w:val="333333"/>
          <w:sz w:val="28"/>
          <w:szCs w:val="28"/>
          <w:shd w:val="clear" w:color="auto" w:fill="FFFFFF"/>
        </w:rPr>
        <w:t xml:space="preserve"> старших классов был показан фильм «Тер</w:t>
      </w:r>
      <w:r w:rsidR="00FC0813">
        <w:rPr>
          <w:color w:val="333333"/>
          <w:sz w:val="28"/>
          <w:szCs w:val="28"/>
          <w:shd w:val="clear" w:color="auto" w:fill="FFFFFF"/>
        </w:rPr>
        <w:t xml:space="preserve">роризм за кадром», в завершении которого, </w:t>
      </w:r>
      <w:r w:rsidR="00FC0813" w:rsidRPr="00FC0813">
        <w:rPr>
          <w:color w:val="333333"/>
          <w:sz w:val="28"/>
          <w:szCs w:val="28"/>
          <w:shd w:val="clear" w:color="auto" w:fill="FFFFFF"/>
        </w:rPr>
        <w:t>учащиеся возложили цветы к памятному стенду, зажгли свечи и выпустили в небо белые шары, в знак памяти о погибших детях.</w:t>
      </w:r>
    </w:p>
    <w:p w:rsidR="00FC0813" w:rsidRPr="00FC0813" w:rsidRDefault="00FC0813" w:rsidP="00FC081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C0813">
        <w:rPr>
          <w:color w:val="333333"/>
          <w:sz w:val="28"/>
          <w:szCs w:val="28"/>
          <w:shd w:val="clear" w:color="auto" w:fill="FFFFFF"/>
        </w:rPr>
        <w:t xml:space="preserve">В рамках сохранения и развития этнокультурного многообразия народов Российской Федерации 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Заборьевском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сельском поселении ежегодно проходит фольклорный праздник «Обряды русской старины»,  который оказывает</w:t>
      </w:r>
      <w:r w:rsidRPr="00FC0813">
        <w:rPr>
          <w:color w:val="333333"/>
          <w:sz w:val="28"/>
          <w:szCs w:val="28"/>
          <w:shd w:val="clear" w:color="auto" w:fill="FFFFFF"/>
        </w:rPr>
        <w:t xml:space="preserve"> содействие развитию этнографического и культурн</w:t>
      </w:r>
      <w:proofErr w:type="gramStart"/>
      <w:r w:rsidRPr="00FC0813">
        <w:rPr>
          <w:color w:val="333333"/>
          <w:sz w:val="28"/>
          <w:szCs w:val="28"/>
          <w:shd w:val="clear" w:color="auto" w:fill="FFFFFF"/>
        </w:rPr>
        <w:t>о-</w:t>
      </w:r>
      <w:proofErr w:type="gramEnd"/>
      <w:r w:rsidRPr="00FC0813">
        <w:rPr>
          <w:color w:val="333333"/>
          <w:sz w:val="28"/>
          <w:szCs w:val="28"/>
          <w:shd w:val="clear" w:color="auto" w:fill="FFFFFF"/>
        </w:rPr>
        <w:t xml:space="preserve"> познавательного туризма на территории </w:t>
      </w:r>
      <w:r>
        <w:rPr>
          <w:color w:val="333333"/>
          <w:sz w:val="28"/>
          <w:szCs w:val="28"/>
          <w:shd w:val="clear" w:color="auto" w:fill="FFFFFF"/>
        </w:rPr>
        <w:t>сельского поселения.</w:t>
      </w:r>
    </w:p>
    <w:p w:rsidR="00E35B3B" w:rsidRDefault="00E35B3B" w:rsidP="00E35B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35B3B" w:rsidRDefault="00523374" w:rsidP="00E35B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3374">
        <w:rPr>
          <w:color w:val="000000"/>
          <w:sz w:val="28"/>
          <w:szCs w:val="28"/>
          <w:shd w:val="clear" w:color="auto" w:fill="FFFFFF"/>
        </w:rPr>
        <w:t xml:space="preserve">Жители поселения активно принимают участие во всех массовых мероприятиях поселения, посвященных: Дню освобождения </w:t>
      </w:r>
      <w:r w:rsidR="00E35B3B">
        <w:rPr>
          <w:color w:val="000000"/>
          <w:sz w:val="28"/>
          <w:szCs w:val="28"/>
          <w:shd w:val="clear" w:color="auto" w:fill="FFFFFF"/>
        </w:rPr>
        <w:t xml:space="preserve">Демидовского района 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от </w:t>
      </w:r>
      <w:proofErr w:type="spellStart"/>
      <w:r w:rsidRPr="00523374">
        <w:rPr>
          <w:color w:val="000000"/>
          <w:sz w:val="28"/>
          <w:szCs w:val="28"/>
          <w:shd w:val="clear" w:color="auto" w:fill="FFFFFF"/>
        </w:rPr>
        <w:t>немецко</w:t>
      </w:r>
      <w:proofErr w:type="spellEnd"/>
      <w:r w:rsidRPr="00523374">
        <w:rPr>
          <w:color w:val="000000"/>
          <w:sz w:val="28"/>
          <w:szCs w:val="28"/>
          <w:shd w:val="clear" w:color="auto" w:fill="FFFFFF"/>
        </w:rPr>
        <w:t xml:space="preserve"> – фашистских захватчиков,</w:t>
      </w:r>
      <w:r w:rsidR="00FC0813">
        <w:rPr>
          <w:color w:val="000000"/>
          <w:sz w:val="28"/>
          <w:szCs w:val="28"/>
          <w:shd w:val="clear" w:color="auto" w:fill="FFFFFF"/>
        </w:rPr>
        <w:t xml:space="preserve"> Дню Героев и воинской славы,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 Дню защитника отечества, Международн</w:t>
      </w:r>
      <w:r w:rsidR="00FC0813">
        <w:rPr>
          <w:color w:val="000000"/>
          <w:sz w:val="28"/>
          <w:szCs w:val="28"/>
          <w:shd w:val="clear" w:color="auto" w:fill="FFFFFF"/>
        </w:rPr>
        <w:t>ому женскому дню и многих других</w:t>
      </w:r>
      <w:r w:rsidRPr="00523374">
        <w:rPr>
          <w:color w:val="000000"/>
          <w:sz w:val="28"/>
          <w:szCs w:val="28"/>
          <w:shd w:val="clear" w:color="auto" w:fill="FFFFFF"/>
        </w:rPr>
        <w:t>.</w:t>
      </w:r>
    </w:p>
    <w:p w:rsidR="00FC0813" w:rsidRPr="00A80AE7" w:rsidRDefault="00523374" w:rsidP="00A80AE7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523374">
        <w:rPr>
          <w:color w:val="000000"/>
          <w:sz w:val="28"/>
          <w:szCs w:val="28"/>
          <w:shd w:val="clear" w:color="auto" w:fill="FFFFFF"/>
        </w:rPr>
        <w:t>Благодаря слаженной работе</w:t>
      </w:r>
      <w:r w:rsidR="00E35B3B">
        <w:rPr>
          <w:color w:val="000000"/>
          <w:sz w:val="28"/>
          <w:szCs w:val="28"/>
          <w:shd w:val="clear" w:color="auto" w:fill="FFFFFF"/>
        </w:rPr>
        <w:t xml:space="preserve"> Администрации поселений, пункта полиции Демидовского района</w:t>
      </w:r>
      <w:r w:rsidRPr="00523374">
        <w:rPr>
          <w:color w:val="000000"/>
          <w:sz w:val="28"/>
          <w:szCs w:val="28"/>
          <w:shd w:val="clear" w:color="auto" w:fill="FFFFFF"/>
        </w:rPr>
        <w:t>, работников учреждений</w:t>
      </w:r>
      <w:r w:rsidR="00E35B3B">
        <w:rPr>
          <w:color w:val="000000"/>
          <w:sz w:val="28"/>
          <w:szCs w:val="28"/>
          <w:shd w:val="clear" w:color="auto" w:fill="FFFFFF"/>
        </w:rPr>
        <w:t xml:space="preserve"> культуры и образования поселений, 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состояние межнациональных, межконфессиональных отношений и общественно - политической обстановки на территории </w:t>
      </w:r>
      <w:r w:rsidR="00E35B3B">
        <w:rPr>
          <w:color w:val="000000"/>
          <w:sz w:val="28"/>
          <w:szCs w:val="28"/>
          <w:shd w:val="clear" w:color="auto" w:fill="FFFFFF"/>
        </w:rPr>
        <w:t>сельских поселений</w:t>
      </w:r>
      <w:r w:rsidRPr="00523374">
        <w:rPr>
          <w:color w:val="000000"/>
          <w:sz w:val="28"/>
          <w:szCs w:val="28"/>
          <w:shd w:val="clear" w:color="auto" w:fill="FFFFFF"/>
        </w:rPr>
        <w:t xml:space="preserve"> носит спокойный и стабильный характер</w:t>
      </w:r>
      <w:r w:rsidR="00E35B3B">
        <w:rPr>
          <w:color w:val="000000"/>
          <w:sz w:val="28"/>
          <w:szCs w:val="28"/>
          <w:shd w:val="clear" w:color="auto" w:fill="FFFFFF"/>
        </w:rPr>
        <w:t>.</w:t>
      </w:r>
      <w:r w:rsidR="00FC0813" w:rsidRPr="00FC0813">
        <w:rPr>
          <w:color w:val="333333"/>
          <w:sz w:val="28"/>
          <w:szCs w:val="28"/>
        </w:rPr>
        <w:t xml:space="preserve"> </w:t>
      </w:r>
      <w:r w:rsidR="00FC0813">
        <w:rPr>
          <w:color w:val="333333"/>
          <w:sz w:val="28"/>
          <w:szCs w:val="28"/>
        </w:rPr>
        <w:t>Ф</w:t>
      </w:r>
      <w:r w:rsidR="00FC0813" w:rsidRPr="00FC0813">
        <w:rPr>
          <w:color w:val="333333"/>
          <w:sz w:val="28"/>
          <w:szCs w:val="28"/>
        </w:rPr>
        <w:t>актов этнического и религиозного экстремизма</w:t>
      </w:r>
      <w:r w:rsidR="00FC0813">
        <w:rPr>
          <w:color w:val="333333"/>
          <w:sz w:val="28"/>
          <w:szCs w:val="28"/>
        </w:rPr>
        <w:t>,</w:t>
      </w:r>
      <w:r w:rsidR="00FC0813" w:rsidRPr="00FC0813">
        <w:rPr>
          <w:color w:val="333333"/>
          <w:sz w:val="28"/>
          <w:szCs w:val="28"/>
        </w:rPr>
        <w:t xml:space="preserve"> бытовых конфликтов и происшествий, способных привести к столкновениям на межнац</w:t>
      </w:r>
      <w:r w:rsidR="00FC0813">
        <w:rPr>
          <w:color w:val="333333"/>
          <w:sz w:val="28"/>
          <w:szCs w:val="28"/>
        </w:rPr>
        <w:t xml:space="preserve">иональной или религиозной почве на территории поселений не </w:t>
      </w:r>
      <w:r w:rsidR="00A80AE7">
        <w:rPr>
          <w:color w:val="333333"/>
          <w:sz w:val="28"/>
          <w:szCs w:val="28"/>
        </w:rPr>
        <w:t>зарегистри</w:t>
      </w:r>
      <w:r w:rsidR="00FC0813">
        <w:rPr>
          <w:color w:val="333333"/>
          <w:sz w:val="28"/>
          <w:szCs w:val="28"/>
        </w:rPr>
        <w:t xml:space="preserve">ровано. </w:t>
      </w:r>
    </w:p>
    <w:p w:rsidR="00C1021D" w:rsidRDefault="00C7066F" w:rsidP="00C1021D">
      <w:pPr>
        <w:jc w:val="both"/>
      </w:pPr>
      <w:r>
        <w:rPr>
          <w:sz w:val="28"/>
          <w:szCs w:val="28"/>
        </w:rPr>
        <w:tab/>
        <w:t>С информацией</w:t>
      </w:r>
      <w:r w:rsidRPr="00C7066F">
        <w:rPr>
          <w:sz w:val="28"/>
          <w:szCs w:val="28"/>
        </w:rPr>
        <w:t xml:space="preserve"> </w:t>
      </w:r>
      <w:r w:rsidR="00C1021D">
        <w:rPr>
          <w:rFonts w:eastAsiaTheme="minorHAnsi"/>
          <w:sz w:val="28"/>
          <w:szCs w:val="28"/>
        </w:rPr>
        <w:t>о</w:t>
      </w:r>
      <w:r w:rsidR="00C1021D" w:rsidRPr="00C1021D">
        <w:rPr>
          <w:rFonts w:eastAsiaTheme="minorHAnsi"/>
          <w:sz w:val="28"/>
          <w:szCs w:val="28"/>
        </w:rPr>
        <w:t xml:space="preserve"> работе </w:t>
      </w:r>
      <w:r w:rsidR="00C1021D" w:rsidRPr="00C1021D">
        <w:rPr>
          <w:sz w:val="28"/>
          <w:szCs w:val="28"/>
        </w:rPr>
        <w:t xml:space="preserve">СОГКУ «Центр занятости населения </w:t>
      </w:r>
      <w:proofErr w:type="spellStart"/>
      <w:r w:rsidR="00C1021D" w:rsidRPr="00C1021D">
        <w:rPr>
          <w:sz w:val="28"/>
          <w:szCs w:val="28"/>
        </w:rPr>
        <w:t>Руднянского</w:t>
      </w:r>
      <w:proofErr w:type="spellEnd"/>
      <w:r w:rsidR="00C1021D" w:rsidRPr="00C1021D">
        <w:rPr>
          <w:sz w:val="28"/>
          <w:szCs w:val="28"/>
        </w:rPr>
        <w:t xml:space="preserve"> район» в Демидовском районе по трудоустройству мигрантов</w:t>
      </w:r>
    </w:p>
    <w:p w:rsidR="006C6895" w:rsidRDefault="00C1021D" w:rsidP="006C689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C7066F">
        <w:rPr>
          <w:sz w:val="28"/>
          <w:szCs w:val="28"/>
        </w:rPr>
        <w:t>ыступила</w:t>
      </w:r>
      <w:r>
        <w:rPr>
          <w:sz w:val="28"/>
          <w:szCs w:val="28"/>
        </w:rPr>
        <w:t xml:space="preserve"> начальник </w:t>
      </w:r>
      <w:r>
        <w:rPr>
          <w:color w:val="000000"/>
          <w:sz w:val="28"/>
          <w:szCs w:val="28"/>
        </w:rPr>
        <w:t>о</w:t>
      </w:r>
      <w:r w:rsidRPr="00C1021D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C1021D">
        <w:rPr>
          <w:color w:val="000000"/>
          <w:sz w:val="28"/>
          <w:szCs w:val="28"/>
        </w:rPr>
        <w:t xml:space="preserve"> СОГКУ «Центр занятости населения </w:t>
      </w:r>
      <w:proofErr w:type="spellStart"/>
      <w:r w:rsidRPr="00C1021D">
        <w:rPr>
          <w:color w:val="000000"/>
          <w:sz w:val="28"/>
          <w:szCs w:val="28"/>
        </w:rPr>
        <w:t>Руднянского</w:t>
      </w:r>
      <w:proofErr w:type="spellEnd"/>
      <w:r w:rsidRPr="00C1021D">
        <w:rPr>
          <w:color w:val="000000"/>
          <w:sz w:val="28"/>
          <w:szCs w:val="28"/>
        </w:rPr>
        <w:t xml:space="preserve"> района» в Демидовском районе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Н.Н.Прокулевич</w:t>
      </w:r>
      <w:proofErr w:type="spellEnd"/>
      <w:r>
        <w:rPr>
          <w:sz w:val="28"/>
          <w:szCs w:val="28"/>
        </w:rPr>
        <w:t>.</w:t>
      </w:r>
      <w:r w:rsidR="000D381D">
        <w:rPr>
          <w:sz w:val="28"/>
          <w:szCs w:val="28"/>
        </w:rPr>
        <w:t xml:space="preserve"> </w:t>
      </w:r>
      <w:r w:rsidR="000D381D" w:rsidRPr="000D381D">
        <w:rPr>
          <w:sz w:val="28"/>
          <w:szCs w:val="28"/>
        </w:rPr>
        <w:t>Б</w:t>
      </w:r>
      <w:r w:rsidR="000D381D">
        <w:rPr>
          <w:sz w:val="28"/>
          <w:szCs w:val="28"/>
        </w:rPr>
        <w:t>ыло отмечено</w:t>
      </w:r>
      <w:r w:rsidRPr="00C1021D">
        <w:rPr>
          <w:color w:val="000000"/>
          <w:sz w:val="28"/>
          <w:szCs w:val="28"/>
        </w:rPr>
        <w:t xml:space="preserve">, что Порядок оформления и выдачи заключения о привлечении и об использовании иностранных работников  осуществляется в соответствии с Приказом Министерства труда и социальной защиты Российской Федерации от 24 октября 2014 г. N 795н «Об утверждении порядка оформления и выдачи заключения о привлечении и об использовании иностранных </w:t>
      </w:r>
      <w:r w:rsidR="006C6895">
        <w:rPr>
          <w:color w:val="000000"/>
          <w:sz w:val="28"/>
          <w:szCs w:val="28"/>
        </w:rPr>
        <w:t>работников».</w:t>
      </w:r>
    </w:p>
    <w:p w:rsidR="00C1021D" w:rsidRPr="00C1021D" w:rsidRDefault="00C1021D" w:rsidP="006C6895">
      <w:pPr>
        <w:ind w:firstLine="567"/>
        <w:jc w:val="both"/>
        <w:rPr>
          <w:color w:val="000000"/>
          <w:sz w:val="28"/>
          <w:szCs w:val="28"/>
        </w:rPr>
      </w:pPr>
      <w:r w:rsidRPr="00C1021D">
        <w:rPr>
          <w:color w:val="000000"/>
          <w:sz w:val="28"/>
          <w:szCs w:val="28"/>
        </w:rPr>
        <w:t>Выдача заключений о привлечении и об использовании иностранных работников осуществляется Департаментом государственной службы занятости населения Смоленской области на основании запроса УВМ УМВД России по Смоленской области. </w:t>
      </w:r>
    </w:p>
    <w:p w:rsidR="00C1021D" w:rsidRPr="00C1021D" w:rsidRDefault="00C1021D" w:rsidP="006C6895">
      <w:pPr>
        <w:ind w:firstLine="567"/>
        <w:jc w:val="both"/>
        <w:rPr>
          <w:color w:val="000000"/>
          <w:sz w:val="28"/>
          <w:szCs w:val="28"/>
        </w:rPr>
      </w:pPr>
      <w:r w:rsidRPr="00C1021D">
        <w:rPr>
          <w:color w:val="000000"/>
          <w:sz w:val="28"/>
          <w:szCs w:val="28"/>
        </w:rPr>
        <w:t>В 2020 году работодатели</w:t>
      </w:r>
      <w:r>
        <w:rPr>
          <w:color w:val="000000"/>
          <w:sz w:val="28"/>
          <w:szCs w:val="28"/>
        </w:rPr>
        <w:t>, расположенные на территории муниципального образования «Демидовский район» Смоленской области</w:t>
      </w:r>
      <w:r w:rsidRPr="00C1021D">
        <w:rPr>
          <w:color w:val="000000"/>
          <w:sz w:val="28"/>
          <w:szCs w:val="28"/>
        </w:rPr>
        <w:t xml:space="preserve"> и зарегистрированные в службе занятости населения Демидовского района не обращались за услугой привлечения иностранных работников.</w:t>
      </w:r>
    </w:p>
    <w:p w:rsidR="00C1021D" w:rsidRPr="00C1021D" w:rsidRDefault="00C1021D" w:rsidP="006C6895">
      <w:pPr>
        <w:ind w:firstLine="567"/>
        <w:jc w:val="both"/>
        <w:rPr>
          <w:color w:val="000000"/>
          <w:sz w:val="28"/>
          <w:szCs w:val="28"/>
        </w:rPr>
      </w:pPr>
      <w:r w:rsidRPr="00C1021D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>,</w:t>
      </w:r>
      <w:r w:rsidR="006C6895">
        <w:rPr>
          <w:color w:val="000000"/>
          <w:sz w:val="28"/>
          <w:szCs w:val="28"/>
        </w:rPr>
        <w:t xml:space="preserve"> по состоянию на </w:t>
      </w:r>
      <w:r w:rsidRPr="00C1021D">
        <w:rPr>
          <w:color w:val="000000"/>
          <w:sz w:val="28"/>
          <w:szCs w:val="28"/>
        </w:rPr>
        <w:t>0</w:t>
      </w:r>
      <w:r w:rsidR="006C6895">
        <w:rPr>
          <w:color w:val="000000"/>
          <w:sz w:val="28"/>
          <w:szCs w:val="28"/>
        </w:rPr>
        <w:t>1</w:t>
      </w:r>
      <w:r w:rsidRPr="00C1021D">
        <w:rPr>
          <w:color w:val="000000"/>
          <w:sz w:val="28"/>
          <w:szCs w:val="28"/>
        </w:rPr>
        <w:t>.06.2020 года по имеющейся информации у следующих работодателей осуществляют трудовую</w:t>
      </w:r>
      <w:r w:rsidR="006C6895">
        <w:rPr>
          <w:color w:val="000000"/>
          <w:sz w:val="28"/>
          <w:szCs w:val="28"/>
        </w:rPr>
        <w:t xml:space="preserve"> деятельность иностранные граждане</w:t>
      </w:r>
      <w:r w:rsidRPr="00C1021D">
        <w:rPr>
          <w:color w:val="000000"/>
          <w:sz w:val="28"/>
          <w:szCs w:val="28"/>
        </w:rPr>
        <w:t>:</w:t>
      </w:r>
    </w:p>
    <w:p w:rsidR="00C1021D" w:rsidRPr="00C1021D" w:rsidRDefault="00C1021D" w:rsidP="006C6895">
      <w:pPr>
        <w:ind w:firstLine="567"/>
        <w:jc w:val="both"/>
        <w:rPr>
          <w:color w:val="000000"/>
          <w:sz w:val="28"/>
          <w:szCs w:val="28"/>
        </w:rPr>
      </w:pPr>
      <w:r w:rsidRPr="00C1021D">
        <w:rPr>
          <w:color w:val="000000"/>
          <w:sz w:val="28"/>
          <w:szCs w:val="28"/>
        </w:rPr>
        <w:t xml:space="preserve">- ГКФХ </w:t>
      </w:r>
      <w:proofErr w:type="spellStart"/>
      <w:r w:rsidRPr="00C1021D">
        <w:rPr>
          <w:color w:val="000000"/>
          <w:sz w:val="28"/>
          <w:szCs w:val="28"/>
        </w:rPr>
        <w:t>Федченкова</w:t>
      </w:r>
      <w:proofErr w:type="spellEnd"/>
      <w:r w:rsidRPr="00C1021D">
        <w:rPr>
          <w:color w:val="000000"/>
          <w:sz w:val="28"/>
          <w:szCs w:val="28"/>
        </w:rPr>
        <w:t xml:space="preserve"> Вера Владимировна – 3 человека;</w:t>
      </w:r>
    </w:p>
    <w:p w:rsidR="00C1021D" w:rsidRPr="00C1021D" w:rsidRDefault="00C1021D" w:rsidP="006C6895">
      <w:pPr>
        <w:ind w:firstLine="567"/>
        <w:jc w:val="both"/>
        <w:rPr>
          <w:color w:val="000000"/>
          <w:sz w:val="28"/>
          <w:szCs w:val="28"/>
        </w:rPr>
      </w:pPr>
      <w:r w:rsidRPr="00C1021D">
        <w:rPr>
          <w:color w:val="000000"/>
          <w:sz w:val="28"/>
          <w:szCs w:val="28"/>
        </w:rPr>
        <w:t>- СПК «</w:t>
      </w:r>
      <w:proofErr w:type="spellStart"/>
      <w:r w:rsidRPr="00C1021D">
        <w:rPr>
          <w:color w:val="000000"/>
          <w:sz w:val="28"/>
          <w:szCs w:val="28"/>
        </w:rPr>
        <w:t>Моховичи</w:t>
      </w:r>
      <w:proofErr w:type="spellEnd"/>
      <w:r w:rsidRPr="00C1021D">
        <w:rPr>
          <w:color w:val="000000"/>
          <w:sz w:val="28"/>
          <w:szCs w:val="28"/>
        </w:rPr>
        <w:t>» - 1 человек;</w:t>
      </w:r>
    </w:p>
    <w:p w:rsidR="00C1021D" w:rsidRPr="00153133" w:rsidRDefault="00C1021D" w:rsidP="00153133">
      <w:pPr>
        <w:ind w:firstLine="567"/>
        <w:jc w:val="both"/>
        <w:rPr>
          <w:color w:val="000000"/>
          <w:sz w:val="28"/>
          <w:szCs w:val="28"/>
        </w:rPr>
      </w:pPr>
      <w:r w:rsidRPr="00C1021D">
        <w:rPr>
          <w:color w:val="000000"/>
          <w:sz w:val="28"/>
          <w:szCs w:val="28"/>
        </w:rPr>
        <w:t xml:space="preserve">- ИП </w:t>
      </w:r>
      <w:proofErr w:type="spellStart"/>
      <w:r w:rsidRPr="00C1021D">
        <w:rPr>
          <w:color w:val="000000"/>
          <w:sz w:val="28"/>
          <w:szCs w:val="28"/>
        </w:rPr>
        <w:t>Чопчиц</w:t>
      </w:r>
      <w:proofErr w:type="spellEnd"/>
      <w:r w:rsidRPr="00C1021D">
        <w:rPr>
          <w:color w:val="000000"/>
          <w:sz w:val="28"/>
          <w:szCs w:val="28"/>
        </w:rPr>
        <w:t xml:space="preserve"> Василий Дмитриевич – 1 человек.</w:t>
      </w:r>
    </w:p>
    <w:p w:rsidR="003A4463" w:rsidRPr="00F26562" w:rsidRDefault="00C2336A" w:rsidP="00F265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Подводя итог</w:t>
      </w:r>
      <w:r w:rsidR="00F26562">
        <w:rPr>
          <w:sz w:val="28"/>
          <w:szCs w:val="28"/>
        </w:rPr>
        <w:t xml:space="preserve"> заседания Глава муниципального образования «Демидовский район» Смолен</w:t>
      </w:r>
      <w:r>
        <w:rPr>
          <w:sz w:val="28"/>
          <w:szCs w:val="28"/>
        </w:rPr>
        <w:t xml:space="preserve">ской области А.Ф.Семенов подчеркнул </w:t>
      </w:r>
      <w:r w:rsidRPr="00B944DC">
        <w:rPr>
          <w:sz w:val="28"/>
          <w:szCs w:val="28"/>
        </w:rPr>
        <w:t>роль местного самоуправления по поддержанию на территории</w:t>
      </w:r>
      <w:r w:rsidR="003C2217">
        <w:rPr>
          <w:sz w:val="28"/>
          <w:szCs w:val="28"/>
        </w:rPr>
        <w:t xml:space="preserve"> Демидовского района</w:t>
      </w:r>
      <w:r w:rsidRPr="00B944DC">
        <w:rPr>
          <w:sz w:val="28"/>
          <w:szCs w:val="28"/>
        </w:rPr>
        <w:t xml:space="preserve"> стабильной социально – экономической обстановки и сохранению правопорядка.</w:t>
      </w:r>
      <w:r w:rsidR="003C2217">
        <w:rPr>
          <w:sz w:val="28"/>
          <w:szCs w:val="28"/>
        </w:rPr>
        <w:t xml:space="preserve"> «</w:t>
      </w:r>
      <w:r w:rsidRPr="00B944DC">
        <w:rPr>
          <w:sz w:val="28"/>
          <w:szCs w:val="28"/>
        </w:rPr>
        <w:t xml:space="preserve">Органы местного самоуправления в приоритетном порядке осуществляют профилактические, в том числе воспитательные, пропагандистские меры, направленные на   формирование уважительных </w:t>
      </w:r>
      <w:r w:rsidRPr="00B944DC">
        <w:rPr>
          <w:sz w:val="28"/>
          <w:szCs w:val="28"/>
        </w:rPr>
        <w:lastRenderedPageBreak/>
        <w:t>межконфессиональных отношений и социального партнерства</w:t>
      </w:r>
      <w:r w:rsidR="003C2217">
        <w:rPr>
          <w:sz w:val="28"/>
          <w:szCs w:val="28"/>
        </w:rPr>
        <w:t xml:space="preserve">», </w:t>
      </w:r>
      <w:r w:rsidR="001B7710">
        <w:rPr>
          <w:sz w:val="28"/>
          <w:szCs w:val="28"/>
        </w:rPr>
        <w:t xml:space="preserve">- </w:t>
      </w:r>
      <w:r w:rsidR="003C2217">
        <w:rPr>
          <w:sz w:val="28"/>
          <w:szCs w:val="28"/>
        </w:rPr>
        <w:t>сказал Александр Федорович.</w:t>
      </w:r>
    </w:p>
    <w:p w:rsidR="00A52579" w:rsidRPr="00D2046E" w:rsidRDefault="00A52579" w:rsidP="00D2046E">
      <w:pPr>
        <w:jc w:val="both"/>
        <w:rPr>
          <w:sz w:val="28"/>
          <w:szCs w:val="28"/>
        </w:rPr>
      </w:pPr>
    </w:p>
    <w:p w:rsidR="00A52579" w:rsidRPr="00D2046E" w:rsidRDefault="00A52579" w:rsidP="00D2046E">
      <w:pPr>
        <w:jc w:val="both"/>
        <w:rPr>
          <w:sz w:val="28"/>
          <w:szCs w:val="28"/>
        </w:rPr>
      </w:pPr>
    </w:p>
    <w:p w:rsidR="00A52579" w:rsidRDefault="00A52579" w:rsidP="002E39BF">
      <w:pPr>
        <w:jc w:val="both"/>
        <w:rPr>
          <w:sz w:val="28"/>
          <w:szCs w:val="28"/>
        </w:rPr>
      </w:pPr>
    </w:p>
    <w:p w:rsidR="000026C6" w:rsidRPr="002E39BF" w:rsidRDefault="000026C6" w:rsidP="002E39BF">
      <w:pPr>
        <w:jc w:val="both"/>
        <w:rPr>
          <w:sz w:val="28"/>
          <w:szCs w:val="28"/>
        </w:rPr>
      </w:pPr>
    </w:p>
    <w:sectPr w:rsidR="000026C6" w:rsidRPr="002E39BF" w:rsidSect="00E7454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E8" w:rsidRDefault="00AD48E8">
      <w:r>
        <w:separator/>
      </w:r>
    </w:p>
  </w:endnote>
  <w:endnote w:type="continuationSeparator" w:id="0">
    <w:p w:rsidR="00AD48E8" w:rsidRDefault="00AD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10" w:rsidRDefault="00E7454E" w:rsidP="000720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77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7710" w:rsidRDefault="001B7710" w:rsidP="002E39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10" w:rsidRDefault="00E7454E" w:rsidP="000720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77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4B1">
      <w:rPr>
        <w:rStyle w:val="a6"/>
        <w:noProof/>
      </w:rPr>
      <w:t>1</w:t>
    </w:r>
    <w:r>
      <w:rPr>
        <w:rStyle w:val="a6"/>
      </w:rPr>
      <w:fldChar w:fldCharType="end"/>
    </w:r>
  </w:p>
  <w:p w:rsidR="001B7710" w:rsidRDefault="001B7710" w:rsidP="002E39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E8" w:rsidRDefault="00AD48E8">
      <w:r>
        <w:separator/>
      </w:r>
    </w:p>
  </w:footnote>
  <w:footnote w:type="continuationSeparator" w:id="0">
    <w:p w:rsidR="00AD48E8" w:rsidRDefault="00AD4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FD3"/>
    <w:rsid w:val="000026C6"/>
    <w:rsid w:val="00023BF0"/>
    <w:rsid w:val="00034824"/>
    <w:rsid w:val="000674EA"/>
    <w:rsid w:val="00072008"/>
    <w:rsid w:val="000964B1"/>
    <w:rsid w:val="000C09E2"/>
    <w:rsid w:val="000D381D"/>
    <w:rsid w:val="000D4515"/>
    <w:rsid w:val="000E0A12"/>
    <w:rsid w:val="00131C6F"/>
    <w:rsid w:val="00153133"/>
    <w:rsid w:val="00174538"/>
    <w:rsid w:val="001B7710"/>
    <w:rsid w:val="00245E2C"/>
    <w:rsid w:val="002E39BF"/>
    <w:rsid w:val="00313132"/>
    <w:rsid w:val="00350DE8"/>
    <w:rsid w:val="003A03A9"/>
    <w:rsid w:val="003A4463"/>
    <w:rsid w:val="003C2217"/>
    <w:rsid w:val="00402D0E"/>
    <w:rsid w:val="00480FA1"/>
    <w:rsid w:val="004D42AB"/>
    <w:rsid w:val="004E3E9B"/>
    <w:rsid w:val="00504C80"/>
    <w:rsid w:val="00523374"/>
    <w:rsid w:val="005A493D"/>
    <w:rsid w:val="00651068"/>
    <w:rsid w:val="006B7E08"/>
    <w:rsid w:val="006C6895"/>
    <w:rsid w:val="0074109F"/>
    <w:rsid w:val="0083124F"/>
    <w:rsid w:val="008F055B"/>
    <w:rsid w:val="00A03FB5"/>
    <w:rsid w:val="00A350A9"/>
    <w:rsid w:val="00A52579"/>
    <w:rsid w:val="00A80AE7"/>
    <w:rsid w:val="00A85FBB"/>
    <w:rsid w:val="00A951FB"/>
    <w:rsid w:val="00AD48E8"/>
    <w:rsid w:val="00AE7193"/>
    <w:rsid w:val="00AF3286"/>
    <w:rsid w:val="00B865BE"/>
    <w:rsid w:val="00B87E20"/>
    <w:rsid w:val="00B92552"/>
    <w:rsid w:val="00B938C8"/>
    <w:rsid w:val="00C1021D"/>
    <w:rsid w:val="00C2336A"/>
    <w:rsid w:val="00C35E1B"/>
    <w:rsid w:val="00C7066F"/>
    <w:rsid w:val="00C91621"/>
    <w:rsid w:val="00D162FE"/>
    <w:rsid w:val="00D2046E"/>
    <w:rsid w:val="00D84B4A"/>
    <w:rsid w:val="00DD647E"/>
    <w:rsid w:val="00E35B3B"/>
    <w:rsid w:val="00E47FD3"/>
    <w:rsid w:val="00E530E2"/>
    <w:rsid w:val="00E7454E"/>
    <w:rsid w:val="00ED7921"/>
    <w:rsid w:val="00F04C36"/>
    <w:rsid w:val="00F26562"/>
    <w:rsid w:val="00FA2C4F"/>
    <w:rsid w:val="00FC0813"/>
    <w:rsid w:val="00FE0760"/>
    <w:rsid w:val="00FF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813"/>
    <w:rPr>
      <w:sz w:val="24"/>
      <w:szCs w:val="24"/>
    </w:rPr>
  </w:style>
  <w:style w:type="paragraph" w:styleId="1">
    <w:name w:val="heading 1"/>
    <w:basedOn w:val="a"/>
    <w:qFormat/>
    <w:rsid w:val="002E39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39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39BF"/>
  </w:style>
  <w:style w:type="character" w:styleId="a4">
    <w:name w:val="Strong"/>
    <w:basedOn w:val="a0"/>
    <w:qFormat/>
    <w:rsid w:val="002E39BF"/>
    <w:rPr>
      <w:b/>
      <w:bCs/>
    </w:rPr>
  </w:style>
  <w:style w:type="paragraph" w:styleId="a5">
    <w:name w:val="footer"/>
    <w:basedOn w:val="a"/>
    <w:rsid w:val="002E39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E39BF"/>
  </w:style>
  <w:style w:type="paragraph" w:customStyle="1" w:styleId="a7">
    <w:name w:val="Знак Знак Знак Знак"/>
    <w:basedOn w:val="a"/>
    <w:rsid w:val="003A4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Emphasis"/>
    <w:basedOn w:val="a0"/>
    <w:qFormat/>
    <w:rsid w:val="00C706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организационно-педагогического отдела Управления образования администрации Яшкинского муниципального района Анна Константиновна Олленбергер представили отчет за 2017 год о работе с образовательными учреждениями по выполнению мероприятий, направ</vt:lpstr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организационно-педагогического отдела Управления образования администрации Яшкинского муниципального района Анна Константиновна Олленбергер представили отчет за 2017 год о работе с образовательными учреждениями по выполнению мероприятий, направ</dc:title>
  <dc:creator>User</dc:creator>
  <cp:lastModifiedBy>Пользователь</cp:lastModifiedBy>
  <cp:revision>2</cp:revision>
  <cp:lastPrinted>2020-07-03T07:15:00Z</cp:lastPrinted>
  <dcterms:created xsi:type="dcterms:W3CDTF">2020-07-03T09:47:00Z</dcterms:created>
  <dcterms:modified xsi:type="dcterms:W3CDTF">2020-07-03T09:47:00Z</dcterms:modified>
</cp:coreProperties>
</file>