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0A" w:rsidRDefault="008A790A" w:rsidP="008A79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УЧАСТКОВАЯ ИЗБИРАТЕЛЬНАЯ   КОМИССИЯ ИЗБИРАТЕЛЬНОГО УЧАСТКА № 120</w:t>
      </w:r>
    </w:p>
    <w:p w:rsidR="008A790A" w:rsidRPr="007C7821" w:rsidRDefault="008A790A" w:rsidP="008A79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7821">
        <w:rPr>
          <w:rFonts w:ascii="Times New Roman" w:hAnsi="Times New Roman" w:cs="Times New Roman"/>
          <w:b/>
          <w:bCs/>
          <w:sz w:val="28"/>
          <w:szCs w:val="28"/>
          <w:u w:val="single"/>
        </w:rPr>
        <w:t>(с полномочиями избирательной комиссии муниципального образования Пржевальского городского поселения Демидовского района Смоленской области)</w:t>
      </w:r>
    </w:p>
    <w:p w:rsidR="008A790A" w:rsidRDefault="00FF18B3" w:rsidP="008A790A">
      <w:pPr>
        <w:pStyle w:val="21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 xml:space="preserve"> </w:t>
      </w:r>
    </w:p>
    <w:p w:rsidR="008A790A" w:rsidRDefault="008A790A" w:rsidP="008A790A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8A790A" w:rsidRPr="00D62123" w:rsidRDefault="008A790A" w:rsidP="008A790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90A" w:rsidRPr="00D62123" w:rsidRDefault="008A790A" w:rsidP="008A79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2123">
        <w:rPr>
          <w:rFonts w:ascii="Times New Roman" w:hAnsi="Times New Roman" w:cs="Times New Roman"/>
          <w:sz w:val="28"/>
          <w:szCs w:val="28"/>
        </w:rPr>
        <w:t> </w:t>
      </w:r>
    </w:p>
    <w:p w:rsidR="008A790A" w:rsidRDefault="00FF18B3" w:rsidP="008A790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«26» июня </w:t>
      </w:r>
      <w:r w:rsidR="008A790A">
        <w:rPr>
          <w:sz w:val="28"/>
          <w:szCs w:val="28"/>
        </w:rPr>
        <w:t>2020</w:t>
      </w:r>
      <w:r w:rsidR="00A158D5" w:rsidRPr="00A158D5">
        <w:rPr>
          <w:sz w:val="28"/>
          <w:szCs w:val="28"/>
        </w:rPr>
        <w:t xml:space="preserve"> </w:t>
      </w:r>
      <w:r w:rsidR="008A790A" w:rsidRPr="00D62123">
        <w:rPr>
          <w:sz w:val="28"/>
          <w:szCs w:val="28"/>
        </w:rPr>
        <w:t xml:space="preserve">года                                              </w:t>
      </w:r>
      <w:r>
        <w:rPr>
          <w:sz w:val="28"/>
          <w:szCs w:val="28"/>
        </w:rPr>
        <w:t xml:space="preserve">                       </w:t>
      </w:r>
      <w:r w:rsidR="00A158D5" w:rsidRPr="00A158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8A790A" w:rsidRPr="00D62123">
        <w:rPr>
          <w:sz w:val="28"/>
          <w:szCs w:val="28"/>
        </w:rPr>
        <w:t xml:space="preserve"> </w:t>
      </w:r>
      <w:r w:rsidR="008A790A">
        <w:rPr>
          <w:sz w:val="28"/>
          <w:szCs w:val="28"/>
        </w:rPr>
        <w:t>№ 1/1</w:t>
      </w:r>
    </w:p>
    <w:p w:rsidR="00A158D5" w:rsidRPr="00A158D5" w:rsidRDefault="00A158D5" w:rsidP="00A158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58D5" w:rsidRPr="00D62123" w:rsidRDefault="00A158D5" w:rsidP="00A158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п.Пржевальское</w:t>
      </w:r>
    </w:p>
    <w:p w:rsidR="008A790A" w:rsidRPr="005C2AE7" w:rsidRDefault="008A790A" w:rsidP="008A790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8A790A" w:rsidRPr="00A158D5" w:rsidRDefault="008A790A" w:rsidP="00A158D5">
      <w:pPr>
        <w:pStyle w:val="1"/>
        <w:numPr>
          <w:ilvl w:val="0"/>
          <w:numId w:val="0"/>
        </w:numPr>
        <w:tabs>
          <w:tab w:val="left" w:pos="5387"/>
          <w:tab w:val="left" w:pos="5529"/>
          <w:tab w:val="left" w:pos="10915"/>
        </w:tabs>
        <w:spacing w:line="240" w:lineRule="auto"/>
        <w:ind w:right="4819"/>
        <w:jc w:val="both"/>
        <w:rPr>
          <w:b w:val="0"/>
          <w:iCs/>
          <w:color w:val="auto"/>
          <w:sz w:val="28"/>
          <w:szCs w:val="28"/>
        </w:rPr>
      </w:pPr>
      <w:r w:rsidRPr="00CC364F">
        <w:rPr>
          <w:b w:val="0"/>
          <w:iCs/>
          <w:color w:val="auto"/>
          <w:sz w:val="28"/>
          <w:szCs w:val="28"/>
        </w:rPr>
        <w:t xml:space="preserve">Об </w:t>
      </w:r>
      <w:r w:rsidRPr="00A158D5">
        <w:rPr>
          <w:b w:val="0"/>
          <w:iCs/>
          <w:color w:val="auto"/>
          <w:sz w:val="28"/>
          <w:szCs w:val="28"/>
        </w:rPr>
        <w:t>утверждении форм списка кандидатов в депутаты</w:t>
      </w:r>
      <w:r w:rsidR="00FF18B3" w:rsidRPr="00A158D5">
        <w:rPr>
          <w:b w:val="0"/>
          <w:iCs/>
          <w:color w:val="auto"/>
          <w:sz w:val="28"/>
          <w:szCs w:val="28"/>
        </w:rPr>
        <w:t xml:space="preserve"> </w:t>
      </w:r>
      <w:r w:rsidRPr="00A158D5">
        <w:rPr>
          <w:b w:val="0"/>
          <w:sz w:val="28"/>
          <w:szCs w:val="28"/>
        </w:rPr>
        <w:t>Совета депутатов Пржевальского городского поселения Демидовского района Смоленской области четвертого созыва</w:t>
      </w:r>
      <w:r w:rsidRPr="00A158D5">
        <w:rPr>
          <w:b w:val="0"/>
          <w:iCs/>
          <w:color w:val="auto"/>
          <w:sz w:val="28"/>
          <w:szCs w:val="28"/>
        </w:rPr>
        <w:t>,</w:t>
      </w:r>
      <w:r w:rsidR="00A158D5" w:rsidRPr="00A158D5">
        <w:rPr>
          <w:b w:val="0"/>
          <w:iCs/>
          <w:color w:val="auto"/>
          <w:sz w:val="28"/>
          <w:szCs w:val="28"/>
        </w:rPr>
        <w:t xml:space="preserve"> </w:t>
      </w:r>
      <w:r w:rsidRPr="00CC364F">
        <w:rPr>
          <w:b w:val="0"/>
          <w:iCs/>
          <w:color w:val="auto"/>
          <w:sz w:val="28"/>
          <w:szCs w:val="28"/>
        </w:rPr>
        <w:t xml:space="preserve">выдвинутых избирательным объединением по </w:t>
      </w:r>
      <w:r>
        <w:rPr>
          <w:b w:val="0"/>
          <w:iCs/>
          <w:color w:val="auto"/>
          <w:sz w:val="28"/>
          <w:szCs w:val="28"/>
        </w:rPr>
        <w:t>десяти</w:t>
      </w:r>
      <w:r w:rsidRPr="00CC364F">
        <w:rPr>
          <w:b w:val="0"/>
          <w:iCs/>
          <w:color w:val="auto"/>
          <w:sz w:val="28"/>
          <w:szCs w:val="28"/>
        </w:rPr>
        <w:t>ма</w:t>
      </w:r>
      <w:r>
        <w:rPr>
          <w:b w:val="0"/>
          <w:iCs/>
          <w:color w:val="auto"/>
          <w:sz w:val="28"/>
          <w:szCs w:val="28"/>
        </w:rPr>
        <w:t>ндатному избирательному округу</w:t>
      </w:r>
      <w:r w:rsidRPr="00CC364F">
        <w:rPr>
          <w:b w:val="0"/>
          <w:iCs/>
          <w:color w:val="auto"/>
          <w:sz w:val="28"/>
          <w:szCs w:val="28"/>
        </w:rPr>
        <w:t xml:space="preserve">, списка уполномоченных представителей избирательного объединения, протокола об итогах сбора подписей избирателей в поддержку </w:t>
      </w:r>
      <w:r w:rsidRPr="00A158D5">
        <w:rPr>
          <w:b w:val="0"/>
          <w:iCs/>
          <w:color w:val="auto"/>
          <w:sz w:val="28"/>
          <w:szCs w:val="28"/>
        </w:rPr>
        <w:t xml:space="preserve">выдвижения кандидата в депутаты </w:t>
      </w:r>
      <w:r w:rsidR="00FF18B3" w:rsidRPr="00A158D5">
        <w:rPr>
          <w:b w:val="0"/>
          <w:iCs/>
          <w:color w:val="auto"/>
          <w:sz w:val="28"/>
          <w:szCs w:val="28"/>
        </w:rPr>
        <w:t>Совета</w:t>
      </w:r>
      <w:r w:rsidR="00A158D5" w:rsidRPr="00A158D5">
        <w:rPr>
          <w:b w:val="0"/>
          <w:iCs/>
          <w:color w:val="auto"/>
          <w:sz w:val="28"/>
          <w:szCs w:val="28"/>
        </w:rPr>
        <w:t xml:space="preserve"> </w:t>
      </w:r>
      <w:r w:rsidR="00FF18B3" w:rsidRPr="00A158D5">
        <w:rPr>
          <w:b w:val="0"/>
          <w:sz w:val="28"/>
          <w:szCs w:val="28"/>
        </w:rPr>
        <w:t>депутатов  Пржевальского городского</w:t>
      </w:r>
      <w:r w:rsidR="00A158D5" w:rsidRPr="00A158D5">
        <w:rPr>
          <w:b w:val="0"/>
          <w:sz w:val="28"/>
          <w:szCs w:val="28"/>
        </w:rPr>
        <w:t xml:space="preserve"> </w:t>
      </w:r>
      <w:r w:rsidR="00FF18B3" w:rsidRPr="00A158D5">
        <w:rPr>
          <w:b w:val="0"/>
          <w:sz w:val="28"/>
          <w:szCs w:val="28"/>
        </w:rPr>
        <w:t>поселения Демидовского района Смоленской</w:t>
      </w:r>
      <w:r w:rsidR="00A158D5" w:rsidRPr="00A158D5">
        <w:rPr>
          <w:b w:val="0"/>
          <w:sz w:val="28"/>
          <w:szCs w:val="28"/>
        </w:rPr>
        <w:t xml:space="preserve"> </w:t>
      </w:r>
      <w:r w:rsidR="00FF18B3" w:rsidRPr="00A158D5">
        <w:rPr>
          <w:b w:val="0"/>
          <w:sz w:val="28"/>
          <w:szCs w:val="28"/>
        </w:rPr>
        <w:t>области</w:t>
      </w:r>
      <w:r w:rsidR="00EE0D54" w:rsidRPr="00A158D5">
        <w:rPr>
          <w:b w:val="0"/>
          <w:sz w:val="28"/>
          <w:szCs w:val="28"/>
        </w:rPr>
        <w:t xml:space="preserve"> четв</w:t>
      </w:r>
      <w:r w:rsidR="00A158D5" w:rsidRPr="00A158D5">
        <w:rPr>
          <w:b w:val="0"/>
          <w:sz w:val="28"/>
          <w:szCs w:val="28"/>
        </w:rPr>
        <w:t>е</w:t>
      </w:r>
      <w:r w:rsidR="00EE0D54" w:rsidRPr="00A158D5">
        <w:rPr>
          <w:b w:val="0"/>
          <w:sz w:val="28"/>
          <w:szCs w:val="28"/>
        </w:rPr>
        <w:t xml:space="preserve">ртого созыва, </w:t>
      </w:r>
      <w:r w:rsidR="00A158D5" w:rsidRPr="00A158D5">
        <w:rPr>
          <w:b w:val="0"/>
          <w:iCs/>
          <w:sz w:val="28"/>
          <w:szCs w:val="28"/>
        </w:rPr>
        <w:t xml:space="preserve">выдвинутого </w:t>
      </w:r>
      <w:r w:rsidRPr="00A158D5">
        <w:rPr>
          <w:b w:val="0"/>
          <w:iCs/>
          <w:sz w:val="28"/>
          <w:szCs w:val="28"/>
        </w:rPr>
        <w:t>по десятима</w:t>
      </w:r>
      <w:r w:rsidR="00A158D5" w:rsidRPr="00A158D5">
        <w:rPr>
          <w:b w:val="0"/>
          <w:iCs/>
          <w:sz w:val="28"/>
          <w:szCs w:val="28"/>
        </w:rPr>
        <w:t xml:space="preserve">ндатному избирательному округу, </w:t>
      </w:r>
      <w:r w:rsidRPr="00A158D5">
        <w:rPr>
          <w:b w:val="0"/>
          <w:iCs/>
          <w:sz w:val="28"/>
          <w:szCs w:val="28"/>
        </w:rPr>
        <w:t>образца заполнения подписного листа в части, касающейся указания наименования представительного органа муниципального образования,</w:t>
      </w:r>
      <w:r w:rsidR="00A158D5" w:rsidRPr="00A158D5">
        <w:rPr>
          <w:b w:val="0"/>
          <w:iCs/>
          <w:sz w:val="28"/>
          <w:szCs w:val="28"/>
        </w:rPr>
        <w:t xml:space="preserve"> </w:t>
      </w:r>
      <w:r w:rsidRPr="00A158D5">
        <w:rPr>
          <w:b w:val="0"/>
          <w:iCs/>
          <w:sz w:val="28"/>
          <w:szCs w:val="28"/>
        </w:rPr>
        <w:t>наименования и (или) номера избирательного округа,</w:t>
      </w:r>
      <w:r w:rsidR="00A158D5" w:rsidRPr="00A158D5">
        <w:rPr>
          <w:b w:val="0"/>
          <w:iCs/>
          <w:sz w:val="28"/>
          <w:szCs w:val="28"/>
        </w:rPr>
        <w:t xml:space="preserve"> </w:t>
      </w:r>
      <w:r w:rsidRPr="00A158D5">
        <w:rPr>
          <w:b w:val="0"/>
          <w:iCs/>
          <w:sz w:val="28"/>
          <w:szCs w:val="28"/>
        </w:rPr>
        <w:t>при проведении выборов депутатов</w:t>
      </w:r>
      <w:r w:rsidR="00EE0D54" w:rsidRPr="00A158D5">
        <w:rPr>
          <w:b w:val="0"/>
          <w:iCs/>
          <w:sz w:val="28"/>
          <w:szCs w:val="28"/>
        </w:rPr>
        <w:t xml:space="preserve">  Совета</w:t>
      </w:r>
      <w:r w:rsidR="00A158D5" w:rsidRPr="00A158D5">
        <w:rPr>
          <w:b w:val="0"/>
          <w:iCs/>
          <w:sz w:val="28"/>
          <w:szCs w:val="28"/>
        </w:rPr>
        <w:t xml:space="preserve"> </w:t>
      </w:r>
      <w:r w:rsidR="00EE0D54" w:rsidRPr="00A158D5">
        <w:rPr>
          <w:b w:val="0"/>
          <w:sz w:val="28"/>
          <w:szCs w:val="28"/>
        </w:rPr>
        <w:t>депутатов  Пржевальского городского</w:t>
      </w:r>
      <w:r w:rsidR="00A158D5" w:rsidRPr="00A158D5">
        <w:rPr>
          <w:b w:val="0"/>
          <w:sz w:val="28"/>
          <w:szCs w:val="28"/>
        </w:rPr>
        <w:t xml:space="preserve"> </w:t>
      </w:r>
      <w:r w:rsidR="00EE0D54" w:rsidRPr="00A158D5">
        <w:rPr>
          <w:b w:val="0"/>
          <w:sz w:val="28"/>
          <w:szCs w:val="28"/>
        </w:rPr>
        <w:t>поселения Демидовского района Смоленской</w:t>
      </w:r>
      <w:r w:rsidR="00A158D5" w:rsidRPr="00A158D5">
        <w:rPr>
          <w:b w:val="0"/>
          <w:sz w:val="28"/>
          <w:szCs w:val="28"/>
        </w:rPr>
        <w:t xml:space="preserve"> о</w:t>
      </w:r>
      <w:r w:rsidR="00EE0D54" w:rsidRPr="00A158D5">
        <w:rPr>
          <w:b w:val="0"/>
          <w:sz w:val="28"/>
          <w:szCs w:val="28"/>
        </w:rPr>
        <w:t>бласти четв</w:t>
      </w:r>
      <w:r w:rsidR="00A158D5" w:rsidRPr="00A158D5">
        <w:rPr>
          <w:b w:val="0"/>
          <w:sz w:val="28"/>
          <w:szCs w:val="28"/>
        </w:rPr>
        <w:t>е</w:t>
      </w:r>
      <w:r w:rsidR="00EE0D54" w:rsidRPr="00A158D5">
        <w:rPr>
          <w:b w:val="0"/>
          <w:sz w:val="28"/>
          <w:szCs w:val="28"/>
        </w:rPr>
        <w:t>ртого созыва</w:t>
      </w:r>
      <w:r w:rsidR="00EE0D54" w:rsidRPr="00A158D5">
        <w:rPr>
          <w:b w:val="0"/>
          <w:iCs/>
          <w:sz w:val="28"/>
          <w:szCs w:val="28"/>
        </w:rPr>
        <w:t xml:space="preserve"> </w:t>
      </w:r>
    </w:p>
    <w:p w:rsidR="008A790A" w:rsidRPr="00A158D5" w:rsidRDefault="00EE0D54" w:rsidP="008A790A">
      <w:pPr>
        <w:rPr>
          <w:sz w:val="28"/>
          <w:szCs w:val="28"/>
          <w:vertAlign w:val="superscript"/>
        </w:rPr>
      </w:pPr>
      <w:r w:rsidRPr="00A158D5">
        <w:rPr>
          <w:iCs/>
          <w:sz w:val="28"/>
          <w:szCs w:val="28"/>
          <w:vertAlign w:val="superscript"/>
        </w:rPr>
        <w:t xml:space="preserve"> </w:t>
      </w:r>
    </w:p>
    <w:p w:rsidR="008A790A" w:rsidRDefault="008A790A" w:rsidP="008A790A">
      <w:pPr>
        <w:jc w:val="both"/>
        <w:rPr>
          <w:rFonts w:ascii="Arial" w:hAnsi="Arial" w:cs="Arial"/>
          <w:sz w:val="20"/>
          <w:szCs w:val="20"/>
        </w:rPr>
      </w:pPr>
    </w:p>
    <w:p w:rsidR="008A790A" w:rsidRPr="00EE0D54" w:rsidRDefault="008A790A" w:rsidP="00EE0D54">
      <w:pPr>
        <w:ind w:firstLine="600"/>
        <w:jc w:val="both"/>
        <w:rPr>
          <w:rFonts w:ascii="Arial" w:hAnsi="Arial" w:cs="Arial"/>
          <w:bCs/>
          <w:iCs/>
          <w:sz w:val="20"/>
          <w:vertAlign w:val="superscript"/>
        </w:rPr>
      </w:pPr>
      <w:r w:rsidRPr="00CC364F">
        <w:rPr>
          <w:sz w:val="28"/>
          <w:szCs w:val="28"/>
        </w:rPr>
        <w:t xml:space="preserve">В соответствии с пунктами 2, 11 части 1 статьи 6 Федерального закона от 27 июля </w:t>
      </w:r>
      <w:r w:rsidR="00EE0D54">
        <w:rPr>
          <w:sz w:val="28"/>
          <w:szCs w:val="28"/>
        </w:rPr>
        <w:t xml:space="preserve">2006 года </w:t>
      </w:r>
      <w:r w:rsidRPr="00CC364F">
        <w:rPr>
          <w:sz w:val="28"/>
          <w:szCs w:val="28"/>
        </w:rPr>
        <w:t xml:space="preserve"> № 152-ФЗ «О персональных данных», статьями 33-35, 37, 38 Федерального закона от 12 июня 2002 года  № 67-ФЗ «Об основных гарантиях избирательных прав и права на участие в референдуме граждан Российской Федерации», пунктом 4 статьи 11</w:t>
      </w:r>
      <w:r w:rsidRPr="00CC364F">
        <w:rPr>
          <w:sz w:val="28"/>
          <w:szCs w:val="28"/>
          <w:vertAlign w:val="superscript"/>
        </w:rPr>
        <w:t>3</w:t>
      </w:r>
      <w:r w:rsidRPr="00CC364F">
        <w:rPr>
          <w:sz w:val="28"/>
          <w:szCs w:val="28"/>
        </w:rPr>
        <w:t>, пунктом 4 статьи 15</w:t>
      </w:r>
      <w:r w:rsidRPr="00CC364F">
        <w:rPr>
          <w:sz w:val="28"/>
          <w:szCs w:val="28"/>
          <w:vertAlign w:val="superscript"/>
        </w:rPr>
        <w:t>2</w:t>
      </w:r>
      <w:r w:rsidRPr="00CC364F">
        <w:rPr>
          <w:sz w:val="28"/>
          <w:szCs w:val="28"/>
        </w:rPr>
        <w:t>, пунктами 10</w:t>
      </w:r>
      <w:r w:rsidRPr="00CC364F">
        <w:rPr>
          <w:sz w:val="28"/>
          <w:szCs w:val="28"/>
          <w:vertAlign w:val="superscript"/>
        </w:rPr>
        <w:t xml:space="preserve">1 </w:t>
      </w:r>
      <w:r w:rsidRPr="00CC364F">
        <w:rPr>
          <w:sz w:val="28"/>
          <w:szCs w:val="28"/>
        </w:rPr>
        <w:t>и 21 статьи 16 областного закона от 3 июля 2003 года № 41-з «О выборах органов местного самоуправления в Смоленской области»</w:t>
      </w:r>
      <w:r w:rsidR="00EE0D54">
        <w:rPr>
          <w:sz w:val="28"/>
          <w:szCs w:val="28"/>
        </w:rPr>
        <w:t xml:space="preserve"> участковая</w:t>
      </w:r>
      <w:r w:rsidRPr="00CC364F">
        <w:rPr>
          <w:sz w:val="28"/>
          <w:szCs w:val="28"/>
        </w:rPr>
        <w:t xml:space="preserve"> избир</w:t>
      </w:r>
      <w:r w:rsidR="00EE0D54">
        <w:rPr>
          <w:sz w:val="28"/>
          <w:szCs w:val="28"/>
        </w:rPr>
        <w:t>ательная комиссия избирательного участка №120</w:t>
      </w:r>
      <w:r w:rsidRPr="00CC364F">
        <w:rPr>
          <w:sz w:val="28"/>
          <w:szCs w:val="28"/>
        </w:rPr>
        <w:t xml:space="preserve"> </w:t>
      </w:r>
    </w:p>
    <w:p w:rsidR="008A790A" w:rsidRDefault="008A790A" w:rsidP="008A790A">
      <w:pPr>
        <w:ind w:firstLine="600"/>
        <w:jc w:val="both"/>
        <w:rPr>
          <w:rFonts w:ascii="Arial" w:hAnsi="Arial" w:cs="Arial"/>
          <w:bCs/>
          <w:sz w:val="20"/>
          <w:szCs w:val="20"/>
        </w:rPr>
      </w:pPr>
    </w:p>
    <w:p w:rsidR="008A790A" w:rsidRPr="00CC364F" w:rsidRDefault="008A790A" w:rsidP="008A790A">
      <w:pPr>
        <w:ind w:firstLine="600"/>
        <w:jc w:val="both"/>
        <w:rPr>
          <w:b/>
          <w:sz w:val="28"/>
          <w:szCs w:val="28"/>
        </w:rPr>
      </w:pPr>
      <w:r w:rsidRPr="00CC364F">
        <w:rPr>
          <w:b/>
          <w:bCs/>
          <w:sz w:val="28"/>
          <w:szCs w:val="28"/>
        </w:rPr>
        <w:t>ПОСТАНОВИЛА:</w:t>
      </w:r>
    </w:p>
    <w:p w:rsidR="008A790A" w:rsidRPr="00CC364F" w:rsidRDefault="008A790A" w:rsidP="00A158D5">
      <w:pPr>
        <w:pStyle w:val="a3"/>
        <w:spacing w:line="240" w:lineRule="auto"/>
        <w:ind w:firstLine="709"/>
        <w:rPr>
          <w:bCs/>
          <w:iCs/>
          <w:sz w:val="28"/>
          <w:szCs w:val="28"/>
        </w:rPr>
      </w:pPr>
      <w:r w:rsidRPr="00CC364F">
        <w:rPr>
          <w:sz w:val="28"/>
          <w:szCs w:val="28"/>
        </w:rPr>
        <w:lastRenderedPageBreak/>
        <w:t>1. У</w:t>
      </w:r>
      <w:r w:rsidRPr="00CC364F">
        <w:rPr>
          <w:iCs/>
          <w:sz w:val="28"/>
          <w:szCs w:val="28"/>
        </w:rPr>
        <w:t>тве</w:t>
      </w:r>
      <w:r>
        <w:rPr>
          <w:iCs/>
          <w:sz w:val="28"/>
          <w:szCs w:val="28"/>
        </w:rPr>
        <w:t xml:space="preserve">рдить форму списка кандидатов в </w:t>
      </w:r>
      <w:r w:rsidR="00EE0D54">
        <w:rPr>
          <w:iCs/>
          <w:sz w:val="28"/>
          <w:szCs w:val="28"/>
        </w:rPr>
        <w:t>депутаты Совета депутатов Пржевальского городского поселения Демидовского района Смоленской области</w:t>
      </w:r>
      <w:r w:rsidRPr="00CC364F">
        <w:rPr>
          <w:iCs/>
          <w:sz w:val="28"/>
          <w:szCs w:val="28"/>
        </w:rPr>
        <w:t xml:space="preserve">, </w:t>
      </w:r>
    </w:p>
    <w:p w:rsidR="008A790A" w:rsidRDefault="008A790A" w:rsidP="00A158D5">
      <w:pPr>
        <w:pStyle w:val="a3"/>
        <w:spacing w:line="240" w:lineRule="auto"/>
        <w:ind w:firstLine="0"/>
        <w:rPr>
          <w:sz w:val="28"/>
          <w:szCs w:val="28"/>
        </w:rPr>
      </w:pPr>
      <w:r w:rsidRPr="00A158D5">
        <w:rPr>
          <w:iCs/>
          <w:sz w:val="28"/>
          <w:szCs w:val="28"/>
        </w:rPr>
        <w:t>выдвинутых избирательным объединением по</w:t>
      </w:r>
      <w:r w:rsidR="00EE0D54" w:rsidRPr="00A158D5">
        <w:rPr>
          <w:iCs/>
          <w:sz w:val="28"/>
          <w:szCs w:val="28"/>
        </w:rPr>
        <w:t xml:space="preserve"> </w:t>
      </w:r>
      <w:r w:rsidRPr="00A158D5">
        <w:rPr>
          <w:sz w:val="28"/>
          <w:szCs w:val="28"/>
        </w:rPr>
        <w:t>десятимандатному избирательному округу при проведении выборов депутатов Совета депутатов Пржевальского городского поселения Демидовского района Смоленской области четвертого созыва</w:t>
      </w:r>
      <w:r w:rsidRPr="00CC364F">
        <w:br/>
      </w:r>
      <w:r w:rsidRPr="009D68E7">
        <w:rPr>
          <w:sz w:val="28"/>
          <w:szCs w:val="28"/>
        </w:rPr>
        <w:t>(приложение 1).</w:t>
      </w:r>
    </w:p>
    <w:p w:rsidR="00A158D5" w:rsidRPr="00EE0D54" w:rsidRDefault="00A158D5" w:rsidP="00A158D5">
      <w:pPr>
        <w:pStyle w:val="a3"/>
        <w:spacing w:line="240" w:lineRule="auto"/>
        <w:ind w:firstLine="0"/>
        <w:rPr>
          <w:sz w:val="28"/>
          <w:szCs w:val="28"/>
        </w:rPr>
      </w:pPr>
    </w:p>
    <w:p w:rsidR="008A790A" w:rsidRDefault="008A790A" w:rsidP="00A158D5">
      <w:pPr>
        <w:ind w:firstLine="720"/>
        <w:jc w:val="both"/>
        <w:rPr>
          <w:sz w:val="28"/>
          <w:szCs w:val="28"/>
        </w:rPr>
      </w:pPr>
      <w:r w:rsidRPr="00CC364F">
        <w:rPr>
          <w:sz w:val="28"/>
          <w:szCs w:val="28"/>
        </w:rPr>
        <w:t>2. У</w:t>
      </w:r>
      <w:r w:rsidRPr="00CC364F">
        <w:rPr>
          <w:bCs/>
          <w:iCs/>
          <w:sz w:val="28"/>
          <w:szCs w:val="28"/>
        </w:rPr>
        <w:t xml:space="preserve">твердить </w:t>
      </w:r>
      <w:r w:rsidRPr="00CC364F">
        <w:rPr>
          <w:sz w:val="28"/>
          <w:szCs w:val="28"/>
        </w:rPr>
        <w:t>форму списка уполномоченных представителей избирательного объединения (приложение 2)</w:t>
      </w:r>
      <w:r w:rsidR="00A158D5">
        <w:rPr>
          <w:sz w:val="28"/>
          <w:szCs w:val="28"/>
        </w:rPr>
        <w:t>.</w:t>
      </w:r>
    </w:p>
    <w:p w:rsidR="00A158D5" w:rsidRPr="00CC364F" w:rsidRDefault="00A158D5" w:rsidP="00A158D5">
      <w:pPr>
        <w:ind w:firstLine="720"/>
        <w:jc w:val="both"/>
        <w:rPr>
          <w:sz w:val="28"/>
          <w:szCs w:val="28"/>
        </w:rPr>
      </w:pPr>
    </w:p>
    <w:p w:rsidR="008A790A" w:rsidRPr="00EE0D54" w:rsidRDefault="008A790A" w:rsidP="00D41B52">
      <w:pPr>
        <w:ind w:firstLine="720"/>
        <w:jc w:val="both"/>
        <w:rPr>
          <w:sz w:val="28"/>
          <w:szCs w:val="28"/>
        </w:rPr>
      </w:pPr>
      <w:r w:rsidRPr="00CC364F">
        <w:rPr>
          <w:sz w:val="28"/>
          <w:szCs w:val="28"/>
        </w:rPr>
        <w:t>3. У</w:t>
      </w:r>
      <w:r w:rsidRPr="00CC364F">
        <w:rPr>
          <w:bCs/>
          <w:iCs/>
          <w:sz w:val="28"/>
          <w:szCs w:val="28"/>
        </w:rPr>
        <w:t xml:space="preserve">твердить </w:t>
      </w:r>
      <w:r w:rsidRPr="00CC364F">
        <w:rPr>
          <w:sz w:val="28"/>
          <w:szCs w:val="28"/>
        </w:rPr>
        <w:t xml:space="preserve">форму протокола об итогах сбора подписей избирателей в </w:t>
      </w:r>
      <w:r w:rsidRPr="00EE0D54">
        <w:rPr>
          <w:sz w:val="28"/>
          <w:szCs w:val="28"/>
        </w:rPr>
        <w:t>поддержку выдвижения кандидата в депутаты</w:t>
      </w:r>
      <w:r w:rsidR="00EE0D54" w:rsidRPr="00EE0D54">
        <w:rPr>
          <w:sz w:val="28"/>
          <w:szCs w:val="28"/>
        </w:rPr>
        <w:t xml:space="preserve"> </w:t>
      </w:r>
      <w:r w:rsidRPr="00EE0D54">
        <w:rPr>
          <w:sz w:val="28"/>
          <w:szCs w:val="28"/>
        </w:rPr>
        <w:t xml:space="preserve">Совета депутатов Пржевальского городского поселения Демидовского района </w:t>
      </w:r>
      <w:r w:rsidR="00D41B52">
        <w:rPr>
          <w:sz w:val="28"/>
          <w:szCs w:val="28"/>
        </w:rPr>
        <w:t xml:space="preserve"> </w:t>
      </w:r>
      <w:r w:rsidRPr="00EE0D54">
        <w:rPr>
          <w:sz w:val="28"/>
          <w:szCs w:val="28"/>
        </w:rPr>
        <w:t>Смоленской области четвертого созыва, выдвинутого по десятимандатному избирательному округу при проведении выборов депутатов Совета депутатов Пржевальского городского поселения Демидовского района Смоленской области четвертого созыва</w:t>
      </w:r>
      <w:r w:rsidR="00EE0D54" w:rsidRPr="00EE0D54">
        <w:rPr>
          <w:sz w:val="28"/>
          <w:szCs w:val="28"/>
        </w:rPr>
        <w:t xml:space="preserve">   </w:t>
      </w:r>
      <w:r w:rsidRPr="00EE0D54">
        <w:rPr>
          <w:sz w:val="28"/>
          <w:szCs w:val="28"/>
        </w:rPr>
        <w:t>(приложение 3).</w:t>
      </w:r>
    </w:p>
    <w:p w:rsidR="008A790A" w:rsidRPr="00CC364F" w:rsidRDefault="008A790A" w:rsidP="00EE0D54">
      <w:pPr>
        <w:jc w:val="both"/>
        <w:rPr>
          <w:sz w:val="28"/>
          <w:szCs w:val="28"/>
          <w:vertAlign w:val="superscript"/>
        </w:rPr>
      </w:pPr>
    </w:p>
    <w:p w:rsidR="008A790A" w:rsidRDefault="008A790A" w:rsidP="008A790A">
      <w:pPr>
        <w:jc w:val="both"/>
        <w:rPr>
          <w:bCs/>
          <w:iCs/>
          <w:sz w:val="28"/>
          <w:szCs w:val="28"/>
        </w:rPr>
      </w:pPr>
      <w:r w:rsidRPr="00CC364F">
        <w:rPr>
          <w:sz w:val="28"/>
          <w:szCs w:val="28"/>
        </w:rPr>
        <w:tab/>
        <w:t>4. У</w:t>
      </w:r>
      <w:r w:rsidRPr="00CC364F">
        <w:rPr>
          <w:bCs/>
          <w:iCs/>
          <w:sz w:val="28"/>
          <w:szCs w:val="28"/>
        </w:rPr>
        <w:t>твердить</w:t>
      </w:r>
      <w:r w:rsidR="00EE0D54">
        <w:rPr>
          <w:bCs/>
          <w:iCs/>
          <w:sz w:val="28"/>
          <w:szCs w:val="28"/>
        </w:rPr>
        <w:t xml:space="preserve"> </w:t>
      </w:r>
      <w:r w:rsidRPr="00CC364F">
        <w:rPr>
          <w:bCs/>
          <w:iCs/>
          <w:sz w:val="28"/>
          <w:szCs w:val="28"/>
        </w:rPr>
        <w:t>образец заполнения подписного листа в части, касающейся указания соответственно наименования представительного органа муниципального образования,  наименования и (или) номера избирательного округа (приложение 4).</w:t>
      </w:r>
    </w:p>
    <w:p w:rsidR="00D41B52" w:rsidRPr="00CC364F" w:rsidRDefault="00D41B52" w:rsidP="008A790A">
      <w:pPr>
        <w:jc w:val="both"/>
        <w:rPr>
          <w:bCs/>
          <w:iCs/>
          <w:sz w:val="28"/>
          <w:szCs w:val="28"/>
        </w:rPr>
      </w:pPr>
    </w:p>
    <w:p w:rsidR="008A790A" w:rsidRDefault="007C292D" w:rsidP="008A790A">
      <w:pPr>
        <w:ind w:firstLine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 Опубликовать </w:t>
      </w:r>
      <w:r w:rsidR="008A790A" w:rsidRPr="00CC364F">
        <w:rPr>
          <w:sz w:val="28"/>
          <w:szCs w:val="28"/>
        </w:rPr>
        <w:t xml:space="preserve"> настоящее постановление </w:t>
      </w:r>
      <w:r w:rsidR="00D41B52">
        <w:rPr>
          <w:sz w:val="28"/>
          <w:szCs w:val="28"/>
        </w:rPr>
        <w:t>на официальном сайте А</w:t>
      </w:r>
      <w:r w:rsidR="008A790A">
        <w:rPr>
          <w:sz w:val="28"/>
          <w:szCs w:val="28"/>
        </w:rPr>
        <w:t>дминистрации муниципального образования Пржевальского городского поселения  Демидовского района Смоленской области в разделе</w:t>
      </w:r>
      <w:r w:rsidR="00D41B52">
        <w:rPr>
          <w:sz w:val="28"/>
          <w:szCs w:val="28"/>
        </w:rPr>
        <w:t xml:space="preserve"> участковая</w:t>
      </w:r>
      <w:r w:rsidR="008A790A">
        <w:rPr>
          <w:sz w:val="28"/>
          <w:szCs w:val="28"/>
        </w:rPr>
        <w:t xml:space="preserve"> избирательная комиссия </w:t>
      </w:r>
      <w:r w:rsidR="00D41B52">
        <w:rPr>
          <w:sz w:val="28"/>
          <w:szCs w:val="28"/>
        </w:rPr>
        <w:t>избирательного участка №120</w:t>
      </w:r>
    </w:p>
    <w:p w:rsidR="008A790A" w:rsidRPr="00CC364F" w:rsidRDefault="008A790A" w:rsidP="008A790A">
      <w:pPr>
        <w:ind w:firstLine="708"/>
        <w:jc w:val="both"/>
        <w:rPr>
          <w:bCs/>
          <w:iCs/>
          <w:sz w:val="28"/>
          <w:szCs w:val="28"/>
        </w:rPr>
      </w:pPr>
    </w:p>
    <w:p w:rsidR="008A790A" w:rsidRPr="00CC364F" w:rsidRDefault="008A790A" w:rsidP="008A790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1B52" w:rsidRPr="00D62123" w:rsidRDefault="00D41B52" w:rsidP="00D41B52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Председатель комиссии </w:t>
      </w:r>
      <w:r w:rsidR="008A790A" w:rsidRPr="00D62123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8A790A" w:rsidRPr="00D62123">
        <w:rPr>
          <w:b/>
          <w:bCs/>
          <w:color w:val="000000"/>
          <w:sz w:val="28"/>
          <w:szCs w:val="28"/>
        </w:rPr>
        <w:t>В.В. Шукаев</w:t>
      </w:r>
    </w:p>
    <w:p w:rsidR="008A790A" w:rsidRPr="00D62123" w:rsidRDefault="00A158D5" w:rsidP="008A790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0"/>
          <w:szCs w:val="20"/>
        </w:rPr>
        <w:t xml:space="preserve">   </w:t>
      </w:r>
      <w:r w:rsidR="008A790A" w:rsidRPr="00D62123">
        <w:rPr>
          <w:bCs/>
          <w:color w:val="000000"/>
          <w:sz w:val="20"/>
          <w:szCs w:val="20"/>
        </w:rPr>
        <w:t xml:space="preserve">             </w:t>
      </w:r>
      <w:r>
        <w:rPr>
          <w:bCs/>
          <w:color w:val="000000"/>
          <w:sz w:val="20"/>
          <w:szCs w:val="20"/>
        </w:rPr>
        <w:t xml:space="preserve">                               </w:t>
      </w:r>
      <w:r w:rsidR="008A790A" w:rsidRPr="00D62123">
        <w:rPr>
          <w:bCs/>
          <w:color w:val="000000"/>
          <w:sz w:val="20"/>
          <w:szCs w:val="20"/>
        </w:rPr>
        <w:t xml:space="preserve">                                             </w:t>
      </w:r>
      <w:r w:rsidR="00D41B52">
        <w:rPr>
          <w:b/>
          <w:bCs/>
          <w:color w:val="000000"/>
          <w:sz w:val="28"/>
          <w:szCs w:val="28"/>
        </w:rPr>
        <w:t xml:space="preserve">   </w:t>
      </w:r>
    </w:p>
    <w:p w:rsidR="008A790A" w:rsidRPr="00D41B52" w:rsidRDefault="00A158D5" w:rsidP="008A790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41B52">
        <w:rPr>
          <w:b/>
          <w:bCs/>
          <w:color w:val="000000"/>
          <w:sz w:val="28"/>
          <w:szCs w:val="28"/>
        </w:rPr>
        <w:t xml:space="preserve"> Секретарь комиссии    </w:t>
      </w: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D41B52">
        <w:rPr>
          <w:b/>
          <w:bCs/>
          <w:color w:val="000000"/>
          <w:sz w:val="28"/>
          <w:szCs w:val="28"/>
        </w:rPr>
        <w:t xml:space="preserve">                     </w:t>
      </w:r>
      <w:r w:rsidR="008A790A" w:rsidRPr="00D62123">
        <w:rPr>
          <w:b/>
          <w:bCs/>
          <w:color w:val="000000"/>
          <w:sz w:val="28"/>
          <w:szCs w:val="28"/>
        </w:rPr>
        <w:t xml:space="preserve">         Л.Д. Паненков</w:t>
      </w:r>
      <w:r w:rsidR="00D41B52">
        <w:rPr>
          <w:b/>
          <w:bCs/>
          <w:color w:val="000000"/>
          <w:sz w:val="28"/>
          <w:szCs w:val="28"/>
        </w:rPr>
        <w:t>а</w:t>
      </w: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8D5" w:rsidRDefault="00A158D5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90A" w:rsidRDefault="008A790A" w:rsidP="008A79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314" w:type="dxa"/>
        <w:tblLook w:val="01E0"/>
      </w:tblPr>
      <w:tblGrid>
        <w:gridCol w:w="5210"/>
        <w:gridCol w:w="5104"/>
      </w:tblGrid>
      <w:tr w:rsidR="008A790A" w:rsidRPr="004A566B" w:rsidTr="007267EF">
        <w:tc>
          <w:tcPr>
            <w:tcW w:w="5210" w:type="dxa"/>
          </w:tcPr>
          <w:p w:rsidR="008A790A" w:rsidRPr="004A566B" w:rsidRDefault="008A790A" w:rsidP="007267E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</w:p>
          <w:p w:rsidR="008A790A" w:rsidRPr="004A566B" w:rsidRDefault="008A790A" w:rsidP="007267EF"/>
          <w:p w:rsidR="008A790A" w:rsidRPr="004A566B" w:rsidRDefault="008A790A" w:rsidP="007267EF">
            <w:pPr>
              <w:jc w:val="center"/>
            </w:pPr>
          </w:p>
        </w:tc>
        <w:tc>
          <w:tcPr>
            <w:tcW w:w="5104" w:type="dxa"/>
          </w:tcPr>
          <w:p w:rsidR="008A790A" w:rsidRPr="004A566B" w:rsidRDefault="008A790A" w:rsidP="007267E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6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8A790A" w:rsidRPr="004A566B" w:rsidRDefault="008A790A" w:rsidP="007267E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6B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</w:t>
            </w:r>
            <w:r w:rsidR="00D41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участковой</w:t>
            </w:r>
            <w:r w:rsidRPr="004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D41B52">
              <w:rPr>
                <w:rFonts w:ascii="Times New Roman" w:hAnsi="Times New Roman" w:cs="Times New Roman"/>
                <w:bCs/>
                <w:sz w:val="24"/>
                <w:szCs w:val="24"/>
              </w:rPr>
              <w:t>бирательной комиссии избирательного участка №120</w:t>
            </w:r>
          </w:p>
          <w:p w:rsidR="008A790A" w:rsidRPr="004A566B" w:rsidRDefault="00D41B52" w:rsidP="007267EF">
            <w:pPr>
              <w:jc w:val="center"/>
            </w:pPr>
            <w:r>
              <w:t>от «26» июня  2020 года № 1/1</w:t>
            </w:r>
          </w:p>
          <w:p w:rsidR="008A790A" w:rsidRPr="004A566B" w:rsidRDefault="008A790A" w:rsidP="007267EF"/>
        </w:tc>
      </w:tr>
    </w:tbl>
    <w:p w:rsidR="008A790A" w:rsidRPr="004A566B" w:rsidRDefault="008A790A" w:rsidP="008A790A">
      <w:pPr>
        <w:pStyle w:val="8"/>
        <w:widowControl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566B">
        <w:rPr>
          <w:rFonts w:ascii="Times New Roman" w:hAnsi="Times New Roman" w:cs="Times New Roman"/>
          <w:b/>
          <w:iCs/>
          <w:sz w:val="24"/>
          <w:szCs w:val="24"/>
        </w:rPr>
        <w:t>СПИСОК КАНДИДАТОВ</w:t>
      </w:r>
    </w:p>
    <w:p w:rsidR="008A790A" w:rsidRPr="004A566B" w:rsidRDefault="008A790A" w:rsidP="008A790A">
      <w:pPr>
        <w:widowControl w:val="0"/>
        <w:suppressAutoHyphens/>
        <w:jc w:val="center"/>
        <w:rPr>
          <w:b/>
          <w:bCs/>
        </w:rPr>
      </w:pPr>
      <w:r w:rsidRPr="004A566B">
        <w:rPr>
          <w:b/>
          <w:bCs/>
        </w:rPr>
        <w:t xml:space="preserve">в депутаты </w:t>
      </w:r>
    </w:p>
    <w:p w:rsidR="008A790A" w:rsidRPr="004A566B" w:rsidRDefault="008A790A" w:rsidP="008A790A">
      <w:pPr>
        <w:widowControl w:val="0"/>
        <w:suppressAutoHyphens/>
        <w:jc w:val="center"/>
        <w:rPr>
          <w:b/>
          <w:bCs/>
        </w:rPr>
      </w:pPr>
      <w:r w:rsidRPr="004A566B">
        <w:rPr>
          <w:u w:val="single"/>
        </w:rPr>
        <w:t>Совета депутатов Пржевальского городского поселения Демидовского района Смоленской области четвертого созыва</w:t>
      </w:r>
      <w:r w:rsidRPr="004A566B">
        <w:rPr>
          <w:b/>
          <w:bCs/>
        </w:rPr>
        <w:t>,</w:t>
      </w:r>
    </w:p>
    <w:p w:rsidR="008A790A" w:rsidRPr="004A566B" w:rsidRDefault="008A790A" w:rsidP="008A790A">
      <w:pPr>
        <w:widowControl w:val="0"/>
        <w:suppressAutoHyphens/>
        <w:ind w:left="1418"/>
        <w:rPr>
          <w:b/>
          <w:bCs/>
        </w:rPr>
      </w:pPr>
      <w:r w:rsidRPr="004A566B">
        <w:rPr>
          <w:i/>
        </w:rPr>
        <w:t xml:space="preserve">         (наименование представительного органа муниципального образования)</w:t>
      </w:r>
    </w:p>
    <w:p w:rsidR="008A790A" w:rsidRPr="004A566B" w:rsidRDefault="008A790A" w:rsidP="008A790A">
      <w:pPr>
        <w:widowControl w:val="0"/>
        <w:suppressAutoHyphens/>
        <w:jc w:val="center"/>
      </w:pPr>
      <w:r w:rsidRPr="004A566B">
        <w:rPr>
          <w:b/>
          <w:bCs/>
        </w:rPr>
        <w:t xml:space="preserve">выдвинутых избирательным объединением </w:t>
      </w:r>
    </w:p>
    <w:p w:rsidR="008A790A" w:rsidRPr="004A566B" w:rsidRDefault="008A790A" w:rsidP="008A790A">
      <w:pPr>
        <w:widowControl w:val="0"/>
        <w:suppressAutoHyphens/>
        <w:jc w:val="center"/>
        <w:rPr>
          <w:b/>
          <w:bCs/>
        </w:rPr>
      </w:pPr>
    </w:p>
    <w:p w:rsidR="008A790A" w:rsidRPr="004A566B" w:rsidRDefault="008A790A" w:rsidP="008A790A">
      <w:pPr>
        <w:pStyle w:val="ab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sz w:val="24"/>
          <w:szCs w:val="24"/>
          <w:vertAlign w:val="subscript"/>
        </w:rPr>
      </w:pPr>
      <w:r w:rsidRPr="004A566B">
        <w:rPr>
          <w:sz w:val="24"/>
          <w:szCs w:val="24"/>
          <w:vertAlign w:val="subscript"/>
        </w:rPr>
        <w:t>(наименование избирательного объединения)</w:t>
      </w:r>
    </w:p>
    <w:p w:rsidR="008A790A" w:rsidRPr="004A566B" w:rsidRDefault="008A790A" w:rsidP="008A790A">
      <w:pPr>
        <w:pStyle w:val="ab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  <w:sz w:val="24"/>
          <w:szCs w:val="24"/>
        </w:rPr>
      </w:pPr>
      <w:r w:rsidRPr="004A566B">
        <w:rPr>
          <w:b/>
          <w:bCs/>
          <w:iCs/>
          <w:sz w:val="24"/>
          <w:szCs w:val="24"/>
        </w:rPr>
        <w:t xml:space="preserve">по десятимандатному избирательному округу при проведении выборов </w:t>
      </w:r>
      <w:r w:rsidRPr="004A566B">
        <w:rPr>
          <w:bCs/>
          <w:iCs/>
          <w:sz w:val="24"/>
          <w:szCs w:val="24"/>
        </w:rPr>
        <w:t>депутатов</w:t>
      </w:r>
      <w:r w:rsidR="00D41B52">
        <w:rPr>
          <w:bCs/>
          <w:iCs/>
          <w:sz w:val="24"/>
          <w:szCs w:val="24"/>
        </w:rPr>
        <w:t xml:space="preserve"> </w:t>
      </w:r>
      <w:r w:rsidRPr="004A566B">
        <w:rPr>
          <w:sz w:val="24"/>
          <w:szCs w:val="24"/>
          <w:u w:val="single"/>
        </w:rPr>
        <w:t>Совета депутатов Пржевальского городского поселения Демидовского района Смоленской области четвертого созыва</w:t>
      </w:r>
    </w:p>
    <w:p w:rsidR="008A790A" w:rsidRPr="004A566B" w:rsidRDefault="008A790A" w:rsidP="00D41B52">
      <w:pPr>
        <w:pStyle w:val="aa"/>
        <w:jc w:val="center"/>
      </w:pPr>
      <w:r w:rsidRPr="004A566B">
        <w:t>(наименование представительного органа муниципального образования)</w:t>
      </w:r>
    </w:p>
    <w:p w:rsidR="008A790A" w:rsidRPr="004A566B" w:rsidRDefault="008A790A" w:rsidP="008A790A">
      <w:pPr>
        <w:pStyle w:val="af0"/>
        <w:widowControl w:val="0"/>
        <w:ind w:firstLine="720"/>
        <w:jc w:val="left"/>
        <w:rPr>
          <w:rFonts w:ascii="Times New Roman" w:hAnsi="Times New Roman"/>
          <w:sz w:val="24"/>
          <w:szCs w:val="24"/>
        </w:rPr>
      </w:pPr>
    </w:p>
    <w:p w:rsidR="008A790A" w:rsidRPr="004A566B" w:rsidRDefault="008A790A" w:rsidP="008A790A">
      <w:pPr>
        <w:pStyle w:val="af0"/>
        <w:widowControl w:val="0"/>
        <w:ind w:firstLine="720"/>
        <w:jc w:val="left"/>
        <w:rPr>
          <w:rFonts w:ascii="Times New Roman" w:hAnsi="Times New Roman"/>
          <w:sz w:val="24"/>
          <w:szCs w:val="24"/>
        </w:rPr>
      </w:pPr>
      <w:r w:rsidRPr="004A566B">
        <w:rPr>
          <w:rFonts w:ascii="Times New Roman" w:hAnsi="Times New Roman"/>
          <w:sz w:val="24"/>
          <w:szCs w:val="24"/>
        </w:rPr>
        <w:t xml:space="preserve">десятимандатный избирательный округ </w:t>
      </w:r>
    </w:p>
    <w:tbl>
      <w:tblPr>
        <w:tblpPr w:leftFromText="180" w:rightFromText="180" w:vertAnchor="text" w:horzAnchor="margin" w:tblpY="160"/>
        <w:tblW w:w="10207" w:type="dxa"/>
        <w:tblLayout w:type="fixed"/>
        <w:tblLook w:val="0000"/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8A790A" w:rsidRPr="004A566B" w:rsidTr="007267EF"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8A790A" w:rsidRPr="004A566B" w:rsidRDefault="008A790A" w:rsidP="007267EF">
            <w:pPr>
              <w:widowControl w:val="0"/>
            </w:pPr>
            <w:r w:rsidRPr="004A566B"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t>,</w:t>
            </w:r>
          </w:p>
        </w:tc>
      </w:tr>
      <w:tr w:rsidR="008A790A" w:rsidRPr="004A566B" w:rsidTr="007267EF"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widowControl w:val="0"/>
              <w:ind w:right="254"/>
              <w:jc w:val="center"/>
              <w:rPr>
                <w:vertAlign w:val="superscript"/>
              </w:rPr>
            </w:pPr>
            <w:r w:rsidRPr="004A566B">
              <w:rPr>
                <w:vertAlign w:val="superscript"/>
              </w:rPr>
              <w:t>(фамилия, имя, отчество)</w:t>
            </w:r>
          </w:p>
        </w:tc>
      </w:tr>
      <w:tr w:rsidR="008A790A" w:rsidRPr="003934CA" w:rsidTr="007267EF"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</w:tr>
      <w:tr w:rsidR="008A790A" w:rsidRPr="003934CA" w:rsidTr="007267EF"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  <w:r w:rsidRPr="003934C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  <w:r w:rsidRPr="003934CA">
              <w:rPr>
                <w:sz w:val="28"/>
                <w:szCs w:val="28"/>
              </w:rPr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  <w:vertAlign w:val="subscript"/>
              </w:rPr>
            </w:pPr>
          </w:p>
        </w:tc>
      </w:tr>
      <w:tr w:rsidR="008A790A" w:rsidRPr="003934CA" w:rsidTr="007267EF">
        <w:trPr>
          <w:gridAfter w:val="1"/>
          <w:wAfter w:w="63" w:type="dxa"/>
        </w:trPr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3934CA">
              <w:rPr>
                <w:sz w:val="28"/>
                <w:szCs w:val="28"/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3934CA">
              <w:rPr>
                <w:sz w:val="28"/>
                <w:szCs w:val="28"/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3934CA">
              <w:rPr>
                <w:sz w:val="28"/>
                <w:szCs w:val="28"/>
                <w:vertAlign w:val="superscript"/>
              </w:rPr>
              <w:t>(год)</w:t>
            </w:r>
          </w:p>
          <w:p w:rsidR="008A790A" w:rsidRPr="003934CA" w:rsidRDefault="008A790A" w:rsidP="007267EF">
            <w:pPr>
              <w:widowControl w:val="0"/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spacing w:line="192" w:lineRule="auto"/>
              <w:rPr>
                <w:sz w:val="28"/>
                <w:szCs w:val="28"/>
                <w:vertAlign w:val="subscript"/>
              </w:rPr>
            </w:pPr>
          </w:p>
        </w:tc>
      </w:tr>
      <w:tr w:rsidR="008A790A" w:rsidRPr="003934CA" w:rsidTr="007267EF"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ab"/>
              <w:widowControl w:val="0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A566B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t>,</w:t>
            </w:r>
          </w:p>
        </w:tc>
      </w:tr>
      <w:tr w:rsidR="008A790A" w:rsidRPr="003934CA" w:rsidTr="007267EF">
        <w:trPr>
          <w:gridAfter w:val="1"/>
          <w:wAfter w:w="63" w:type="dxa"/>
          <w:cantSplit/>
          <w:trHeight w:val="466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widowControl w:val="0"/>
              <w:ind w:left="1878"/>
              <w:jc w:val="center"/>
              <w:rPr>
                <w:vertAlign w:val="superscript"/>
              </w:rPr>
            </w:pPr>
            <w:r w:rsidRPr="004A566B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8A790A" w:rsidRPr="004A566B" w:rsidRDefault="008A790A" w:rsidP="007267EF">
            <w:pPr>
              <w:widowControl w:val="0"/>
              <w:spacing w:line="200" w:lineRule="exact"/>
              <w:ind w:left="1440"/>
              <w:rPr>
                <w:vertAlign w:val="superscript"/>
              </w:rPr>
            </w:pPr>
          </w:p>
        </w:tc>
      </w:tr>
      <w:tr w:rsidR="008A790A" w:rsidRPr="003934CA" w:rsidTr="007267EF"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ab"/>
              <w:widowControl w:val="0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A566B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t>,</w:t>
            </w:r>
          </w:p>
        </w:tc>
      </w:tr>
      <w:tr w:rsidR="008A790A" w:rsidRPr="003934CA" w:rsidTr="007267EF"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ab"/>
              <w:widowControl w:val="0"/>
              <w:tabs>
                <w:tab w:val="clear" w:pos="4677"/>
                <w:tab w:val="clear" w:pos="9355"/>
              </w:tabs>
              <w:spacing w:line="200" w:lineRule="exac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widowControl w:val="0"/>
              <w:spacing w:before="120" w:line="200" w:lineRule="exact"/>
              <w:ind w:left="-108"/>
              <w:rPr>
                <w:vertAlign w:val="superscript"/>
              </w:rPr>
            </w:pPr>
            <w:r w:rsidRPr="004A566B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8A790A" w:rsidRPr="003934CA" w:rsidTr="007267E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4A566B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790A" w:rsidRPr="003934CA" w:rsidTr="007267EF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4A566B">
              <w:rPr>
                <w:spacing w:val="-4"/>
                <w:sz w:val="24"/>
                <w:szCs w:val="24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4A566B">
              <w:rPr>
                <w:spacing w:val="-4"/>
                <w:sz w:val="24"/>
                <w:szCs w:val="24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8A790A" w:rsidRPr="003934CA" w:rsidTr="007267E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6B">
              <w:rPr>
                <w:sz w:val="24"/>
                <w:szCs w:val="24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left="-108" w:firstLine="0"/>
              <w:jc w:val="right"/>
              <w:rPr>
                <w:sz w:val="24"/>
                <w:szCs w:val="24"/>
              </w:rPr>
            </w:pPr>
            <w:r w:rsidRPr="004A566B">
              <w:rPr>
                <w:sz w:val="24"/>
                <w:szCs w:val="24"/>
              </w:rPr>
              <w:t>.</w:t>
            </w:r>
          </w:p>
        </w:tc>
      </w:tr>
      <w:tr w:rsidR="008A790A" w:rsidRPr="003934CA" w:rsidTr="007267EF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4" w:type="dxa"/>
            <w:gridSpan w:val="3"/>
            <w:tcBorders>
              <w:top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8A790A" w:rsidRPr="004A566B" w:rsidRDefault="008A790A" w:rsidP="007267EF">
            <w:pPr>
              <w:widowControl w:val="0"/>
              <w:ind w:left="-28"/>
              <w:jc w:val="center"/>
              <w:rPr>
                <w:vertAlign w:val="superscript"/>
              </w:rPr>
            </w:pPr>
            <w:r w:rsidRPr="004A566B">
              <w:rPr>
                <w:vertAlign w:val="superscript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8A790A" w:rsidRPr="004A566B" w:rsidRDefault="008A790A" w:rsidP="008A790A">
      <w:pPr>
        <w:pStyle w:val="af0"/>
        <w:widowControl w:val="0"/>
        <w:jc w:val="left"/>
        <w:rPr>
          <w:rFonts w:ascii="Times New Roman" w:hAnsi="Times New Roman"/>
          <w:b w:val="0"/>
          <w:sz w:val="28"/>
          <w:szCs w:val="28"/>
        </w:rPr>
      </w:pPr>
      <w:r w:rsidRPr="003934CA">
        <w:rPr>
          <w:rFonts w:ascii="Times New Roman" w:hAnsi="Times New Roman"/>
          <w:b w:val="0"/>
          <w:bCs w:val="0"/>
          <w:kern w:val="0"/>
          <w:sz w:val="28"/>
          <w:szCs w:val="28"/>
        </w:rPr>
        <w:t>2</w:t>
      </w:r>
      <w:r w:rsidRPr="003934C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.</w:t>
      </w:r>
    </w:p>
    <w:tbl>
      <w:tblPr>
        <w:tblW w:w="10188" w:type="dxa"/>
        <w:tblLayout w:type="fixed"/>
        <w:tblLook w:val="0000"/>
      </w:tblPr>
      <w:tblGrid>
        <w:gridCol w:w="5495"/>
        <w:gridCol w:w="340"/>
        <w:gridCol w:w="1739"/>
        <w:gridCol w:w="261"/>
        <w:gridCol w:w="2353"/>
      </w:tblGrid>
      <w:tr w:rsidR="008A790A" w:rsidRPr="003934CA" w:rsidTr="007267EF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3934CA" w:rsidRDefault="008A790A" w:rsidP="007267EF">
            <w:pPr>
              <w:pStyle w:val="1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3934CA" w:rsidRDefault="008A790A" w:rsidP="007267EF">
            <w:pPr>
              <w:widowControl w:val="0"/>
              <w:rPr>
                <w:sz w:val="28"/>
                <w:szCs w:val="28"/>
              </w:rPr>
            </w:pPr>
          </w:p>
        </w:tc>
      </w:tr>
      <w:tr w:rsidR="008A790A" w:rsidRPr="003934CA" w:rsidTr="007267E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934CA">
              <w:rPr>
                <w:sz w:val="28"/>
                <w:szCs w:val="28"/>
                <w:vertAlign w:val="superscript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934CA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A790A" w:rsidRPr="003934CA" w:rsidRDefault="008A790A" w:rsidP="007267EF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934CA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8A790A" w:rsidRPr="003934CA" w:rsidRDefault="008A790A" w:rsidP="008A790A">
      <w:pPr>
        <w:pStyle w:val="ab"/>
        <w:widowControl w:val="0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140"/>
        <w:gridCol w:w="5211"/>
      </w:tblGrid>
      <w:tr w:rsidR="008A790A" w:rsidRPr="003934CA" w:rsidTr="007267EF">
        <w:trPr>
          <w:gridAfter w:val="2"/>
          <w:wAfter w:w="5351" w:type="dxa"/>
        </w:trPr>
        <w:tc>
          <w:tcPr>
            <w:tcW w:w="5070" w:type="dxa"/>
          </w:tcPr>
          <w:p w:rsidR="008A790A" w:rsidRPr="003934CA" w:rsidRDefault="008A790A" w:rsidP="007267EF">
            <w:pPr>
              <w:pStyle w:val="af2"/>
              <w:autoSpaceDE/>
              <w:jc w:val="center"/>
            </w:pPr>
            <w:r w:rsidRPr="003934CA">
              <w:t>МП</w:t>
            </w:r>
          </w:p>
          <w:p w:rsidR="008A790A" w:rsidRPr="003934CA" w:rsidRDefault="008A790A" w:rsidP="007267EF">
            <w:pPr>
              <w:widowControl w:val="0"/>
              <w:jc w:val="center"/>
              <w:rPr>
                <w:sz w:val="28"/>
                <w:szCs w:val="28"/>
              </w:rPr>
            </w:pPr>
            <w:r w:rsidRPr="003934CA">
              <w:rPr>
                <w:sz w:val="28"/>
                <w:szCs w:val="28"/>
              </w:rPr>
              <w:t>избирательного объединения</w:t>
            </w:r>
            <w:r w:rsidRPr="003934CA">
              <w:rPr>
                <w:rStyle w:val="af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</w:tr>
      <w:tr w:rsidR="008A790A" w:rsidRPr="004A566B" w:rsidTr="007267EF">
        <w:tblPrEx>
          <w:tblLook w:val="01E0"/>
        </w:tblPrEx>
        <w:tc>
          <w:tcPr>
            <w:tcW w:w="5210" w:type="dxa"/>
            <w:gridSpan w:val="2"/>
          </w:tcPr>
          <w:p w:rsidR="008A790A" w:rsidRPr="004A566B" w:rsidRDefault="008A790A" w:rsidP="007267EF">
            <w:pPr>
              <w:pStyle w:val="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A790A" w:rsidRPr="004A566B" w:rsidRDefault="008A790A" w:rsidP="007267EF"/>
          <w:p w:rsidR="008A790A" w:rsidRPr="004A566B" w:rsidRDefault="008A790A" w:rsidP="007267EF">
            <w:pPr>
              <w:jc w:val="center"/>
            </w:pPr>
          </w:p>
        </w:tc>
        <w:tc>
          <w:tcPr>
            <w:tcW w:w="5211" w:type="dxa"/>
          </w:tcPr>
          <w:p w:rsidR="008A790A" w:rsidRPr="004A566B" w:rsidRDefault="008A790A" w:rsidP="007267EF">
            <w:pPr>
              <w:pStyle w:val="9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66B">
              <w:rPr>
                <w:rFonts w:ascii="Times New Roman" w:hAnsi="Times New Roman" w:cs="Times New Roman"/>
                <w:bCs/>
                <w:szCs w:val="24"/>
              </w:rPr>
              <w:t>Приложение 2</w:t>
            </w:r>
          </w:p>
          <w:p w:rsidR="00D41B52" w:rsidRPr="004A566B" w:rsidRDefault="00D41B52" w:rsidP="00D41B5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6B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участковой</w:t>
            </w:r>
            <w:r w:rsidRPr="004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бирательной комиссии избирательного участка №120</w:t>
            </w:r>
          </w:p>
          <w:p w:rsidR="00D41B52" w:rsidRPr="004A566B" w:rsidRDefault="00D41B52" w:rsidP="00D41B52">
            <w:pPr>
              <w:jc w:val="center"/>
            </w:pPr>
            <w:r>
              <w:t>от «26» июня  2020 года № 1/1</w:t>
            </w:r>
          </w:p>
          <w:p w:rsidR="008A790A" w:rsidRPr="004A566B" w:rsidRDefault="008A790A" w:rsidP="00D41B52">
            <w:pPr>
              <w:jc w:val="center"/>
            </w:pPr>
          </w:p>
        </w:tc>
      </w:tr>
    </w:tbl>
    <w:p w:rsidR="008A790A" w:rsidRPr="004A566B" w:rsidRDefault="008A790A" w:rsidP="008A790A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8A790A" w:rsidRPr="004A566B" w:rsidRDefault="008A790A" w:rsidP="008A790A">
      <w:pPr>
        <w:jc w:val="center"/>
        <w:rPr>
          <w:b/>
          <w:bCs/>
          <w:sz w:val="20"/>
          <w:szCs w:val="20"/>
        </w:rPr>
      </w:pPr>
      <w:r w:rsidRPr="004A566B">
        <w:rPr>
          <w:b/>
          <w:bCs/>
          <w:sz w:val="20"/>
          <w:szCs w:val="20"/>
        </w:rPr>
        <w:t>СПИСОК</w:t>
      </w:r>
    </w:p>
    <w:p w:rsidR="008A790A" w:rsidRPr="004A566B" w:rsidRDefault="008A790A" w:rsidP="008A790A">
      <w:pPr>
        <w:pStyle w:val="a5"/>
        <w:tabs>
          <w:tab w:val="center" w:pos="3402"/>
        </w:tabs>
        <w:jc w:val="center"/>
        <w:rPr>
          <w:b/>
          <w:sz w:val="20"/>
        </w:rPr>
      </w:pPr>
      <w:r w:rsidRPr="004A566B">
        <w:rPr>
          <w:b/>
          <w:sz w:val="20"/>
        </w:rPr>
        <w:t>уполномоченных представителей избирательного объединения</w:t>
      </w:r>
    </w:p>
    <w:p w:rsidR="008A790A" w:rsidRPr="004A566B" w:rsidRDefault="008A790A" w:rsidP="008A790A">
      <w:pPr>
        <w:pStyle w:val="a5"/>
        <w:tabs>
          <w:tab w:val="center" w:pos="3402"/>
        </w:tabs>
        <w:rPr>
          <w:sz w:val="8"/>
          <w:szCs w:val="8"/>
        </w:rPr>
      </w:pPr>
    </w:p>
    <w:p w:rsidR="008A790A" w:rsidRPr="004A566B" w:rsidRDefault="008A790A" w:rsidP="008A790A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4A566B">
        <w:rPr>
          <w:sz w:val="22"/>
          <w:szCs w:val="18"/>
          <w:vertAlign w:val="superscript"/>
        </w:rPr>
        <w:t>(наименование избирательного объединения)</w:t>
      </w:r>
    </w:p>
    <w:p w:rsidR="008A790A" w:rsidRPr="004A566B" w:rsidRDefault="008A790A" w:rsidP="008A790A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0"/>
          <w:szCs w:val="20"/>
        </w:rPr>
      </w:pPr>
      <w:r w:rsidRPr="004A566B">
        <w:rPr>
          <w:b/>
          <w:bCs/>
          <w:iCs/>
          <w:sz w:val="20"/>
          <w:szCs w:val="20"/>
        </w:rPr>
        <w:t xml:space="preserve">при проведении выборов депутатов </w:t>
      </w:r>
    </w:p>
    <w:p w:rsidR="008A790A" w:rsidRDefault="008A790A" w:rsidP="008A790A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4A566B">
        <w:rPr>
          <w:u w:val="single"/>
        </w:rPr>
        <w:t>Совета депутатов Пржевальского городского поселения Демидовского района Смоленской области четвертого созыва</w:t>
      </w:r>
    </w:p>
    <w:p w:rsidR="008A790A" w:rsidRPr="004A566B" w:rsidRDefault="008A790A" w:rsidP="008A790A">
      <w:pPr>
        <w:pBdr>
          <w:top w:val="single" w:sz="4" w:space="1" w:color="auto"/>
        </w:pBdr>
        <w:tabs>
          <w:tab w:val="center" w:pos="3402"/>
        </w:tabs>
        <w:jc w:val="center"/>
        <w:rPr>
          <w:i/>
          <w:sz w:val="16"/>
          <w:szCs w:val="16"/>
        </w:rPr>
      </w:pPr>
      <w:r w:rsidRPr="004A566B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tbl>
      <w:tblPr>
        <w:tblpPr w:leftFromText="180" w:rightFromText="180" w:vertAnchor="text" w:horzAnchor="margin" w:tblpY="-35"/>
        <w:tblW w:w="0" w:type="auto"/>
        <w:tblLayout w:type="fixed"/>
        <w:tblLook w:val="0000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8A790A" w:rsidRPr="004A566B" w:rsidTr="007267EF">
        <w:tc>
          <w:tcPr>
            <w:tcW w:w="603" w:type="dxa"/>
            <w:gridSpan w:val="3"/>
          </w:tcPr>
          <w:p w:rsidR="008A790A" w:rsidRPr="004A566B" w:rsidRDefault="008A790A" w:rsidP="007267EF">
            <w:pPr>
              <w:widowControl w:val="0"/>
              <w:rPr>
                <w:sz w:val="20"/>
                <w:szCs w:val="20"/>
              </w:rPr>
            </w:pPr>
            <w:r w:rsidRPr="004A566B">
              <w:rPr>
                <w:sz w:val="20"/>
                <w:szCs w:val="20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</w:pP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t>,</w:t>
            </w:r>
          </w:p>
        </w:tc>
      </w:tr>
      <w:tr w:rsidR="008A790A" w:rsidRPr="004A566B" w:rsidTr="007267EF">
        <w:tc>
          <w:tcPr>
            <w:tcW w:w="749" w:type="dxa"/>
            <w:gridSpan w:val="4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</w:tr>
      <w:tr w:rsidR="008A790A" w:rsidRPr="004A566B" w:rsidTr="007267EF">
        <w:tc>
          <w:tcPr>
            <w:tcW w:w="1902" w:type="dxa"/>
            <w:gridSpan w:val="8"/>
          </w:tcPr>
          <w:p w:rsidR="008A790A" w:rsidRPr="004A566B" w:rsidRDefault="008A790A" w:rsidP="007267EF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4A566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284" w:type="dxa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8A790A" w:rsidRPr="004A566B" w:rsidRDefault="008A790A" w:rsidP="007267EF">
            <w:pPr>
              <w:widowControl w:val="0"/>
            </w:pPr>
            <w:r w:rsidRPr="004A566B">
              <w:rPr>
                <w:sz w:val="20"/>
                <w:szCs w:val="20"/>
              </w:rPr>
              <w:t>года</w:t>
            </w:r>
            <w:r w:rsidRPr="004A566B">
              <w:t>,</w:t>
            </w:r>
          </w:p>
        </w:tc>
      </w:tr>
      <w:tr w:rsidR="008A790A" w:rsidRPr="004A566B" w:rsidTr="007267EF">
        <w:tc>
          <w:tcPr>
            <w:tcW w:w="1902" w:type="dxa"/>
            <w:gridSpan w:val="8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</w:tr>
      <w:tr w:rsidR="008A790A" w:rsidRPr="004A566B" w:rsidTr="007267EF">
        <w:tc>
          <w:tcPr>
            <w:tcW w:w="10124" w:type="dxa"/>
            <w:gridSpan w:val="22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</w:tr>
      <w:tr w:rsidR="008A790A" w:rsidRPr="004A566B" w:rsidTr="007267EF">
        <w:trPr>
          <w:cantSplit/>
        </w:trPr>
        <w:tc>
          <w:tcPr>
            <w:tcW w:w="1742" w:type="dxa"/>
            <w:gridSpan w:val="6"/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4A566B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  <w:r w:rsidRPr="004A566B">
              <w:rPr>
                <w:sz w:val="24"/>
              </w:rPr>
              <w:t>,</w:t>
            </w:r>
          </w:p>
        </w:tc>
      </w:tr>
      <w:tr w:rsidR="008A790A" w:rsidRPr="004A566B" w:rsidTr="007267EF">
        <w:trPr>
          <w:cantSplit/>
        </w:trPr>
        <w:tc>
          <w:tcPr>
            <w:tcW w:w="1761" w:type="dxa"/>
            <w:gridSpan w:val="7"/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4A566B">
              <w:rPr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4A566B">
              <w:rPr>
                <w:sz w:val="22"/>
                <w:szCs w:val="20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8A790A" w:rsidRPr="004A566B" w:rsidTr="007267EF">
        <w:trPr>
          <w:cantSplit/>
        </w:trPr>
        <w:tc>
          <w:tcPr>
            <w:tcW w:w="910" w:type="dxa"/>
            <w:gridSpan w:val="5"/>
          </w:tcPr>
          <w:p w:rsidR="008A790A" w:rsidRPr="004A566B" w:rsidRDefault="008A790A" w:rsidP="007267EF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8A790A" w:rsidRPr="004A566B" w:rsidRDefault="008A790A" w:rsidP="007267EF">
            <w:pPr>
              <w:pStyle w:val="14-15"/>
              <w:spacing w:line="240" w:lineRule="auto"/>
              <w:ind w:right="4145"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8A790A" w:rsidRPr="004A566B" w:rsidTr="007267EF">
        <w:trPr>
          <w:cantSplit/>
        </w:trPr>
        <w:tc>
          <w:tcPr>
            <w:tcW w:w="7289" w:type="dxa"/>
            <w:gridSpan w:val="20"/>
          </w:tcPr>
          <w:p w:rsidR="008A790A" w:rsidRPr="004A566B" w:rsidRDefault="008A790A" w:rsidP="007267EF">
            <w:pPr>
              <w:pStyle w:val="ab"/>
              <w:widowControl w:val="0"/>
              <w:tabs>
                <w:tab w:val="left" w:pos="708"/>
              </w:tabs>
              <w:rPr>
                <w:vertAlign w:val="superscript"/>
              </w:rPr>
            </w:pPr>
            <w:r w:rsidRPr="004A566B"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pStyle w:val="ab"/>
              <w:widowControl w:val="0"/>
              <w:tabs>
                <w:tab w:val="left" w:pos="708"/>
              </w:tabs>
              <w:rPr>
                <w:vertAlign w:val="superscript"/>
              </w:rPr>
            </w:pPr>
          </w:p>
        </w:tc>
      </w:tr>
      <w:tr w:rsidR="008A790A" w:rsidRPr="004A566B" w:rsidTr="007267EF">
        <w:trPr>
          <w:cantSplit/>
          <w:trHeight w:val="291"/>
        </w:trPr>
        <w:tc>
          <w:tcPr>
            <w:tcW w:w="2495" w:type="dxa"/>
            <w:gridSpan w:val="10"/>
          </w:tcPr>
          <w:p w:rsidR="008A790A" w:rsidRPr="004A566B" w:rsidRDefault="008A790A" w:rsidP="007267EF">
            <w:pPr>
              <w:widowControl w:val="0"/>
              <w:jc w:val="right"/>
            </w:pPr>
          </w:p>
        </w:tc>
        <w:tc>
          <w:tcPr>
            <w:tcW w:w="3937" w:type="dxa"/>
            <w:gridSpan w:val="9"/>
          </w:tcPr>
          <w:p w:rsidR="008A790A" w:rsidRPr="004A566B" w:rsidRDefault="008A790A" w:rsidP="007267EF">
            <w:pPr>
              <w:widowControl w:val="0"/>
              <w:jc w:val="right"/>
            </w:pPr>
          </w:p>
        </w:tc>
        <w:tc>
          <w:tcPr>
            <w:tcW w:w="3975" w:type="dxa"/>
            <w:gridSpan w:val="4"/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rPr>
                <w:sz w:val="22"/>
                <w:vertAlign w:val="superscript"/>
              </w:rPr>
              <w:t>(наименование основного места работы</w:t>
            </w:r>
          </w:p>
        </w:tc>
      </w:tr>
      <w:tr w:rsidR="008A790A" w:rsidRPr="004A566B" w:rsidTr="007267EF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t>,</w:t>
            </w:r>
          </w:p>
        </w:tc>
      </w:tr>
      <w:tr w:rsidR="008A790A" w:rsidRPr="004A566B" w:rsidTr="007267EF">
        <w:trPr>
          <w:cantSplit/>
          <w:trHeight w:val="305"/>
        </w:trPr>
        <w:tc>
          <w:tcPr>
            <w:tcW w:w="10407" w:type="dxa"/>
            <w:gridSpan w:val="23"/>
          </w:tcPr>
          <w:p w:rsidR="008A790A" w:rsidRPr="004A566B" w:rsidRDefault="008A790A" w:rsidP="007267EF">
            <w:pPr>
              <w:widowControl w:val="0"/>
              <w:spacing w:after="12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8A790A" w:rsidRPr="004A566B" w:rsidTr="007267EF">
        <w:trPr>
          <w:cantSplit/>
        </w:trPr>
        <w:tc>
          <w:tcPr>
            <w:tcW w:w="10407" w:type="dxa"/>
            <w:gridSpan w:val="23"/>
          </w:tcPr>
          <w:p w:rsidR="008A790A" w:rsidRPr="004A566B" w:rsidRDefault="008A790A" w:rsidP="007267EF">
            <w:pPr>
              <w:rPr>
                <w:sz w:val="4"/>
                <w:szCs w:val="4"/>
                <w:vertAlign w:val="superscript"/>
              </w:rPr>
            </w:pPr>
          </w:p>
        </w:tc>
      </w:tr>
      <w:tr w:rsidR="008A790A" w:rsidRPr="004A566B" w:rsidTr="007267EF">
        <w:trPr>
          <w:trHeight w:val="270"/>
        </w:trPr>
        <w:tc>
          <w:tcPr>
            <w:tcW w:w="2680" w:type="dxa"/>
            <w:gridSpan w:val="11"/>
          </w:tcPr>
          <w:p w:rsidR="008A790A" w:rsidRPr="004A566B" w:rsidRDefault="008A790A" w:rsidP="007267EF">
            <w:pPr>
              <w:pStyle w:val="ab"/>
              <w:widowControl w:val="0"/>
              <w:tabs>
                <w:tab w:val="left" w:pos="708"/>
              </w:tabs>
            </w:pPr>
            <w:r w:rsidRPr="004A566B"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</w:pPr>
          </w:p>
        </w:tc>
      </w:tr>
      <w:tr w:rsidR="008A790A" w:rsidRPr="004A566B" w:rsidTr="007267EF">
        <w:trPr>
          <w:trHeight w:val="270"/>
        </w:trPr>
        <w:tc>
          <w:tcPr>
            <w:tcW w:w="2901" w:type="dxa"/>
            <w:gridSpan w:val="12"/>
          </w:tcPr>
          <w:p w:rsidR="008A790A" w:rsidRPr="004A566B" w:rsidRDefault="008A790A" w:rsidP="007267EF">
            <w:pPr>
              <w:pStyle w:val="ab"/>
              <w:widowControl w:val="0"/>
              <w:tabs>
                <w:tab w:val="left" w:pos="708"/>
              </w:tabs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pStyle w:val="ab"/>
              <w:widowControl w:val="0"/>
              <w:tabs>
                <w:tab w:val="left" w:pos="27"/>
              </w:tabs>
              <w:ind w:left="27"/>
              <w:jc w:val="center"/>
              <w:rPr>
                <w:sz w:val="22"/>
                <w:szCs w:val="22"/>
              </w:rPr>
            </w:pPr>
            <w:r w:rsidRPr="004A566B">
              <w:rPr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</w:p>
        </w:tc>
      </w:tr>
      <w:tr w:rsidR="008A790A" w:rsidRPr="004A566B" w:rsidTr="007267EF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jc w:val="right"/>
            </w:pPr>
            <w:r w:rsidRPr="004A566B">
              <w:t>,</w:t>
            </w:r>
          </w:p>
        </w:tc>
      </w:tr>
      <w:tr w:rsidR="008A790A" w:rsidRPr="004A566B" w:rsidTr="007267EF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szCs w:val="22"/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  <w:tc>
          <w:tcPr>
            <w:tcW w:w="283" w:type="dxa"/>
          </w:tcPr>
          <w:p w:rsidR="008A790A" w:rsidRPr="004A566B" w:rsidRDefault="008A790A" w:rsidP="007267EF">
            <w:pPr>
              <w:widowControl w:val="0"/>
              <w:rPr>
                <w:vertAlign w:val="superscript"/>
              </w:rPr>
            </w:pPr>
          </w:p>
        </w:tc>
      </w:tr>
      <w:tr w:rsidR="008A790A" w:rsidRPr="004A566B" w:rsidTr="007267EF">
        <w:trPr>
          <w:cantSplit/>
        </w:trPr>
        <w:tc>
          <w:tcPr>
            <w:tcW w:w="1902" w:type="dxa"/>
            <w:gridSpan w:val="8"/>
          </w:tcPr>
          <w:p w:rsidR="008A790A" w:rsidRPr="004A566B" w:rsidRDefault="008A790A" w:rsidP="007267EF">
            <w:pPr>
              <w:rPr>
                <w:sz w:val="20"/>
                <w:szCs w:val="20"/>
              </w:rPr>
            </w:pPr>
            <w:r w:rsidRPr="004A566B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4A566B" w:rsidRDefault="008A790A" w:rsidP="007267EF"/>
        </w:tc>
        <w:tc>
          <w:tcPr>
            <w:tcW w:w="283" w:type="dxa"/>
          </w:tcPr>
          <w:p w:rsidR="008A790A" w:rsidRPr="004A566B" w:rsidRDefault="008A790A" w:rsidP="007267EF">
            <w:r w:rsidRPr="004A566B">
              <w:t>.</w:t>
            </w:r>
          </w:p>
        </w:tc>
      </w:tr>
      <w:tr w:rsidR="008A790A" w:rsidRPr="004A566B" w:rsidTr="007267EF">
        <w:trPr>
          <w:cantSplit/>
        </w:trPr>
        <w:tc>
          <w:tcPr>
            <w:tcW w:w="2186" w:type="dxa"/>
            <w:gridSpan w:val="9"/>
          </w:tcPr>
          <w:p w:rsidR="008A790A" w:rsidRPr="004A566B" w:rsidRDefault="008A790A" w:rsidP="007267EF">
            <w:pPr>
              <w:pStyle w:val="ab"/>
              <w:tabs>
                <w:tab w:val="left" w:pos="708"/>
              </w:tabs>
            </w:pPr>
          </w:p>
        </w:tc>
        <w:tc>
          <w:tcPr>
            <w:tcW w:w="8221" w:type="dxa"/>
            <w:gridSpan w:val="14"/>
          </w:tcPr>
          <w:p w:rsidR="008A790A" w:rsidRPr="004A566B" w:rsidRDefault="008A790A" w:rsidP="007267EF">
            <w:pPr>
              <w:jc w:val="center"/>
            </w:pPr>
            <w:r w:rsidRPr="004A566B">
              <w:rPr>
                <w:sz w:val="22"/>
                <w:vertAlign w:val="superscript"/>
              </w:rPr>
              <w:t>(указывается с телефонным кодом города)</w:t>
            </w:r>
          </w:p>
        </w:tc>
      </w:tr>
    </w:tbl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p w:rsidR="008A790A" w:rsidRPr="004A566B" w:rsidRDefault="008A790A" w:rsidP="008A790A">
      <w:pPr>
        <w:pStyle w:val="ab"/>
        <w:tabs>
          <w:tab w:val="left" w:pos="708"/>
        </w:tabs>
        <w:rPr>
          <w:sz w:val="12"/>
        </w:rPr>
      </w:pPr>
    </w:p>
    <w:p w:rsidR="008A790A" w:rsidRPr="004A566B" w:rsidRDefault="008A790A" w:rsidP="008A790A">
      <w:pPr>
        <w:rPr>
          <w:sz w:val="12"/>
        </w:rPr>
      </w:pPr>
    </w:p>
    <w:p w:rsidR="008A790A" w:rsidRPr="004A566B" w:rsidRDefault="008A790A" w:rsidP="008A790A">
      <w:pPr>
        <w:ind w:firstLine="180"/>
        <w:jc w:val="both"/>
        <w:rPr>
          <w:sz w:val="22"/>
          <w:szCs w:val="22"/>
        </w:rPr>
      </w:pPr>
      <w:r w:rsidRPr="004A566B">
        <w:rPr>
          <w:sz w:val="20"/>
          <w:szCs w:val="20"/>
        </w:rPr>
        <w:t>2.</w:t>
      </w:r>
      <w:r w:rsidRPr="004A566B">
        <w:rPr>
          <w:sz w:val="22"/>
          <w:szCs w:val="22"/>
        </w:rPr>
        <w:t xml:space="preserve"> …</w:t>
      </w:r>
    </w:p>
    <w:p w:rsidR="008A790A" w:rsidRPr="004A566B" w:rsidRDefault="008A790A" w:rsidP="008A790A">
      <w:pPr>
        <w:ind w:firstLine="180"/>
        <w:jc w:val="both"/>
      </w:pPr>
    </w:p>
    <w:tbl>
      <w:tblPr>
        <w:tblW w:w="0" w:type="auto"/>
        <w:tblInd w:w="-93" w:type="dxa"/>
        <w:tblLayout w:type="fixed"/>
        <w:tblLook w:val="0000"/>
      </w:tblPr>
      <w:tblGrid>
        <w:gridCol w:w="134"/>
        <w:gridCol w:w="5198"/>
        <w:gridCol w:w="236"/>
        <w:gridCol w:w="1739"/>
        <w:gridCol w:w="261"/>
        <w:gridCol w:w="2173"/>
      </w:tblGrid>
      <w:tr w:rsidR="008A790A" w:rsidRPr="004A566B" w:rsidTr="007267EF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8A790A" w:rsidRPr="004A566B" w:rsidRDefault="008A790A" w:rsidP="007267EF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61" w:type="dxa"/>
          </w:tcPr>
          <w:p w:rsidR="008A790A" w:rsidRPr="004A566B" w:rsidRDefault="008A790A" w:rsidP="007267EF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790A" w:rsidRPr="004A566B" w:rsidRDefault="008A790A" w:rsidP="007267EF">
            <w:pPr>
              <w:widowControl w:val="0"/>
              <w:jc w:val="center"/>
              <w:rPr>
                <w:sz w:val="16"/>
              </w:rPr>
            </w:pPr>
          </w:p>
        </w:tc>
      </w:tr>
      <w:tr w:rsidR="008A790A" w:rsidRPr="004A566B" w:rsidTr="007267EF">
        <w:tc>
          <w:tcPr>
            <w:tcW w:w="5332" w:type="dxa"/>
            <w:gridSpan w:val="2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1739" w:type="dxa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173" w:type="dxa"/>
          </w:tcPr>
          <w:p w:rsidR="008A790A" w:rsidRPr="004A566B" w:rsidRDefault="008A790A" w:rsidP="007267EF">
            <w:pPr>
              <w:widowControl w:val="0"/>
              <w:jc w:val="center"/>
              <w:rPr>
                <w:vertAlign w:val="superscript"/>
              </w:rPr>
            </w:pPr>
            <w:r w:rsidRPr="004A566B"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8A790A" w:rsidRPr="004A566B" w:rsidRDefault="008A790A" w:rsidP="008A790A">
      <w:pPr>
        <w:pStyle w:val="af2"/>
        <w:widowControl/>
        <w:autoSpaceDE/>
        <w:rPr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000"/>
      </w:tblPr>
      <w:tblGrid>
        <w:gridCol w:w="3441"/>
      </w:tblGrid>
      <w:tr w:rsidR="008A790A" w:rsidRPr="004A566B" w:rsidTr="007267EF">
        <w:tc>
          <w:tcPr>
            <w:tcW w:w="3441" w:type="dxa"/>
          </w:tcPr>
          <w:p w:rsidR="008A790A" w:rsidRPr="004A566B" w:rsidRDefault="008A790A" w:rsidP="007267EF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4A566B">
              <w:t>МП</w:t>
            </w:r>
          </w:p>
          <w:p w:rsidR="008A790A" w:rsidRPr="004A566B" w:rsidRDefault="008A790A" w:rsidP="007267EF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4A566B">
              <w:t>избирательного объединения</w:t>
            </w:r>
            <w:r w:rsidRPr="004A566B">
              <w:rPr>
                <w:rStyle w:val="af"/>
              </w:rPr>
              <w:footnoteReference w:customMarkFollows="1" w:id="2"/>
              <w:sym w:font="Symbol" w:char="F02A"/>
            </w:r>
          </w:p>
        </w:tc>
      </w:tr>
    </w:tbl>
    <w:p w:rsidR="008A790A" w:rsidRPr="00BA36DF" w:rsidRDefault="008A790A" w:rsidP="008A790A">
      <w:pPr>
        <w:pStyle w:val="ab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Arial" w:hAnsi="Arial" w:cs="Arial"/>
          <w:sz w:val="16"/>
        </w:rPr>
      </w:pPr>
    </w:p>
    <w:p w:rsidR="008A790A" w:rsidRPr="003934CA" w:rsidRDefault="008A790A" w:rsidP="008A790A">
      <w:pPr>
        <w:widowControl w:val="0"/>
        <w:ind w:firstLine="539"/>
        <w:jc w:val="both"/>
        <w:rPr>
          <w:sz w:val="28"/>
          <w:szCs w:val="28"/>
        </w:rPr>
      </w:pPr>
    </w:p>
    <w:p w:rsidR="008A790A" w:rsidRPr="005D68D8" w:rsidRDefault="008A790A" w:rsidP="008A790A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  <w:sz w:val="8"/>
          <w:szCs w:val="8"/>
        </w:rPr>
      </w:pPr>
      <w:r>
        <w:rPr>
          <w:rFonts w:ascii="Arial" w:hAnsi="Arial" w:cs="Arial"/>
          <w:bCs/>
        </w:rPr>
        <w:br w:type="page"/>
      </w:r>
    </w:p>
    <w:p w:rsidR="00A158D5" w:rsidRPr="004A566B" w:rsidRDefault="00A158D5" w:rsidP="00A158D5"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4A566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A158D5" w:rsidRDefault="00A158D5" w:rsidP="00A158D5">
      <w:pPr>
        <w:pStyle w:val="9"/>
        <w:spacing w:befor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4A566B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</w:t>
      </w:r>
      <w:r w:rsidRPr="004A566B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бирательной              </w:t>
      </w:r>
    </w:p>
    <w:p w:rsidR="00A158D5" w:rsidRPr="004A566B" w:rsidRDefault="00A158D5" w:rsidP="00A158D5">
      <w:pPr>
        <w:pStyle w:val="9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комиссии избирательного участка №120</w:t>
      </w:r>
    </w:p>
    <w:p w:rsidR="00A158D5" w:rsidRPr="004A566B" w:rsidRDefault="00A158D5" w:rsidP="00A158D5">
      <w:pPr>
        <w:jc w:val="center"/>
      </w:pPr>
      <w:r>
        <w:t xml:space="preserve">                                                                                                  от «26» июня  2020 года № 1/1</w:t>
      </w:r>
    </w:p>
    <w:p w:rsidR="008A790A" w:rsidRDefault="008A790A" w:rsidP="00A158D5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A158D5" w:rsidRDefault="00A158D5" w:rsidP="00A158D5">
      <w:pPr>
        <w:pStyle w:val="a5"/>
      </w:pPr>
    </w:p>
    <w:p w:rsidR="00A158D5" w:rsidRDefault="00A158D5" w:rsidP="00A158D5">
      <w:pPr>
        <w:pStyle w:val="a5"/>
      </w:pPr>
    </w:p>
    <w:p w:rsidR="00A158D5" w:rsidRPr="00A158D5" w:rsidRDefault="00A158D5" w:rsidP="00A158D5">
      <w:pPr>
        <w:pStyle w:val="a5"/>
      </w:pPr>
    </w:p>
    <w:p w:rsidR="008A790A" w:rsidRDefault="008A790A" w:rsidP="008A790A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8A790A" w:rsidRPr="006C0521" w:rsidRDefault="008A790A" w:rsidP="008A790A">
      <w:pPr>
        <w:pStyle w:val="af0"/>
        <w:suppressAutoHyphens/>
        <w:rPr>
          <w:rFonts w:ascii="Times New Roman" w:hAnsi="Times New Roman"/>
          <w:sz w:val="28"/>
          <w:szCs w:val="28"/>
        </w:rPr>
      </w:pPr>
      <w:r w:rsidRPr="006C0521">
        <w:rPr>
          <w:rFonts w:ascii="Times New Roman" w:hAnsi="Times New Roman"/>
          <w:sz w:val="28"/>
          <w:szCs w:val="28"/>
        </w:rPr>
        <w:t>ПРОТОКОЛ</w:t>
      </w:r>
    </w:p>
    <w:p w:rsidR="008A790A" w:rsidRPr="006C0521" w:rsidRDefault="008A790A" w:rsidP="008A790A">
      <w:pPr>
        <w:pStyle w:val="af0"/>
        <w:suppressAutoHyphens/>
        <w:rPr>
          <w:rFonts w:ascii="Times New Roman" w:hAnsi="Times New Roman"/>
          <w:bCs w:val="0"/>
          <w:sz w:val="28"/>
          <w:szCs w:val="28"/>
        </w:rPr>
      </w:pPr>
      <w:r w:rsidRPr="006C0521">
        <w:rPr>
          <w:rFonts w:ascii="Times New Roman" w:hAnsi="Times New Roman"/>
          <w:sz w:val="28"/>
          <w:szCs w:val="28"/>
        </w:rPr>
        <w:t xml:space="preserve">об итогах сбора подписей избирателей </w:t>
      </w:r>
    </w:p>
    <w:p w:rsidR="008A790A" w:rsidRPr="006C0521" w:rsidRDefault="008A790A" w:rsidP="008A790A">
      <w:pPr>
        <w:pStyle w:val="af0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E53C45">
        <w:rPr>
          <w:rFonts w:ascii="Times New Roman" w:hAnsi="Times New Roman"/>
          <w:b w:val="0"/>
          <w:sz w:val="28"/>
          <w:szCs w:val="28"/>
        </w:rPr>
        <w:t>в поддержку выдвижения кандидата в депутаты</w:t>
      </w:r>
      <w:r w:rsidR="00E53C45" w:rsidRPr="00E53C45">
        <w:rPr>
          <w:rFonts w:ascii="Times New Roman" w:hAnsi="Times New Roman"/>
          <w:b w:val="0"/>
          <w:sz w:val="28"/>
          <w:szCs w:val="28"/>
        </w:rPr>
        <w:t xml:space="preserve"> </w:t>
      </w:r>
      <w:r w:rsidRPr="00E53C45">
        <w:rPr>
          <w:rFonts w:ascii="Times New Roman" w:hAnsi="Times New Roman"/>
          <w:b w:val="0"/>
          <w:sz w:val="28"/>
          <w:szCs w:val="28"/>
        </w:rPr>
        <w:t>Совета депутатов Прж</w:t>
      </w:r>
      <w:r w:rsidR="00E53C45" w:rsidRPr="00E53C45">
        <w:rPr>
          <w:rFonts w:ascii="Times New Roman" w:hAnsi="Times New Roman"/>
          <w:b w:val="0"/>
          <w:sz w:val="28"/>
          <w:szCs w:val="28"/>
        </w:rPr>
        <w:t>е</w:t>
      </w:r>
      <w:r w:rsidRPr="00E53C45">
        <w:rPr>
          <w:rFonts w:ascii="Times New Roman" w:hAnsi="Times New Roman"/>
          <w:b w:val="0"/>
          <w:sz w:val="28"/>
          <w:szCs w:val="28"/>
        </w:rPr>
        <w:t>вальского городского поселения</w:t>
      </w:r>
      <w:r w:rsidR="00E53C45" w:rsidRPr="00E53C45">
        <w:rPr>
          <w:b w:val="0"/>
          <w:sz w:val="28"/>
          <w:szCs w:val="28"/>
        </w:rPr>
        <w:t xml:space="preserve"> Демидовского района Смоленской области</w:t>
      </w:r>
      <w:r w:rsidRPr="00E53C45">
        <w:rPr>
          <w:rFonts w:ascii="Times New Roman" w:hAnsi="Times New Roman"/>
          <w:b w:val="0"/>
          <w:sz w:val="28"/>
          <w:szCs w:val="28"/>
        </w:rPr>
        <w:t xml:space="preserve"> четвертого</w:t>
      </w:r>
      <w:r w:rsidRPr="006C0521">
        <w:rPr>
          <w:rFonts w:ascii="Times New Roman" w:hAnsi="Times New Roman"/>
          <w:b w:val="0"/>
          <w:sz w:val="28"/>
          <w:szCs w:val="28"/>
          <w:u w:val="single"/>
        </w:rPr>
        <w:t xml:space="preserve"> созыва</w:t>
      </w:r>
    </w:p>
    <w:p w:rsidR="008A790A" w:rsidRPr="006C0521" w:rsidRDefault="008A790A" w:rsidP="008A790A">
      <w:pPr>
        <w:pStyle w:val="af0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  <w:vertAlign w:val="superscript"/>
        </w:rPr>
      </w:pPr>
      <w:r w:rsidRPr="006C0521">
        <w:rPr>
          <w:rFonts w:ascii="Times New Roman" w:hAnsi="Times New Roman"/>
          <w:b w:val="0"/>
          <w:sz w:val="28"/>
          <w:szCs w:val="28"/>
          <w:vertAlign w:val="superscript"/>
        </w:rPr>
        <w:t>(наименование представительного органа)</w:t>
      </w:r>
    </w:p>
    <w:p w:rsidR="008A790A" w:rsidRPr="006C0521" w:rsidRDefault="008A790A" w:rsidP="008A790A">
      <w:pPr>
        <w:pStyle w:val="af0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6C052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</w:t>
      </w:r>
      <w:r w:rsidRPr="006C0521">
        <w:rPr>
          <w:rFonts w:ascii="Times New Roman" w:hAnsi="Times New Roman"/>
          <w:b w:val="0"/>
          <w:sz w:val="28"/>
          <w:szCs w:val="28"/>
        </w:rPr>
        <w:t xml:space="preserve">______________________, </w:t>
      </w:r>
    </w:p>
    <w:p w:rsidR="008A790A" w:rsidRPr="006C0521" w:rsidRDefault="008A790A" w:rsidP="008A790A">
      <w:pPr>
        <w:pStyle w:val="af0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6C0521">
        <w:rPr>
          <w:rFonts w:ascii="Times New Roman" w:hAnsi="Times New Roman"/>
          <w:b w:val="0"/>
          <w:sz w:val="28"/>
          <w:szCs w:val="28"/>
          <w:vertAlign w:val="superscript"/>
        </w:rPr>
        <w:t>(фамилия, имя, отчество кандидата)</w:t>
      </w:r>
    </w:p>
    <w:p w:rsidR="008A790A" w:rsidRPr="006C0521" w:rsidRDefault="008A790A" w:rsidP="008A790A">
      <w:pPr>
        <w:pStyle w:val="af0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  <w:r w:rsidRPr="006C0521">
        <w:rPr>
          <w:rFonts w:ascii="Times New Roman" w:hAnsi="Times New Roman"/>
          <w:b w:val="0"/>
          <w:sz w:val="28"/>
          <w:szCs w:val="28"/>
        </w:rPr>
        <w:t xml:space="preserve">выдвинутого по </w:t>
      </w:r>
      <w:r>
        <w:rPr>
          <w:rFonts w:ascii="Times New Roman" w:hAnsi="Times New Roman"/>
          <w:b w:val="0"/>
          <w:sz w:val="28"/>
          <w:szCs w:val="28"/>
        </w:rPr>
        <w:t>десяти</w:t>
      </w:r>
      <w:r w:rsidRPr="006C0521">
        <w:rPr>
          <w:rFonts w:ascii="Times New Roman" w:hAnsi="Times New Roman"/>
          <w:b w:val="0"/>
          <w:sz w:val="28"/>
          <w:szCs w:val="28"/>
        </w:rPr>
        <w:t xml:space="preserve">мандатному избирательному округу </w:t>
      </w:r>
    </w:p>
    <w:p w:rsidR="008A790A" w:rsidRPr="006C0521" w:rsidRDefault="008A790A" w:rsidP="008A790A">
      <w:pPr>
        <w:pStyle w:val="af0"/>
        <w:tabs>
          <w:tab w:val="left" w:pos="142"/>
        </w:tabs>
        <w:suppressAutoHyphens/>
        <w:spacing w:before="120"/>
        <w:rPr>
          <w:rFonts w:ascii="Times New Roman" w:hAnsi="Times New Roman"/>
          <w:b w:val="0"/>
          <w:bCs w:val="0"/>
        </w:rPr>
      </w:pPr>
    </w:p>
    <w:p w:rsidR="008A790A" w:rsidRDefault="008A790A" w:rsidP="008A790A">
      <w:pPr>
        <w:pStyle w:val="af0"/>
        <w:suppressAutoHyphens/>
        <w:rPr>
          <w:b w:val="0"/>
          <w:bCs w:val="0"/>
        </w:rPr>
      </w:pPr>
    </w:p>
    <w:tbl>
      <w:tblPr>
        <w:tblW w:w="1011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1"/>
        <w:gridCol w:w="3431"/>
        <w:gridCol w:w="1844"/>
        <w:gridCol w:w="4114"/>
      </w:tblGrid>
      <w:tr w:rsidR="008A790A" w:rsidTr="007267EF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A790A" w:rsidRPr="006C0521" w:rsidRDefault="008A790A" w:rsidP="007267EF">
            <w:pPr>
              <w:suppressAutoHyphens/>
              <w:jc w:val="center"/>
              <w:rPr>
                <w:sz w:val="28"/>
                <w:szCs w:val="28"/>
              </w:rPr>
            </w:pPr>
            <w:r w:rsidRPr="006C0521">
              <w:rPr>
                <w:sz w:val="28"/>
                <w:szCs w:val="28"/>
              </w:rPr>
              <w:t>№</w:t>
            </w:r>
            <w:r w:rsidRPr="006C052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A790A" w:rsidRPr="006C0521" w:rsidRDefault="008A790A" w:rsidP="007267EF">
            <w:pPr>
              <w:suppressAutoHyphens/>
              <w:jc w:val="center"/>
              <w:rPr>
                <w:sz w:val="28"/>
                <w:szCs w:val="28"/>
              </w:rPr>
            </w:pPr>
            <w:r w:rsidRPr="006C0521">
              <w:rPr>
                <w:sz w:val="28"/>
                <w:szCs w:val="28"/>
              </w:rPr>
              <w:t>Номер папки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A790A" w:rsidRPr="006C0521" w:rsidRDefault="008A790A" w:rsidP="007267EF">
            <w:pPr>
              <w:suppressAutoHyphens/>
              <w:jc w:val="center"/>
              <w:rPr>
                <w:sz w:val="28"/>
                <w:szCs w:val="28"/>
              </w:rPr>
            </w:pPr>
            <w:r w:rsidRPr="006C0521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A790A" w:rsidRPr="006C0521" w:rsidRDefault="008A790A" w:rsidP="007267EF">
            <w:pPr>
              <w:suppressAutoHyphens/>
              <w:jc w:val="center"/>
              <w:rPr>
                <w:sz w:val="28"/>
                <w:szCs w:val="28"/>
              </w:rPr>
            </w:pPr>
            <w:r w:rsidRPr="006C0521">
              <w:rPr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8A790A" w:rsidTr="007267EF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A790A" w:rsidRPr="006C0521" w:rsidRDefault="008A790A" w:rsidP="007267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521"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790A" w:rsidRPr="006C0521" w:rsidRDefault="008A790A" w:rsidP="007267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790A" w:rsidRPr="006C0521" w:rsidRDefault="008A790A" w:rsidP="007267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A790A" w:rsidTr="007267EF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790A" w:rsidTr="007267EF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790A" w:rsidTr="007267EF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790A" w:rsidTr="007267EF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790A" w:rsidTr="007267EF">
        <w:trPr>
          <w:trHeight w:hRule="exact" w:val="432"/>
        </w:trPr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  <w:r w:rsidRPr="006C0521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0A" w:rsidRPr="006C0521" w:rsidRDefault="008A790A" w:rsidP="007267E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A790A" w:rsidRDefault="008A790A" w:rsidP="008A790A">
      <w:pPr>
        <w:pStyle w:val="ConsNormal"/>
        <w:ind w:firstLine="0"/>
        <w:jc w:val="both"/>
      </w:pPr>
    </w:p>
    <w:p w:rsidR="008A790A" w:rsidRDefault="008A790A" w:rsidP="008A790A">
      <w:pPr>
        <w:pStyle w:val="ConsNormal"/>
        <w:ind w:firstLine="0"/>
        <w:jc w:val="both"/>
      </w:pPr>
    </w:p>
    <w:tbl>
      <w:tblPr>
        <w:tblW w:w="10101" w:type="dxa"/>
        <w:tblInd w:w="-93" w:type="dxa"/>
        <w:tblLook w:val="04A0"/>
      </w:tblPr>
      <w:tblGrid>
        <w:gridCol w:w="4701"/>
        <w:gridCol w:w="360"/>
        <w:gridCol w:w="2340"/>
        <w:gridCol w:w="236"/>
        <w:gridCol w:w="2464"/>
      </w:tblGrid>
      <w:tr w:rsidR="008A790A" w:rsidRPr="006C0521" w:rsidTr="007267EF">
        <w:tc>
          <w:tcPr>
            <w:tcW w:w="4701" w:type="dxa"/>
            <w:hideMark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521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360" w:type="dxa"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6" w:type="dxa"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8A790A" w:rsidRPr="006C0521" w:rsidTr="007267EF">
        <w:tc>
          <w:tcPr>
            <w:tcW w:w="4701" w:type="dxa"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dxa"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0521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90A" w:rsidRPr="006C0521" w:rsidRDefault="008A790A" w:rsidP="007267EF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0521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 w:rsidR="008A790A" w:rsidRPr="006C0521" w:rsidRDefault="008A790A" w:rsidP="008A790A">
      <w:pPr>
        <w:pStyle w:val="11"/>
        <w:spacing w:before="0" w:after="0"/>
        <w:rPr>
          <w:sz w:val="28"/>
          <w:szCs w:val="28"/>
        </w:rPr>
      </w:pPr>
      <w:r w:rsidRPr="006C0521">
        <w:rPr>
          <w:sz w:val="28"/>
          <w:szCs w:val="28"/>
        </w:rPr>
        <w:t>Дата</w:t>
      </w:r>
    </w:p>
    <w:p w:rsidR="008A790A" w:rsidRPr="00F07768" w:rsidRDefault="008A790A" w:rsidP="008A790A">
      <w:pPr>
        <w:rPr>
          <w:rFonts w:ascii="Arial" w:hAnsi="Arial" w:cs="Arial"/>
          <w:sz w:val="20"/>
          <w:lang w:val="en-US"/>
        </w:rPr>
        <w:sectPr w:rsidR="008A790A" w:rsidRPr="00F07768" w:rsidSect="00393F39">
          <w:footnotePr>
            <w:numRestart w:val="eachPage"/>
          </w:footnotePr>
          <w:pgSz w:w="11906" w:h="16838"/>
          <w:pgMar w:top="426" w:right="567" w:bottom="709" w:left="1134" w:header="709" w:footer="709" w:gutter="0"/>
          <w:cols w:space="720"/>
        </w:sectPr>
      </w:pPr>
    </w:p>
    <w:p w:rsidR="00A158D5" w:rsidRPr="004A566B" w:rsidRDefault="00A158D5" w:rsidP="00A158D5"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4A566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A158D5" w:rsidRDefault="00A158D5" w:rsidP="00A158D5">
      <w:pPr>
        <w:pStyle w:val="9"/>
        <w:spacing w:befor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A566B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</w:t>
      </w:r>
      <w:r w:rsidRPr="004A566B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бирательной                             </w:t>
      </w:r>
    </w:p>
    <w:p w:rsidR="00A158D5" w:rsidRPr="004A566B" w:rsidRDefault="00A158D5" w:rsidP="00A158D5">
      <w:pPr>
        <w:pStyle w:val="9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комиссии избирательного участка №120</w:t>
      </w:r>
    </w:p>
    <w:p w:rsidR="00E53C45" w:rsidRPr="00393F39" w:rsidRDefault="00A158D5" w:rsidP="00393F3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от «26» июня  2020 года № 1/1</w:t>
      </w:r>
    </w:p>
    <w:p w:rsidR="00E53C45" w:rsidRPr="00841D82" w:rsidRDefault="008A790A" w:rsidP="00E53C45">
      <w:pPr>
        <w:jc w:val="center"/>
        <w:rPr>
          <w:b/>
          <w:bCs/>
          <w:caps/>
          <w:sz w:val="28"/>
          <w:szCs w:val="28"/>
        </w:rPr>
      </w:pPr>
      <w:r w:rsidRPr="00841D82">
        <w:rPr>
          <w:b/>
          <w:bCs/>
          <w:caps/>
          <w:sz w:val="28"/>
          <w:szCs w:val="28"/>
        </w:rPr>
        <w:t>подписной лисТ</w:t>
      </w:r>
    </w:p>
    <w:p w:rsidR="008A790A" w:rsidRPr="004B56D2" w:rsidRDefault="008A790A" w:rsidP="008A790A">
      <w:pPr>
        <w:ind w:left="2211" w:right="2211"/>
        <w:jc w:val="center"/>
        <w:rPr>
          <w:b/>
          <w:bCs/>
        </w:rPr>
      </w:pPr>
      <w:r w:rsidRPr="004B56D2">
        <w:t>Выборы депутатов</w:t>
      </w:r>
    </w:p>
    <w:p w:rsidR="004B56D2" w:rsidRPr="004B56D2" w:rsidRDefault="008A790A" w:rsidP="008A790A">
      <w:pPr>
        <w:ind w:left="2211" w:right="2211"/>
        <w:jc w:val="center"/>
      </w:pPr>
      <w:r w:rsidRPr="004B56D2">
        <w:t>Совета депутатов Пржевальского городского поселения</w:t>
      </w:r>
      <w:r w:rsidR="004B56D2" w:rsidRPr="004B56D2">
        <w:t xml:space="preserve"> </w:t>
      </w:r>
      <w:r w:rsidR="00E53C45" w:rsidRPr="004B56D2">
        <w:t>Демидовского района</w:t>
      </w:r>
    </w:p>
    <w:p w:rsidR="008A790A" w:rsidRPr="004B56D2" w:rsidRDefault="00E53C45" w:rsidP="008A790A">
      <w:pPr>
        <w:ind w:left="2211" w:right="2211"/>
        <w:jc w:val="center"/>
      </w:pPr>
      <w:r w:rsidRPr="004B56D2">
        <w:t xml:space="preserve"> Смоленской области</w:t>
      </w:r>
      <w:r w:rsidR="008A790A" w:rsidRPr="004B56D2">
        <w:t xml:space="preserve"> четвертого созыва</w:t>
      </w:r>
    </w:p>
    <w:p w:rsidR="008A790A" w:rsidRDefault="008A790A" w:rsidP="008A790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f"/>
          <w:sz w:val="16"/>
          <w:szCs w:val="16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8A790A" w:rsidTr="007267EF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8A790A" w:rsidRDefault="008A790A" w:rsidP="00726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8A790A" w:rsidRDefault="008A790A" w:rsidP="00726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  <w:hideMark/>
          </w:tcPr>
          <w:p w:rsidR="008A790A" w:rsidRDefault="008A790A" w:rsidP="007267E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8A790A" w:rsidRDefault="008A790A" w:rsidP="008A790A">
      <w:pPr>
        <w:tabs>
          <w:tab w:val="left" w:pos="8222"/>
        </w:tabs>
        <w:ind w:right="63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(дата голосования)</w:t>
      </w:r>
    </w:p>
    <w:p w:rsidR="008A790A" w:rsidRPr="00841D82" w:rsidRDefault="008A790A" w:rsidP="008A790A">
      <w:pPr>
        <w:ind w:firstLine="567"/>
        <w:jc w:val="both"/>
      </w:pPr>
      <w:r w:rsidRPr="00841D82">
        <w:t>Мы, н</w:t>
      </w:r>
      <w:r w:rsidR="00393F39">
        <w:t>ижеподписавшиеся, поддерж</w:t>
      </w:r>
      <w:r w:rsidR="00393F39" w:rsidRPr="00393F39">
        <w:t>иваем</w:t>
      </w:r>
    </w:p>
    <w:p w:rsidR="008A790A" w:rsidRDefault="008A790A" w:rsidP="008A790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8A790A" w:rsidTr="007267EF">
        <w:trPr>
          <w:cantSplit/>
        </w:trPr>
        <w:tc>
          <w:tcPr>
            <w:tcW w:w="2240" w:type="dxa"/>
            <w:vAlign w:val="bottom"/>
            <w:hideMark/>
          </w:tcPr>
          <w:p w:rsidR="008A790A" w:rsidRDefault="008A790A" w:rsidP="00726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десятимандатному избирательному округу № 1</w:t>
            </w:r>
          </w:p>
        </w:tc>
        <w:tc>
          <w:tcPr>
            <w:tcW w:w="1179" w:type="dxa"/>
            <w:vAlign w:val="bottom"/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8A790A" w:rsidRDefault="008A790A" w:rsidP="00726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A790A" w:rsidTr="007267EF">
        <w:trPr>
          <w:cantSplit/>
        </w:trPr>
        <w:tc>
          <w:tcPr>
            <w:tcW w:w="2240" w:type="dxa"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hideMark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hideMark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A790A" w:rsidRDefault="008A790A" w:rsidP="008A790A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8A790A" w:rsidTr="007267EF">
        <w:trPr>
          <w:cantSplit/>
        </w:trPr>
        <w:tc>
          <w:tcPr>
            <w:tcW w:w="1219" w:type="dxa"/>
            <w:vAlign w:val="bottom"/>
            <w:hideMark/>
          </w:tcPr>
          <w:p w:rsidR="008A790A" w:rsidRDefault="008A790A" w:rsidP="00726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bottom"/>
            <w:hideMark/>
          </w:tcPr>
          <w:p w:rsidR="008A790A" w:rsidRDefault="008A790A" w:rsidP="00726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8A790A" w:rsidRDefault="008A790A" w:rsidP="00726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A790A" w:rsidTr="007267EF">
        <w:trPr>
          <w:cantSplit/>
        </w:trPr>
        <w:tc>
          <w:tcPr>
            <w:tcW w:w="1219" w:type="dxa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hideMark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8A790A" w:rsidRDefault="008A790A" w:rsidP="007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90A" w:rsidRDefault="004B1B61" w:rsidP="008A790A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</w:t>
      </w:r>
      <w:r w:rsidR="008A790A">
        <w:rPr>
          <w:sz w:val="20"/>
          <w:szCs w:val="20"/>
        </w:rPr>
        <w:tab/>
        <w:t>.</w:t>
      </w:r>
    </w:p>
    <w:p w:rsidR="008A790A" w:rsidRDefault="008A790A" w:rsidP="008A790A">
      <w:pPr>
        <w:pBdr>
          <w:top w:val="single" w:sz="4" w:space="1" w:color="auto"/>
        </w:pBdr>
        <w:ind w:left="1400"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A790A" w:rsidTr="007267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rStyle w:val="af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8A790A" w:rsidTr="007267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</w:tr>
      <w:tr w:rsidR="008A790A" w:rsidTr="007267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</w:tr>
      <w:tr w:rsidR="008A790A" w:rsidTr="007267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</w:tr>
      <w:tr w:rsidR="008A790A" w:rsidTr="007267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</w:tr>
      <w:tr w:rsidR="008A790A" w:rsidTr="007267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90A" w:rsidRDefault="008A790A" w:rsidP="007267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90A" w:rsidRDefault="008A790A" w:rsidP="008A790A">
      <w:pPr>
        <w:tabs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______________________________________________________________________________________________________________________ </w:t>
      </w:r>
      <w:r>
        <w:rPr>
          <w:sz w:val="20"/>
          <w:szCs w:val="20"/>
        </w:rPr>
        <w:tab/>
      </w:r>
    </w:p>
    <w:p w:rsidR="008A790A" w:rsidRDefault="008A790A" w:rsidP="008A790A">
      <w:pPr>
        <w:tabs>
          <w:tab w:val="right" w:pos="14570"/>
        </w:tabs>
        <w:rPr>
          <w:sz w:val="20"/>
          <w:szCs w:val="20"/>
        </w:rPr>
      </w:pPr>
    </w:p>
    <w:p w:rsidR="008A790A" w:rsidRDefault="008A790A" w:rsidP="008A790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A790A" w:rsidRDefault="008A790A" w:rsidP="008A790A">
      <w:pPr>
        <w:rPr>
          <w:sz w:val="20"/>
          <w:szCs w:val="20"/>
        </w:rPr>
      </w:pPr>
    </w:p>
    <w:p w:rsidR="008A790A" w:rsidRDefault="008A790A" w:rsidP="008A790A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8A790A" w:rsidRDefault="008A790A" w:rsidP="008A790A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393F39" w:rsidRPr="00393F39" w:rsidRDefault="008A790A" w:rsidP="00393F39">
      <w:pPr>
        <w:ind w:firstLine="567"/>
        <w:jc w:val="both"/>
        <w:rPr>
          <w:sz w:val="12"/>
          <w:szCs w:val="12"/>
        </w:rPr>
      </w:pPr>
      <w:r>
        <w:rPr>
          <w:b/>
          <w:bCs/>
          <w:sz w:val="12"/>
          <w:szCs w:val="12"/>
        </w:rPr>
        <w:t>Примечание</w:t>
      </w:r>
      <w:r>
        <w:rPr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A790A" w:rsidRPr="00393F39" w:rsidRDefault="008A790A" w:rsidP="00393F39">
      <w:pPr>
        <w:rPr>
          <w:rFonts w:ascii="Arial" w:hAnsi="Arial" w:cs="Arial"/>
          <w:sz w:val="20"/>
          <w:szCs w:val="20"/>
        </w:rPr>
        <w:sectPr w:rsidR="008A790A" w:rsidRPr="00393F39" w:rsidSect="00393F39">
          <w:pgSz w:w="16838" w:h="11906" w:orient="landscape"/>
          <w:pgMar w:top="142" w:right="851" w:bottom="568" w:left="284" w:header="709" w:footer="709" w:gutter="0"/>
          <w:cols w:space="708"/>
          <w:docGrid w:linePitch="360"/>
        </w:sectPr>
      </w:pPr>
    </w:p>
    <w:p w:rsidR="002140F5" w:rsidRPr="00393F39" w:rsidRDefault="002140F5" w:rsidP="00393F39">
      <w:bookmarkStart w:id="0" w:name="_GoBack"/>
      <w:bookmarkEnd w:id="0"/>
    </w:p>
    <w:sectPr w:rsidR="002140F5" w:rsidRPr="00393F39" w:rsidSect="007267E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FD" w:rsidRDefault="00AB2BFD" w:rsidP="008A790A">
      <w:r>
        <w:separator/>
      </w:r>
    </w:p>
  </w:endnote>
  <w:endnote w:type="continuationSeparator" w:id="0">
    <w:p w:rsidR="00AB2BFD" w:rsidRDefault="00AB2BFD" w:rsidP="008A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FD" w:rsidRDefault="00AB2BFD" w:rsidP="008A790A">
      <w:r>
        <w:separator/>
      </w:r>
    </w:p>
  </w:footnote>
  <w:footnote w:type="continuationSeparator" w:id="0">
    <w:p w:rsidR="00AB2BFD" w:rsidRDefault="00AB2BFD" w:rsidP="008A790A">
      <w:r>
        <w:continuationSeparator/>
      </w:r>
    </w:p>
  </w:footnote>
  <w:footnote w:id="1">
    <w:p w:rsidR="007267EF" w:rsidRPr="00B1061E" w:rsidRDefault="007267EF" w:rsidP="008A790A">
      <w:pPr>
        <w:pStyle w:val="ad"/>
      </w:pPr>
      <w:r w:rsidRPr="00B1061E">
        <w:rPr>
          <w:rStyle w:val="af"/>
        </w:rPr>
        <w:sym w:font="Symbol" w:char="F02A"/>
      </w:r>
      <w:r w:rsidRPr="00B1061E">
        <w:t xml:space="preserve"> В случае, если избирательное объединение является юридическим лицом </w:t>
      </w:r>
    </w:p>
  </w:footnote>
  <w:footnote w:id="2">
    <w:p w:rsidR="007267EF" w:rsidRDefault="007267EF" w:rsidP="008A790A">
      <w:pPr>
        <w:pStyle w:val="ad"/>
      </w:pPr>
      <w:r w:rsidRPr="00B1061E">
        <w:rPr>
          <w:rStyle w:val="af"/>
        </w:rPr>
        <w:sym w:font="Symbol" w:char="F02A"/>
      </w:r>
      <w:r>
        <w:rPr>
          <w:vertAlign w:val="superscript"/>
        </w:rPr>
        <w:t xml:space="preserve">В случае, если избирательное объединение является юридическим лицом </w:t>
      </w:r>
    </w:p>
  </w:footnote>
  <w:footnote w:id="3">
    <w:p w:rsidR="007267EF" w:rsidRDefault="007267EF" w:rsidP="00393F39">
      <w:pPr>
        <w:pStyle w:val="ad"/>
        <w:spacing w:after="0"/>
        <w:ind w:firstLine="567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7267EF" w:rsidRDefault="007267EF" w:rsidP="00393F39">
      <w:pPr>
        <w:pStyle w:val="ad"/>
        <w:spacing w:after="0"/>
        <w:ind w:firstLine="567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963"/>
    <w:multiLevelType w:val="hybridMultilevel"/>
    <w:tmpl w:val="3EA800DC"/>
    <w:lvl w:ilvl="0" w:tplc="3E4EA3B8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B2C7755"/>
    <w:multiLevelType w:val="hybridMultilevel"/>
    <w:tmpl w:val="EDA44BE0"/>
    <w:lvl w:ilvl="0" w:tplc="5D921C16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439E3BBD"/>
    <w:multiLevelType w:val="hybridMultilevel"/>
    <w:tmpl w:val="3EA800DC"/>
    <w:lvl w:ilvl="0" w:tplc="3E4EA3B8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4BD7B9C"/>
    <w:multiLevelType w:val="hybridMultilevel"/>
    <w:tmpl w:val="E46EFD28"/>
    <w:lvl w:ilvl="0" w:tplc="5F743AE6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A790A"/>
    <w:rsid w:val="0009658F"/>
    <w:rsid w:val="000B51AC"/>
    <w:rsid w:val="002140F5"/>
    <w:rsid w:val="0023235F"/>
    <w:rsid w:val="00247206"/>
    <w:rsid w:val="002D7081"/>
    <w:rsid w:val="00393F39"/>
    <w:rsid w:val="003A518E"/>
    <w:rsid w:val="004B1B61"/>
    <w:rsid w:val="004B56D2"/>
    <w:rsid w:val="00530189"/>
    <w:rsid w:val="007267EF"/>
    <w:rsid w:val="007300B0"/>
    <w:rsid w:val="007C292D"/>
    <w:rsid w:val="00884C53"/>
    <w:rsid w:val="00890A99"/>
    <w:rsid w:val="008A790A"/>
    <w:rsid w:val="008B3183"/>
    <w:rsid w:val="008F1134"/>
    <w:rsid w:val="00970F9C"/>
    <w:rsid w:val="00A158D5"/>
    <w:rsid w:val="00AB1568"/>
    <w:rsid w:val="00AB2BFD"/>
    <w:rsid w:val="00B13678"/>
    <w:rsid w:val="00B70CED"/>
    <w:rsid w:val="00B73341"/>
    <w:rsid w:val="00D41B52"/>
    <w:rsid w:val="00E53C45"/>
    <w:rsid w:val="00E73071"/>
    <w:rsid w:val="00EE0D54"/>
    <w:rsid w:val="00FA41AB"/>
    <w:rsid w:val="00FF13DC"/>
    <w:rsid w:val="00FF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90A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A790A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A79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90A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79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7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79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A7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8A790A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A7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8A7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79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8A790A"/>
    <w:pPr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7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9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8A790A"/>
    <w:pPr>
      <w:ind w:left="720"/>
    </w:pPr>
    <w:rPr>
      <w:rFonts w:eastAsiaTheme="minorEastAsia" w:cstheme="minorBidi"/>
    </w:rPr>
  </w:style>
  <w:style w:type="paragraph" w:styleId="aa">
    <w:name w:val="No Spacing"/>
    <w:uiPriority w:val="1"/>
    <w:qFormat/>
    <w:rsid w:val="008A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A790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A7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8A790A"/>
    <w:pPr>
      <w:keepLines/>
      <w:spacing w:after="12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A790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8A790A"/>
    <w:rPr>
      <w:vertAlign w:val="superscript"/>
    </w:rPr>
  </w:style>
  <w:style w:type="paragraph" w:styleId="af0">
    <w:name w:val="Title"/>
    <w:basedOn w:val="a"/>
    <w:link w:val="af1"/>
    <w:uiPriority w:val="99"/>
    <w:qFormat/>
    <w:rsid w:val="008A790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8A79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2">
    <w:name w:val="текст сноски"/>
    <w:basedOn w:val="a"/>
    <w:rsid w:val="008A790A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8A79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8A790A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8A79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A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8A79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8A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9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5">
    <w:name w:val="Текст 14.5"/>
    <w:basedOn w:val="a"/>
    <w:rsid w:val="008A790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8A790A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158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15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90A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A790A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90A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79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7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79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A7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8A790A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A7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8A7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79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8A790A"/>
    <w:pPr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7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9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8A790A"/>
    <w:pPr>
      <w:ind w:left="720"/>
    </w:pPr>
    <w:rPr>
      <w:rFonts w:eastAsiaTheme="minorEastAsia" w:cstheme="minorBidi"/>
    </w:rPr>
  </w:style>
  <w:style w:type="paragraph" w:styleId="aa">
    <w:name w:val="No Spacing"/>
    <w:uiPriority w:val="1"/>
    <w:qFormat/>
    <w:rsid w:val="008A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A790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A7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8A790A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8A79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rsid w:val="008A790A"/>
    <w:rPr>
      <w:vertAlign w:val="superscript"/>
    </w:rPr>
  </w:style>
  <w:style w:type="paragraph" w:styleId="af0">
    <w:name w:val="Title"/>
    <w:basedOn w:val="a"/>
    <w:link w:val="af1"/>
    <w:uiPriority w:val="99"/>
    <w:qFormat/>
    <w:rsid w:val="008A790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8A79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f2">
    <w:name w:val="текст сноски"/>
    <w:basedOn w:val="a"/>
    <w:rsid w:val="008A790A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8A79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8A790A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8A79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A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8A79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8A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9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5">
    <w:name w:val="Текст 14.5"/>
    <w:basedOn w:val="a"/>
    <w:rsid w:val="008A790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8A790A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7F000-24A2-4625-8EC9-4BED0A1A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2020-07-14T13:00:00Z</dcterms:created>
  <dcterms:modified xsi:type="dcterms:W3CDTF">2020-07-14T13:00:00Z</dcterms:modified>
</cp:coreProperties>
</file>