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51" w:rsidRPr="0026140B" w:rsidRDefault="001B6151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1B6151" w:rsidRPr="0026140B" w:rsidRDefault="001B6151" w:rsidP="001B6151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1B6151" w:rsidRDefault="001B6151" w:rsidP="001B6151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1B6151" w:rsidRDefault="001B6151" w:rsidP="001B6151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B6151">
        <w:tc>
          <w:tcPr>
            <w:tcW w:w="3436" w:type="dxa"/>
          </w:tcPr>
          <w:p w:rsidR="001B6151" w:rsidRDefault="001B6151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5777D8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1B6151" w:rsidRDefault="001B6151" w:rsidP="00B24AB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1B6151" w:rsidRDefault="001B6151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5777D8">
              <w:rPr>
                <w:color w:val="000000"/>
                <w:lang w:val="en-US"/>
              </w:rPr>
              <w:t>8</w:t>
            </w:r>
            <w:r w:rsidR="00890A99">
              <w:rPr>
                <w:color w:val="000000"/>
              </w:rPr>
              <w:t>/819</w:t>
            </w:r>
          </w:p>
        </w:tc>
      </w:tr>
    </w:tbl>
    <w:p w:rsidR="001B6151" w:rsidRDefault="001B6151" w:rsidP="001B6151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1B6151" w:rsidRDefault="001B6151" w:rsidP="001B6151">
      <w:pPr>
        <w:rPr>
          <w:b/>
          <w:color w:val="000000"/>
          <w:szCs w:val="28"/>
        </w:rPr>
      </w:pPr>
    </w:p>
    <w:p w:rsidR="001B6151" w:rsidRDefault="001B6151" w:rsidP="00151731">
      <w:pPr>
        <w:tabs>
          <w:tab w:val="left" w:pos="4860"/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</w:t>
      </w:r>
      <w:r w:rsidR="00890A99">
        <w:rPr>
          <w:szCs w:val="28"/>
        </w:rPr>
        <w:t>Титовщин</w:t>
      </w:r>
      <w:r>
        <w:rPr>
          <w:szCs w:val="28"/>
        </w:rPr>
        <w:t xml:space="preserve">ского </w:t>
      </w:r>
      <w:r w:rsidR="00890A99">
        <w:rPr>
          <w:szCs w:val="28"/>
        </w:rPr>
        <w:t>сель</w:t>
      </w:r>
      <w:r>
        <w:rPr>
          <w:szCs w:val="28"/>
        </w:rPr>
        <w:t>ского поселения   Демидовского района             Смоленской         области</w:t>
      </w:r>
    </w:p>
    <w:p w:rsidR="001B6151" w:rsidRDefault="00890A99" w:rsidP="00890A99">
      <w:pPr>
        <w:tabs>
          <w:tab w:val="left" w:pos="4860"/>
          <w:tab w:val="left" w:pos="5387"/>
          <w:tab w:val="left" w:pos="8222"/>
        </w:tabs>
        <w:ind w:right="4818"/>
        <w:rPr>
          <w:szCs w:val="28"/>
        </w:rPr>
      </w:pPr>
      <w:r>
        <w:rPr>
          <w:szCs w:val="28"/>
        </w:rPr>
        <w:t>втор</w:t>
      </w:r>
      <w:r w:rsidR="001B6151">
        <w:rPr>
          <w:szCs w:val="28"/>
        </w:rPr>
        <w:t xml:space="preserve">ого </w:t>
      </w:r>
      <w:r>
        <w:rPr>
          <w:szCs w:val="28"/>
        </w:rPr>
        <w:t xml:space="preserve">  </w:t>
      </w:r>
      <w:r w:rsidR="001B6151">
        <w:rPr>
          <w:szCs w:val="28"/>
        </w:rPr>
        <w:t xml:space="preserve">созыва </w:t>
      </w:r>
      <w:r>
        <w:rPr>
          <w:szCs w:val="28"/>
        </w:rPr>
        <w:t xml:space="preserve"> </w:t>
      </w:r>
      <w:r w:rsidR="001B6151">
        <w:rPr>
          <w:szCs w:val="28"/>
        </w:rPr>
        <w:t>п</w:t>
      </w:r>
      <w:r w:rsidR="001B6151" w:rsidRPr="006C2994">
        <w:rPr>
          <w:szCs w:val="28"/>
        </w:rPr>
        <w:t>о</w:t>
      </w:r>
      <w:r w:rsidR="001B6151">
        <w:rPr>
          <w:szCs w:val="28"/>
        </w:rPr>
        <w:t xml:space="preserve"> </w:t>
      </w:r>
      <w:r w:rsidR="001B6151" w:rsidRPr="006C2994">
        <w:rPr>
          <w:szCs w:val="28"/>
        </w:rPr>
        <w:t xml:space="preserve"> </w:t>
      </w:r>
      <w:r>
        <w:rPr>
          <w:szCs w:val="28"/>
        </w:rPr>
        <w:t>десяти</w:t>
      </w:r>
      <w:r w:rsidR="001B6151" w:rsidRPr="006C2994">
        <w:rPr>
          <w:szCs w:val="28"/>
        </w:rPr>
        <w:t>мандатному</w:t>
      </w:r>
      <w:r w:rsidR="001B6151">
        <w:rPr>
          <w:szCs w:val="28"/>
        </w:rPr>
        <w:t xml:space="preserve">     </w:t>
      </w:r>
      <w:r w:rsidR="001B6151" w:rsidRPr="006C2994">
        <w:rPr>
          <w:szCs w:val="28"/>
        </w:rPr>
        <w:t xml:space="preserve"> избирательному</w:t>
      </w:r>
      <w:r>
        <w:rPr>
          <w:szCs w:val="28"/>
        </w:rPr>
        <w:t xml:space="preserve">  </w:t>
      </w:r>
      <w:r w:rsidR="001B6151" w:rsidRPr="006C2994">
        <w:rPr>
          <w:szCs w:val="28"/>
        </w:rPr>
        <w:t>округу</w:t>
      </w:r>
      <w:r w:rsidR="001B6151">
        <w:rPr>
          <w:szCs w:val="28"/>
        </w:rPr>
        <w:t xml:space="preserve">  </w:t>
      </w:r>
      <w:r>
        <w:rPr>
          <w:szCs w:val="28"/>
        </w:rPr>
        <w:t xml:space="preserve">    Костючкова Ивана       Михайловича</w:t>
      </w:r>
      <w:r w:rsidR="001B6151" w:rsidRPr="006C2994">
        <w:rPr>
          <w:szCs w:val="28"/>
        </w:rPr>
        <w:t>,</w:t>
      </w:r>
      <w:r>
        <w:rPr>
          <w:szCs w:val="28"/>
        </w:rPr>
        <w:t xml:space="preserve">  </w:t>
      </w:r>
      <w:r w:rsidR="00151731">
        <w:rPr>
          <w:szCs w:val="28"/>
        </w:rPr>
        <w:t xml:space="preserve"> </w:t>
      </w:r>
      <w:r w:rsidR="001B6151">
        <w:rPr>
          <w:szCs w:val="28"/>
        </w:rPr>
        <w:t xml:space="preserve"> </w:t>
      </w:r>
      <w:r w:rsidR="001B6151" w:rsidRPr="006C2994">
        <w:rPr>
          <w:szCs w:val="28"/>
        </w:rPr>
        <w:t>выдвинуто</w:t>
      </w:r>
      <w:r w:rsidR="001B6151">
        <w:rPr>
          <w:szCs w:val="28"/>
        </w:rPr>
        <w:t xml:space="preserve">го </w:t>
      </w:r>
    </w:p>
    <w:p w:rsidR="001B6151" w:rsidRDefault="001B6151" w:rsidP="00151731">
      <w:pPr>
        <w:tabs>
          <w:tab w:val="left" w:pos="4860"/>
        </w:tabs>
        <w:spacing w:line="23" w:lineRule="atLeast"/>
        <w:jc w:val="both"/>
      </w:pPr>
      <w:r>
        <w:t xml:space="preserve">избирательным                 объединением  </w:t>
      </w:r>
    </w:p>
    <w:p w:rsidR="001B6151" w:rsidRDefault="001B6151" w:rsidP="00151731">
      <w:pPr>
        <w:tabs>
          <w:tab w:val="left" w:pos="4860"/>
        </w:tabs>
        <w:spacing w:line="23" w:lineRule="atLeast"/>
        <w:jc w:val="both"/>
      </w:pPr>
      <w:r>
        <w:t xml:space="preserve">Демидовского     местного      отделения </w:t>
      </w:r>
    </w:p>
    <w:p w:rsidR="001B6151" w:rsidRDefault="001B6151" w:rsidP="00151731">
      <w:pPr>
        <w:tabs>
          <w:tab w:val="left" w:pos="4860"/>
        </w:tabs>
        <w:spacing w:line="23" w:lineRule="atLeast"/>
        <w:jc w:val="both"/>
      </w:pPr>
      <w:r>
        <w:t>Смоленского  регионального отделения</w:t>
      </w:r>
    </w:p>
    <w:p w:rsidR="001B6151" w:rsidRDefault="001B6151" w:rsidP="00151731">
      <w:pPr>
        <w:tabs>
          <w:tab w:val="left" w:pos="4860"/>
        </w:tabs>
        <w:spacing w:line="23" w:lineRule="atLeast"/>
        <w:jc w:val="both"/>
      </w:pPr>
      <w:r>
        <w:t xml:space="preserve">Всероссийской  политической    партии </w:t>
      </w:r>
    </w:p>
    <w:p w:rsidR="001B6151" w:rsidRDefault="001B6151" w:rsidP="00151731">
      <w:pPr>
        <w:tabs>
          <w:tab w:val="left" w:pos="4860"/>
        </w:tabs>
        <w:spacing w:line="23" w:lineRule="atLeast"/>
        <w:jc w:val="both"/>
        <w:rPr>
          <w:bCs/>
        </w:rPr>
      </w:pPr>
      <w:r>
        <w:rPr>
          <w:b/>
        </w:rPr>
        <w:t>«ЕДИНАЯ РОССИЯ»</w:t>
      </w:r>
    </w:p>
    <w:p w:rsidR="001B6151" w:rsidRDefault="001B6151" w:rsidP="001B6151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890A99" w:rsidRPr="006C2994" w:rsidRDefault="00890A99" w:rsidP="001B6151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1B6151" w:rsidRPr="00950022" w:rsidRDefault="001B6151" w:rsidP="001B6151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</w:t>
      </w:r>
      <w:r w:rsidR="00890A99">
        <w:t>Титовщинс</w:t>
      </w:r>
      <w:r w:rsidRPr="00950022">
        <w:t xml:space="preserve">кого </w:t>
      </w:r>
      <w:r w:rsidR="00890A99">
        <w:t>сель</w:t>
      </w:r>
      <w:r w:rsidRPr="00950022">
        <w:t xml:space="preserve">ского поселения Демидовского района Смоленской области </w:t>
      </w:r>
      <w:r w:rsidR="00890A99">
        <w:t>втор</w:t>
      </w:r>
      <w:r w:rsidRPr="00950022">
        <w:t xml:space="preserve">ого созыва </w:t>
      </w:r>
      <w:r w:rsidRPr="00950022">
        <w:rPr>
          <w:szCs w:val="28"/>
        </w:rPr>
        <w:t xml:space="preserve">по </w:t>
      </w:r>
      <w:r w:rsidR="00890A99">
        <w:rPr>
          <w:szCs w:val="28"/>
        </w:rPr>
        <w:t>десяти</w:t>
      </w:r>
      <w:r w:rsidRPr="00950022">
        <w:rPr>
          <w:szCs w:val="28"/>
        </w:rPr>
        <w:t xml:space="preserve">мандатному избирательному округу </w:t>
      </w:r>
      <w:r w:rsidR="00890A99">
        <w:rPr>
          <w:szCs w:val="28"/>
        </w:rPr>
        <w:t>Костючкова Ивана Михайловича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го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 w:rsidR="00890A99">
        <w:rPr>
          <w:szCs w:val="28"/>
        </w:rPr>
        <w:t>Костючкова Ивана Михайловича</w:t>
      </w:r>
      <w:r>
        <w:rPr>
          <w:szCs w:val="28"/>
        </w:rPr>
        <w:t xml:space="preserve">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1B6151" w:rsidRPr="006C2994" w:rsidRDefault="001B6151" w:rsidP="001B6151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 о с т а н о в л я е т</w:t>
      </w:r>
      <w:r w:rsidRPr="006C2994">
        <w:rPr>
          <w:b/>
          <w:bCs/>
          <w:szCs w:val="28"/>
        </w:rPr>
        <w:t>:</w:t>
      </w:r>
    </w:p>
    <w:p w:rsidR="001B6151" w:rsidRPr="006C2994" w:rsidRDefault="001B6151" w:rsidP="001B6151">
      <w:pPr>
        <w:ind w:firstLine="600"/>
        <w:jc w:val="both"/>
        <w:rPr>
          <w:b/>
          <w:bCs/>
          <w:szCs w:val="28"/>
        </w:rPr>
      </w:pPr>
    </w:p>
    <w:p w:rsidR="001B6151" w:rsidRPr="006C2994" w:rsidRDefault="001B6151" w:rsidP="001B6151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</w:t>
      </w:r>
      <w:r w:rsidR="00890A99">
        <w:rPr>
          <w:szCs w:val="28"/>
        </w:rPr>
        <w:t>Титовщинского сельс</w:t>
      </w:r>
      <w:r>
        <w:rPr>
          <w:szCs w:val="28"/>
        </w:rPr>
        <w:t xml:space="preserve">кого поселения Демидовского района Смоленской области </w:t>
      </w:r>
      <w:r w:rsidR="00890A99">
        <w:rPr>
          <w:szCs w:val="28"/>
        </w:rPr>
        <w:t>втор</w:t>
      </w:r>
      <w:r>
        <w:rPr>
          <w:szCs w:val="28"/>
        </w:rPr>
        <w:t xml:space="preserve">ого созыва </w:t>
      </w:r>
      <w:r w:rsidRPr="006C2994">
        <w:rPr>
          <w:szCs w:val="28"/>
        </w:rPr>
        <w:t xml:space="preserve">по </w:t>
      </w:r>
      <w:r w:rsidR="00890A99">
        <w:rPr>
          <w:szCs w:val="28"/>
        </w:rPr>
        <w:t>десяти</w:t>
      </w:r>
      <w:r w:rsidRPr="006C2994">
        <w:rPr>
          <w:szCs w:val="28"/>
        </w:rPr>
        <w:t>мандатному избирательному округу</w:t>
      </w:r>
      <w:r>
        <w:rPr>
          <w:szCs w:val="28"/>
        </w:rPr>
        <w:t xml:space="preserve"> </w:t>
      </w:r>
      <w:r w:rsidR="00890A99">
        <w:rPr>
          <w:szCs w:val="28"/>
        </w:rPr>
        <w:t xml:space="preserve">Костючкова Ивана Михайловича, </w:t>
      </w:r>
      <w:r>
        <w:rPr>
          <w:szCs w:val="28"/>
        </w:rPr>
        <w:t xml:space="preserve"> </w:t>
      </w:r>
      <w:r w:rsidRPr="006C2994">
        <w:rPr>
          <w:szCs w:val="28"/>
        </w:rPr>
        <w:t>выдвинут</w:t>
      </w:r>
      <w:r>
        <w:rPr>
          <w:szCs w:val="28"/>
        </w:rPr>
        <w:t>ого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1B6151" w:rsidRPr="006C2994" w:rsidRDefault="001B6151" w:rsidP="001B6151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1B6151" w:rsidRPr="006C2994" w:rsidRDefault="001B6151" w:rsidP="001B6151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</w:t>
      </w:r>
      <w:r w:rsidR="005777D8" w:rsidRPr="005777D8">
        <w:rPr>
          <w:szCs w:val="28"/>
        </w:rPr>
        <w:t>4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</w:t>
      </w:r>
      <w:r w:rsidR="00890A99">
        <w:rPr>
          <w:szCs w:val="28"/>
        </w:rPr>
        <w:t>4</w:t>
      </w:r>
      <w:r w:rsidRPr="006C2994">
        <w:rPr>
          <w:szCs w:val="28"/>
        </w:rPr>
        <w:t xml:space="preserve"> часов </w:t>
      </w:r>
      <w:r>
        <w:rPr>
          <w:szCs w:val="28"/>
        </w:rPr>
        <w:t xml:space="preserve">30 </w:t>
      </w:r>
      <w:r w:rsidRPr="006C2994">
        <w:rPr>
          <w:szCs w:val="28"/>
        </w:rPr>
        <w:t>минут.</w:t>
      </w:r>
    </w:p>
    <w:p w:rsidR="001B6151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</w:p>
    <w:p w:rsidR="001B6151" w:rsidRPr="006C2994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</w:t>
      </w:r>
      <w:r w:rsidR="00890A99">
        <w:rPr>
          <w:szCs w:val="28"/>
        </w:rPr>
        <w:t>Титовщинского сель</w:t>
      </w:r>
      <w:r>
        <w:rPr>
          <w:szCs w:val="28"/>
        </w:rPr>
        <w:t xml:space="preserve">ского поселения Демидовского района Смоленской области </w:t>
      </w:r>
      <w:r w:rsidR="00890A99">
        <w:rPr>
          <w:szCs w:val="28"/>
        </w:rPr>
        <w:t>второ</w:t>
      </w:r>
      <w:r>
        <w:rPr>
          <w:szCs w:val="28"/>
        </w:rPr>
        <w:t xml:space="preserve">го созыва </w:t>
      </w:r>
      <w:r w:rsidRPr="006C2994">
        <w:rPr>
          <w:szCs w:val="28"/>
        </w:rPr>
        <w:t xml:space="preserve">по </w:t>
      </w:r>
      <w:r w:rsidR="00890A99"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 w:rsidR="00890A99">
        <w:rPr>
          <w:szCs w:val="28"/>
        </w:rPr>
        <w:t>Костючкова Ивана Михайловича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</w:t>
      </w:r>
      <w:r w:rsidR="00890A99">
        <w:rPr>
          <w:szCs w:val="28"/>
        </w:rPr>
        <w:t>Титовщинского сельского</w:t>
      </w:r>
      <w:r>
        <w:rPr>
          <w:szCs w:val="28"/>
        </w:rPr>
        <w:t xml:space="preserve"> поселения Демидовского района Смоленской области </w:t>
      </w:r>
      <w:r w:rsidR="00935397">
        <w:rPr>
          <w:szCs w:val="28"/>
        </w:rPr>
        <w:t>втор</w:t>
      </w:r>
      <w:r>
        <w:rPr>
          <w:szCs w:val="28"/>
        </w:rPr>
        <w:t xml:space="preserve">ого созыва </w:t>
      </w:r>
      <w:r w:rsidRPr="006C2994">
        <w:rPr>
          <w:szCs w:val="28"/>
        </w:rPr>
        <w:t xml:space="preserve">по </w:t>
      </w:r>
      <w:r w:rsidR="00935397">
        <w:rPr>
          <w:szCs w:val="28"/>
        </w:rPr>
        <w:t>десяти</w:t>
      </w:r>
      <w:r w:rsidRPr="006C2994">
        <w:rPr>
          <w:szCs w:val="28"/>
        </w:rPr>
        <w:t>мандатному избирательному округу.</w:t>
      </w:r>
    </w:p>
    <w:p w:rsidR="001B6151" w:rsidRPr="006C2994" w:rsidRDefault="001B6151" w:rsidP="001B6151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1B6151" w:rsidRPr="006C2994" w:rsidRDefault="001B6151" w:rsidP="001B6151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1B6151" w:rsidRPr="007E45FC" w:rsidRDefault="001B6151" w:rsidP="001B6151">
      <w:pPr>
        <w:jc w:val="both"/>
        <w:rPr>
          <w:sz w:val="24"/>
          <w:szCs w:val="24"/>
        </w:rPr>
      </w:pP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     </w:t>
      </w:r>
      <w:r w:rsidR="00053448">
        <w:rPr>
          <w:b/>
          <w:bCs/>
          <w:szCs w:val="28"/>
          <w:lang w:val="en-US"/>
        </w:rPr>
        <w:t xml:space="preserve">    </w:t>
      </w:r>
      <w:r>
        <w:rPr>
          <w:b/>
          <w:bCs/>
          <w:szCs w:val="28"/>
        </w:rPr>
        <w:t xml:space="preserve">  Н.Г. Калинина</w:t>
      </w: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1B6151" w:rsidRDefault="001B6151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1B6151" w:rsidRDefault="001B6151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A527F5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373C36" w:rsidRPr="00B96711" w:rsidRDefault="00373C36" w:rsidP="009C29D7">
      <w:pPr>
        <w:rPr>
          <w:lang w:val="en-US"/>
        </w:rPr>
      </w:pPr>
    </w:p>
    <w:sectPr w:rsidR="00373C36" w:rsidRPr="00B96711" w:rsidSect="007A6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2356A"/>
    <w:rsid w:val="00024BAF"/>
    <w:rsid w:val="00024FEC"/>
    <w:rsid w:val="00053448"/>
    <w:rsid w:val="00095991"/>
    <w:rsid w:val="000C0050"/>
    <w:rsid w:val="000C7F27"/>
    <w:rsid w:val="00151731"/>
    <w:rsid w:val="00151E32"/>
    <w:rsid w:val="0016295E"/>
    <w:rsid w:val="001704AE"/>
    <w:rsid w:val="00196CA0"/>
    <w:rsid w:val="001A308E"/>
    <w:rsid w:val="001B6151"/>
    <w:rsid w:val="001E4ACA"/>
    <w:rsid w:val="0022410B"/>
    <w:rsid w:val="0026140B"/>
    <w:rsid w:val="00361DF1"/>
    <w:rsid w:val="00373C36"/>
    <w:rsid w:val="003D55CF"/>
    <w:rsid w:val="00425C09"/>
    <w:rsid w:val="00435ADB"/>
    <w:rsid w:val="0044025F"/>
    <w:rsid w:val="004C0E52"/>
    <w:rsid w:val="004E262D"/>
    <w:rsid w:val="00563E48"/>
    <w:rsid w:val="005777D8"/>
    <w:rsid w:val="00604A6C"/>
    <w:rsid w:val="00605338"/>
    <w:rsid w:val="00631043"/>
    <w:rsid w:val="00663057"/>
    <w:rsid w:val="0069606C"/>
    <w:rsid w:val="006A5059"/>
    <w:rsid w:val="006C2994"/>
    <w:rsid w:val="006E2ED8"/>
    <w:rsid w:val="00707D9E"/>
    <w:rsid w:val="00711273"/>
    <w:rsid w:val="00714CAF"/>
    <w:rsid w:val="00733BC5"/>
    <w:rsid w:val="00787ADC"/>
    <w:rsid w:val="007A6ABA"/>
    <w:rsid w:val="007E45FC"/>
    <w:rsid w:val="0080722E"/>
    <w:rsid w:val="008661E7"/>
    <w:rsid w:val="008673B3"/>
    <w:rsid w:val="00883A3B"/>
    <w:rsid w:val="00890A99"/>
    <w:rsid w:val="008C4FDD"/>
    <w:rsid w:val="008C520E"/>
    <w:rsid w:val="0091552C"/>
    <w:rsid w:val="00935397"/>
    <w:rsid w:val="00950022"/>
    <w:rsid w:val="009A6D23"/>
    <w:rsid w:val="009C29D7"/>
    <w:rsid w:val="009D0C65"/>
    <w:rsid w:val="00A339AE"/>
    <w:rsid w:val="00A527F5"/>
    <w:rsid w:val="00A7014A"/>
    <w:rsid w:val="00A866D9"/>
    <w:rsid w:val="00AF0343"/>
    <w:rsid w:val="00AF6DE0"/>
    <w:rsid w:val="00B0025D"/>
    <w:rsid w:val="00B24ABC"/>
    <w:rsid w:val="00B321B8"/>
    <w:rsid w:val="00B80302"/>
    <w:rsid w:val="00B96711"/>
    <w:rsid w:val="00BA512B"/>
    <w:rsid w:val="00C14CF3"/>
    <w:rsid w:val="00C23AB3"/>
    <w:rsid w:val="00C640CC"/>
    <w:rsid w:val="00CC4BC7"/>
    <w:rsid w:val="00CD3804"/>
    <w:rsid w:val="00CE227E"/>
    <w:rsid w:val="00CF5069"/>
    <w:rsid w:val="00D40EE8"/>
    <w:rsid w:val="00DC0AFA"/>
    <w:rsid w:val="00E2620D"/>
    <w:rsid w:val="00F046EB"/>
    <w:rsid w:val="00F17644"/>
    <w:rsid w:val="00F40FC6"/>
    <w:rsid w:val="00F4519D"/>
    <w:rsid w:val="00F54CA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Верхний колонтитул Знак"/>
    <w:basedOn w:val="a0"/>
    <w:link w:val="a6"/>
    <w:locked/>
    <w:rsid w:val="007E45FC"/>
    <w:rPr>
      <w:lang w:val="ru-RU" w:eastAsia="ru-RU" w:bidi="ar-SA"/>
    </w:rPr>
  </w:style>
  <w:style w:type="paragraph" w:styleId="a6">
    <w:name w:val="header"/>
    <w:basedOn w:val="a"/>
    <w:link w:val="a5"/>
    <w:rsid w:val="007E45FC"/>
    <w:pPr>
      <w:widowControl/>
      <w:tabs>
        <w:tab w:val="center" w:pos="4677"/>
        <w:tab w:val="right" w:pos="9355"/>
      </w:tabs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2020-07-24T14:17:00Z</dcterms:created>
  <dcterms:modified xsi:type="dcterms:W3CDTF">2020-07-24T14:17:00Z</dcterms:modified>
</cp:coreProperties>
</file>