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6D" w:rsidRDefault="00356B6D" w:rsidP="00356B6D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356B6D" w:rsidRDefault="00356B6D" w:rsidP="00356B6D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356B6D" w:rsidRDefault="00356B6D" w:rsidP="00356B6D">
      <w:pPr>
        <w:jc w:val="center"/>
        <w:rPr>
          <w:sz w:val="32"/>
        </w:rPr>
      </w:pPr>
    </w:p>
    <w:p w:rsidR="00356B6D" w:rsidRDefault="00356B6D" w:rsidP="00356B6D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356B6D" w:rsidRDefault="00356B6D" w:rsidP="00356B6D">
      <w:pPr>
        <w:jc w:val="center"/>
        <w:rPr>
          <w:b/>
          <w:color w:val="000000"/>
          <w:spacing w:val="60"/>
          <w:szCs w:val="28"/>
        </w:rPr>
      </w:pPr>
    </w:p>
    <w:p w:rsidR="00356B6D" w:rsidRDefault="00356B6D" w:rsidP="00356B6D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356B6D">
        <w:tc>
          <w:tcPr>
            <w:tcW w:w="3436" w:type="dxa"/>
          </w:tcPr>
          <w:p w:rsidR="00356B6D" w:rsidRDefault="00356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90C51">
              <w:rPr>
                <w:color w:val="000000"/>
              </w:rPr>
              <w:t>1</w:t>
            </w:r>
            <w:r w:rsidR="00CF62AE">
              <w:rPr>
                <w:color w:val="000000"/>
              </w:rPr>
              <w:t>0</w:t>
            </w:r>
            <w:r w:rsidR="00790C51">
              <w:rPr>
                <w:color w:val="000000"/>
              </w:rPr>
              <w:t xml:space="preserve"> июл</w:t>
            </w:r>
            <w:r>
              <w:rPr>
                <w:color w:val="000000"/>
              </w:rPr>
              <w:t>я 2020 года</w:t>
            </w:r>
          </w:p>
        </w:tc>
        <w:tc>
          <w:tcPr>
            <w:tcW w:w="3107" w:type="dxa"/>
          </w:tcPr>
          <w:p w:rsidR="00356B6D" w:rsidRDefault="00356B6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356B6D" w:rsidRDefault="00356B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29</w:t>
            </w:r>
            <w:r w:rsidR="00790C51">
              <w:rPr>
                <w:color w:val="000000"/>
              </w:rPr>
              <w:t>9</w:t>
            </w:r>
            <w:r>
              <w:rPr>
                <w:color w:val="000000"/>
              </w:rPr>
              <w:t>/7</w:t>
            </w:r>
            <w:r w:rsidR="00790C51">
              <w:rPr>
                <w:color w:val="000000"/>
              </w:rPr>
              <w:t>64</w:t>
            </w:r>
          </w:p>
        </w:tc>
      </w:tr>
    </w:tbl>
    <w:p w:rsidR="00356B6D" w:rsidRDefault="00356B6D" w:rsidP="00356B6D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356B6D" w:rsidRDefault="00356B6D" w:rsidP="00356B6D">
      <w:pPr>
        <w:rPr>
          <w:b/>
          <w:color w:val="000000"/>
          <w:sz w:val="22"/>
        </w:rPr>
      </w:pPr>
    </w:p>
    <w:p w:rsidR="00356B6D" w:rsidRDefault="00356B6D" w:rsidP="00356B6D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356B6D" w:rsidRDefault="00356B6D" w:rsidP="00356B6D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356B6D" w:rsidRDefault="00356B6D" w:rsidP="00356B6D">
      <w:pPr>
        <w:spacing w:line="23" w:lineRule="atLeast"/>
        <w:jc w:val="both"/>
        <w:rPr>
          <w:iCs/>
        </w:rPr>
      </w:pPr>
      <w:r>
        <w:rPr>
          <w:iCs/>
        </w:rPr>
        <w:t>Совета депутатов  Демидовского  городского</w:t>
      </w:r>
    </w:p>
    <w:p w:rsidR="00356B6D" w:rsidRDefault="00356B6D" w:rsidP="00356B6D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356B6D" w:rsidRDefault="00356B6D" w:rsidP="00356B6D">
      <w:pPr>
        <w:spacing w:line="23" w:lineRule="atLeast"/>
        <w:jc w:val="both"/>
        <w:rPr>
          <w:bCs/>
        </w:rPr>
      </w:pPr>
      <w:r>
        <w:t xml:space="preserve">области   четвертого   созыва,      </w:t>
      </w:r>
      <w:r>
        <w:rPr>
          <w:bCs/>
        </w:rPr>
        <w:t>выдвинутых</w:t>
      </w:r>
    </w:p>
    <w:p w:rsidR="00356B6D" w:rsidRDefault="00356B6D" w:rsidP="00356B6D">
      <w:pPr>
        <w:spacing w:line="23" w:lineRule="atLeast"/>
        <w:jc w:val="both"/>
      </w:pPr>
      <w:r>
        <w:t>избирательным объединением Демидовского</w:t>
      </w:r>
    </w:p>
    <w:p w:rsidR="00356B6D" w:rsidRDefault="00356B6D" w:rsidP="00356B6D">
      <w:pPr>
        <w:spacing w:line="23" w:lineRule="atLeast"/>
        <w:jc w:val="both"/>
      </w:pPr>
      <w:r>
        <w:t xml:space="preserve">местного               отделения       Смоленского </w:t>
      </w:r>
    </w:p>
    <w:p w:rsidR="00356B6D" w:rsidRDefault="00356B6D" w:rsidP="00356B6D">
      <w:pPr>
        <w:spacing w:line="23" w:lineRule="atLeast"/>
        <w:jc w:val="both"/>
      </w:pPr>
      <w:r>
        <w:t>регионального     отделения    Всероссийской</w:t>
      </w:r>
    </w:p>
    <w:p w:rsidR="00356B6D" w:rsidRDefault="00356B6D" w:rsidP="00356B6D">
      <w:pPr>
        <w:spacing w:line="23" w:lineRule="atLeast"/>
        <w:jc w:val="both"/>
        <w:rPr>
          <w:bCs/>
        </w:rPr>
      </w:pPr>
      <w:r>
        <w:t xml:space="preserve">политической партии  </w:t>
      </w:r>
      <w:r>
        <w:rPr>
          <w:b/>
        </w:rPr>
        <w:t>«ЕДИНАЯ РОССИЯ»</w:t>
      </w:r>
    </w:p>
    <w:p w:rsidR="00356B6D" w:rsidRDefault="00356B6D" w:rsidP="00F045B3">
      <w:pPr>
        <w:pStyle w:val="1"/>
        <w:tabs>
          <w:tab w:val="left" w:pos="5400"/>
          <w:tab w:val="left" w:pos="10915"/>
        </w:tabs>
        <w:ind w:right="3955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 xml:space="preserve">по </w:t>
      </w:r>
      <w:r w:rsidR="00F045B3">
        <w:rPr>
          <w:b w:val="0"/>
          <w:bCs/>
          <w:iCs/>
          <w:szCs w:val="28"/>
        </w:rPr>
        <w:t xml:space="preserve">    </w:t>
      </w:r>
      <w:r>
        <w:rPr>
          <w:b w:val="0"/>
          <w:bCs/>
          <w:iCs/>
          <w:szCs w:val="28"/>
        </w:rPr>
        <w:t>четырехмандатным</w:t>
      </w:r>
      <w:r w:rsidR="00F045B3">
        <w:rPr>
          <w:b w:val="0"/>
          <w:bCs/>
          <w:iCs/>
          <w:szCs w:val="28"/>
        </w:rPr>
        <w:t xml:space="preserve">    </w:t>
      </w:r>
      <w:r>
        <w:rPr>
          <w:b w:val="0"/>
          <w:bCs/>
          <w:iCs/>
          <w:szCs w:val="28"/>
        </w:rPr>
        <w:t xml:space="preserve"> избирательным округам № 1, 2 и пятимандатному избирательному округу № 3</w:t>
      </w:r>
    </w:p>
    <w:p w:rsidR="00356B6D" w:rsidRDefault="00356B6D" w:rsidP="00356B6D">
      <w:pPr>
        <w:jc w:val="both"/>
        <w:rPr>
          <w:szCs w:val="28"/>
        </w:rPr>
      </w:pPr>
    </w:p>
    <w:p w:rsidR="00356B6D" w:rsidRDefault="00356B6D" w:rsidP="00356B6D">
      <w:pPr>
        <w:jc w:val="both"/>
        <w:rPr>
          <w:szCs w:val="28"/>
        </w:rPr>
      </w:pPr>
    </w:p>
    <w:p w:rsidR="00356B6D" w:rsidRDefault="00356B6D" w:rsidP="00606F58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Демидовск</w:t>
      </w:r>
      <w:r w:rsidR="00E86B0D">
        <w:rPr>
          <w:szCs w:val="28"/>
        </w:rPr>
        <w:t>ого</w:t>
      </w:r>
      <w:r>
        <w:rPr>
          <w:szCs w:val="28"/>
        </w:rPr>
        <w:t xml:space="preserve"> местн</w:t>
      </w:r>
      <w:r w:rsidR="00E86B0D">
        <w:rPr>
          <w:szCs w:val="28"/>
        </w:rPr>
        <w:t>ого отделения</w:t>
      </w:r>
      <w:r>
        <w:rPr>
          <w:szCs w:val="28"/>
        </w:rPr>
        <w:t xml:space="preserve"> Смоленского  регионального  отделения  Всероссийской  политической   партии </w:t>
      </w:r>
      <w:r>
        <w:rPr>
          <w:b/>
        </w:rPr>
        <w:t xml:space="preserve">« ЕДИНАЯ РОССИЯ»  </w:t>
      </w:r>
      <w: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четырехмандатным избирательным округам № 1, 2 </w:t>
      </w:r>
      <w:r w:rsidR="00790C51">
        <w:t xml:space="preserve">  </w:t>
      </w:r>
      <w:r>
        <w:t>и пяти</w:t>
      </w:r>
      <w:r>
        <w:rPr>
          <w:bCs/>
          <w:iCs/>
        </w:rPr>
        <w:t>мандатному избирательному округу № 3,</w:t>
      </w:r>
      <w:r>
        <w:t xml:space="preserve"> территориальная     избирательная   комиссия    муниципального     образования </w:t>
      </w:r>
      <w:r>
        <w:rPr>
          <w:b/>
          <w:iCs/>
          <w:vertAlign w:val="superscript"/>
        </w:rPr>
        <w:t xml:space="preserve">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356B6D" w:rsidRDefault="00356B6D" w:rsidP="00356B6D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356B6D" w:rsidRDefault="00356B6D" w:rsidP="00356B6D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356B6D" w:rsidRDefault="00356B6D" w:rsidP="00356B6D">
      <w:pPr>
        <w:ind w:firstLine="600"/>
        <w:jc w:val="both"/>
        <w:rPr>
          <w:szCs w:val="28"/>
        </w:rPr>
      </w:pPr>
    </w:p>
    <w:p w:rsidR="00356B6D" w:rsidRDefault="00356B6D" w:rsidP="00790C51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Демидовского городского поселения Демидовского района Смоленской области четвертого созыва, </w:t>
      </w:r>
      <w:r w:rsidR="001B3931">
        <w:t>вы</w:t>
      </w:r>
      <w:r>
        <w:t xml:space="preserve">двинутых избирательным объединением Демидовского местного отделения Смоленского  регионального  отделения  </w:t>
      </w:r>
      <w:r>
        <w:lastRenderedPageBreak/>
        <w:t xml:space="preserve">Всероссийской  политической   партии  </w:t>
      </w:r>
      <w:r>
        <w:rPr>
          <w:b/>
        </w:rPr>
        <w:t>« ЕДИНАЯ РОССИЯ»</w:t>
      </w:r>
      <w:r>
        <w:t xml:space="preserve"> </w:t>
      </w:r>
      <w:r>
        <w:rPr>
          <w:szCs w:val="28"/>
        </w:rPr>
        <w:t>по  четырехмандатным избирательным округам « 1, 2 и  пятимандатному избирательному округу №  3.</w:t>
      </w:r>
    </w:p>
    <w:p w:rsidR="00356B6D" w:rsidRDefault="00356B6D" w:rsidP="00356B6D">
      <w:pPr>
        <w:ind w:firstLine="600"/>
        <w:jc w:val="both"/>
        <w:rPr>
          <w:szCs w:val="28"/>
        </w:rPr>
      </w:pPr>
      <w:r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</w:t>
      </w:r>
      <w:r w:rsidR="00E86B0D">
        <w:t xml:space="preserve">Демидовского местного отделения Смоленского  регионального  отделения  Всероссийской  политической   партии  </w:t>
      </w:r>
      <w:r w:rsidR="00E86B0D">
        <w:rPr>
          <w:b/>
        </w:rPr>
        <w:t>« ЕДИНАЯ РОССИЯ»</w:t>
      </w:r>
      <w:r w:rsidR="00E86B0D">
        <w:t xml:space="preserve">  </w:t>
      </w:r>
      <w:r>
        <w:t xml:space="preserve">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Демидовского городского поселения    Демидовского    района   Смоленской   области   четвертого  созыва, </w:t>
      </w:r>
      <w:r>
        <w:rPr>
          <w:szCs w:val="28"/>
        </w:rPr>
        <w:t>выдвинутых по четырех</w:t>
      </w:r>
      <w:r>
        <w:rPr>
          <w:iCs/>
          <w:szCs w:val="28"/>
        </w:rPr>
        <w:t>мандатным избирательным округам № 1, 2 и пяти</w:t>
      </w:r>
      <w:r>
        <w:rPr>
          <w:szCs w:val="28"/>
        </w:rPr>
        <w:t>мандатному избирательному округу № 3.</w:t>
      </w:r>
    </w:p>
    <w:p w:rsidR="00790C51" w:rsidRDefault="00E86B0D" w:rsidP="00356B6D">
      <w:pPr>
        <w:ind w:firstLine="600"/>
        <w:jc w:val="both"/>
        <w:rPr>
          <w:szCs w:val="28"/>
        </w:rPr>
      </w:pPr>
      <w:r>
        <w:rPr>
          <w:szCs w:val="28"/>
        </w:rPr>
        <w:t xml:space="preserve">3. </w:t>
      </w:r>
      <w:r w:rsidR="00340701">
        <w:rPr>
          <w:szCs w:val="28"/>
        </w:rPr>
        <w:t>Опубликовать настоящее постановление в СОГУП «Редакция газеты «Поречанка».</w:t>
      </w:r>
    </w:p>
    <w:p w:rsidR="00356B6D" w:rsidRDefault="00356B6D" w:rsidP="00356B6D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</w:t>
      </w:r>
      <w:r w:rsidR="00E86B0D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E86B0D"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356B6D" w:rsidRDefault="00356B6D" w:rsidP="00356B6D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356B6D" w:rsidRDefault="00356B6D" w:rsidP="00356B6D">
      <w:pPr>
        <w:jc w:val="both"/>
        <w:rPr>
          <w:szCs w:val="28"/>
        </w:rPr>
      </w:pPr>
    </w:p>
    <w:p w:rsidR="00356B6D" w:rsidRDefault="00356B6D" w:rsidP="00356B6D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356B6D" w:rsidRDefault="00356B6D" w:rsidP="00356B6D">
      <w:pPr>
        <w:spacing w:line="23" w:lineRule="atLeast"/>
        <w:rPr>
          <w:b/>
          <w:bCs/>
          <w:szCs w:val="28"/>
        </w:rPr>
      </w:pPr>
    </w:p>
    <w:p w:rsidR="00356B6D" w:rsidRDefault="00356B6D" w:rsidP="00356B6D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356B6D" w:rsidRDefault="00356B6D" w:rsidP="00356B6D">
      <w:pPr>
        <w:spacing w:line="23" w:lineRule="atLeast"/>
        <w:rPr>
          <w:szCs w:val="28"/>
        </w:rPr>
      </w:pPr>
    </w:p>
    <w:p w:rsidR="00356B6D" w:rsidRDefault="00356B6D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Pr="00AE5C32" w:rsidRDefault="00790C51" w:rsidP="00790C51">
      <w:pPr>
        <w:spacing w:line="23" w:lineRule="atLeast"/>
        <w:rPr>
          <w:szCs w:val="28"/>
          <w:lang w:val="en-US"/>
        </w:rPr>
      </w:pPr>
    </w:p>
    <w:p w:rsidR="00790C51" w:rsidRDefault="00790C51"/>
    <w:p w:rsidR="00790C51" w:rsidRDefault="00790C51"/>
    <w:p w:rsidR="001B3931" w:rsidRDefault="001B3931"/>
    <w:p w:rsidR="001B3931" w:rsidRDefault="001B3931"/>
    <w:p w:rsidR="001B3931" w:rsidRDefault="001B3931"/>
    <w:p w:rsidR="001B3931" w:rsidRDefault="001B3931"/>
    <w:p w:rsidR="001B3931" w:rsidRDefault="001B3931"/>
    <w:p w:rsidR="002F1658" w:rsidRPr="00537DA9" w:rsidRDefault="002F1658">
      <w:pPr>
        <w:rPr>
          <w:lang w:val="en-US"/>
        </w:rPr>
      </w:pPr>
    </w:p>
    <w:sectPr w:rsidR="002F1658" w:rsidRPr="0053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6B6D"/>
    <w:rsid w:val="001B3931"/>
    <w:rsid w:val="001C0CDF"/>
    <w:rsid w:val="001F20CE"/>
    <w:rsid w:val="002F1658"/>
    <w:rsid w:val="00340701"/>
    <w:rsid w:val="00356B6D"/>
    <w:rsid w:val="0049657E"/>
    <w:rsid w:val="00537DA9"/>
    <w:rsid w:val="00541D17"/>
    <w:rsid w:val="00606F58"/>
    <w:rsid w:val="00737509"/>
    <w:rsid w:val="00790C51"/>
    <w:rsid w:val="008136D8"/>
    <w:rsid w:val="0085383B"/>
    <w:rsid w:val="00AE5C32"/>
    <w:rsid w:val="00C86985"/>
    <w:rsid w:val="00CF62AE"/>
    <w:rsid w:val="00E13241"/>
    <w:rsid w:val="00E86B0D"/>
    <w:rsid w:val="00F0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6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356B6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356B6D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56B6D"/>
    <w:pPr>
      <w:widowControl/>
    </w:pPr>
    <w:rPr>
      <w:sz w:val="24"/>
    </w:rPr>
  </w:style>
  <w:style w:type="paragraph" w:styleId="a4">
    <w:name w:val="Body Text Indent"/>
    <w:basedOn w:val="a"/>
    <w:rsid w:val="00356B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dcterms:created xsi:type="dcterms:W3CDTF">2020-07-11T11:21:00Z</dcterms:created>
  <dcterms:modified xsi:type="dcterms:W3CDTF">2020-07-11T11:21:00Z</dcterms:modified>
</cp:coreProperties>
</file>