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jc w:val="center"/>
        <w:rPr/>
      </w:pPr>
      <w:r>
        <w:rPr/>
      </w:r>
    </w:p>
    <w:p>
      <w:pPr>
        <w:pStyle w:val="ConsPlusNormal"/>
        <w:jc w:val="right"/>
        <w:rPr/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</w:rPr>
        <w:t>Форма</w:t>
      </w:r>
    </w:p>
    <w:p>
      <w:pPr>
        <w:pStyle w:val="ConsPlusNormal"/>
        <w:jc w:val="both"/>
        <w:rPr/>
      </w:pPr>
      <w:r>
        <w:rPr/>
      </w:r>
    </w:p>
    <w:p>
      <w:pPr>
        <w:pStyle w:val="ConsPlusNonformat"/>
        <w:jc w:val="center"/>
        <w:rPr/>
      </w:pPr>
      <w:bookmarkStart w:id="0" w:name="P416"/>
      <w:bookmarkEnd w:id="0"/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 xml:space="preserve">Оценка эффективности предоставляемых  налоговых льгот 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по местным налогам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Демидовского городского поселения  Демидовского района Смоленской области </w:t>
      </w:r>
      <w:r>
        <w:rPr>
          <w:rFonts w:cs="Times New Roman" w:ascii="Times New Roman" w:hAnsi="Times New Roman"/>
          <w:sz w:val="24"/>
          <w:szCs w:val="24"/>
        </w:rPr>
        <w:t>за 2020 год</w:t>
      </w:r>
    </w:p>
    <w:p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nformat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Наименование налога _</w:t>
      </w:r>
      <w:r>
        <w:rPr>
          <w:rFonts w:cs="Times New Roman" w:ascii="Times New Roman" w:hAnsi="Times New Roman"/>
          <w:sz w:val="24"/>
          <w:szCs w:val="24"/>
          <w:u w:val="single"/>
        </w:rPr>
        <w:t>___земельный налог__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ConsPlusNonformat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Категория налогоплательщиков </w:t>
      </w:r>
      <w:r>
        <w:rPr>
          <w:rFonts w:cs="Times New Roman" w:ascii="Times New Roman" w:hAnsi="Times New Roman"/>
          <w:sz w:val="24"/>
          <w:szCs w:val="24"/>
          <w:u w:val="single"/>
        </w:rPr>
        <w:t>___предприятия и организации относящиеся к объектам жилищно-коммунального хозяйства.</w:t>
      </w:r>
    </w:p>
    <w:p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nformat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Наименование организаций, относящихся к данной категории, </w:t>
      </w:r>
      <w:r>
        <w:rPr>
          <w:rFonts w:cs="Times New Roman" w:ascii="Times New Roman" w:hAnsi="Times New Roman"/>
          <w:sz w:val="24"/>
          <w:szCs w:val="24"/>
          <w:u w:val="single"/>
        </w:rPr>
        <w:t>_МУП службы «Заказчик» по ЖКУ__.</w:t>
      </w:r>
    </w:p>
    <w:p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nformat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Целесообразность предоставления налоговых льгот 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 _эффективна.</w:t>
      </w:r>
    </w:p>
    <w:p>
      <w:pPr>
        <w:pStyle w:val="ConsPlusNonformat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</w:r>
    </w:p>
    <w:tbl>
      <w:tblPr>
        <w:tblW w:w="15140" w:type="dxa"/>
        <w:jc w:val="left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</w:tblPr>
      <w:tblGrid>
        <w:gridCol w:w="959"/>
        <w:gridCol w:w="1932"/>
        <w:gridCol w:w="2211"/>
        <w:gridCol w:w="4991"/>
        <w:gridCol w:w="1019"/>
        <w:gridCol w:w="4027"/>
      </w:tblGrid>
      <w:tr>
        <w:trPr/>
        <w:tc>
          <w:tcPr>
            <w:tcW w:w="95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</w:rPr>
              <w:t>N п/п</w:t>
            </w:r>
          </w:p>
        </w:tc>
        <w:tc>
          <w:tcPr>
            <w:tcW w:w="193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</w:rPr>
              <w:t>Категория налогоплательщиков</w:t>
            </w:r>
          </w:p>
        </w:tc>
        <w:tc>
          <w:tcPr>
            <w:tcW w:w="221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</w:rPr>
              <w:t>Сумма потерь местного бюджета за отчетный финансовый год от предоставленных льгот, руб.</w:t>
            </w:r>
          </w:p>
        </w:tc>
        <w:tc>
          <w:tcPr>
            <w:tcW w:w="499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</w:rPr>
              <w:t>Сумма снижения расходов местного бюджета за отчетный финансовый год от предоставления налоговых льгот отдельным категориям налогоплательщиков, получающим субсидии из местного бюджета по дотируемым отраслям, руб.</w:t>
            </w:r>
          </w:p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504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</w:rPr>
              <w:t>Оценка эффективности предоставленных  налоговых льгот</w:t>
            </w:r>
          </w:p>
        </w:tc>
      </w:tr>
      <w:tr>
        <w:trPr>
          <w:trHeight w:val="961" w:hRule="atLeast"/>
        </w:trPr>
        <w:tc>
          <w:tcPr>
            <w:tcW w:w="95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1"/>
              <w:spacing w:before="0" w:after="200"/>
              <w:rPr/>
            </w:pPr>
            <w:r>
              <w:rPr/>
            </w:r>
          </w:p>
        </w:tc>
        <w:tc>
          <w:tcPr>
            <w:tcW w:w="193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1"/>
              <w:spacing w:before="0" w:after="200"/>
              <w:rPr/>
            </w:pPr>
            <w:r>
              <w:rPr/>
            </w:r>
          </w:p>
        </w:tc>
        <w:tc>
          <w:tcPr>
            <w:tcW w:w="221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1"/>
              <w:spacing w:before="0" w:after="200"/>
              <w:rPr/>
            </w:pPr>
            <w:r>
              <w:rPr/>
            </w:r>
          </w:p>
        </w:tc>
        <w:tc>
          <w:tcPr>
            <w:tcW w:w="499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1"/>
              <w:spacing w:before="0" w:after="200"/>
              <w:rPr/>
            </w:pPr>
            <w:r>
              <w:rPr/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1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Кбэ</w:t>
            </w:r>
          </w:p>
        </w:tc>
        <w:tc>
          <w:tcPr>
            <w:tcW w:w="40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1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Итоги (эффективна\неэффективна) (Кбэ</w:t>
            </w:r>
            <w:r>
              <w:rPr>
                <w:rFonts w:ascii="Times New Roman" w:hAnsi="Times New Roman"/>
                <w:lang w:val="en-US"/>
              </w:rPr>
              <w:t>&gt;</w:t>
            </w:r>
            <w:r>
              <w:rPr>
                <w:rFonts w:ascii="Times New Roman" w:hAnsi="Times New Roman"/>
                <w:lang w:val="ru-RU"/>
              </w:rPr>
              <w:t>0- эффективна,Кбэ</w:t>
            </w:r>
            <w:r>
              <w:rPr>
                <w:rFonts w:ascii="Times New Roman" w:hAnsi="Times New Roman"/>
                <w:lang w:val="en-US"/>
              </w:rPr>
              <w:t>&lt;0</w:t>
            </w:r>
            <w:r>
              <w:rPr>
                <w:rFonts w:ascii="Times New Roman" w:hAnsi="Times New Roman"/>
                <w:lang w:val="ru-RU"/>
              </w:rPr>
              <w:t>- неэффективна</w:t>
            </w:r>
            <w:r>
              <w:rPr>
                <w:rFonts w:ascii="Times New Roman" w:hAnsi="Times New Roman"/>
              </w:rPr>
              <w:t>)</w:t>
            </w:r>
          </w:p>
        </w:tc>
      </w:tr>
      <w:tr>
        <w:trPr/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1"/>
              <w:spacing w:before="0" w:after="200"/>
              <w:rPr/>
            </w:pPr>
            <w:r>
              <w:rPr/>
            </w: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1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Предприятия и организации относящиеся к объектам жилищно-коммунального хозяйства</w:t>
            </w:r>
          </w:p>
        </w:tc>
        <w:tc>
          <w:tcPr>
            <w:tcW w:w="2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1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144040,0</w:t>
            </w:r>
          </w:p>
        </w:tc>
        <w:tc>
          <w:tcPr>
            <w:tcW w:w="4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1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144040,0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1"/>
              <w:spacing w:before="0" w:after="200"/>
              <w:rPr/>
            </w:pPr>
            <w:r>
              <w:rPr>
                <w:rFonts w:ascii="Times New Roman" w:hAnsi="Times New Roman"/>
              </w:rPr>
              <w:t>0,013</w:t>
            </w:r>
          </w:p>
        </w:tc>
        <w:tc>
          <w:tcPr>
            <w:tcW w:w="40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1"/>
              <w:spacing w:before="0" w:after="200"/>
              <w:rPr/>
            </w:pPr>
            <w:r>
              <w:rPr>
                <w:rFonts w:ascii="Times New Roman" w:hAnsi="Times New Roman"/>
              </w:rPr>
              <w:t>эффективна</w:t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</w:r>
    </w:p>
    <w:p>
      <w:pPr>
        <w:pStyle w:val="ConsPlusNonformat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Председатель Контрольное-ревизионной комиссии</w:t>
      </w:r>
    </w:p>
    <w:p>
      <w:pPr>
        <w:pStyle w:val="ConsPlusNonformat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муниципального обра</w:t>
        <w:softHyphen/>
        <w:t>зования «Демидовский район»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Смоленской области       </w:t>
      </w:r>
      <w:r>
        <w:rPr>
          <w:rFonts w:cs="Times New Roman" w:ascii="Times New Roman" w:hAnsi="Times New Roman"/>
          <w:sz w:val="24"/>
          <w:szCs w:val="24"/>
          <w:u w:val="none"/>
        </w:rPr>
        <w:t xml:space="preserve">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                                 </w:t>
      </w:r>
      <w:r>
        <w:rPr>
          <w:rFonts w:cs="Times New Roman" w:ascii="Times New Roman" w:hAnsi="Times New Roman"/>
          <w:sz w:val="24"/>
          <w:szCs w:val="24"/>
          <w:u w:val="none"/>
        </w:rPr>
        <w:t xml:space="preserve">             </w:t>
      </w:r>
      <w:r>
        <w:rPr>
          <w:rFonts w:cs="Times New Roman" w:ascii="Times New Roman" w:hAnsi="Times New Roman"/>
          <w:sz w:val="24"/>
          <w:szCs w:val="24"/>
          <w:u w:val="single"/>
        </w:rPr>
        <w:t>Т.В. Терещенкова</w:t>
      </w:r>
    </w:p>
    <w:sectPr>
      <w:type w:val="nextPage"/>
      <w:pgSz w:orient="landscape" w:w="16838" w:h="11906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5">
    <w:name w:val="Интернет-ссылка"/>
    <w:rPr>
      <w:color w:val="000080"/>
      <w:u w:val="single"/>
      <w:lang w:val="ru-RU" w:eastAsia="ru-RU" w:bidi="ru-RU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7">
    <w:name w:val="Body Text"/>
    <w:basedOn w:val="Normal"/>
    <w:pPr>
      <w:spacing w:before="0" w:after="12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tLeast" w:line="100" w:before="0" w:after="0"/>
      <w:jc w:val="left"/>
    </w:pPr>
    <w:rPr>
      <w:rFonts w:ascii="Calibri" w:hAnsi="Calibri" w:eastAsia="Times New Roman" w:cs="Calibri"/>
      <w:color w:val="00000A"/>
      <w:sz w:val="20"/>
      <w:szCs w:val="20"/>
      <w:lang w:val="ru-RU" w:eastAsia="ru-RU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lineRule="atLeast" w:line="10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lineRule="atLeast" w:line="100" w:before="0" w:after="0"/>
      <w:jc w:val="left"/>
    </w:pPr>
    <w:rPr>
      <w:rFonts w:ascii="Calibri" w:hAnsi="Calibri" w:eastAsia="Times New Roman" w:cs="Calibri"/>
      <w:b/>
      <w:color w:val="00000A"/>
      <w:sz w:val="20"/>
      <w:szCs w:val="20"/>
      <w:lang w:val="ru-RU" w:eastAsia="ru-RU" w:bidi="ar-SA"/>
    </w:rPr>
  </w:style>
  <w:style w:type="paragraph" w:styleId="ConsPlusTitlePage">
    <w:name w:val="ConsPlusTitlePage"/>
    <w:qFormat/>
    <w:pPr>
      <w:widowControl w:val="false"/>
      <w:suppressAutoHyphens w:val="true"/>
      <w:bidi w:val="0"/>
      <w:spacing w:lineRule="atLeast" w:line="100" w:before="0" w:after="0"/>
      <w:jc w:val="left"/>
    </w:pPr>
    <w:rPr>
      <w:rFonts w:ascii="Tahoma" w:hAnsi="Tahoma" w:eastAsia="Times New Roman" w:cs="Tahoma"/>
      <w:color w:val="00000A"/>
      <w:sz w:val="20"/>
      <w:szCs w:val="20"/>
      <w:lang w:val="ru-RU" w:eastAsia="ru-RU" w:bidi="ar-SA"/>
    </w:rPr>
  </w:style>
  <w:style w:type="paragraph" w:styleId="BalloonText">
    <w:name w:val="Balloon Text"/>
    <w:basedOn w:val="Normal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Style21">
    <w:name w:val="Содержимое таблицы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Application>LibreOffice/5.3.1.2$Windows_x86 LibreOffice_project/e80a0e0fd1875e1696614d24c32df0f95f03deb2</Application>
  <Pages>1</Pages>
  <Words>124</Words>
  <Characters>1058</Characters>
  <CharactersWithSpaces>1522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2015-11-03T08:26:00Z</dcterms:created>
  <dc:creator>Светлана Васильевна</dc:creator>
  <dc:description/>
  <dc:language>ru-RU</dc:language>
  <cp:lastModifiedBy/>
  <cp:lastPrinted>2021-01-27T14:37:13Z</cp:lastPrinted>
  <dcterms:modified xsi:type="dcterms:W3CDTF">2021-01-27T14:36:43Z</dcterms:modified>
  <cp:revision>20</cp:revision>
  <dc:subject/>
  <dc:title/>
</cp:coreProperties>
</file>