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FA" w:rsidRDefault="007E466E">
      <w:pPr>
        <w:jc w:val="center"/>
        <w:rPr>
          <w:sz w:val="28"/>
          <w:szCs w:val="28"/>
        </w:rPr>
      </w:pPr>
      <w:r>
        <w:rPr>
          <w:noProof/>
          <w:sz w:val="28"/>
          <w:szCs w:val="28"/>
        </w:rPr>
        <w:drawing>
          <wp:inline distT="0" distB="0" distL="0" distR="0">
            <wp:extent cx="711200" cy="79946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100" t="-86" r="-100" b="-86"/>
                    <a:stretch>
                      <a:fillRect/>
                    </a:stretch>
                  </pic:blipFill>
                  <pic:spPr bwMode="auto">
                    <a:xfrm>
                      <a:off x="0" y="0"/>
                      <a:ext cx="711200" cy="799465"/>
                    </a:xfrm>
                    <a:prstGeom prst="rect">
                      <a:avLst/>
                    </a:prstGeom>
                  </pic:spPr>
                </pic:pic>
              </a:graphicData>
            </a:graphic>
          </wp:inline>
        </w:drawing>
      </w:r>
    </w:p>
    <w:p w:rsidR="006B02FA" w:rsidRDefault="007E466E">
      <w:pPr>
        <w:jc w:val="center"/>
        <w:rPr>
          <w:sz w:val="28"/>
          <w:szCs w:val="28"/>
        </w:rPr>
      </w:pPr>
      <w:r>
        <w:rPr>
          <w:sz w:val="28"/>
          <w:szCs w:val="28"/>
        </w:rPr>
        <w:t xml:space="preserve">АДМИНИСТРАЦИЯ МУНИЦИПАЛЬНОГО ОБРАЗОВАНИЯ </w:t>
      </w:r>
    </w:p>
    <w:p w:rsidR="006B02FA" w:rsidRDefault="007E466E">
      <w:pPr>
        <w:jc w:val="center"/>
        <w:rPr>
          <w:sz w:val="28"/>
          <w:szCs w:val="28"/>
        </w:rPr>
      </w:pPr>
      <w:r>
        <w:rPr>
          <w:sz w:val="28"/>
          <w:szCs w:val="28"/>
        </w:rPr>
        <w:t>«ДЕМИДОВСКИЙ РАЙОН» СМОЛЕНСКОЙ ОБЛАСТИ</w:t>
      </w:r>
    </w:p>
    <w:p w:rsidR="006B02FA" w:rsidRDefault="006B02FA">
      <w:pPr>
        <w:jc w:val="center"/>
        <w:rPr>
          <w:sz w:val="28"/>
          <w:szCs w:val="28"/>
        </w:rPr>
      </w:pPr>
    </w:p>
    <w:p w:rsidR="006B02FA" w:rsidRDefault="007E466E">
      <w:pPr>
        <w:jc w:val="center"/>
        <w:rPr>
          <w:sz w:val="32"/>
          <w:szCs w:val="32"/>
        </w:rPr>
      </w:pPr>
      <w:r>
        <w:rPr>
          <w:sz w:val="28"/>
          <w:szCs w:val="28"/>
        </w:rPr>
        <w:t>РАСПОРЯЖЕНИЕ</w:t>
      </w:r>
    </w:p>
    <w:p w:rsidR="006B02FA" w:rsidRDefault="006B02FA">
      <w:pPr>
        <w:rPr>
          <w:sz w:val="28"/>
          <w:szCs w:val="28"/>
        </w:rPr>
      </w:pPr>
    </w:p>
    <w:p w:rsidR="006B02FA" w:rsidRDefault="006B02FA">
      <w:pPr>
        <w:rPr>
          <w:sz w:val="28"/>
          <w:szCs w:val="28"/>
        </w:rPr>
      </w:pPr>
    </w:p>
    <w:p w:rsidR="006B02FA" w:rsidRDefault="00AE6F03">
      <w:pPr>
        <w:rPr>
          <w:sz w:val="28"/>
          <w:szCs w:val="28"/>
        </w:rPr>
      </w:pPr>
      <w:r>
        <w:rPr>
          <w:color w:val="000000"/>
          <w:sz w:val="28"/>
          <w:szCs w:val="28"/>
        </w:rPr>
        <w:t>от  27.07.2020</w:t>
      </w:r>
      <w:r w:rsidR="007E466E">
        <w:rPr>
          <w:color w:val="000000"/>
          <w:sz w:val="28"/>
          <w:szCs w:val="28"/>
        </w:rPr>
        <w:t xml:space="preserve">  № </w:t>
      </w:r>
      <w:r>
        <w:rPr>
          <w:color w:val="000000"/>
          <w:sz w:val="28"/>
          <w:szCs w:val="28"/>
        </w:rPr>
        <w:t>221-р</w:t>
      </w:r>
    </w:p>
    <w:p w:rsidR="006B02FA" w:rsidRDefault="006B02FA">
      <w:pPr>
        <w:ind w:firstLine="708"/>
        <w:rPr>
          <w:sz w:val="28"/>
          <w:szCs w:val="28"/>
        </w:rPr>
      </w:pPr>
    </w:p>
    <w:p w:rsidR="006B02FA" w:rsidRDefault="006B02FA">
      <w:pPr>
        <w:ind w:firstLine="708"/>
        <w:rPr>
          <w:sz w:val="28"/>
          <w:szCs w:val="28"/>
        </w:rPr>
      </w:pPr>
    </w:p>
    <w:p w:rsidR="006B02FA" w:rsidRDefault="007E466E">
      <w:pPr>
        <w:tabs>
          <w:tab w:val="left" w:pos="4536"/>
        </w:tabs>
        <w:ind w:right="5669"/>
        <w:jc w:val="both"/>
        <w:rPr>
          <w:sz w:val="28"/>
          <w:szCs w:val="28"/>
        </w:rPr>
      </w:pPr>
      <w:r>
        <w:rPr>
          <w:sz w:val="28"/>
          <w:szCs w:val="28"/>
        </w:rPr>
        <w:t xml:space="preserve">О внесении изменений в распоряжение  Администрации муниципального образования «Демидовский район» Смоленской области </w:t>
      </w:r>
      <w:r>
        <w:rPr>
          <w:color w:val="000000"/>
          <w:sz w:val="28"/>
          <w:szCs w:val="28"/>
        </w:rPr>
        <w:t>от 27.04.2020  № 112-р</w:t>
      </w:r>
    </w:p>
    <w:p w:rsidR="006B02FA" w:rsidRDefault="006B02FA">
      <w:pPr>
        <w:rPr>
          <w:sz w:val="28"/>
          <w:szCs w:val="28"/>
        </w:rPr>
      </w:pPr>
    </w:p>
    <w:p w:rsidR="006B02FA" w:rsidRDefault="006B02FA">
      <w:pPr>
        <w:rPr>
          <w:sz w:val="28"/>
          <w:szCs w:val="28"/>
        </w:rPr>
      </w:pPr>
    </w:p>
    <w:p w:rsidR="006B02FA" w:rsidRDefault="007E466E">
      <w:pPr>
        <w:ind w:right="-1" w:firstLine="709"/>
        <w:jc w:val="both"/>
        <w:rPr>
          <w:sz w:val="28"/>
          <w:szCs w:val="28"/>
        </w:rPr>
      </w:pPr>
      <w:r>
        <w:rPr>
          <w:sz w:val="28"/>
          <w:szCs w:val="28"/>
        </w:rPr>
        <w:t>В целях соблюдения Указа Губернатора Смоленской области от 18.03.2020                 № 24 «О введении режима повышенной готовности» и снижения риска распространения на территории Смоленской области коронавирусной инфекции (</w:t>
      </w:r>
      <w:r>
        <w:rPr>
          <w:sz w:val="28"/>
          <w:szCs w:val="28"/>
          <w:lang w:val="en-US"/>
        </w:rPr>
        <w:t>COVID</w:t>
      </w:r>
      <w:r>
        <w:rPr>
          <w:sz w:val="28"/>
          <w:szCs w:val="28"/>
        </w:rPr>
        <w:t xml:space="preserve">-19), внести изменения в распоряжение  Администрации муниципального образования «Демидовский район» Смоленской области </w:t>
      </w:r>
      <w:r>
        <w:rPr>
          <w:color w:val="000000"/>
          <w:sz w:val="28"/>
          <w:szCs w:val="28"/>
        </w:rPr>
        <w:t>от 27.04.2020  № 112-р «</w:t>
      </w:r>
      <w:r>
        <w:rPr>
          <w:sz w:val="28"/>
          <w:szCs w:val="28"/>
        </w:rPr>
        <w:t>О мерах по предотвращению распространения коронавирусной инфекции (</w:t>
      </w:r>
      <w:r>
        <w:rPr>
          <w:sz w:val="28"/>
          <w:szCs w:val="28"/>
          <w:lang w:val="en-US"/>
        </w:rPr>
        <w:t>COVID</w:t>
      </w:r>
      <w:r>
        <w:rPr>
          <w:sz w:val="28"/>
          <w:szCs w:val="28"/>
        </w:rPr>
        <w:t>-19) в Администрации муниципального образования «Демидовский район» Смоленской области,  муниципальных и подведомственных учреждениях», изложив текст в следующей редакции:</w:t>
      </w:r>
    </w:p>
    <w:p w:rsidR="006B02FA" w:rsidRDefault="006B02FA">
      <w:pPr>
        <w:ind w:right="-1"/>
        <w:jc w:val="both"/>
        <w:rPr>
          <w:sz w:val="28"/>
          <w:szCs w:val="28"/>
        </w:rPr>
      </w:pPr>
    </w:p>
    <w:p w:rsidR="006B02FA" w:rsidRDefault="006B02FA">
      <w:pPr>
        <w:ind w:right="-1"/>
        <w:jc w:val="both"/>
        <w:rPr>
          <w:sz w:val="28"/>
          <w:szCs w:val="28"/>
        </w:rPr>
      </w:pPr>
    </w:p>
    <w:p w:rsidR="006B02FA" w:rsidRDefault="007E466E">
      <w:pPr>
        <w:pStyle w:val="Footer"/>
        <w:ind w:firstLine="709"/>
        <w:jc w:val="both"/>
        <w:rPr>
          <w:sz w:val="28"/>
          <w:szCs w:val="28"/>
        </w:rPr>
      </w:pPr>
      <w:r>
        <w:rPr>
          <w:sz w:val="28"/>
          <w:szCs w:val="28"/>
        </w:rPr>
        <w:t xml:space="preserve">«1. Ввести на территории муниципального образования «Демидовский район» Смоленской области режим повышенной готовности. </w:t>
      </w:r>
    </w:p>
    <w:p w:rsidR="006B02FA" w:rsidRDefault="007E466E">
      <w:pPr>
        <w:pStyle w:val="Footer"/>
        <w:ind w:firstLine="709"/>
        <w:jc w:val="both"/>
        <w:rPr>
          <w:sz w:val="28"/>
          <w:szCs w:val="28"/>
        </w:rPr>
      </w:pPr>
      <w:r>
        <w:rPr>
          <w:sz w:val="28"/>
          <w:szCs w:val="28"/>
        </w:rPr>
        <w:t>2</w:t>
      </w:r>
      <w:r>
        <w:rPr>
          <w:sz w:val="28"/>
          <w:szCs w:val="28"/>
          <w:highlight w:val="white"/>
        </w:rPr>
        <w:t>. Временно приостановить</w:t>
      </w:r>
      <w:r>
        <w:rPr>
          <w:sz w:val="28"/>
          <w:szCs w:val="28"/>
        </w:rPr>
        <w:t xml:space="preserve"> (ограничить) на территории муниципального образования «Демидовский район» Смоленской области:</w:t>
      </w:r>
    </w:p>
    <w:p w:rsidR="006B02FA" w:rsidRDefault="007E466E">
      <w:pPr>
        <w:pStyle w:val="Footer"/>
        <w:ind w:firstLine="709"/>
        <w:jc w:val="both"/>
      </w:pPr>
      <w:r>
        <w:rPr>
          <w:sz w:val="28"/>
          <w:szCs w:val="28"/>
        </w:rPr>
        <w:t xml:space="preserve">2.1. </w:t>
      </w:r>
      <w:r>
        <w:rPr>
          <w:rStyle w:val="FontStyle15"/>
          <w:sz w:val="28"/>
          <w:szCs w:val="28"/>
        </w:rPr>
        <w:t>Проведение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w:t>
      </w:r>
    </w:p>
    <w:p w:rsidR="006B02FA" w:rsidRDefault="007E466E">
      <w:pPr>
        <w:pStyle w:val="Style9"/>
        <w:tabs>
          <w:tab w:val="left" w:pos="994"/>
        </w:tabs>
        <w:spacing w:line="312" w:lineRule="exact"/>
      </w:pPr>
      <w:r>
        <w:rPr>
          <w:rStyle w:val="FontStyle15"/>
          <w:sz w:val="28"/>
          <w:szCs w:val="28"/>
        </w:rPr>
        <w:t>-</w:t>
      </w:r>
      <w:r>
        <w:rPr>
          <w:rStyle w:val="FontStyle15"/>
          <w:sz w:val="28"/>
          <w:szCs w:val="28"/>
        </w:rPr>
        <w:tab/>
        <w:t xml:space="preserve">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 прогулок на улице не более двух человек вместе при условии </w:t>
      </w:r>
      <w:r>
        <w:rPr>
          <w:rStyle w:val="FontStyle15"/>
          <w:sz w:val="28"/>
          <w:szCs w:val="28"/>
        </w:rPr>
        <w:lastRenderedPageBreak/>
        <w:t>соблюдения социального дистанцирования не менее 1,5 метра, исключая посещение мест массового пребывания граждан, в том числе детских площадок;</w:t>
      </w:r>
    </w:p>
    <w:p w:rsidR="006B02FA" w:rsidRDefault="007E466E">
      <w:pPr>
        <w:pStyle w:val="Style9"/>
        <w:tabs>
          <w:tab w:val="left" w:pos="922"/>
        </w:tabs>
        <w:spacing w:before="5" w:line="312" w:lineRule="exact"/>
        <w:ind w:firstLine="720"/>
      </w:pPr>
      <w:r>
        <w:rPr>
          <w:rStyle w:val="FontStyle15"/>
          <w:sz w:val="28"/>
          <w:szCs w:val="28"/>
        </w:rPr>
        <w:t>-</w:t>
      </w:r>
      <w:r>
        <w:rPr>
          <w:rStyle w:val="FontStyle15"/>
          <w:sz w:val="28"/>
          <w:szCs w:val="28"/>
        </w:rPr>
        <w:tab/>
        <w:t xml:space="preserve">проведения публичных слушаний, назначенных представительным органом муниципального образования </w:t>
      </w:r>
      <w:bookmarkStart w:id="0" w:name="__DdeLink__899_3066712703"/>
      <w:r>
        <w:rPr>
          <w:rStyle w:val="FontStyle15"/>
          <w:sz w:val="28"/>
          <w:szCs w:val="28"/>
        </w:rPr>
        <w:t>«Демидовский район»</w:t>
      </w:r>
      <w:bookmarkEnd w:id="0"/>
      <w:r>
        <w:rPr>
          <w:rStyle w:val="FontStyle15"/>
          <w:sz w:val="28"/>
          <w:szCs w:val="28"/>
        </w:rPr>
        <w:t xml:space="preserve"> Смоленской области или Главой муниципального образования «Демидовский район» Смоленской области, по проекту устава муниципального образования «Демидовский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6B02FA" w:rsidRDefault="007E466E">
      <w:pPr>
        <w:pStyle w:val="Style9"/>
        <w:numPr>
          <w:ilvl w:val="0"/>
          <w:numId w:val="1"/>
        </w:numPr>
        <w:tabs>
          <w:tab w:val="clear" w:pos="720"/>
          <w:tab w:val="left" w:pos="926"/>
        </w:tabs>
        <w:spacing w:line="312" w:lineRule="exact"/>
        <w:ind w:firstLine="701"/>
      </w:pPr>
      <w:r>
        <w:rPr>
          <w:rStyle w:val="FontStyle15"/>
          <w:sz w:val="28"/>
          <w:szCs w:val="28"/>
        </w:rPr>
        <w:t>проведения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w:t>
      </w:r>
    </w:p>
    <w:p w:rsidR="006B02FA" w:rsidRDefault="007E466E">
      <w:pPr>
        <w:pStyle w:val="Style9"/>
        <w:numPr>
          <w:ilvl w:val="0"/>
          <w:numId w:val="1"/>
        </w:numPr>
        <w:tabs>
          <w:tab w:val="clear" w:pos="720"/>
          <w:tab w:val="left" w:pos="926"/>
        </w:tabs>
        <w:spacing w:line="312" w:lineRule="exact"/>
        <w:ind w:firstLine="701"/>
      </w:pPr>
      <w:r>
        <w:rPr>
          <w:rStyle w:val="FontStyle15"/>
          <w:sz w:val="28"/>
          <w:szCs w:val="28"/>
        </w:rPr>
        <w:t>проведения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представительным органом муниципального образования «Демидовский район» Смоленской области;</w:t>
      </w:r>
    </w:p>
    <w:p w:rsidR="006B02FA" w:rsidRDefault="007E466E">
      <w:pPr>
        <w:pStyle w:val="Style9"/>
        <w:numPr>
          <w:ilvl w:val="0"/>
          <w:numId w:val="1"/>
        </w:numPr>
        <w:tabs>
          <w:tab w:val="clear" w:pos="720"/>
          <w:tab w:val="left" w:pos="926"/>
        </w:tabs>
        <w:spacing w:line="312" w:lineRule="exact"/>
        <w:ind w:firstLine="701"/>
      </w:pPr>
      <w:r>
        <w:rPr>
          <w:rStyle w:val="FontStyle15"/>
          <w:sz w:val="28"/>
          <w:szCs w:val="28"/>
        </w:rPr>
        <w:t>проведения мероприятий по сбору подписей депутатов представительным органом муниципального образования «Демидовский район» Смоленской области в поддержку выдвижения кандидатов на выборах Губернатора Смоленской области;</w:t>
      </w:r>
    </w:p>
    <w:p w:rsidR="006B02FA" w:rsidRDefault="007E466E">
      <w:pPr>
        <w:pStyle w:val="Style9"/>
        <w:numPr>
          <w:ilvl w:val="0"/>
          <w:numId w:val="1"/>
        </w:numPr>
        <w:tabs>
          <w:tab w:val="clear" w:pos="720"/>
          <w:tab w:val="left" w:pos="926"/>
        </w:tabs>
        <w:spacing w:before="5" w:line="312" w:lineRule="exact"/>
        <w:ind w:firstLine="701"/>
      </w:pPr>
      <w:r>
        <w:rPr>
          <w:rStyle w:val="FontStyle15"/>
          <w:sz w:val="28"/>
          <w:szCs w:val="28"/>
        </w:rPr>
        <w:t>проведения мероприятий по сбору подписей избирателей в поддержку выдвижения кандидатов, списков кандидатов по единому избирательному округу на выборах в представительным органом муниципального образования «Демидовский район» Смоленской области;</w:t>
      </w:r>
    </w:p>
    <w:p w:rsidR="006B02FA" w:rsidRDefault="007E466E">
      <w:pPr>
        <w:pStyle w:val="Style9"/>
        <w:numPr>
          <w:ilvl w:val="0"/>
          <w:numId w:val="1"/>
        </w:numPr>
        <w:tabs>
          <w:tab w:val="clear" w:pos="720"/>
          <w:tab w:val="left" w:pos="926"/>
        </w:tabs>
        <w:spacing w:before="5" w:line="312" w:lineRule="exact"/>
        <w:ind w:firstLine="701"/>
      </w:pPr>
      <w:r>
        <w:rPr>
          <w:rStyle w:val="FontStyle15"/>
          <w:sz w:val="28"/>
          <w:szCs w:val="28"/>
        </w:rPr>
        <w:t>проведения иных мероприятий (встречи с избирателями и т.п.) в рамках избирательных кампаний;</w:t>
      </w:r>
    </w:p>
    <w:p w:rsidR="006B02FA" w:rsidRDefault="007E466E">
      <w:pPr>
        <w:pStyle w:val="Style9"/>
        <w:numPr>
          <w:ilvl w:val="0"/>
          <w:numId w:val="1"/>
        </w:numPr>
        <w:tabs>
          <w:tab w:val="clear" w:pos="720"/>
          <w:tab w:val="left" w:pos="926"/>
        </w:tabs>
        <w:spacing w:line="312" w:lineRule="exact"/>
        <w:ind w:firstLine="701"/>
      </w:pPr>
      <w:r>
        <w:rPr>
          <w:rStyle w:val="FontStyle15"/>
          <w:sz w:val="28"/>
          <w:szCs w:val="28"/>
        </w:rPr>
        <w:t>проведения культурных, выставочных, просветительских мероприятий с очным присутствием граждан численностью не более 100 человек (из расчета 1 человек на 4 кв. метра).</w:t>
      </w:r>
    </w:p>
    <w:p w:rsidR="006B02FA" w:rsidRDefault="007E466E">
      <w:pPr>
        <w:pStyle w:val="Style4"/>
        <w:spacing w:before="5" w:line="312" w:lineRule="exact"/>
      </w:pPr>
      <w:r>
        <w:rPr>
          <w:rStyle w:val="FontStyle15"/>
          <w:sz w:val="28"/>
          <w:szCs w:val="28"/>
        </w:rPr>
        <w:t xml:space="preserve">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w:t>
      </w:r>
      <w:r>
        <w:rPr>
          <w:rStyle w:val="FontStyle15"/>
          <w:sz w:val="28"/>
          <w:szCs w:val="28"/>
        </w:rPr>
        <w:lastRenderedPageBreak/>
        <w:t>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 на выборах в представительным органом муниципального образования «Демидовский район» Смоленской области, культурные, выставочные, просветительские мероприятия с очным присутствием граждан численностью не более 100 человек (из расчета 1 человек на 4 кв. метра) (далее - мероприятия) проводятся при соблюдении следующих требований к санитарно-эпидемиологическому режиму их проведения:</w:t>
      </w:r>
    </w:p>
    <w:p w:rsidR="006B02FA" w:rsidRDefault="007E466E">
      <w:pPr>
        <w:pStyle w:val="Style9"/>
        <w:numPr>
          <w:ilvl w:val="0"/>
          <w:numId w:val="1"/>
        </w:numPr>
        <w:tabs>
          <w:tab w:val="clear" w:pos="720"/>
          <w:tab w:val="left" w:pos="926"/>
        </w:tabs>
        <w:spacing w:before="14" w:line="312" w:lineRule="exact"/>
        <w:ind w:firstLine="701"/>
      </w:pPr>
      <w:r>
        <w:rPr>
          <w:rStyle w:val="FontStyle15"/>
          <w:sz w:val="28"/>
          <w:szCs w:val="28"/>
        </w:rPr>
        <w:t>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6B02FA" w:rsidRDefault="007E466E">
      <w:pPr>
        <w:pStyle w:val="Style9"/>
        <w:numPr>
          <w:ilvl w:val="0"/>
          <w:numId w:val="1"/>
        </w:numPr>
        <w:tabs>
          <w:tab w:val="clear" w:pos="720"/>
          <w:tab w:val="left" w:pos="926"/>
        </w:tabs>
        <w:spacing w:before="10" w:line="312" w:lineRule="exact"/>
        <w:ind w:firstLine="701"/>
      </w:pPr>
      <w:r>
        <w:rPr>
          <w:rStyle w:val="FontStyle15"/>
          <w:sz w:val="28"/>
          <w:szCs w:val="28"/>
        </w:rPr>
        <w:t>организация условий для обработки рук кожными антисептиками для граждан, участвующих в мероприятии;</w:t>
      </w:r>
    </w:p>
    <w:p w:rsidR="006B02FA" w:rsidRDefault="007E466E">
      <w:pPr>
        <w:pStyle w:val="Style9"/>
        <w:tabs>
          <w:tab w:val="left" w:pos="1075"/>
        </w:tabs>
        <w:spacing w:before="67"/>
        <w:ind w:firstLine="701"/>
      </w:pPr>
      <w:r>
        <w:rPr>
          <w:rStyle w:val="FontStyle15"/>
          <w:sz w:val="28"/>
          <w:szCs w:val="28"/>
        </w:rPr>
        <w:t>-</w:t>
      </w:r>
      <w:r>
        <w:rPr>
          <w:rStyle w:val="FontStyle15"/>
          <w:sz w:val="28"/>
          <w:szCs w:val="28"/>
        </w:rPr>
        <w:tab/>
        <w:t>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6B02FA" w:rsidRDefault="007E466E">
      <w:pPr>
        <w:pStyle w:val="Style9"/>
        <w:tabs>
          <w:tab w:val="left" w:pos="864"/>
        </w:tabs>
        <w:ind w:firstLine="706"/>
      </w:pPr>
      <w:r>
        <w:rPr>
          <w:rStyle w:val="FontStyle15"/>
          <w:sz w:val="28"/>
          <w:szCs w:val="28"/>
        </w:rPr>
        <w:t>-</w:t>
      </w:r>
      <w:r>
        <w:rPr>
          <w:rStyle w:val="FontStyle15"/>
          <w:sz w:val="28"/>
          <w:szCs w:val="28"/>
        </w:rPr>
        <w:tab/>
        <w:t>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6B02FA" w:rsidRDefault="007E466E">
      <w:pPr>
        <w:pStyle w:val="Style4"/>
        <w:spacing w:line="312" w:lineRule="exact"/>
      </w:pPr>
      <w:r>
        <w:rPr>
          <w:rStyle w:val="FontStyle15"/>
          <w:sz w:val="28"/>
          <w:szCs w:val="28"/>
        </w:rPr>
        <w:t>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6B02FA" w:rsidRDefault="007E466E">
      <w:pPr>
        <w:pStyle w:val="Style4"/>
        <w:spacing w:line="312" w:lineRule="exact"/>
        <w:ind w:firstLine="706"/>
      </w:pPr>
      <w:r>
        <w:rPr>
          <w:rStyle w:val="FontStyle15"/>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6B02FA" w:rsidRDefault="007E466E">
      <w:pPr>
        <w:pStyle w:val="Style4"/>
        <w:spacing w:line="312" w:lineRule="exact"/>
        <w:ind w:firstLine="701"/>
      </w:pPr>
      <w:r>
        <w:rPr>
          <w:rStyle w:val="FontStyle15"/>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6B02FA" w:rsidRDefault="007E466E">
      <w:pPr>
        <w:pStyle w:val="Style9"/>
        <w:numPr>
          <w:ilvl w:val="0"/>
          <w:numId w:val="2"/>
        </w:numPr>
        <w:tabs>
          <w:tab w:val="left" w:pos="888"/>
        </w:tabs>
        <w:spacing w:line="312" w:lineRule="exact"/>
        <w:ind w:left="730"/>
        <w:jc w:val="left"/>
      </w:pPr>
      <w:r>
        <w:rPr>
          <w:rStyle w:val="FontStyle15"/>
          <w:sz w:val="28"/>
          <w:szCs w:val="28"/>
        </w:rPr>
        <w:t>влажная уборка помещения с использованием дезинфицирующих средств;</w:t>
      </w:r>
    </w:p>
    <w:p w:rsidR="006B02FA" w:rsidRDefault="007E466E">
      <w:pPr>
        <w:pStyle w:val="Style9"/>
        <w:numPr>
          <w:ilvl w:val="0"/>
          <w:numId w:val="2"/>
        </w:numPr>
        <w:tabs>
          <w:tab w:val="left" w:pos="888"/>
        </w:tabs>
        <w:spacing w:before="10" w:line="312" w:lineRule="exact"/>
        <w:ind w:left="730"/>
        <w:jc w:val="left"/>
      </w:pPr>
      <w:r>
        <w:rPr>
          <w:rStyle w:val="FontStyle15"/>
          <w:sz w:val="28"/>
          <w:szCs w:val="28"/>
        </w:rPr>
        <w:t>проветривание;</w:t>
      </w:r>
    </w:p>
    <w:p w:rsidR="006B02FA" w:rsidRDefault="007E466E">
      <w:pPr>
        <w:pStyle w:val="Style9"/>
        <w:tabs>
          <w:tab w:val="left" w:pos="994"/>
        </w:tabs>
        <w:spacing w:line="312" w:lineRule="exact"/>
        <w:ind w:firstLine="701"/>
      </w:pPr>
      <w:r>
        <w:rPr>
          <w:rStyle w:val="FontStyle15"/>
          <w:sz w:val="28"/>
          <w:szCs w:val="28"/>
        </w:rPr>
        <w:t>-</w:t>
      </w:r>
      <w:r>
        <w:rPr>
          <w:rStyle w:val="FontStyle15"/>
          <w:sz w:val="28"/>
          <w:szCs w:val="28"/>
        </w:rPr>
        <w:tab/>
        <w:t>обеззараживание воздуха с использованием бактерицидных ламп (при наличии возможности).</w:t>
      </w:r>
    </w:p>
    <w:p w:rsidR="006B02FA" w:rsidRDefault="007E466E">
      <w:pPr>
        <w:pStyle w:val="Footer"/>
        <w:ind w:firstLine="709"/>
        <w:jc w:val="both"/>
      </w:pPr>
      <w:r>
        <w:rPr>
          <w:rStyle w:val="FontStyle15"/>
          <w:sz w:val="28"/>
          <w:szCs w:val="28"/>
        </w:rPr>
        <w:t xml:space="preserve">При сборе подписей депутатов представительным органом муниципального образования «Демидовский район» Смоленской области 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представительные органы муниципального образования «Демидовский район» Смоленской области, проведении иных мероприятий (встречи с избирателями и т.п.) в рамках избирательных кампаний должны использоваться средства индивидуальной защиты (маски, перчатки) и </w:t>
      </w:r>
      <w:r>
        <w:rPr>
          <w:rStyle w:val="FontStyle15"/>
          <w:sz w:val="28"/>
          <w:szCs w:val="28"/>
        </w:rPr>
        <w:lastRenderedPageBreak/>
        <w:t>соблюдаться дистанция до других граждан не менее 1,5 метра (социальное дистанцирование).</w:t>
      </w:r>
    </w:p>
    <w:p w:rsidR="006B02FA" w:rsidRDefault="007E466E">
      <w:pPr>
        <w:pStyle w:val="Footer"/>
        <w:ind w:firstLine="709"/>
        <w:jc w:val="both"/>
      </w:pPr>
      <w:r>
        <w:rPr>
          <w:sz w:val="28"/>
          <w:szCs w:val="28"/>
        </w:rPr>
        <w:t xml:space="preserve">2.2. </w:t>
      </w:r>
      <w:r>
        <w:rPr>
          <w:rStyle w:val="FontStyle15"/>
          <w:sz w:val="28"/>
          <w:szCs w:val="28"/>
        </w:rPr>
        <w:t>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представительным органы муниципального образования «Демидовский район» Смоленской области, мероприятий, указанных в абзацах восьмом и девятом подпункта 2.1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их пунктов приема ставок.</w:t>
      </w:r>
    </w:p>
    <w:p w:rsidR="006B02FA" w:rsidRDefault="007E466E">
      <w:pPr>
        <w:pStyle w:val="Footer"/>
        <w:ind w:firstLine="709"/>
        <w:jc w:val="both"/>
      </w:pPr>
      <w:r>
        <w:rPr>
          <w:sz w:val="28"/>
          <w:szCs w:val="28"/>
        </w:rPr>
        <w:t xml:space="preserve">2.3. </w:t>
      </w:r>
      <w:r>
        <w:rPr>
          <w:rStyle w:val="FontStyle15"/>
          <w:sz w:val="28"/>
          <w:szCs w:val="28"/>
        </w:rPr>
        <w:t>По 03.08.2020 включительно деятельность организаций общественного</w:t>
      </w:r>
      <w:r>
        <w:rPr>
          <w:rStyle w:val="FontStyle15"/>
          <w:sz w:val="28"/>
          <w:szCs w:val="28"/>
        </w:rPr>
        <w:br/>
        <w:t>питания, за исключением обслуживания на вынос без посещения гражданами</w:t>
      </w:r>
      <w:r>
        <w:rPr>
          <w:rStyle w:val="FontStyle15"/>
          <w:sz w:val="28"/>
          <w:szCs w:val="28"/>
        </w:rPr>
        <w:br/>
        <w:t>помещений таких предприятий, доставки заказов, а также обслуживания на</w:t>
      </w:r>
      <w:r>
        <w:rPr>
          <w:rStyle w:val="FontStyle15"/>
          <w:sz w:val="28"/>
          <w:szCs w:val="28"/>
        </w:rPr>
        <w:br/>
        <w:t>открытых летних верандах (террасах, площадках и т.п.) с огражденной по периметру</w:t>
      </w:r>
      <w:r>
        <w:rPr>
          <w:rStyle w:val="FontStyle15"/>
          <w:sz w:val="28"/>
          <w:szCs w:val="28"/>
        </w:rPr>
        <w:br/>
        <w:t>территорией и расстановкой столов, обеспечивающей соблюдение социальной</w:t>
      </w:r>
      <w:r>
        <w:rPr>
          <w:rStyle w:val="FontStyle15"/>
          <w:sz w:val="28"/>
          <w:szCs w:val="28"/>
        </w:rPr>
        <w:br/>
        <w:t>дистанции между гражданами не менее 1,5 метра.</w:t>
      </w:r>
    </w:p>
    <w:p w:rsidR="006B02FA" w:rsidRDefault="007E466E">
      <w:pPr>
        <w:pStyle w:val="Style4"/>
        <w:spacing w:line="312" w:lineRule="exact"/>
      </w:pPr>
      <w:r>
        <w:rPr>
          <w:rStyle w:val="FontStyle15"/>
          <w:sz w:val="28"/>
          <w:szCs w:val="28"/>
        </w:rPr>
        <w:t xml:space="preserve">Деятельность открытых летних веранд (террас, площадок и т.п.) при стационарных организациях общественного питания организуется с соблюдением требований, установленных методическими рекомендациями </w:t>
      </w:r>
      <w:r>
        <w:rPr>
          <w:rStyle w:val="FontStyle15"/>
          <w:sz w:val="28"/>
          <w:szCs w:val="28"/>
          <w:lang w:val="en-US"/>
        </w:rPr>
        <w:t>MP</w:t>
      </w:r>
      <w:r w:rsidRPr="00AE6F03">
        <w:rPr>
          <w:rStyle w:val="FontStyle15"/>
          <w:sz w:val="28"/>
          <w:szCs w:val="28"/>
        </w:rPr>
        <w:t xml:space="preserve"> </w:t>
      </w:r>
      <w:r>
        <w:rPr>
          <w:rStyle w:val="FontStyle15"/>
          <w:sz w:val="28"/>
          <w:szCs w:val="28"/>
        </w:rPr>
        <w:t xml:space="preserve">3.1/2.3.6.0190-20 «Рекомендации по организации работы предприятий общественного питания в условиях сохранения рисков распространения </w:t>
      </w:r>
      <w:r>
        <w:rPr>
          <w:rStyle w:val="FontStyle15"/>
          <w:sz w:val="28"/>
          <w:szCs w:val="28"/>
          <w:lang w:val="en-US"/>
        </w:rPr>
        <w:t>COVID</w:t>
      </w:r>
      <w:r w:rsidRPr="00AE6F03">
        <w:rPr>
          <w:rStyle w:val="FontStyle15"/>
          <w:sz w:val="28"/>
          <w:szCs w:val="28"/>
        </w:rPr>
        <w:t xml:space="preserve">-19», </w:t>
      </w:r>
      <w:r>
        <w:rPr>
          <w:rStyle w:val="FontStyle15"/>
          <w:sz w:val="28"/>
          <w:szCs w:val="28"/>
        </w:rPr>
        <w:t>утвержденными Главным государственным санитарным врачом Российской Федерации 30.05.2020.</w:t>
      </w:r>
    </w:p>
    <w:p w:rsidR="006B02FA" w:rsidRDefault="007E466E">
      <w:pPr>
        <w:pStyle w:val="Style4"/>
        <w:spacing w:line="312" w:lineRule="exact"/>
      </w:pPr>
      <w:r>
        <w:rPr>
          <w:rStyle w:val="FontStyle15"/>
          <w:sz w:val="28"/>
          <w:szCs w:val="28"/>
        </w:rPr>
        <w:t>Руководителям организаций общественного питания независимо от организационно-правовой формы и формы собственности и индивидуальным предпринимателям до начала осуществления деятельности в организациях общественного питания необходимо:</w:t>
      </w:r>
    </w:p>
    <w:p w:rsidR="006B02FA" w:rsidRDefault="007E466E">
      <w:pPr>
        <w:pStyle w:val="Style9"/>
        <w:numPr>
          <w:ilvl w:val="0"/>
          <w:numId w:val="3"/>
        </w:numPr>
        <w:tabs>
          <w:tab w:val="clear" w:pos="720"/>
          <w:tab w:val="left" w:pos="874"/>
        </w:tabs>
        <w:spacing w:line="312" w:lineRule="exact"/>
        <w:ind w:firstLine="706"/>
      </w:pPr>
      <w:r>
        <w:rPr>
          <w:rStyle w:val="FontStyle15"/>
          <w:sz w:val="28"/>
          <w:szCs w:val="28"/>
        </w:rPr>
        <w:t>назначить должностное лицо, ответственное за осуществление контроля за соблюдением требований указанных методических рекомендаций в организации общественного питания;</w:t>
      </w:r>
    </w:p>
    <w:p w:rsidR="006B02FA" w:rsidRDefault="007E466E">
      <w:pPr>
        <w:pStyle w:val="Style9"/>
        <w:numPr>
          <w:ilvl w:val="0"/>
          <w:numId w:val="3"/>
        </w:numPr>
        <w:tabs>
          <w:tab w:val="clear" w:pos="720"/>
          <w:tab w:val="left" w:pos="874"/>
        </w:tabs>
        <w:spacing w:line="312" w:lineRule="exact"/>
        <w:ind w:firstLine="706"/>
      </w:pPr>
      <w:r>
        <w:rPr>
          <w:rStyle w:val="FontStyle15"/>
          <w:sz w:val="28"/>
          <w:szCs w:val="28"/>
        </w:rPr>
        <w:t>организовать расстановку мебели открытых летних веранд (террас, площадок и т.п.) на тротуарах, исключающую создание препятствий пешеходам и уборочной технике, при соблюдении расстояния до проезжей части не менее 2 метров;</w:t>
      </w:r>
    </w:p>
    <w:p w:rsidR="006B02FA" w:rsidRDefault="007E466E">
      <w:pPr>
        <w:pStyle w:val="Style11"/>
        <w:spacing w:before="5" w:line="312" w:lineRule="exact"/>
        <w:ind w:firstLine="709"/>
      </w:pPr>
      <w:r>
        <w:rPr>
          <w:rStyle w:val="FontStyle15"/>
          <w:sz w:val="28"/>
          <w:szCs w:val="28"/>
        </w:rPr>
        <w:t>информировать письменно Администрацию муниципального образования «Демидовский район» Смоленской области о начале деятельности открытых летних веранд (террас, площадок и т.п.) при организациях общественного питания.</w:t>
      </w:r>
    </w:p>
    <w:p w:rsidR="006B02FA" w:rsidRDefault="007E466E">
      <w:pPr>
        <w:pStyle w:val="Footer"/>
        <w:ind w:firstLine="709"/>
        <w:jc w:val="both"/>
      </w:pPr>
      <w:r>
        <w:rPr>
          <w:sz w:val="28"/>
          <w:szCs w:val="28"/>
        </w:rPr>
        <w:lastRenderedPageBreak/>
        <w:t xml:space="preserve">2.4. </w:t>
      </w:r>
      <w:r>
        <w:rPr>
          <w:rStyle w:val="FontStyle15"/>
          <w:sz w:val="28"/>
          <w:szCs w:val="28"/>
        </w:rPr>
        <w:t>По 03.08.2020 включительно бронирование мест, прием и размещение</w:t>
      </w:r>
      <w:r>
        <w:rPr>
          <w:rStyle w:val="FontStyle15"/>
          <w:sz w:val="28"/>
          <w:szCs w:val="28"/>
        </w:rPr>
        <w:br/>
        <w:t>граждан в пансионатах, домах отдыха, санаторно-курортных организациях</w:t>
      </w:r>
      <w:r>
        <w:rPr>
          <w:rStyle w:val="FontStyle15"/>
          <w:sz w:val="28"/>
          <w:szCs w:val="28"/>
        </w:rPr>
        <w:br/>
        <w:t>(санаториях), санаторно-оздоровительных детских лагерях круглогодичного</w:t>
      </w:r>
      <w:r>
        <w:rPr>
          <w:rStyle w:val="FontStyle15"/>
          <w:sz w:val="28"/>
          <w:szCs w:val="28"/>
        </w:rPr>
        <w:br/>
        <w:t>действия, за исключением лиц, находящихся в служебных командировках или</w:t>
      </w:r>
      <w:r>
        <w:rPr>
          <w:rStyle w:val="FontStyle15"/>
          <w:sz w:val="28"/>
          <w:szCs w:val="28"/>
        </w:rPr>
        <w:br/>
        <w:t>служебных поездках.</w:t>
      </w:r>
    </w:p>
    <w:p w:rsidR="006B02FA" w:rsidRDefault="007E466E">
      <w:pPr>
        <w:pStyle w:val="Style4"/>
        <w:spacing w:before="5" w:line="312" w:lineRule="exact"/>
        <w:ind w:left="710" w:firstLine="0"/>
        <w:jc w:val="left"/>
      </w:pPr>
      <w:r>
        <w:rPr>
          <w:rStyle w:val="FontStyle15"/>
          <w:sz w:val="28"/>
          <w:szCs w:val="28"/>
        </w:rPr>
        <w:t>В отношении лиц, уже проживающих в указанных организациях:</w:t>
      </w:r>
    </w:p>
    <w:p w:rsidR="006B02FA" w:rsidRDefault="007E466E">
      <w:pPr>
        <w:pStyle w:val="Style9"/>
        <w:tabs>
          <w:tab w:val="left" w:pos="994"/>
        </w:tabs>
        <w:spacing w:line="312" w:lineRule="exact"/>
        <w:ind w:firstLine="706"/>
      </w:pPr>
      <w:r>
        <w:rPr>
          <w:rStyle w:val="FontStyle15"/>
          <w:sz w:val="28"/>
          <w:szCs w:val="28"/>
        </w:rPr>
        <w:t>-</w:t>
      </w:r>
      <w:r>
        <w:rPr>
          <w:rStyle w:val="FontStyle15"/>
          <w:sz w:val="28"/>
          <w:szCs w:val="28"/>
        </w:rPr>
        <w:tab/>
        <w:t>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6B02FA" w:rsidRDefault="007E466E">
      <w:pPr>
        <w:pStyle w:val="Footer"/>
        <w:ind w:firstLine="709"/>
        <w:jc w:val="both"/>
      </w:pPr>
      <w:r>
        <w:rPr>
          <w:rStyle w:val="FontStyle15"/>
          <w:sz w:val="28"/>
          <w:szCs w:val="28"/>
        </w:rPr>
        <w:t>-</w:t>
      </w:r>
      <w:r>
        <w:rPr>
          <w:rStyle w:val="FontStyle15"/>
          <w:sz w:val="28"/>
          <w:szCs w:val="28"/>
        </w:rPr>
        <w:tab/>
        <w:t>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w:t>
      </w:r>
    </w:p>
    <w:p w:rsidR="006B02FA" w:rsidRDefault="007E466E">
      <w:pPr>
        <w:pStyle w:val="Footer"/>
        <w:ind w:firstLine="709"/>
        <w:jc w:val="both"/>
      </w:pPr>
      <w:r>
        <w:rPr>
          <w:sz w:val="28"/>
          <w:szCs w:val="28"/>
        </w:rPr>
        <w:t xml:space="preserve">2.5. </w:t>
      </w:r>
      <w:r>
        <w:rPr>
          <w:rStyle w:val="FontStyle15"/>
          <w:sz w:val="28"/>
          <w:szCs w:val="28"/>
        </w:rPr>
        <w:t>По 03.08.2020 включительно работу объектов розничной торговли (за</w:t>
      </w:r>
      <w:r>
        <w:rPr>
          <w:rStyle w:val="FontStyle15"/>
          <w:sz w:val="28"/>
          <w:szCs w:val="28"/>
        </w:rPr>
        <w:br/>
        <w:t>исключением аптек и аптечных пунктов, специализированных объектов</w:t>
      </w:r>
      <w:r>
        <w:rPr>
          <w:rStyle w:val="FontStyle15"/>
          <w:sz w:val="28"/>
          <w:szCs w:val="28"/>
        </w:rPr>
        <w:br/>
        <w:t>розничной торговли, в которых осуществляется заключение договоров на оказание</w:t>
      </w:r>
      <w:r>
        <w:rPr>
          <w:rStyle w:val="FontStyle15"/>
          <w:sz w:val="28"/>
          <w:szCs w:val="28"/>
        </w:rPr>
        <w:br/>
        <w:t>услуг связи и реализация связанных с данными услугами средств связи (в том числе мобильных телефонов, планшетов), объектов розничной торговли продовольственными товарами (в том числе объектов развозной торговли продовольственными товарами и ярмарок), объектов торговли непродовольственными товарами, в том числе не имеющих отдельного входа, реализующих товары первой необходимости, зоотовары,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саженцами, рассадой, семенами, удобрениями в специализированных магазинах, иных объектов розничной торговли непродовольственными товарами площадью торгового зала до 800 кв.м, имеющих отдельный вход с улицы, при соблюдении предельного количества лиц, одновременно находящихся в торговом зале объекта торговли (исходя из расчета 1 человек на 4 кв.м), а также иных форматов торговли, включая уличную, продажи товаров дистанционным способом, в том числе с условием доставки).</w:t>
      </w:r>
    </w:p>
    <w:p w:rsidR="006B02FA" w:rsidRDefault="007E466E">
      <w:pPr>
        <w:pStyle w:val="Footer"/>
        <w:ind w:firstLine="709"/>
        <w:jc w:val="both"/>
      </w:pPr>
      <w:r>
        <w:rPr>
          <w:sz w:val="28"/>
          <w:szCs w:val="28"/>
        </w:rPr>
        <w:t xml:space="preserve">2.6. </w:t>
      </w:r>
      <w:r>
        <w:rPr>
          <w:rStyle w:val="FontStyle15"/>
          <w:sz w:val="28"/>
          <w:szCs w:val="28"/>
        </w:rPr>
        <w:t>По 03.08.2020 включительно деятельность юридических лиц,</w:t>
      </w:r>
      <w:r>
        <w:rPr>
          <w:rStyle w:val="FontStyle15"/>
          <w:sz w:val="28"/>
          <w:szCs w:val="28"/>
        </w:rPr>
        <w:br/>
        <w:t>индивидуальных предпринимателей, основным (дополнительным) видом</w:t>
      </w:r>
      <w:r>
        <w:rPr>
          <w:rStyle w:val="FontStyle15"/>
          <w:sz w:val="28"/>
          <w:szCs w:val="28"/>
        </w:rPr>
        <w:br/>
        <w:t>деятельности которых является деятельность по виду экономической деятельности,</w:t>
      </w:r>
      <w:r>
        <w:rPr>
          <w:rStyle w:val="FontStyle15"/>
          <w:sz w:val="28"/>
          <w:szCs w:val="28"/>
        </w:rPr>
        <w:br/>
        <w:t>включенному в группу 96.04 «Деятельность физкультурно-оздоровительная» (за</w:t>
      </w:r>
      <w:r>
        <w:rPr>
          <w:rStyle w:val="FontStyle15"/>
          <w:sz w:val="28"/>
          <w:szCs w:val="28"/>
        </w:rPr>
        <w:br/>
        <w:t>исключением деятельности бань и душевых по предоставлению</w:t>
      </w:r>
      <w:r>
        <w:rPr>
          <w:rStyle w:val="FontStyle15"/>
          <w:sz w:val="28"/>
          <w:szCs w:val="28"/>
        </w:rPr>
        <w:br/>
        <w:t>общегигиенических услуг) подкласса 96.0 «Деятельность по предоставлению</w:t>
      </w:r>
      <w:r>
        <w:rPr>
          <w:rStyle w:val="FontStyle15"/>
          <w:sz w:val="28"/>
          <w:szCs w:val="28"/>
        </w:rPr>
        <w:br/>
        <w:t>прочих персональных услуг» класса 96 «Деятельность по предоставлению</w:t>
      </w:r>
      <w:r>
        <w:rPr>
          <w:rStyle w:val="FontStyle15"/>
          <w:sz w:val="28"/>
          <w:szCs w:val="28"/>
        </w:rPr>
        <w:br/>
        <w:t xml:space="preserve">прочих персональных услуг» раздела </w:t>
      </w:r>
      <w:r>
        <w:rPr>
          <w:rStyle w:val="FontStyle15"/>
          <w:sz w:val="28"/>
          <w:szCs w:val="28"/>
          <w:lang w:val="en-US"/>
        </w:rPr>
        <w:t>S</w:t>
      </w:r>
      <w:r w:rsidRPr="00AE6F03">
        <w:rPr>
          <w:rStyle w:val="FontStyle15"/>
          <w:sz w:val="28"/>
          <w:szCs w:val="28"/>
        </w:rPr>
        <w:t xml:space="preserve"> </w:t>
      </w:r>
      <w:r>
        <w:rPr>
          <w:rStyle w:val="FontStyle15"/>
          <w:sz w:val="28"/>
          <w:szCs w:val="28"/>
        </w:rPr>
        <w:t>«Предоставление прочих видов услуг»</w:t>
      </w:r>
      <w:r>
        <w:rPr>
          <w:rStyle w:val="FontStyle15"/>
          <w:sz w:val="28"/>
          <w:szCs w:val="28"/>
        </w:rPr>
        <w:br/>
        <w:t>Общероссийского классификатора видов экономической деятельности, принятого</w:t>
      </w:r>
      <w:r>
        <w:rPr>
          <w:rStyle w:val="FontStyle15"/>
          <w:sz w:val="28"/>
          <w:szCs w:val="28"/>
        </w:rPr>
        <w:br/>
        <w:t>приказом Федерального агентства по техническому регулированию и метрологии от</w:t>
      </w:r>
      <w:r>
        <w:rPr>
          <w:rStyle w:val="FontStyle15"/>
          <w:sz w:val="28"/>
          <w:szCs w:val="28"/>
        </w:rPr>
        <w:br/>
        <w:t>31.01.2014 № 14-ст.</w:t>
      </w:r>
    </w:p>
    <w:p w:rsidR="006B02FA" w:rsidRDefault="007E466E">
      <w:pPr>
        <w:pStyle w:val="Footer"/>
        <w:ind w:firstLine="709"/>
        <w:jc w:val="both"/>
        <w:rPr>
          <w:sz w:val="28"/>
          <w:szCs w:val="28"/>
        </w:rPr>
      </w:pPr>
      <w:r>
        <w:rPr>
          <w:sz w:val="28"/>
          <w:szCs w:val="28"/>
        </w:rPr>
        <w:t xml:space="preserve">3. Гражданам, проживающим на территории муниципального образования «Демидовский район» Смоленской области, посещавшим государства, в которых </w:t>
      </w:r>
      <w:r>
        <w:rPr>
          <w:sz w:val="28"/>
          <w:szCs w:val="28"/>
        </w:rPr>
        <w:lastRenderedPageBreak/>
        <w:t xml:space="preserve">зарегистрированы случаи коронавирусной инфекции (COVID-19), а также гражданам, не зарегистрированным по месту жительства (месту пребывания) на территории муниципального образования «Демидовский район» Смоленской области, прибывшим на территорию муниципального образования «Демидовский район»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по коронавирусной инфекции (COVID-19): </w:t>
      </w:r>
    </w:p>
    <w:p w:rsidR="006B02FA" w:rsidRDefault="007E466E">
      <w:pPr>
        <w:pStyle w:val="Footer"/>
        <w:ind w:firstLine="709"/>
        <w:jc w:val="both"/>
      </w:pPr>
      <w:r>
        <w:rPr>
          <w:sz w:val="28"/>
          <w:szCs w:val="28"/>
        </w:rPr>
        <w:t xml:space="preserve">3.1. </w:t>
      </w:r>
      <w:r>
        <w:rPr>
          <w:rStyle w:val="FontStyle15"/>
          <w:sz w:val="28"/>
          <w:szCs w:val="28"/>
        </w:rPr>
        <w:t>Обеспечить самоизоляцию на дому (в месте временного нахождения) на срок 14 дней со дня возвращения (прибытия) на территории муниципального образования «Демидовский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6B02FA" w:rsidRDefault="007E466E">
      <w:pPr>
        <w:pStyle w:val="Footer"/>
        <w:ind w:firstLine="709"/>
        <w:jc w:val="both"/>
        <w:rPr>
          <w:sz w:val="28"/>
          <w:szCs w:val="28"/>
        </w:rPr>
      </w:pPr>
      <w:r>
        <w:rPr>
          <w:sz w:val="28"/>
          <w:szCs w:val="28"/>
        </w:rPr>
        <w:t xml:space="preserve">3.2. Сообщить по телефону «горячей линии» (8 (4812) 27-10-95) о своем возвращении (прибытии) в муниципальное образование «Демидовский район» Смоленской области, месте, датах пребывания в указанных государствах или в указанных субъектах Российской Федерации, контактную информацию. </w:t>
      </w:r>
    </w:p>
    <w:p w:rsidR="006B02FA" w:rsidRDefault="007E466E">
      <w:pPr>
        <w:pStyle w:val="Footer"/>
        <w:ind w:firstLine="709"/>
        <w:jc w:val="both"/>
        <w:rPr>
          <w:sz w:val="28"/>
          <w:szCs w:val="28"/>
        </w:rPr>
      </w:pPr>
      <w:r>
        <w:rPr>
          <w:sz w:val="28"/>
          <w:szCs w:val="28"/>
        </w:rPr>
        <w:t xml:space="preserve">3.3.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rsidR="006B02FA" w:rsidRDefault="007E466E">
      <w:pPr>
        <w:pStyle w:val="Footer"/>
        <w:ind w:firstLine="709"/>
        <w:jc w:val="both"/>
        <w:rPr>
          <w:sz w:val="28"/>
          <w:szCs w:val="28"/>
        </w:rPr>
      </w:pPr>
      <w:r>
        <w:rPr>
          <w:sz w:val="28"/>
          <w:szCs w:val="28"/>
        </w:rPr>
        <w:t xml:space="preserve">4. Лицам, совместно проживающим с гражданами, указанными в пункте 3 настоящего распоряжения: </w:t>
      </w:r>
    </w:p>
    <w:p w:rsidR="006B02FA" w:rsidRDefault="007E466E">
      <w:pPr>
        <w:pStyle w:val="Footer"/>
        <w:ind w:firstLine="709"/>
        <w:jc w:val="both"/>
        <w:rPr>
          <w:sz w:val="28"/>
          <w:szCs w:val="28"/>
        </w:rPr>
      </w:pPr>
      <w:r>
        <w:rPr>
          <w:sz w:val="28"/>
          <w:szCs w:val="28"/>
        </w:rPr>
        <w:t xml:space="preserve">4.1. Обеспечить самоизоляцию на дому на срок 14 дней со дня возвращения (прибытия) граждан, указанных в пункте 3 настоящего распоряжения, на территорию муниципального образования «Демидовский район» Смоленской области. </w:t>
      </w:r>
    </w:p>
    <w:p w:rsidR="006B02FA" w:rsidRDefault="007E466E">
      <w:pPr>
        <w:pStyle w:val="Footer"/>
        <w:ind w:firstLine="709"/>
        <w:jc w:val="both"/>
        <w:rPr>
          <w:sz w:val="28"/>
          <w:szCs w:val="28"/>
        </w:rPr>
      </w:pPr>
      <w:r>
        <w:rPr>
          <w:sz w:val="28"/>
          <w:szCs w:val="28"/>
        </w:rPr>
        <w:t xml:space="preserve">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rsidR="006B02FA" w:rsidRDefault="007E466E">
      <w:pPr>
        <w:pStyle w:val="Footer"/>
        <w:ind w:firstLine="709"/>
        <w:jc w:val="both"/>
        <w:rPr>
          <w:sz w:val="28"/>
          <w:szCs w:val="28"/>
        </w:rPr>
      </w:pPr>
      <w:r>
        <w:rPr>
          <w:sz w:val="28"/>
          <w:szCs w:val="28"/>
        </w:rPr>
        <w:t xml:space="preserve">5. Работодателям, осуществляющим деятельность на территории муниципального образования «Демидовский район» Смоленской области: </w:t>
      </w:r>
    </w:p>
    <w:p w:rsidR="006B02FA" w:rsidRDefault="007E466E">
      <w:pPr>
        <w:pStyle w:val="1"/>
        <w:shd w:val="clear" w:color="auto" w:fill="auto"/>
        <w:spacing w:after="0"/>
        <w:ind w:right="20" w:firstLine="708"/>
        <w:jc w:val="both"/>
        <w:rPr>
          <w:sz w:val="28"/>
          <w:szCs w:val="28"/>
        </w:rPr>
      </w:pPr>
      <w:r>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6B02FA" w:rsidRDefault="007E466E">
      <w:pPr>
        <w:pStyle w:val="1"/>
        <w:shd w:val="clear" w:color="auto" w:fill="auto"/>
        <w:spacing w:after="0"/>
        <w:ind w:right="20" w:firstLine="708"/>
        <w:jc w:val="both"/>
        <w:rPr>
          <w:sz w:val="28"/>
          <w:szCs w:val="28"/>
        </w:rPr>
      </w:pPr>
      <w:r>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6B02FA" w:rsidRDefault="007E466E">
      <w:pPr>
        <w:pStyle w:val="1"/>
        <w:shd w:val="clear" w:color="auto" w:fill="auto"/>
        <w:spacing w:after="0"/>
        <w:ind w:left="20" w:right="20" w:firstLine="688"/>
        <w:jc w:val="both"/>
        <w:rPr>
          <w:sz w:val="28"/>
          <w:szCs w:val="28"/>
        </w:rPr>
      </w:pPr>
      <w:r>
        <w:rPr>
          <w:sz w:val="28"/>
          <w:szCs w:val="28"/>
        </w:rPr>
        <w:t xml:space="preserve">-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w:t>
      </w:r>
      <w:r>
        <w:rPr>
          <w:sz w:val="28"/>
          <w:szCs w:val="28"/>
        </w:rPr>
        <w:lastRenderedPageBreak/>
        <w:t>и (или) с признаками респираторного заболевания;</w:t>
      </w:r>
    </w:p>
    <w:p w:rsidR="006B02FA" w:rsidRDefault="007E466E">
      <w:pPr>
        <w:pStyle w:val="1"/>
        <w:shd w:val="clear" w:color="auto" w:fill="auto"/>
        <w:spacing w:after="0"/>
        <w:ind w:left="20" w:right="20" w:firstLine="688"/>
        <w:jc w:val="both"/>
        <w:rPr>
          <w:sz w:val="28"/>
          <w:szCs w:val="28"/>
        </w:rPr>
      </w:pPr>
      <w:r>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6B02FA" w:rsidRDefault="007E466E">
      <w:pPr>
        <w:pStyle w:val="1"/>
        <w:shd w:val="clear" w:color="auto" w:fill="auto"/>
        <w:spacing w:after="0"/>
        <w:ind w:right="20" w:firstLine="708"/>
        <w:jc w:val="both"/>
        <w:rPr>
          <w:sz w:val="28"/>
          <w:szCs w:val="28"/>
        </w:rPr>
      </w:pPr>
      <w:r>
        <w:rPr>
          <w:sz w:val="28"/>
          <w:szCs w:val="28"/>
        </w:rPr>
        <w:t>- оказывать работникам содействие в соблюдении режима самоизоляции на дому;</w:t>
      </w:r>
    </w:p>
    <w:p w:rsidR="006B02FA" w:rsidRDefault="007E466E">
      <w:pPr>
        <w:pStyle w:val="1"/>
        <w:shd w:val="clear" w:color="auto" w:fill="auto"/>
        <w:spacing w:after="0"/>
        <w:ind w:right="20" w:firstLine="708"/>
        <w:jc w:val="both"/>
        <w:rPr>
          <w:sz w:val="28"/>
          <w:szCs w:val="28"/>
        </w:rPr>
      </w:pPr>
      <w:r>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rsidR="006B02FA" w:rsidRDefault="007E466E">
      <w:pPr>
        <w:pStyle w:val="1"/>
        <w:shd w:val="clear" w:color="auto" w:fill="auto"/>
        <w:spacing w:after="0"/>
        <w:ind w:right="20"/>
        <w:jc w:val="both"/>
        <w:rPr>
          <w:sz w:val="28"/>
          <w:szCs w:val="28"/>
        </w:rPr>
      </w:pPr>
      <w:r>
        <w:rPr>
          <w:sz w:val="28"/>
          <w:szCs w:val="28"/>
        </w:rPr>
        <w:t>для этих целей (в том числе с помощью дозаторов), или дезинфицирующими салфетками;</w:t>
      </w:r>
    </w:p>
    <w:p w:rsidR="006B02FA" w:rsidRDefault="007E466E">
      <w:pPr>
        <w:pStyle w:val="1"/>
        <w:shd w:val="clear" w:color="auto" w:fill="auto"/>
        <w:spacing w:after="0"/>
        <w:ind w:right="20" w:firstLine="708"/>
        <w:jc w:val="both"/>
        <w:rPr>
          <w:sz w:val="28"/>
          <w:szCs w:val="28"/>
        </w:rPr>
      </w:pPr>
      <w:r>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6B02FA" w:rsidRDefault="007E466E">
      <w:pPr>
        <w:pStyle w:val="1"/>
        <w:shd w:val="clear" w:color="auto" w:fill="auto"/>
        <w:spacing w:after="0"/>
        <w:ind w:left="20" w:right="20" w:firstLine="688"/>
        <w:jc w:val="both"/>
        <w:rPr>
          <w:sz w:val="28"/>
          <w:szCs w:val="28"/>
        </w:rPr>
      </w:pPr>
      <w:r>
        <w:rPr>
          <w:sz w:val="28"/>
          <w:szCs w:val="28"/>
        </w:rPr>
        <w:t xml:space="preserve">-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w:t>
      </w:r>
    </w:p>
    <w:p w:rsidR="006B02FA" w:rsidRDefault="007E466E">
      <w:pPr>
        <w:pStyle w:val="1"/>
        <w:shd w:val="clear" w:color="auto" w:fill="auto"/>
        <w:spacing w:after="0"/>
        <w:ind w:left="20" w:right="20"/>
        <w:jc w:val="both"/>
        <w:rPr>
          <w:sz w:val="28"/>
          <w:szCs w:val="28"/>
        </w:rPr>
      </w:pPr>
      <w:r>
        <w:rPr>
          <w:sz w:val="28"/>
          <w:szCs w:val="28"/>
        </w:rPr>
        <w:t>дезинфицирующими салфетками, кожными антисептиками для обработки рук, дезинфицирующими средствами;</w:t>
      </w:r>
    </w:p>
    <w:p w:rsidR="006B02FA" w:rsidRDefault="007E466E">
      <w:pPr>
        <w:pStyle w:val="1"/>
        <w:shd w:val="clear" w:color="auto" w:fill="auto"/>
        <w:spacing w:after="0"/>
        <w:ind w:firstLine="708"/>
        <w:jc w:val="both"/>
        <w:rPr>
          <w:sz w:val="28"/>
          <w:szCs w:val="28"/>
        </w:rPr>
      </w:pPr>
      <w:r>
        <w:rPr>
          <w:sz w:val="28"/>
          <w:szCs w:val="28"/>
        </w:rPr>
        <w:t>- обеспечить централизованный сбор использованных одноразовых масок;</w:t>
      </w:r>
    </w:p>
    <w:p w:rsidR="006B02FA" w:rsidRDefault="007E466E">
      <w:pPr>
        <w:pStyle w:val="1"/>
        <w:shd w:val="clear" w:color="auto" w:fill="auto"/>
        <w:spacing w:after="0"/>
        <w:ind w:right="40" w:firstLine="708"/>
        <w:jc w:val="both"/>
        <w:rPr>
          <w:sz w:val="28"/>
          <w:szCs w:val="28"/>
        </w:rPr>
      </w:pPr>
      <w:r>
        <w:rPr>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6B02FA" w:rsidRDefault="007E466E">
      <w:pPr>
        <w:pStyle w:val="1"/>
        <w:shd w:val="clear" w:color="auto" w:fill="auto"/>
        <w:spacing w:after="0"/>
        <w:ind w:right="40" w:firstLine="708"/>
        <w:jc w:val="both"/>
        <w:rPr>
          <w:sz w:val="28"/>
          <w:szCs w:val="28"/>
        </w:rPr>
      </w:pPr>
      <w:r>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6B02FA" w:rsidRDefault="007E466E">
      <w:pPr>
        <w:pStyle w:val="1"/>
        <w:shd w:val="clear" w:color="auto" w:fill="auto"/>
        <w:spacing w:after="0"/>
        <w:ind w:left="40" w:right="40" w:firstLine="668"/>
        <w:jc w:val="both"/>
        <w:rPr>
          <w:sz w:val="28"/>
          <w:szCs w:val="28"/>
        </w:rPr>
      </w:pPr>
      <w:r>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6B02FA" w:rsidRDefault="007E466E">
      <w:pPr>
        <w:pStyle w:val="1"/>
        <w:shd w:val="clear" w:color="auto" w:fill="auto"/>
        <w:spacing w:after="0"/>
        <w:ind w:right="40"/>
        <w:jc w:val="both"/>
        <w:rPr>
          <w:sz w:val="28"/>
          <w:szCs w:val="28"/>
        </w:rPr>
      </w:pPr>
      <w:r>
        <w:rPr>
          <w:sz w:val="28"/>
          <w:szCs w:val="28"/>
        </w:rPr>
        <w:t>которых указаны режимы обеззараживания объектов при вирусных инфекциях;</w:t>
      </w:r>
    </w:p>
    <w:p w:rsidR="006B02FA" w:rsidRDefault="007E466E">
      <w:pPr>
        <w:pStyle w:val="1"/>
        <w:shd w:val="clear" w:color="auto" w:fill="auto"/>
        <w:spacing w:after="0"/>
        <w:ind w:right="40" w:firstLine="708"/>
        <w:jc w:val="both"/>
        <w:rPr>
          <w:sz w:val="28"/>
          <w:szCs w:val="28"/>
        </w:rPr>
      </w:pPr>
      <w:r>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6B02FA" w:rsidRDefault="007E466E">
      <w:pPr>
        <w:pStyle w:val="Footer"/>
        <w:ind w:firstLine="709"/>
        <w:jc w:val="both"/>
        <w:rPr>
          <w:sz w:val="28"/>
          <w:szCs w:val="28"/>
        </w:rPr>
      </w:pPr>
      <w:r>
        <w:rPr>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rsidR="006B02FA" w:rsidRDefault="007E466E">
      <w:pPr>
        <w:pStyle w:val="Footer"/>
        <w:ind w:firstLine="709"/>
        <w:jc w:val="both"/>
        <w:rPr>
          <w:sz w:val="28"/>
          <w:szCs w:val="28"/>
        </w:rPr>
      </w:pPr>
      <w:r>
        <w:rPr>
          <w:sz w:val="28"/>
          <w:szCs w:val="28"/>
          <w:highlight w:val="white"/>
        </w:rPr>
        <w:t>6. Рекомендовать:</w:t>
      </w:r>
    </w:p>
    <w:p w:rsidR="006B02FA" w:rsidRDefault="007E466E">
      <w:pPr>
        <w:pStyle w:val="Footer"/>
        <w:ind w:firstLine="709"/>
        <w:jc w:val="both"/>
        <w:rPr>
          <w:sz w:val="28"/>
          <w:szCs w:val="28"/>
        </w:rPr>
      </w:pPr>
      <w:r>
        <w:rPr>
          <w:sz w:val="28"/>
          <w:szCs w:val="28"/>
          <w:highlight w:val="white"/>
        </w:rPr>
        <w:t>6.</w:t>
      </w:r>
      <w:r>
        <w:rPr>
          <w:sz w:val="28"/>
          <w:szCs w:val="28"/>
        </w:rPr>
        <w:t xml:space="preserve">1. Гражданам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6B02FA" w:rsidRDefault="007E466E">
      <w:pPr>
        <w:pStyle w:val="Footer"/>
        <w:ind w:firstLine="709"/>
        <w:jc w:val="both"/>
        <w:rPr>
          <w:sz w:val="28"/>
          <w:szCs w:val="28"/>
        </w:rPr>
      </w:pPr>
      <w:r>
        <w:rPr>
          <w:sz w:val="28"/>
          <w:szCs w:val="28"/>
          <w:highlight w:val="white"/>
        </w:rPr>
        <w:t>6.</w:t>
      </w:r>
      <w:r>
        <w:rPr>
          <w:sz w:val="28"/>
          <w:szCs w:val="28"/>
        </w:rPr>
        <w:t xml:space="preserve">2. Органам местного самоуправления муниципального образования «Демидовский район» Смоленской области,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w:t>
      </w:r>
      <w:r>
        <w:rPr>
          <w:sz w:val="28"/>
          <w:szCs w:val="28"/>
        </w:rPr>
        <w:lastRenderedPageBreak/>
        <w:t xml:space="preserve">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rsidR="006B02FA" w:rsidRDefault="007E466E">
      <w:pPr>
        <w:pStyle w:val="Footer"/>
        <w:ind w:firstLine="709"/>
        <w:jc w:val="both"/>
      </w:pPr>
      <w:r>
        <w:rPr>
          <w:sz w:val="28"/>
          <w:szCs w:val="28"/>
          <w:highlight w:val="white"/>
        </w:rPr>
        <w:t>6.</w:t>
      </w:r>
      <w:r>
        <w:rPr>
          <w:sz w:val="28"/>
          <w:szCs w:val="28"/>
        </w:rPr>
        <w:t xml:space="preserve">3. </w:t>
      </w:r>
      <w:r>
        <w:rPr>
          <w:rStyle w:val="FontStyle15"/>
          <w:sz w:val="28"/>
          <w:szCs w:val="28"/>
        </w:rPr>
        <w:t>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Распоряжением, осуществления деятельности, связанной с передвижением по территории муниципального образования «Демидовский район»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Распоряжением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Распоряжением,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6B02FA" w:rsidRDefault="007E466E">
      <w:pPr>
        <w:pStyle w:val="Style4"/>
        <w:spacing w:line="312" w:lineRule="exact"/>
        <w:ind w:firstLine="677"/>
      </w:pPr>
      <w:r>
        <w:rPr>
          <w:rStyle w:val="FontStyle15"/>
          <w:sz w:val="28"/>
          <w:szCs w:val="28"/>
        </w:rPr>
        <w:t xml:space="preserve">При этом по 03.08.2020 включительно лицам в возрасте 65 лет и старше, а также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w:t>
      </w:r>
      <w:r>
        <w:rPr>
          <w:rStyle w:val="FontStyle15"/>
          <w:spacing w:val="130"/>
          <w:sz w:val="28"/>
          <w:szCs w:val="28"/>
        </w:rPr>
        <w:t>3-5</w:t>
      </w:r>
      <w:r>
        <w:rPr>
          <w:rStyle w:val="FontStyle15"/>
          <w:sz w:val="28"/>
          <w:szCs w:val="28"/>
        </w:rPr>
        <w:t xml:space="preserve">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6B02FA" w:rsidRDefault="007E466E">
      <w:pPr>
        <w:pStyle w:val="Footer"/>
        <w:ind w:firstLine="709"/>
        <w:jc w:val="both"/>
      </w:pPr>
      <w:r>
        <w:rPr>
          <w:rStyle w:val="FontStyle15"/>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деятельность которых не приостановлена в соответствии с настоящим Распоряжением, по 03.08.2020 включительно не привлекать к очному выполнению должностных (служебных) обязанностей лиц в возрасте 65 лет и старше,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6B02FA" w:rsidRDefault="007E466E">
      <w:pPr>
        <w:pStyle w:val="Footer"/>
        <w:ind w:firstLine="709"/>
        <w:jc w:val="both"/>
        <w:rPr>
          <w:sz w:val="28"/>
          <w:szCs w:val="28"/>
        </w:rPr>
      </w:pPr>
      <w:r>
        <w:rPr>
          <w:sz w:val="28"/>
          <w:szCs w:val="28"/>
          <w:highlight w:val="white"/>
        </w:rPr>
        <w:t>6.</w:t>
      </w:r>
      <w:r>
        <w:rPr>
          <w:sz w:val="28"/>
          <w:szCs w:val="28"/>
        </w:rPr>
        <w:t xml:space="preserve">4. Гражданам использовать средства индивидуальной защиты органов дыхания при нахождении в общественном транспорте, в том числе пригородного и местного сообщения, в такси и при посещении гражданами: </w:t>
      </w:r>
    </w:p>
    <w:p w:rsidR="006B02FA" w:rsidRDefault="007E466E">
      <w:pPr>
        <w:pStyle w:val="Footer"/>
        <w:ind w:firstLine="709"/>
        <w:jc w:val="both"/>
        <w:rPr>
          <w:sz w:val="28"/>
          <w:szCs w:val="28"/>
        </w:rPr>
      </w:pPr>
      <w:r>
        <w:rPr>
          <w:sz w:val="28"/>
          <w:szCs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rsidR="006B02FA" w:rsidRDefault="007E466E">
      <w:pPr>
        <w:pStyle w:val="Footer"/>
        <w:ind w:firstLine="709"/>
        <w:jc w:val="both"/>
        <w:rPr>
          <w:sz w:val="28"/>
          <w:szCs w:val="28"/>
        </w:rPr>
      </w:pPr>
      <w:r>
        <w:rPr>
          <w:sz w:val="28"/>
          <w:szCs w:val="28"/>
        </w:rPr>
        <w:lastRenderedPageBreak/>
        <w:t xml:space="preserve">- органов местного самоуправления </w:t>
      </w:r>
      <w:bookmarkStart w:id="1" w:name="__DdeLink__274_455249103"/>
      <w:r>
        <w:rPr>
          <w:sz w:val="28"/>
          <w:szCs w:val="28"/>
        </w:rPr>
        <w:t>муниципального образования «Демидовский район» Смоленской области</w:t>
      </w:r>
      <w:bookmarkEnd w:id="1"/>
      <w:r>
        <w:rPr>
          <w:sz w:val="28"/>
          <w:szCs w:val="28"/>
        </w:rPr>
        <w:t xml:space="preserve">, государственных и муниципальных организаций; </w:t>
      </w:r>
    </w:p>
    <w:p w:rsidR="006B02FA" w:rsidRDefault="007E466E">
      <w:pPr>
        <w:pStyle w:val="Footer"/>
        <w:ind w:firstLine="709"/>
        <w:jc w:val="both"/>
        <w:rPr>
          <w:sz w:val="28"/>
          <w:szCs w:val="28"/>
        </w:rPr>
      </w:pPr>
      <w:r>
        <w:rPr>
          <w:sz w:val="28"/>
          <w:szCs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rsidR="006B02FA" w:rsidRDefault="007E466E">
      <w:pPr>
        <w:pStyle w:val="Footer"/>
        <w:ind w:firstLine="709"/>
        <w:jc w:val="both"/>
      </w:pPr>
      <w:r>
        <w:rPr>
          <w:sz w:val="28"/>
          <w:szCs w:val="28"/>
        </w:rPr>
        <w:t xml:space="preserve">7. Ограничения, установленные пунктом 6 настоящего Распоряжения, </w:t>
      </w:r>
      <w:r>
        <w:rPr>
          <w:rStyle w:val="FontStyle15"/>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6B02FA" w:rsidRDefault="007E466E">
      <w:pPr>
        <w:pStyle w:val="Footer"/>
        <w:ind w:firstLine="709"/>
        <w:jc w:val="both"/>
        <w:rPr>
          <w:sz w:val="28"/>
          <w:szCs w:val="28"/>
        </w:rPr>
      </w:pPr>
      <w:r>
        <w:rPr>
          <w:sz w:val="28"/>
          <w:szCs w:val="28"/>
        </w:rPr>
        <w:t xml:space="preserve">8. Юридическим лицам, индивидуальным предпринимателям, осуществляющим управление многоквартирными домами на территории муниципального образования «Демидовский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 </w:t>
      </w:r>
    </w:p>
    <w:p w:rsidR="006B02FA" w:rsidRDefault="007E466E">
      <w:pPr>
        <w:pStyle w:val="Footer"/>
        <w:ind w:firstLine="709"/>
        <w:jc w:val="both"/>
        <w:rPr>
          <w:sz w:val="28"/>
          <w:szCs w:val="28"/>
        </w:rPr>
      </w:pPr>
      <w:r>
        <w:rPr>
          <w:sz w:val="28"/>
          <w:szCs w:val="28"/>
        </w:rPr>
        <w:t xml:space="preserve">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w:t>
      </w:r>
    </w:p>
    <w:p w:rsidR="006B02FA" w:rsidRDefault="007E466E">
      <w:pPr>
        <w:pStyle w:val="Footer"/>
        <w:ind w:firstLine="709"/>
        <w:jc w:val="both"/>
        <w:rPr>
          <w:sz w:val="28"/>
          <w:szCs w:val="28"/>
        </w:rPr>
      </w:pPr>
      <w:r>
        <w:rPr>
          <w:sz w:val="28"/>
          <w:szCs w:val="28"/>
        </w:rPr>
        <w:t xml:space="preserve">9.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(COVID-19). </w:t>
      </w:r>
    </w:p>
    <w:p w:rsidR="006B02FA" w:rsidRDefault="007E466E">
      <w:pPr>
        <w:pStyle w:val="Footer"/>
        <w:ind w:firstLine="709"/>
        <w:jc w:val="both"/>
        <w:rPr>
          <w:sz w:val="28"/>
          <w:szCs w:val="28"/>
        </w:rPr>
      </w:pPr>
      <w:r>
        <w:rPr>
          <w:sz w:val="28"/>
          <w:szCs w:val="28"/>
        </w:rPr>
        <w:t>10.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(Журавлевой В.В.) обеспечить доведение данного распоряжения до сведения работников Администрации, сотрудников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w:t>
      </w:r>
    </w:p>
    <w:p w:rsidR="006B02FA" w:rsidRDefault="007E466E">
      <w:pPr>
        <w:pStyle w:val="Footer"/>
        <w:ind w:firstLine="709"/>
        <w:jc w:val="both"/>
        <w:rPr>
          <w:sz w:val="28"/>
          <w:szCs w:val="28"/>
        </w:rPr>
      </w:pPr>
      <w:r>
        <w:rPr>
          <w:sz w:val="28"/>
          <w:szCs w:val="28"/>
        </w:rPr>
        <w:t>11. Главам муниципальных образований Пржевальского городского и сельских поселений Демидовского района Смоленской области, руководителям муниципальных и подведомственных учреждений Администрации:</w:t>
      </w:r>
    </w:p>
    <w:p w:rsidR="006B02FA" w:rsidRDefault="007E466E">
      <w:pPr>
        <w:pStyle w:val="Footer"/>
        <w:ind w:firstLine="709"/>
        <w:jc w:val="both"/>
        <w:rPr>
          <w:sz w:val="28"/>
          <w:szCs w:val="28"/>
        </w:rPr>
      </w:pPr>
      <w:r>
        <w:rPr>
          <w:sz w:val="28"/>
          <w:szCs w:val="28"/>
        </w:rPr>
        <w:lastRenderedPageBreak/>
        <w:t>11.1. Обеспечить принятие локальных нормативных актов о мерах по предотвращению распространения коронавирусной инфекции (</w:t>
      </w:r>
      <w:r>
        <w:rPr>
          <w:sz w:val="28"/>
          <w:szCs w:val="28"/>
          <w:lang w:val="en-US"/>
        </w:rPr>
        <w:t>COVID</w:t>
      </w:r>
      <w:r>
        <w:rPr>
          <w:sz w:val="28"/>
          <w:szCs w:val="28"/>
        </w:rPr>
        <w:t>-19), аналогичных мерам, указанным в настоящем распоряжении.</w:t>
      </w:r>
    </w:p>
    <w:p w:rsidR="006B02FA" w:rsidRDefault="007E466E">
      <w:pPr>
        <w:pStyle w:val="Footer"/>
        <w:ind w:firstLine="709"/>
        <w:jc w:val="both"/>
        <w:rPr>
          <w:sz w:val="28"/>
          <w:szCs w:val="28"/>
        </w:rPr>
      </w:pPr>
      <w:r>
        <w:rPr>
          <w:sz w:val="28"/>
          <w:szCs w:val="28"/>
        </w:rPr>
        <w:t>11.2. Обеспечить ознакомление сотрудников с локальным нормативным актом, указанным в подпункте 10.1 настоящего пункта, под роспись в течение трех дней со дня издания настоящего нормативного акта.</w:t>
      </w:r>
    </w:p>
    <w:p w:rsidR="006B02FA" w:rsidRDefault="007E466E">
      <w:pPr>
        <w:pStyle w:val="Footer"/>
        <w:ind w:firstLine="709"/>
        <w:jc w:val="both"/>
        <w:rPr>
          <w:sz w:val="28"/>
          <w:szCs w:val="28"/>
        </w:rPr>
      </w:pPr>
      <w:r>
        <w:rPr>
          <w:sz w:val="28"/>
          <w:szCs w:val="28"/>
        </w:rPr>
        <w:t>12.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6B02FA" w:rsidRDefault="007E466E">
      <w:pPr>
        <w:pStyle w:val="Footer"/>
        <w:ind w:firstLine="709"/>
        <w:jc w:val="both"/>
        <w:rPr>
          <w:sz w:val="28"/>
          <w:szCs w:val="28"/>
        </w:rPr>
      </w:pPr>
      <w:r>
        <w:rPr>
          <w:sz w:val="28"/>
          <w:szCs w:val="28"/>
        </w:rPr>
        <w:t>13. Контроль за исполнением настоящего распоряжения оставляю за собой.».</w:t>
      </w:r>
    </w:p>
    <w:p w:rsidR="006B02FA" w:rsidRDefault="006B02FA">
      <w:pPr>
        <w:jc w:val="both"/>
        <w:rPr>
          <w:sz w:val="28"/>
          <w:szCs w:val="28"/>
        </w:rPr>
      </w:pPr>
    </w:p>
    <w:p w:rsidR="006B02FA" w:rsidRDefault="006B02FA">
      <w:pPr>
        <w:tabs>
          <w:tab w:val="left" w:pos="6300"/>
        </w:tabs>
        <w:ind w:right="-1"/>
        <w:jc w:val="both"/>
        <w:rPr>
          <w:sz w:val="28"/>
          <w:szCs w:val="28"/>
        </w:rPr>
      </w:pPr>
    </w:p>
    <w:p w:rsidR="006B02FA" w:rsidRDefault="007E466E">
      <w:pPr>
        <w:ind w:right="-227"/>
        <w:jc w:val="both"/>
        <w:rPr>
          <w:sz w:val="28"/>
          <w:szCs w:val="28"/>
        </w:rPr>
      </w:pPr>
      <w:r>
        <w:rPr>
          <w:sz w:val="28"/>
          <w:szCs w:val="28"/>
        </w:rPr>
        <w:t xml:space="preserve">Глава муниципального образования </w:t>
      </w:r>
    </w:p>
    <w:p w:rsidR="006B02FA" w:rsidRDefault="007E466E">
      <w:pPr>
        <w:jc w:val="both"/>
        <w:rPr>
          <w:sz w:val="28"/>
          <w:szCs w:val="28"/>
        </w:rPr>
      </w:pPr>
      <w:r>
        <w:rPr>
          <w:sz w:val="28"/>
          <w:szCs w:val="28"/>
        </w:rPr>
        <w:t>«Демидовский район» Смоленской области                                               А.Ф. Семенов</w:t>
      </w:r>
    </w:p>
    <w:sectPr w:rsidR="006B02FA" w:rsidSect="006B02FA">
      <w:headerReference w:type="default" r:id="rId9"/>
      <w:pgSz w:w="11906" w:h="16838"/>
      <w:pgMar w:top="1134" w:right="567" w:bottom="993" w:left="1134"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CC4" w:rsidRDefault="00497CC4" w:rsidP="006B02FA">
      <w:r>
        <w:separator/>
      </w:r>
    </w:p>
  </w:endnote>
  <w:endnote w:type="continuationSeparator" w:id="1">
    <w:p w:rsidR="00497CC4" w:rsidRDefault="00497CC4" w:rsidP="006B0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CC4" w:rsidRDefault="00497CC4" w:rsidP="006B02FA">
      <w:r>
        <w:separator/>
      </w:r>
    </w:p>
  </w:footnote>
  <w:footnote w:type="continuationSeparator" w:id="1">
    <w:p w:rsidR="00497CC4" w:rsidRDefault="00497CC4" w:rsidP="006B0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FA" w:rsidRDefault="00BD3F6E">
    <w:pPr>
      <w:pStyle w:val="Header"/>
      <w:jc w:val="center"/>
    </w:pPr>
    <w:r>
      <w:fldChar w:fldCharType="begin"/>
    </w:r>
    <w:r w:rsidR="007E466E">
      <w:instrText>PAGE</w:instrText>
    </w:r>
    <w:r>
      <w:fldChar w:fldCharType="separate"/>
    </w:r>
    <w:r w:rsidR="00464CC0">
      <w:rPr>
        <w:noProof/>
      </w:rPr>
      <w:t>10</w:t>
    </w:r>
    <w:r>
      <w:fldChar w:fldCharType="end"/>
    </w:r>
  </w:p>
  <w:p w:rsidR="006B02FA" w:rsidRDefault="006B02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3DDB"/>
    <w:multiLevelType w:val="multilevel"/>
    <w:tmpl w:val="9C142586"/>
    <w:lvl w:ilvl="0">
      <w:numFmt w:val="bullet"/>
      <w:lvlText w:val="-"/>
      <w:lvlJc w:val="left"/>
      <w:pPr>
        <w:tabs>
          <w:tab w:val="num" w:pos="720"/>
        </w:tabs>
        <w:ind w:left="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78161B"/>
    <w:multiLevelType w:val="multilevel"/>
    <w:tmpl w:val="5E5EA30A"/>
    <w:lvl w:ilvl="0">
      <w:numFmt w:val="bullet"/>
      <w:lvlText w:val="-"/>
      <w:lvlJc w:val="left"/>
      <w:pPr>
        <w:tabs>
          <w:tab w:val="num" w:pos="158"/>
        </w:tabs>
        <w:ind w:left="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DE5EA4"/>
    <w:multiLevelType w:val="multilevel"/>
    <w:tmpl w:val="3676B5F8"/>
    <w:lvl w:ilvl="0">
      <w:numFmt w:val="bullet"/>
      <w:lvlText w:val="-"/>
      <w:lvlJc w:val="left"/>
      <w:pPr>
        <w:tabs>
          <w:tab w:val="num" w:pos="720"/>
        </w:tabs>
        <w:ind w:left="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91229B"/>
    <w:multiLevelType w:val="multilevel"/>
    <w:tmpl w:val="A9606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02FA"/>
    <w:rsid w:val="00464CC0"/>
    <w:rsid w:val="00497CC4"/>
    <w:rsid w:val="006B02FA"/>
    <w:rsid w:val="007E466E"/>
    <w:rsid w:val="00AE6F03"/>
    <w:rsid w:val="00BD3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D52C61"/>
    <w:pPr>
      <w:keepNext/>
      <w:jc w:val="both"/>
      <w:outlineLvl w:val="0"/>
    </w:pPr>
    <w:rPr>
      <w:sz w:val="28"/>
    </w:rPr>
  </w:style>
  <w:style w:type="character" w:customStyle="1" w:styleId="a3">
    <w:name w:val="Текст выноски Знак"/>
    <w:qFormat/>
    <w:rsid w:val="002664B2"/>
    <w:rPr>
      <w:rFonts w:ascii="Tahoma" w:hAnsi="Tahoma" w:cs="Tahoma"/>
      <w:sz w:val="16"/>
      <w:szCs w:val="16"/>
    </w:rPr>
  </w:style>
  <w:style w:type="character" w:customStyle="1" w:styleId="a4">
    <w:name w:val="Верхний колонтитул Знак"/>
    <w:uiPriority w:val="99"/>
    <w:qFormat/>
    <w:rsid w:val="003F6F99"/>
    <w:rPr>
      <w:sz w:val="24"/>
      <w:szCs w:val="24"/>
    </w:rPr>
  </w:style>
  <w:style w:type="character" w:customStyle="1" w:styleId="a5">
    <w:name w:val="Нижний колонтитул Знак"/>
    <w:qFormat/>
    <w:rsid w:val="003F6F99"/>
    <w:rPr>
      <w:sz w:val="24"/>
      <w:szCs w:val="24"/>
    </w:rPr>
  </w:style>
  <w:style w:type="character" w:customStyle="1" w:styleId="a6">
    <w:name w:val="Символ нумерации"/>
    <w:qFormat/>
    <w:rsid w:val="00A77B7F"/>
  </w:style>
  <w:style w:type="character" w:customStyle="1" w:styleId="FontStyle15">
    <w:name w:val="Font Style15"/>
    <w:basedOn w:val="a0"/>
    <w:qFormat/>
    <w:rsid w:val="006B02FA"/>
    <w:rPr>
      <w:rFonts w:ascii="Times New Roman" w:hAnsi="Times New Roman" w:cs="Times New Roman"/>
      <w:sz w:val="26"/>
      <w:szCs w:val="26"/>
    </w:rPr>
  </w:style>
  <w:style w:type="character" w:customStyle="1" w:styleId="WW8NumSt1z0">
    <w:name w:val="WW8NumSt1z0"/>
    <w:qFormat/>
    <w:rsid w:val="006B02FA"/>
    <w:rPr>
      <w:rFonts w:ascii="Times New Roman" w:hAnsi="Times New Roman" w:cs="Times New Roman"/>
    </w:rPr>
  </w:style>
  <w:style w:type="character" w:customStyle="1" w:styleId="WW8NumSt2z0">
    <w:name w:val="WW8NumSt2z0"/>
    <w:qFormat/>
    <w:rsid w:val="006B02FA"/>
    <w:rPr>
      <w:rFonts w:ascii="Times New Roman" w:hAnsi="Times New Roman" w:cs="Times New Roman"/>
    </w:rPr>
  </w:style>
  <w:style w:type="character" w:customStyle="1" w:styleId="FontStyle18">
    <w:name w:val="Font Style18"/>
    <w:basedOn w:val="a0"/>
    <w:qFormat/>
    <w:rsid w:val="006B02FA"/>
    <w:rPr>
      <w:rFonts w:ascii="Times New Roman" w:hAnsi="Times New Roman" w:cs="Times New Roman"/>
      <w:spacing w:val="10"/>
      <w:sz w:val="16"/>
      <w:szCs w:val="16"/>
    </w:rPr>
  </w:style>
  <w:style w:type="character" w:customStyle="1" w:styleId="WW8NumSt3z0">
    <w:name w:val="WW8NumSt3z0"/>
    <w:qFormat/>
    <w:rsid w:val="006B02FA"/>
    <w:rPr>
      <w:rFonts w:ascii="Times New Roman" w:hAnsi="Times New Roman" w:cs="Times New Roman"/>
    </w:rPr>
  </w:style>
  <w:style w:type="paragraph" w:customStyle="1" w:styleId="a7">
    <w:name w:val="Заголовок"/>
    <w:basedOn w:val="a"/>
    <w:next w:val="a8"/>
    <w:qFormat/>
    <w:rsid w:val="00A77B7F"/>
    <w:pPr>
      <w:keepNext/>
      <w:spacing w:before="240" w:after="120"/>
    </w:pPr>
    <w:rPr>
      <w:rFonts w:ascii="Liberation Sans" w:eastAsia="Microsoft YaHei" w:hAnsi="Liberation Sans" w:cs="Arial Unicode MS"/>
      <w:sz w:val="28"/>
      <w:szCs w:val="28"/>
    </w:rPr>
  </w:style>
  <w:style w:type="paragraph" w:styleId="a8">
    <w:name w:val="Body Text"/>
    <w:basedOn w:val="a"/>
    <w:rsid w:val="00A77B7F"/>
    <w:pPr>
      <w:spacing w:after="140" w:line="276" w:lineRule="auto"/>
    </w:pPr>
  </w:style>
  <w:style w:type="paragraph" w:styleId="a9">
    <w:name w:val="List"/>
    <w:basedOn w:val="a8"/>
    <w:rsid w:val="00A77B7F"/>
    <w:rPr>
      <w:rFonts w:cs="Arial Unicode MS"/>
    </w:rPr>
  </w:style>
  <w:style w:type="paragraph" w:customStyle="1" w:styleId="Caption">
    <w:name w:val="Caption"/>
    <w:basedOn w:val="a"/>
    <w:qFormat/>
    <w:rsid w:val="00A77B7F"/>
    <w:pPr>
      <w:suppressLineNumbers/>
      <w:spacing w:before="120" w:after="120"/>
    </w:pPr>
    <w:rPr>
      <w:rFonts w:cs="Arial Unicode MS"/>
      <w:i/>
      <w:iCs/>
    </w:rPr>
  </w:style>
  <w:style w:type="paragraph" w:styleId="aa">
    <w:name w:val="index heading"/>
    <w:basedOn w:val="a"/>
    <w:qFormat/>
    <w:rsid w:val="00A77B7F"/>
    <w:pPr>
      <w:suppressLineNumbers/>
    </w:pPr>
    <w:rPr>
      <w:rFonts w:cs="Arial Unicode MS"/>
    </w:rPr>
  </w:style>
  <w:style w:type="paragraph" w:styleId="ab">
    <w:name w:val="Balloon Text"/>
    <w:basedOn w:val="a"/>
    <w:qFormat/>
    <w:rsid w:val="002664B2"/>
    <w:rPr>
      <w:rFonts w:ascii="Tahoma" w:hAnsi="Tahoma"/>
      <w:sz w:val="16"/>
      <w:szCs w:val="16"/>
    </w:rPr>
  </w:style>
  <w:style w:type="paragraph" w:customStyle="1" w:styleId="ac">
    <w:name w:val="Верхний и нижний колонтитулы"/>
    <w:basedOn w:val="a"/>
    <w:qFormat/>
    <w:rsid w:val="00A77B7F"/>
  </w:style>
  <w:style w:type="paragraph" w:customStyle="1" w:styleId="Header">
    <w:name w:val="Header"/>
    <w:basedOn w:val="a"/>
    <w:uiPriority w:val="99"/>
    <w:rsid w:val="003F6F99"/>
    <w:pPr>
      <w:tabs>
        <w:tab w:val="center" w:pos="4677"/>
        <w:tab w:val="right" w:pos="9355"/>
      </w:tabs>
    </w:pPr>
  </w:style>
  <w:style w:type="paragraph" w:customStyle="1" w:styleId="Footer">
    <w:name w:val="Footer"/>
    <w:basedOn w:val="a"/>
    <w:rsid w:val="003F6F99"/>
    <w:pPr>
      <w:tabs>
        <w:tab w:val="center" w:pos="4677"/>
        <w:tab w:val="right" w:pos="9355"/>
      </w:tabs>
    </w:pPr>
  </w:style>
  <w:style w:type="paragraph" w:styleId="ad">
    <w:name w:val="Normal (Web)"/>
    <w:basedOn w:val="a"/>
    <w:uiPriority w:val="99"/>
    <w:unhideWhenUsed/>
    <w:qFormat/>
    <w:rsid w:val="0036791A"/>
    <w:pPr>
      <w:spacing w:beforeAutospacing="1" w:afterAutospacing="1"/>
    </w:pPr>
  </w:style>
  <w:style w:type="paragraph" w:customStyle="1" w:styleId="ae">
    <w:name w:val="Содержимое врезки"/>
    <w:basedOn w:val="a"/>
    <w:qFormat/>
    <w:rsid w:val="00A77B7F"/>
  </w:style>
  <w:style w:type="paragraph" w:customStyle="1" w:styleId="1">
    <w:name w:val="Основной текст1"/>
    <w:basedOn w:val="a"/>
    <w:qFormat/>
    <w:rsid w:val="006B02FA"/>
    <w:pPr>
      <w:widowControl w:val="0"/>
      <w:shd w:val="clear" w:color="auto" w:fill="FFFFFF"/>
      <w:spacing w:after="240"/>
    </w:pPr>
    <w:rPr>
      <w:spacing w:val="-3"/>
      <w:sz w:val="22"/>
      <w:szCs w:val="22"/>
      <w:lang w:eastAsia="en-US"/>
    </w:rPr>
  </w:style>
  <w:style w:type="paragraph" w:customStyle="1" w:styleId="11">
    <w:name w:val="Основной текст (11)"/>
    <w:basedOn w:val="a"/>
    <w:qFormat/>
    <w:rsid w:val="006B02FA"/>
    <w:pPr>
      <w:widowControl w:val="0"/>
      <w:shd w:val="clear" w:color="auto" w:fill="FFFFFF"/>
      <w:spacing w:after="60"/>
      <w:jc w:val="center"/>
    </w:pPr>
    <w:rPr>
      <w:b/>
      <w:bCs/>
      <w:spacing w:val="-3"/>
      <w:sz w:val="26"/>
      <w:szCs w:val="26"/>
      <w:lang w:eastAsia="en-US"/>
    </w:rPr>
  </w:style>
  <w:style w:type="paragraph" w:customStyle="1" w:styleId="Style9">
    <w:name w:val="Style9"/>
    <w:basedOn w:val="a"/>
    <w:qFormat/>
    <w:rsid w:val="006B02FA"/>
    <w:pPr>
      <w:spacing w:line="317" w:lineRule="exact"/>
      <w:ind w:firstLine="696"/>
      <w:jc w:val="both"/>
    </w:pPr>
  </w:style>
  <w:style w:type="paragraph" w:customStyle="1" w:styleId="Style4">
    <w:name w:val="Style4"/>
    <w:basedOn w:val="a"/>
    <w:qFormat/>
    <w:rsid w:val="006B02FA"/>
    <w:pPr>
      <w:spacing w:line="317" w:lineRule="exact"/>
      <w:ind w:firstLine="696"/>
      <w:jc w:val="both"/>
    </w:pPr>
  </w:style>
  <w:style w:type="paragraph" w:customStyle="1" w:styleId="Style6">
    <w:name w:val="Style6"/>
    <w:basedOn w:val="a"/>
    <w:qFormat/>
    <w:rsid w:val="006B02FA"/>
  </w:style>
  <w:style w:type="paragraph" w:customStyle="1" w:styleId="Style11">
    <w:name w:val="Style11"/>
    <w:basedOn w:val="a"/>
    <w:qFormat/>
    <w:rsid w:val="006B02FA"/>
    <w:pPr>
      <w:spacing w:line="317" w:lineRule="exact"/>
      <w:ind w:firstLine="1253"/>
      <w:jc w:val="both"/>
    </w:pPr>
  </w:style>
  <w:style w:type="table" w:styleId="af">
    <w:name w:val="Table Grid"/>
    <w:basedOn w:val="a1"/>
    <w:rsid w:val="00D5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3942</Words>
  <Characters>22476</Characters>
  <Application>Microsoft Office Word</Application>
  <DocSecurity>0</DocSecurity>
  <Lines>187</Lines>
  <Paragraphs>52</Paragraphs>
  <ScaleCrop>false</ScaleCrop>
  <Company>ОГУЗ СОМИАЦ</Company>
  <LinksUpToDate>false</LinksUpToDate>
  <CharactersWithSpaces>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dc:creator>
  <cp:lastModifiedBy>Пользователь</cp:lastModifiedBy>
  <cp:revision>2</cp:revision>
  <cp:lastPrinted>2020-07-28T06:59:00Z</cp:lastPrinted>
  <dcterms:created xsi:type="dcterms:W3CDTF">2020-08-07T07:16:00Z</dcterms:created>
  <dcterms:modified xsi:type="dcterms:W3CDTF">2020-08-07T07:16:00Z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