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47" w:rsidRDefault="00A67DE4" w:rsidP="00A67DE4">
      <w:pPr>
        <w:pStyle w:val="Style2"/>
        <w:widowControl/>
        <w:jc w:val="center"/>
        <w:rPr>
          <w:rStyle w:val="FontStyle12"/>
        </w:rPr>
      </w:pPr>
      <w:bookmarkStart w:id="0" w:name="_GoBack"/>
      <w:bookmarkEnd w:id="0"/>
      <w:r w:rsidRPr="00A67DE4">
        <w:rPr>
          <w:rStyle w:val="FontStyle11"/>
          <w:sz w:val="24"/>
          <w:szCs w:val="24"/>
        </w:rPr>
        <w:t>Методические рекомендации для педагогических работников по профилактике проявлений терроризма и экстремизма в образовательных</w:t>
      </w:r>
      <w:r>
        <w:rPr>
          <w:rStyle w:val="FontStyle11"/>
          <w:sz w:val="24"/>
          <w:szCs w:val="24"/>
        </w:rPr>
        <w:t xml:space="preserve"> </w:t>
      </w:r>
      <w:r w:rsidRPr="00A67DE4">
        <w:rPr>
          <w:rStyle w:val="FontStyle12"/>
        </w:rPr>
        <w:t>организациях</w:t>
      </w:r>
    </w:p>
    <w:p w:rsidR="00A67DE4" w:rsidRPr="00A67DE4" w:rsidRDefault="00A67DE4" w:rsidP="00A67DE4">
      <w:pPr>
        <w:pStyle w:val="Style2"/>
        <w:widowControl/>
        <w:jc w:val="center"/>
        <w:rPr>
          <w:rStyle w:val="FontStyle12"/>
        </w:rPr>
      </w:pPr>
    </w:p>
    <w:p w:rsidR="00EB2D47" w:rsidRPr="00A67DE4" w:rsidRDefault="00A67DE4" w:rsidP="00A67DE4">
      <w:pPr>
        <w:pStyle w:val="Style4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3"/>
          <w:sz w:val="24"/>
          <w:szCs w:val="24"/>
        </w:rPr>
        <w:t>Профилактика проявлений терроризма и экстремизма в образовательных организациях должна быть ориентирована на решение следующих задач:</w:t>
      </w:r>
    </w:p>
    <w:p w:rsidR="00EB2D47" w:rsidRPr="00A67DE4" w:rsidRDefault="00A67DE4" w:rsidP="00A67DE4">
      <w:pPr>
        <w:pStyle w:val="Style6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1"/>
          <w:b w:val="0"/>
          <w:sz w:val="24"/>
          <w:szCs w:val="24"/>
        </w:rPr>
        <w:t>1</w:t>
      </w:r>
      <w:r w:rsidRPr="00A67DE4">
        <w:rPr>
          <w:rStyle w:val="FontStyle11"/>
          <w:sz w:val="24"/>
          <w:szCs w:val="24"/>
        </w:rPr>
        <w:t>.</w:t>
      </w:r>
      <w:r w:rsidRPr="00A67DE4">
        <w:rPr>
          <w:rStyle w:val="FontStyle11"/>
          <w:b w:val="0"/>
          <w:bCs w:val="0"/>
          <w:sz w:val="24"/>
          <w:szCs w:val="24"/>
        </w:rPr>
        <w:t xml:space="preserve"> </w:t>
      </w:r>
      <w:r w:rsidRPr="00A67DE4">
        <w:rPr>
          <w:rStyle w:val="FontStyle13"/>
          <w:sz w:val="24"/>
          <w:szCs w:val="24"/>
        </w:rPr>
        <w:t>Недопущение распространения идеологии терроризма среди учащихся;</w:t>
      </w:r>
    </w:p>
    <w:p w:rsidR="00EB2D47" w:rsidRPr="00A67DE4" w:rsidRDefault="00A67DE4" w:rsidP="00A67DE4">
      <w:pPr>
        <w:pStyle w:val="Style6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4"/>
          <w:sz w:val="24"/>
          <w:szCs w:val="24"/>
        </w:rPr>
        <w:t xml:space="preserve">2. </w:t>
      </w:r>
      <w:r w:rsidRPr="00A67DE4">
        <w:rPr>
          <w:rStyle w:val="FontStyle13"/>
          <w:sz w:val="24"/>
          <w:szCs w:val="24"/>
        </w:rPr>
        <w:t>Формирование в молодежной среде неприятия идеологии терроризма в различных ее проявлениях.</w:t>
      </w:r>
    </w:p>
    <w:p w:rsidR="00A67DE4" w:rsidRDefault="00A67DE4" w:rsidP="00A67DE4">
      <w:pPr>
        <w:pStyle w:val="Style5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3"/>
          <w:sz w:val="24"/>
          <w:szCs w:val="24"/>
        </w:rPr>
        <w:t xml:space="preserve">Для решения указанных задач представляется целесообразным: </w:t>
      </w:r>
    </w:p>
    <w:p w:rsidR="00EB2D47" w:rsidRPr="00A67DE4" w:rsidRDefault="00A67DE4" w:rsidP="00A67DE4">
      <w:pPr>
        <w:pStyle w:val="Style5"/>
        <w:widowControl/>
        <w:ind w:firstLine="72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</w:t>
      </w:r>
      <w:r w:rsidRPr="00A67DE4">
        <w:rPr>
          <w:rStyle w:val="FontStyle13"/>
          <w:sz w:val="24"/>
          <w:szCs w:val="24"/>
        </w:rPr>
        <w:t>. Организовать постоянный мониторинг общественного мнения в молодежной среде в целях выявления радикальных настроений среди учащихся</w:t>
      </w:r>
      <w:r>
        <w:rPr>
          <w:rStyle w:val="FontStyle13"/>
          <w:sz w:val="24"/>
          <w:szCs w:val="24"/>
        </w:rPr>
        <w:t xml:space="preserve"> </w:t>
      </w:r>
      <w:r w:rsidRPr="00A67DE4">
        <w:rPr>
          <w:rStyle w:val="FontStyle13"/>
          <w:sz w:val="24"/>
          <w:szCs w:val="24"/>
        </w:rPr>
        <w:t xml:space="preserve">и студентов, в </w:t>
      </w:r>
      <w:proofErr w:type="spellStart"/>
      <w:r w:rsidRPr="00A67DE4">
        <w:rPr>
          <w:rStyle w:val="FontStyle13"/>
          <w:sz w:val="24"/>
          <w:szCs w:val="24"/>
        </w:rPr>
        <w:t>т.ч</w:t>
      </w:r>
      <w:proofErr w:type="spellEnd"/>
      <w:r w:rsidRPr="00A67DE4">
        <w:rPr>
          <w:rStyle w:val="FontStyle13"/>
          <w:sz w:val="24"/>
          <w:szCs w:val="24"/>
        </w:rPr>
        <w:t>.:</w:t>
      </w:r>
    </w:p>
    <w:p w:rsidR="00EB2D47" w:rsidRPr="00A67DE4" w:rsidRDefault="00A67DE4" w:rsidP="00A67DE4">
      <w:pPr>
        <w:pStyle w:val="Style6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3"/>
          <w:sz w:val="24"/>
          <w:szCs w:val="24"/>
        </w:rPr>
        <w:t>- 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EB2D47" w:rsidRPr="00A67DE4" w:rsidRDefault="00A67DE4" w:rsidP="00A67DE4">
      <w:pPr>
        <w:pStyle w:val="Style6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3"/>
          <w:sz w:val="24"/>
          <w:szCs w:val="24"/>
        </w:rPr>
        <w:t xml:space="preserve">- осуществлять </w:t>
      </w:r>
      <w:proofErr w:type="gramStart"/>
      <w:r w:rsidRPr="00A67DE4">
        <w:rPr>
          <w:rStyle w:val="FontStyle13"/>
          <w:sz w:val="24"/>
          <w:szCs w:val="24"/>
        </w:rPr>
        <w:t>контроль за</w:t>
      </w:r>
      <w:proofErr w:type="gramEnd"/>
      <w:r w:rsidRPr="00A67DE4">
        <w:rPr>
          <w:rStyle w:val="FontStyle13"/>
          <w:sz w:val="24"/>
          <w:szCs w:val="24"/>
        </w:rPr>
        <w:t xml:space="preserve">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EB2D47" w:rsidRPr="00A67DE4" w:rsidRDefault="00A67DE4" w:rsidP="00A67DE4">
      <w:pPr>
        <w:pStyle w:val="Style6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3"/>
          <w:sz w:val="24"/>
          <w:szCs w:val="24"/>
        </w:rPr>
        <w:t>- проводить личные беседы с учащимися, наиболее подверженными влиянию террористических идей (дети из неблагополучных семей; выходцы из семей террористов и пособников, осужденных или уничтоженных в ходе проведения специальных операций и др., учащиеся с выраженным изменением 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социологов;</w:t>
      </w:r>
    </w:p>
    <w:p w:rsidR="00EB2D47" w:rsidRPr="00A67DE4" w:rsidRDefault="00A67DE4" w:rsidP="00A67DE4">
      <w:pPr>
        <w:pStyle w:val="Style4"/>
        <w:widowControl/>
        <w:ind w:firstLine="720"/>
        <w:jc w:val="both"/>
        <w:rPr>
          <w:rStyle w:val="FontStyle13"/>
          <w:sz w:val="24"/>
          <w:szCs w:val="24"/>
        </w:rPr>
      </w:pPr>
      <w:proofErr w:type="gramStart"/>
      <w:r w:rsidRPr="00A67DE4">
        <w:rPr>
          <w:rStyle w:val="FontStyle13"/>
          <w:sz w:val="24"/>
          <w:szCs w:val="24"/>
        </w:rPr>
        <w:t>-обеспечить взаимодействие с правоохранительными органами для своевременного пресечения выявленных угроз террористического характера (пример угрозы - поступившая информация о намерении учащегося принять участие в</w:t>
      </w:r>
      <w:proofErr w:type="gramEnd"/>
    </w:p>
    <w:p w:rsidR="00EB2D47" w:rsidRPr="00A67DE4" w:rsidRDefault="00A67DE4" w:rsidP="00A67DE4">
      <w:pPr>
        <w:pStyle w:val="Style7"/>
        <w:widowControl/>
        <w:ind w:firstLine="720"/>
        <w:jc w:val="both"/>
        <w:rPr>
          <w:rStyle w:val="FontStyle14"/>
          <w:sz w:val="24"/>
          <w:szCs w:val="24"/>
        </w:rPr>
      </w:pPr>
      <w:r w:rsidRPr="00A67DE4">
        <w:rPr>
          <w:rStyle w:val="FontStyle14"/>
          <w:sz w:val="24"/>
          <w:szCs w:val="24"/>
        </w:rPr>
        <w:t>деятельности террористических организаций или оказывать поддержку такой деятельности).</w:t>
      </w:r>
    </w:p>
    <w:p w:rsidR="00EB2D47" w:rsidRPr="00A67DE4" w:rsidRDefault="00A67DE4" w:rsidP="00A67DE4">
      <w:pPr>
        <w:pStyle w:val="Style1"/>
        <w:widowControl/>
        <w:ind w:firstLine="720"/>
        <w:jc w:val="both"/>
        <w:rPr>
          <w:rStyle w:val="FontStyle14"/>
          <w:sz w:val="24"/>
          <w:szCs w:val="24"/>
        </w:rPr>
      </w:pPr>
      <w:r w:rsidRPr="00A67DE4">
        <w:rPr>
          <w:rStyle w:val="FontStyle14"/>
          <w:sz w:val="24"/>
          <w:szCs w:val="24"/>
        </w:rPr>
        <w:t xml:space="preserve">2. Разъяснять на постоянной основе сущность и общественную опасность терроризма, ответственность за совершение действий террористического характера, в </w:t>
      </w:r>
      <w:proofErr w:type="spellStart"/>
      <w:r w:rsidRPr="00A67DE4">
        <w:rPr>
          <w:rStyle w:val="FontStyle14"/>
          <w:sz w:val="24"/>
          <w:szCs w:val="24"/>
        </w:rPr>
        <w:t>т.ч</w:t>
      </w:r>
      <w:proofErr w:type="spellEnd"/>
      <w:r w:rsidRPr="00A67DE4">
        <w:rPr>
          <w:rStyle w:val="FontStyle14"/>
          <w:sz w:val="24"/>
          <w:szCs w:val="24"/>
        </w:rPr>
        <w:t>.:</w:t>
      </w:r>
    </w:p>
    <w:p w:rsidR="00EB2D47" w:rsidRPr="00A67DE4" w:rsidRDefault="00A67DE4" w:rsidP="00A67DE4">
      <w:pPr>
        <w:pStyle w:val="Style1"/>
        <w:widowControl/>
        <w:ind w:firstLine="720"/>
        <w:jc w:val="both"/>
        <w:rPr>
          <w:rStyle w:val="FontStyle14"/>
          <w:sz w:val="24"/>
          <w:szCs w:val="24"/>
        </w:rPr>
      </w:pPr>
      <w:r w:rsidRPr="00A67DE4">
        <w:rPr>
          <w:rStyle w:val="FontStyle14"/>
          <w:sz w:val="24"/>
          <w:szCs w:val="24"/>
        </w:rPr>
        <w:t>- организовывать тематические классные часы (например, «Мировое сообщество и терроризм», «Законодательство Российской Федерации в сфере противодействия терроризму» и т.п.);</w:t>
      </w:r>
    </w:p>
    <w:p w:rsidR="00EB2D47" w:rsidRPr="00A67DE4" w:rsidRDefault="00A67DE4" w:rsidP="00A67DE4">
      <w:pPr>
        <w:pStyle w:val="Style1"/>
        <w:widowControl/>
        <w:ind w:firstLine="720"/>
        <w:jc w:val="both"/>
        <w:rPr>
          <w:rStyle w:val="FontStyle14"/>
          <w:sz w:val="24"/>
          <w:szCs w:val="24"/>
        </w:rPr>
      </w:pPr>
      <w:r w:rsidRPr="00A67DE4">
        <w:rPr>
          <w:rStyle w:val="FontStyle14"/>
          <w:sz w:val="24"/>
          <w:szCs w:val="24"/>
        </w:rPr>
        <w:t>- организовывать лекции по антитеррористической тематике (например, «Методы и способы вовлечения молодежи в террористическую деятельность и противодействие им»), с участием представителей правоохранительных структур, психологов, социологов (возможно - с привлечением лиц, отказавшихся от террористической деятельности);</w:t>
      </w:r>
    </w:p>
    <w:p w:rsidR="00EB2D47" w:rsidRPr="00A67DE4" w:rsidRDefault="00A67DE4" w:rsidP="00A67DE4">
      <w:pPr>
        <w:pStyle w:val="Style1"/>
        <w:widowControl/>
        <w:ind w:firstLine="720"/>
        <w:jc w:val="both"/>
        <w:rPr>
          <w:rStyle w:val="FontStyle14"/>
          <w:sz w:val="24"/>
          <w:szCs w:val="24"/>
        </w:rPr>
      </w:pPr>
      <w:r w:rsidRPr="00A67DE4">
        <w:rPr>
          <w:rStyle w:val="FontStyle14"/>
          <w:sz w:val="24"/>
          <w:szCs w:val="24"/>
        </w:rPr>
        <w:t>- проводить адресную профилактическую работу с учащимися, подпавшими под воздействие террористических идей. При необходимости привлекать специалистов - психологов, социологов, представителей правоохранительных структур;</w:t>
      </w:r>
    </w:p>
    <w:p w:rsidR="00EB2D47" w:rsidRPr="00A67DE4" w:rsidRDefault="00A67DE4" w:rsidP="00A67DE4">
      <w:pPr>
        <w:pStyle w:val="Style1"/>
        <w:widowControl/>
        <w:ind w:firstLine="720"/>
        <w:jc w:val="both"/>
        <w:rPr>
          <w:rStyle w:val="FontStyle14"/>
          <w:sz w:val="24"/>
          <w:szCs w:val="24"/>
        </w:rPr>
      </w:pPr>
      <w:r w:rsidRPr="00A67DE4">
        <w:rPr>
          <w:rStyle w:val="FontStyle14"/>
          <w:sz w:val="24"/>
          <w:szCs w:val="24"/>
        </w:rPr>
        <w:t>- привлекать учащихся и молодежь к участию в мероприятиях, посвященных Дню солидарности в борьбе с терроризмом (</w:t>
      </w:r>
      <w:proofErr w:type="spellStart"/>
      <w:r w:rsidRPr="00A67DE4">
        <w:rPr>
          <w:rStyle w:val="FontStyle14"/>
          <w:sz w:val="24"/>
          <w:szCs w:val="24"/>
        </w:rPr>
        <w:t>флешмобы</w:t>
      </w:r>
      <w:proofErr w:type="spellEnd"/>
      <w:r w:rsidRPr="00A67DE4">
        <w:rPr>
          <w:rStyle w:val="FontStyle14"/>
          <w:sz w:val="24"/>
          <w:szCs w:val="24"/>
        </w:rPr>
        <w:t>, возложение венков, вахты памяти и т.п.);</w:t>
      </w:r>
    </w:p>
    <w:p w:rsidR="00EB2D47" w:rsidRPr="00A67DE4" w:rsidRDefault="00A67DE4" w:rsidP="00A67DE4">
      <w:pPr>
        <w:pStyle w:val="Style1"/>
        <w:widowControl/>
        <w:ind w:firstLine="720"/>
        <w:jc w:val="both"/>
        <w:rPr>
          <w:rStyle w:val="FontStyle14"/>
          <w:sz w:val="24"/>
          <w:szCs w:val="24"/>
        </w:rPr>
      </w:pPr>
      <w:r w:rsidRPr="00A67DE4">
        <w:rPr>
          <w:rStyle w:val="FontStyle14"/>
          <w:sz w:val="24"/>
          <w:szCs w:val="24"/>
        </w:rPr>
        <w:t>- 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 пр.).</w:t>
      </w:r>
    </w:p>
    <w:p w:rsidR="00EB2D47" w:rsidRPr="00A67DE4" w:rsidRDefault="00A67DE4" w:rsidP="00A67DE4">
      <w:pPr>
        <w:pStyle w:val="Style1"/>
        <w:widowControl/>
        <w:ind w:firstLine="720"/>
        <w:jc w:val="both"/>
        <w:rPr>
          <w:rStyle w:val="FontStyle14"/>
          <w:sz w:val="24"/>
          <w:szCs w:val="24"/>
        </w:rPr>
      </w:pPr>
      <w:r w:rsidRPr="00A67DE4">
        <w:rPr>
          <w:rStyle w:val="FontStyle13"/>
          <w:spacing w:val="-30"/>
          <w:sz w:val="24"/>
          <w:szCs w:val="24"/>
        </w:rPr>
        <w:lastRenderedPageBreak/>
        <w:t>3.</w:t>
      </w:r>
      <w:r w:rsidRPr="00A67DE4">
        <w:rPr>
          <w:rStyle w:val="FontStyle13"/>
          <w:sz w:val="24"/>
          <w:szCs w:val="24"/>
        </w:rPr>
        <w:t xml:space="preserve"> </w:t>
      </w:r>
      <w:r w:rsidRPr="00A67DE4">
        <w:rPr>
          <w:rStyle w:val="FontStyle14"/>
          <w:sz w:val="24"/>
          <w:szCs w:val="24"/>
        </w:rPr>
        <w:t xml:space="preserve">Активно проводить пропагандистские мероприятия, направленных на дискредитацию террористической идеологии, формирование в молодежной среде идей межнациональной и межрелигиозной толерантности, в </w:t>
      </w:r>
      <w:proofErr w:type="spellStart"/>
      <w:r w:rsidRPr="00A67DE4">
        <w:rPr>
          <w:rStyle w:val="FontStyle14"/>
          <w:sz w:val="24"/>
          <w:szCs w:val="24"/>
        </w:rPr>
        <w:t>т.ч</w:t>
      </w:r>
      <w:proofErr w:type="spellEnd"/>
      <w:r w:rsidRPr="00A67DE4">
        <w:rPr>
          <w:rStyle w:val="FontStyle14"/>
          <w:sz w:val="24"/>
          <w:szCs w:val="24"/>
        </w:rPr>
        <w:t>.:</w:t>
      </w:r>
    </w:p>
    <w:p w:rsidR="00EB2D47" w:rsidRPr="00A67DE4" w:rsidRDefault="00A67DE4" w:rsidP="00A67DE4">
      <w:pPr>
        <w:pStyle w:val="Style1"/>
        <w:widowControl/>
        <w:ind w:firstLine="720"/>
        <w:jc w:val="both"/>
        <w:rPr>
          <w:rStyle w:val="FontStyle14"/>
          <w:sz w:val="24"/>
          <w:szCs w:val="24"/>
        </w:rPr>
      </w:pPr>
      <w:r w:rsidRPr="00A67DE4">
        <w:rPr>
          <w:rStyle w:val="FontStyle14"/>
          <w:sz w:val="24"/>
          <w:szCs w:val="24"/>
        </w:rPr>
        <w:t xml:space="preserve">- развивать дискуссионные площадки для обсуждения проблематики террора и </w:t>
      </w:r>
      <w:proofErr w:type="spellStart"/>
      <w:r w:rsidRPr="00A67DE4">
        <w:rPr>
          <w:rStyle w:val="FontStyle14"/>
          <w:sz w:val="24"/>
          <w:szCs w:val="24"/>
        </w:rPr>
        <w:t>контртеррора</w:t>
      </w:r>
      <w:proofErr w:type="spellEnd"/>
      <w:r w:rsidRPr="00A67DE4">
        <w:rPr>
          <w:rStyle w:val="FontStyle14"/>
          <w:sz w:val="24"/>
          <w:szCs w:val="24"/>
        </w:rPr>
        <w:t>, организовывать студенческие и школьные диспуты, викторины, конкурсы;</w:t>
      </w:r>
    </w:p>
    <w:p w:rsidR="00EB2D47" w:rsidRPr="00A67DE4" w:rsidRDefault="00A67DE4" w:rsidP="00A67DE4">
      <w:pPr>
        <w:pStyle w:val="Style1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4"/>
          <w:sz w:val="24"/>
          <w:szCs w:val="24"/>
        </w:rPr>
        <w:t>- привлекать и стимулировать  учащихся и молодежь к участию в</w:t>
      </w:r>
      <w:r w:rsidRPr="00A67DE4">
        <w:rPr>
          <w:rStyle w:val="FontStyle13"/>
          <w:sz w:val="24"/>
          <w:szCs w:val="24"/>
        </w:rPr>
        <w:t xml:space="preserve">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:rsidR="00EB2D47" w:rsidRPr="00A67DE4" w:rsidRDefault="00A67DE4" w:rsidP="00A67DE4">
      <w:pPr>
        <w:pStyle w:val="Style6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3"/>
          <w:sz w:val="24"/>
          <w:szCs w:val="24"/>
        </w:rPr>
        <w:t>- 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A67DE4" w:rsidRPr="00A67DE4" w:rsidRDefault="00A67DE4" w:rsidP="00A67DE4">
      <w:pPr>
        <w:pStyle w:val="Style6"/>
        <w:widowControl/>
        <w:ind w:firstLine="720"/>
        <w:jc w:val="both"/>
        <w:rPr>
          <w:rStyle w:val="FontStyle13"/>
          <w:sz w:val="24"/>
          <w:szCs w:val="24"/>
        </w:rPr>
      </w:pPr>
      <w:proofErr w:type="gramStart"/>
      <w:r w:rsidRPr="00A67DE4">
        <w:rPr>
          <w:rStyle w:val="FontStyle13"/>
          <w:sz w:val="24"/>
          <w:szCs w:val="24"/>
        </w:rPr>
        <w:t>- 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мигрантов, иностранных граждан, лиц без гражданства, а также выделенных категорий молодежи, возможно попавших под влияние деструктивных элементов.</w:t>
      </w:r>
      <w:proofErr w:type="gramEnd"/>
    </w:p>
    <w:sectPr w:rsidR="00A67DE4" w:rsidRPr="00A67DE4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E4" w:rsidRDefault="00A67DE4">
      <w:r>
        <w:separator/>
      </w:r>
    </w:p>
  </w:endnote>
  <w:endnote w:type="continuationSeparator" w:id="0">
    <w:p w:rsidR="00A67DE4" w:rsidRDefault="00A6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E4" w:rsidRDefault="00A67DE4">
      <w:r>
        <w:separator/>
      </w:r>
    </w:p>
  </w:footnote>
  <w:footnote w:type="continuationSeparator" w:id="0">
    <w:p w:rsidR="00A67DE4" w:rsidRDefault="00A6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E4"/>
    <w:rsid w:val="00A67DE4"/>
    <w:rsid w:val="00C40E52"/>
    <w:rsid w:val="00E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ВМ</dc:creator>
  <cp:lastModifiedBy>User</cp:lastModifiedBy>
  <cp:revision>2</cp:revision>
  <dcterms:created xsi:type="dcterms:W3CDTF">2017-07-18T08:20:00Z</dcterms:created>
  <dcterms:modified xsi:type="dcterms:W3CDTF">2017-07-18T08:20:00Z</dcterms:modified>
</cp:coreProperties>
</file>