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941" w:rsidRDefault="00D362B6" w:rsidP="00BF4941">
      <w:pPr>
        <w:shd w:val="clear" w:color="auto" w:fill="FFFFFF"/>
        <w:tabs>
          <w:tab w:val="left" w:pos="4678"/>
        </w:tabs>
        <w:spacing w:after="0" w:line="240" w:lineRule="auto"/>
        <w:ind w:right="-1"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</w:t>
      </w:r>
    </w:p>
    <w:p w:rsidR="00BF4941" w:rsidRDefault="00D362B6" w:rsidP="00BF4941">
      <w:pPr>
        <w:shd w:val="clear" w:color="auto" w:fill="FFFFFF"/>
        <w:tabs>
          <w:tab w:val="left" w:pos="4678"/>
        </w:tabs>
        <w:spacing w:after="0" w:line="240" w:lineRule="auto"/>
        <w:ind w:right="-1"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</w:t>
      </w:r>
      <w:r w:rsidR="00BF4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образования</w:t>
      </w:r>
    </w:p>
    <w:p w:rsidR="00D362B6" w:rsidRDefault="00D362B6" w:rsidP="00BF4941">
      <w:pPr>
        <w:shd w:val="clear" w:color="auto" w:fill="FFFFFF"/>
        <w:tabs>
          <w:tab w:val="left" w:pos="4678"/>
        </w:tabs>
        <w:spacing w:after="0" w:line="240" w:lineRule="auto"/>
        <w:ind w:right="-1" w:firstLine="538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«Демидовский </w:t>
      </w:r>
      <w:r w:rsidR="00BF4941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 w:rsidR="007C50BC" w:rsidRPr="007C50BC">
        <w:rPr>
          <w:rFonts w:ascii="Times New Roman" w:hAnsi="Times New Roman" w:cs="Times New Roman"/>
          <w:sz w:val="28"/>
          <w:szCs w:val="28"/>
        </w:rPr>
        <w:t>округ</w:t>
      </w:r>
      <w:r w:rsidRPr="007C5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BF49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</w:t>
      </w:r>
    </w:p>
    <w:p w:rsidR="00D362B6" w:rsidRPr="00D362B6" w:rsidRDefault="00D362B6" w:rsidP="00D362B6">
      <w:pPr>
        <w:rPr>
          <w:rStyle w:val="FontStyle12"/>
          <w:sz w:val="28"/>
          <w:szCs w:val="28"/>
          <w:u w:val="single"/>
        </w:rPr>
      </w:pPr>
      <w:r>
        <w:rPr>
          <w:sz w:val="28"/>
        </w:rPr>
        <w:t xml:space="preserve">                                                                                                       </w:t>
      </w:r>
      <w:r w:rsidRPr="00D362B6">
        <w:rPr>
          <w:rFonts w:ascii="Times New Roman" w:hAnsi="Times New Roman" w:cs="Times New Roman"/>
          <w:sz w:val="28"/>
        </w:rPr>
        <w:t xml:space="preserve">от  </w:t>
      </w:r>
      <w:r w:rsidRPr="00D362B6">
        <w:rPr>
          <w:rFonts w:ascii="Times New Roman" w:hAnsi="Times New Roman" w:cs="Times New Roman"/>
          <w:sz w:val="28"/>
          <w:u w:val="single"/>
        </w:rPr>
        <w:t xml:space="preserve">                         </w:t>
      </w:r>
      <w:r w:rsidRPr="00D362B6">
        <w:rPr>
          <w:rFonts w:ascii="Times New Roman" w:hAnsi="Times New Roman" w:cs="Times New Roman"/>
          <w:sz w:val="28"/>
        </w:rPr>
        <w:t>№</w:t>
      </w:r>
      <w:r w:rsidRPr="00D362B6">
        <w:rPr>
          <w:rFonts w:ascii="Times New Roman" w:hAnsi="Times New Roman" w:cs="Times New Roman"/>
          <w:sz w:val="28"/>
          <w:u w:val="single"/>
        </w:rPr>
        <w:t xml:space="preserve"> </w:t>
      </w:r>
      <w:r w:rsidR="00BF4941" w:rsidRPr="00D362B6">
        <w:rPr>
          <w:rFonts w:ascii="Times New Roman" w:hAnsi="Times New Roman" w:cs="Times New Roman"/>
          <w:sz w:val="28"/>
          <w:u w:val="single"/>
        </w:rPr>
        <w:t xml:space="preserve">            </w:t>
      </w:r>
    </w:p>
    <w:p w:rsidR="00D362B6" w:rsidRPr="007964FD" w:rsidRDefault="00D362B6" w:rsidP="007964F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7964FD" w:rsidRDefault="007964FD" w:rsidP="00746A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64FD" w:rsidRPr="007964FD" w:rsidRDefault="007964FD" w:rsidP="00796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АДМИНИСТРАТИВНЫЙ РЕГЛАМЕНТ</w:t>
      </w:r>
    </w:p>
    <w:p w:rsidR="007964FD" w:rsidRPr="007964FD" w:rsidRDefault="00BF4941" w:rsidP="00796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МУНИЦИПАЛЬНОЙ УСЛУГИ</w:t>
      </w:r>
    </w:p>
    <w:p w:rsidR="007964FD" w:rsidRPr="007964FD" w:rsidRDefault="007964FD" w:rsidP="00796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«УТВЕРЖДЕНИЕ</w:t>
      </w:r>
    </w:p>
    <w:p w:rsidR="007964FD" w:rsidRPr="007964FD" w:rsidRDefault="007964FD" w:rsidP="00796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СХЕМЫ РАСПОЛОЖЕНИЯ ЗЕМЕЛЬНОГО УЧАСТКА ИЛИ </w:t>
      </w:r>
      <w:proofErr w:type="gramStart"/>
      <w:r w:rsidRPr="00796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ЗЕМЕЛЬНЫХ</w:t>
      </w:r>
      <w:proofErr w:type="gramEnd"/>
    </w:p>
    <w:p w:rsidR="007964FD" w:rsidRDefault="007964FD" w:rsidP="00796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964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УЧАСТКОВ НА КАДАСТРОВОМ ПЛАНЕ ТЕРРИТОРИИ</w:t>
      </w:r>
      <w:r w:rsidR="005E36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ДЕМИДОВСКОГО МУНИЦИПАЛЬНОГО</w:t>
      </w:r>
      <w:r w:rsidR="00BF4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5E367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ОКРУГА</w:t>
      </w:r>
      <w:r w:rsidR="00BF494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СМОЛЕНСКОЙ ОБЛАСТИ</w:t>
      </w:r>
    </w:p>
    <w:p w:rsidR="007964FD" w:rsidRPr="007964FD" w:rsidRDefault="007964FD" w:rsidP="007964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964FD" w:rsidRDefault="007964FD" w:rsidP="00796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4FD">
        <w:rPr>
          <w:rFonts w:ascii="Times New Roman" w:hAnsi="Times New Roman" w:cs="Times New Roman"/>
          <w:b/>
          <w:bCs/>
          <w:sz w:val="28"/>
          <w:szCs w:val="28"/>
        </w:rPr>
        <w:t>I. Общие положения</w:t>
      </w:r>
    </w:p>
    <w:p w:rsidR="007964FD" w:rsidRPr="007964FD" w:rsidRDefault="007964FD" w:rsidP="00796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64FD" w:rsidRDefault="007964FD" w:rsidP="00796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4FD">
        <w:rPr>
          <w:rFonts w:ascii="Times New Roman" w:hAnsi="Times New Roman" w:cs="Times New Roman"/>
          <w:b/>
          <w:bCs/>
          <w:sz w:val="28"/>
          <w:szCs w:val="28"/>
        </w:rPr>
        <w:t>Предмет регулирования Административного регламента</w:t>
      </w:r>
    </w:p>
    <w:p w:rsidR="007964FD" w:rsidRPr="007964FD" w:rsidRDefault="007964FD" w:rsidP="007964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B3842" w:rsidRDefault="007964FD" w:rsidP="007964F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4FD">
        <w:rPr>
          <w:rFonts w:ascii="Times New Roman" w:hAnsi="Times New Roman" w:cs="Times New Roman"/>
          <w:sz w:val="28"/>
          <w:szCs w:val="28"/>
        </w:rPr>
        <w:t>1.1 Административный регламент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муниципальной услуги «Утверждение схемы расположения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или земельных участков на кадастровом плане территории»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«Демидовский </w:t>
      </w:r>
      <w:r w:rsidR="007C50BC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области»</w:t>
      </w:r>
      <w:r w:rsidRPr="007964FD">
        <w:rPr>
          <w:rFonts w:ascii="Times New Roman" w:hAnsi="Times New Roman" w:cs="Times New Roman"/>
          <w:sz w:val="28"/>
          <w:szCs w:val="28"/>
        </w:rPr>
        <w:t xml:space="preserve"> разработан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повышения качества и доступности предоставления муниципальной услуги, определяет стандарт, сроки и последовательность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действий (административных процедур) при осуществлении полномочий п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7964FD">
        <w:rPr>
          <w:rFonts w:ascii="Times New Roman" w:hAnsi="Times New Roman" w:cs="Times New Roman"/>
          <w:sz w:val="28"/>
          <w:szCs w:val="28"/>
        </w:rPr>
        <w:t>утверждению схемы расположения земельного участка или земельных участков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кадастровом плане</w:t>
      </w:r>
      <w:proofErr w:type="gramEnd"/>
      <w:r w:rsidRPr="007964FD">
        <w:rPr>
          <w:rFonts w:ascii="Times New Roman" w:hAnsi="Times New Roman" w:cs="Times New Roman"/>
          <w:sz w:val="28"/>
          <w:szCs w:val="28"/>
        </w:rPr>
        <w:t xml:space="preserve"> территории (далее – схема расположения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земельного участка) в</w:t>
      </w:r>
      <w:r>
        <w:rPr>
          <w:rFonts w:ascii="Times New Roman" w:hAnsi="Times New Roman" w:cs="Times New Roman"/>
          <w:sz w:val="28"/>
          <w:szCs w:val="28"/>
        </w:rPr>
        <w:t xml:space="preserve"> Демидовском </w:t>
      </w:r>
      <w:r w:rsidR="007C50BC">
        <w:rPr>
          <w:rFonts w:ascii="Times New Roman" w:hAnsi="Times New Roman" w:cs="Times New Roman"/>
          <w:sz w:val="28"/>
          <w:szCs w:val="28"/>
        </w:rPr>
        <w:t>муниципальном округе</w:t>
      </w:r>
      <w:r>
        <w:rPr>
          <w:rFonts w:ascii="Times New Roman" w:hAnsi="Times New Roman" w:cs="Times New Roman"/>
          <w:sz w:val="28"/>
          <w:szCs w:val="28"/>
        </w:rPr>
        <w:t xml:space="preserve"> Смоленской области.</w:t>
      </w:r>
    </w:p>
    <w:p w:rsidR="007964FD" w:rsidRDefault="007964FD" w:rsidP="007964F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964FD">
        <w:rPr>
          <w:rFonts w:ascii="Times New Roman" w:hAnsi="Times New Roman" w:cs="Times New Roman"/>
          <w:sz w:val="28"/>
          <w:szCs w:val="28"/>
        </w:rPr>
        <w:t>Данный регламент не распространяется на случаи утверждения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расположения земельного участка в целях образования земельного участка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перераспределения земель и (или) земельных участков, находящихся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в государственной или муниципальной собственности, между собой и таких земель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и (или) земельных участков и земельных участков, находящихся в частной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собственности, в целях образования земельного участка для его предоставления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торгах, а также утверждения схемы расположения</w:t>
      </w:r>
      <w:proofErr w:type="gramEnd"/>
      <w:r w:rsidRPr="007964FD">
        <w:rPr>
          <w:rFonts w:ascii="Times New Roman" w:hAnsi="Times New Roman" w:cs="Times New Roman"/>
          <w:sz w:val="28"/>
          <w:szCs w:val="28"/>
        </w:rPr>
        <w:t xml:space="preserve"> земельного участка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предварительном согласовании предоставления земельного участка, находящегося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в государственной или муниципальной собственности.</w:t>
      </w:r>
    </w:p>
    <w:p w:rsidR="007964FD" w:rsidRDefault="007964FD" w:rsidP="007964F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964FD" w:rsidRDefault="007964FD" w:rsidP="007964F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64FD">
        <w:rPr>
          <w:rFonts w:ascii="Times New Roman" w:hAnsi="Times New Roman" w:cs="Times New Roman"/>
          <w:b/>
          <w:bCs/>
          <w:sz w:val="28"/>
          <w:szCs w:val="28"/>
        </w:rPr>
        <w:t>Круг Заявителей</w:t>
      </w:r>
    </w:p>
    <w:p w:rsidR="007964FD" w:rsidRPr="007964FD" w:rsidRDefault="007964FD" w:rsidP="007964F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64FD" w:rsidRPr="007964FD" w:rsidRDefault="007964FD" w:rsidP="007964F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FD">
        <w:rPr>
          <w:rFonts w:ascii="Times New Roman" w:hAnsi="Times New Roman" w:cs="Times New Roman"/>
          <w:sz w:val="28"/>
          <w:szCs w:val="28"/>
        </w:rPr>
        <w:lastRenderedPageBreak/>
        <w:t>1.2. Заявителями на получение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являются физические лица, индивидуальные предприниматели и юридические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(далее – Заявитель).</w:t>
      </w:r>
    </w:p>
    <w:p w:rsidR="007964FD" w:rsidRDefault="007964FD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64FD">
        <w:rPr>
          <w:rFonts w:ascii="Times New Roman" w:hAnsi="Times New Roman" w:cs="Times New Roman"/>
          <w:sz w:val="28"/>
          <w:szCs w:val="28"/>
        </w:rPr>
        <w:t>1.3. Интересы заявителей, указанных в пункте 1.2 настоящего</w:t>
      </w:r>
      <w:r w:rsidR="00847396"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Административного регламента, могут представлять лица, обладающие</w:t>
      </w:r>
      <w:r w:rsidR="00847396">
        <w:rPr>
          <w:rFonts w:ascii="Times New Roman" w:hAnsi="Times New Roman" w:cs="Times New Roman"/>
          <w:sz w:val="28"/>
          <w:szCs w:val="28"/>
        </w:rPr>
        <w:t xml:space="preserve"> </w:t>
      </w:r>
      <w:r w:rsidRPr="007964FD">
        <w:rPr>
          <w:rFonts w:ascii="Times New Roman" w:hAnsi="Times New Roman" w:cs="Times New Roman"/>
          <w:sz w:val="28"/>
          <w:szCs w:val="28"/>
        </w:rPr>
        <w:t>соответствующими полномочиями (далее – представитель).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296E">
        <w:rPr>
          <w:rFonts w:ascii="Times New Roman" w:hAnsi="Times New Roman" w:cs="Times New Roman"/>
          <w:b/>
          <w:bCs/>
          <w:sz w:val="28"/>
          <w:szCs w:val="28"/>
        </w:rPr>
        <w:t>Требования к порядку информирования о предоставлении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b/>
          <w:bCs/>
          <w:sz w:val="28"/>
          <w:szCs w:val="28"/>
        </w:rPr>
        <w:t xml:space="preserve"> услуги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1.4. Информирование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 осуществляется: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96E">
        <w:rPr>
          <w:rFonts w:ascii="Times New Roman" w:hAnsi="Times New Roman" w:cs="Times New Roman"/>
          <w:sz w:val="28"/>
          <w:szCs w:val="28"/>
        </w:rPr>
        <w:t xml:space="preserve">1) непосредственно при личном приеме заявителя в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Администрацию муниципального образования «Демидовский </w:t>
      </w:r>
      <w:r w:rsidR="00BF4941">
        <w:rPr>
          <w:rFonts w:ascii="Times New Roman" w:hAnsi="Times New Roman" w:cs="Times New Roman"/>
          <w:iCs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iCs/>
          <w:sz w:val="28"/>
          <w:szCs w:val="28"/>
        </w:rPr>
        <w:t>» Смоленской области, ответственный за предоставление муниципальной услуги – о</w:t>
      </w:r>
      <w:r w:rsidR="007C50BC">
        <w:rPr>
          <w:rFonts w:ascii="Times New Roman" w:hAnsi="Times New Roman" w:cs="Times New Roman"/>
          <w:iCs/>
          <w:sz w:val="28"/>
          <w:szCs w:val="28"/>
        </w:rPr>
        <w:t xml:space="preserve">тдел по экономическому развитию, имущественным и земельным отношениям </w:t>
      </w:r>
      <w:r>
        <w:rPr>
          <w:rFonts w:ascii="Times New Roman" w:hAnsi="Times New Roman" w:cs="Times New Roman"/>
          <w:iCs/>
          <w:sz w:val="28"/>
          <w:szCs w:val="28"/>
        </w:rPr>
        <w:t xml:space="preserve">Администрации муниципального образования «Демидовский </w:t>
      </w:r>
      <w:r w:rsidR="007C50BC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iCs/>
          <w:sz w:val="28"/>
          <w:szCs w:val="28"/>
        </w:rPr>
        <w:t>» Смоленской области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</w:t>
      </w:r>
      <w:r w:rsidR="00E9495C">
        <w:rPr>
          <w:rFonts w:ascii="Times New Roman" w:hAnsi="Times New Roman" w:cs="Times New Roman"/>
          <w:sz w:val="28"/>
          <w:szCs w:val="28"/>
        </w:rPr>
        <w:t xml:space="preserve">и Пржевальский территориальный комитет </w:t>
      </w:r>
      <w:r w:rsidR="00E9495C">
        <w:rPr>
          <w:rFonts w:ascii="Times New Roman" w:hAnsi="Times New Roman" w:cs="Times New Roman"/>
          <w:iCs/>
          <w:sz w:val="28"/>
          <w:szCs w:val="28"/>
        </w:rPr>
        <w:t xml:space="preserve">Администрации муниципального образования «Демидовский </w:t>
      </w:r>
      <w:r w:rsidR="00E9495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E9495C">
        <w:rPr>
          <w:rFonts w:ascii="Times New Roman" w:hAnsi="Times New Roman" w:cs="Times New Roman"/>
          <w:iCs/>
          <w:sz w:val="28"/>
          <w:szCs w:val="28"/>
        </w:rPr>
        <w:t>» Смоленской области</w:t>
      </w:r>
      <w:r w:rsidR="00E9495C" w:rsidRPr="006F296E"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(далее</w:t>
      </w:r>
      <w:r w:rsidR="00E9495C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</w:t>
      </w:r>
      <w:r w:rsidR="00E9495C">
        <w:rPr>
          <w:rFonts w:ascii="Times New Roman" w:hAnsi="Times New Roman" w:cs="Times New Roman"/>
          <w:sz w:val="28"/>
          <w:szCs w:val="28"/>
        </w:rPr>
        <w:t>/Комитет</w:t>
      </w:r>
      <w:r w:rsidRPr="006F296E">
        <w:rPr>
          <w:rFonts w:ascii="Times New Roman" w:hAnsi="Times New Roman" w:cs="Times New Roman"/>
          <w:sz w:val="28"/>
          <w:szCs w:val="28"/>
        </w:rPr>
        <w:t>) или многофункциональном центре предоставления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государственных и муниципальных услуг (далее</w:t>
      </w:r>
      <w:proofErr w:type="gramEnd"/>
      <w:r w:rsidRPr="006F296E">
        <w:rPr>
          <w:rFonts w:ascii="Times New Roman" w:hAnsi="Times New Roman" w:cs="Times New Roman"/>
          <w:sz w:val="28"/>
          <w:szCs w:val="28"/>
        </w:rPr>
        <w:t xml:space="preserve"> – многофункциональный центр)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47396" w:rsidRPr="007C3028" w:rsidRDefault="00847396" w:rsidP="00847396">
      <w:pPr>
        <w:shd w:val="clear" w:color="auto" w:fill="FFFFFF"/>
        <w:ind w:left="-426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при обращении в Отдел</w:t>
      </w:r>
      <w:r w:rsidR="00E9495C">
        <w:rPr>
          <w:rFonts w:ascii="Times New Roman" w:hAnsi="Times New Roman" w:cs="Times New Roman"/>
          <w:sz w:val="28"/>
          <w:szCs w:val="28"/>
        </w:rPr>
        <w:t>/Комитет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E9495C" w:rsidRPr="00E9495C">
        <w:rPr>
          <w:rFonts w:ascii="Times New Roman" w:hAnsi="Times New Roman" w:cs="Times New Roman"/>
          <w:sz w:val="28"/>
          <w:szCs w:val="28"/>
        </w:rPr>
        <w:t xml:space="preserve">Место нахождения - </w:t>
      </w:r>
      <w:r w:rsidR="00E9495C" w:rsidRPr="00E9495C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216240, Российская Федерация, Смоленская область, г. Демидов, ул. Коммунистическая, д. 10 и 216270, Российская Федерация Смоленская область, пос. Пржевальское, ул. Советская, д. 23 или по телефонам: 8(48147) 4-19-96, 2-21-15, 2-64-61.</w:t>
      </w:r>
      <w:proofErr w:type="gramEnd"/>
      <w:r w:rsidR="00E9495C" w:rsidRPr="007C3028">
        <w:rPr>
          <w:color w:val="000000"/>
          <w:sz w:val="28"/>
          <w:szCs w:val="28"/>
          <w:lang w:eastAsia="ru-RU"/>
        </w:rPr>
        <w:t xml:space="preserve"> 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Режим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работы О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тдела</w:t>
      </w:r>
      <w:r w:rsidR="00E94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/Комитета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со следующим графиком:</w:t>
      </w:r>
    </w:p>
    <w:p w:rsidR="00847396" w:rsidRPr="007C3028" w:rsidRDefault="00847396" w:rsidP="0084739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Понедельник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пятница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(перерыв: с 13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.00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 14.00)</w:t>
      </w:r>
    </w:p>
    <w:p w:rsidR="00847396" w:rsidRPr="007C3028" w:rsidRDefault="00847396" w:rsidP="0084739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Приемный день – понедельник с 9 до 16 с перерывом на обед с 13 до 14</w:t>
      </w:r>
    </w:p>
    <w:p w:rsidR="00847396" w:rsidRPr="007C3028" w:rsidRDefault="00847396" w:rsidP="0084739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Суббота, воскресенье – выходные дни.</w:t>
      </w:r>
    </w:p>
    <w:p w:rsidR="00847396" w:rsidRPr="007C3028" w:rsidRDefault="00847396" w:rsidP="0084739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Справочные телефоны, факс: 8 (48147)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2-21-15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4-19-96.</w:t>
      </w:r>
    </w:p>
    <w:p w:rsidR="00847396" w:rsidRPr="007C3028" w:rsidRDefault="00847396" w:rsidP="0084739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 Администрации муниципального образования «Демидовский район»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Смоленской области в сети Интернет: http://demidov.admin-smolensk.ru;</w:t>
      </w:r>
    </w:p>
    <w:p w:rsidR="00847396" w:rsidRPr="007C3028" w:rsidRDefault="00847396" w:rsidP="00847396">
      <w:pPr>
        <w:shd w:val="clear" w:color="auto" w:fill="FFFFFF"/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 электронной почты: demidov@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admin-smolensk.ru</w:t>
      </w:r>
    </w:p>
    <w:p w:rsidR="00847396" w:rsidRPr="007C3028" w:rsidRDefault="00847396" w:rsidP="00847396">
      <w:pPr>
        <w:shd w:val="clear" w:color="auto" w:fill="FFFFFF"/>
        <w:spacing w:after="0" w:line="240" w:lineRule="auto"/>
        <w:ind w:left="-426" w:firstLine="56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Электронный адрес почты От</w:t>
      </w:r>
      <w:r w:rsidR="007C50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дела по экономическому развитию, имущественным и земельным отношениям 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муниципального образования «Демидовский </w:t>
      </w:r>
      <w:r w:rsidR="007C50BC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Смоленской области: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demek@admin-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smolensk.ru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 обращении в </w:t>
      </w:r>
      <w:r w:rsidRPr="006F296E">
        <w:rPr>
          <w:rFonts w:ascii="Times New Roman" w:hAnsi="Times New Roman" w:cs="Times New Roman"/>
          <w:sz w:val="28"/>
          <w:szCs w:val="28"/>
        </w:rPr>
        <w:t>многофункциональный центр</w:t>
      </w:r>
      <w:r>
        <w:rPr>
          <w:rFonts w:ascii="Times New Roman" w:hAnsi="Times New Roman" w:cs="Times New Roman"/>
          <w:sz w:val="28"/>
          <w:szCs w:val="28"/>
        </w:rPr>
        <w:t xml:space="preserve"> (далее МФЦ): </w:t>
      </w:r>
      <w:proofErr w:type="gramStart"/>
      <w:r>
        <w:rPr>
          <w:rFonts w:ascii="Times New Roman" w:hAnsi="Times New Roman" w:cs="Times New Roman"/>
          <w:sz w:val="28"/>
          <w:szCs w:val="28"/>
        </w:rPr>
        <w:t>Место нахождения – 216240, Смоленская область, г. Демидов, ул. Хренова, д. 18.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Режим работы МФЦ осуществляется в соответствии со следующим графиком: 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 – пятница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09.00 до 18.00 (без перерыва)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Суббота, воскресенье – выходные дни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Адрес официального сайта МФЦ в сети «Интернет»: </w:t>
      </w:r>
      <w:hyperlink r:id="rId5" w:history="1">
        <w:r w:rsidRPr="00A43FF5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http://мфц67.рф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адрес электронной почты:</w:t>
      </w:r>
      <w:r w:rsidRPr="0084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mfc_demidov@</w:t>
      </w:r>
      <w:proofErr w:type="spellEnd"/>
      <w:r w:rsidRPr="008458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admin-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smolensk.ru</w:t>
      </w:r>
      <w:proofErr w:type="spellEnd"/>
      <w:r w:rsidRPr="006F296E">
        <w:rPr>
          <w:rFonts w:ascii="Times New Roman" w:hAnsi="Times New Roman" w:cs="Times New Roman"/>
          <w:sz w:val="28"/>
          <w:szCs w:val="28"/>
        </w:rPr>
        <w:t>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2) по телефону </w:t>
      </w:r>
      <w:r>
        <w:rPr>
          <w:rFonts w:ascii="Times New Roman" w:hAnsi="Times New Roman" w:cs="Times New Roman"/>
          <w:sz w:val="28"/>
          <w:szCs w:val="28"/>
        </w:rPr>
        <w:t>Отдела</w:t>
      </w:r>
      <w:r w:rsidRPr="006F296E">
        <w:rPr>
          <w:rFonts w:ascii="Times New Roman" w:hAnsi="Times New Roman" w:cs="Times New Roman"/>
          <w:sz w:val="28"/>
          <w:szCs w:val="28"/>
        </w:rPr>
        <w:t xml:space="preserve"> или многофункциональном </w:t>
      </w:r>
      <w:proofErr w:type="gramStart"/>
      <w:r w:rsidRPr="006F296E">
        <w:rPr>
          <w:rFonts w:ascii="Times New Roman" w:hAnsi="Times New Roman" w:cs="Times New Roman"/>
          <w:sz w:val="28"/>
          <w:szCs w:val="28"/>
        </w:rPr>
        <w:t>центре</w:t>
      </w:r>
      <w:proofErr w:type="gramEnd"/>
      <w:r w:rsidRPr="006F296E">
        <w:rPr>
          <w:rFonts w:ascii="Times New Roman" w:hAnsi="Times New Roman" w:cs="Times New Roman"/>
          <w:sz w:val="28"/>
          <w:szCs w:val="28"/>
        </w:rPr>
        <w:t>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3) письменно, в том числе посредством электронной почты, факсимильной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связи;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4) посредством размещения в открытой и доступной форме информации: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портал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6872F4">
          <w:rPr>
            <w:rStyle w:val="a4"/>
            <w:rFonts w:ascii="Times New Roman" w:hAnsi="Times New Roman" w:cs="Times New Roman"/>
            <w:sz w:val="28"/>
            <w:szCs w:val="28"/>
          </w:rPr>
          <w:t>https://www.gosuslugi.ru/</w:t>
        </w:r>
      </w:hyperlink>
      <w:r w:rsidRPr="006F296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(далее – ЕПГУ);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Pr="00845877">
        <w:rPr>
          <w:rFonts w:ascii="Times New Roman" w:hAnsi="Times New Roman" w:cs="Times New Roman"/>
          <w:sz w:val="28"/>
          <w:szCs w:val="28"/>
        </w:rPr>
        <w:t>Администрации:</w:t>
      </w:r>
      <w:r w:rsidRPr="006F296E">
        <w:rPr>
          <w:rFonts w:ascii="Times New Roman" w:hAnsi="Times New Roman" w:cs="Times New Roman"/>
          <w:sz w:val="28"/>
          <w:szCs w:val="28"/>
        </w:rPr>
        <w:t xml:space="preserve"> </w:t>
      </w:r>
      <w:r w:rsidRPr="007C3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http://demidov.admin-smolensk.ru</w:t>
      </w:r>
      <w:r w:rsidRPr="006F296E">
        <w:rPr>
          <w:rFonts w:ascii="Times New Roman" w:hAnsi="Times New Roman" w:cs="Times New Roman"/>
          <w:sz w:val="28"/>
          <w:szCs w:val="28"/>
        </w:rPr>
        <w:t>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5) посредством размещения информации на информационных стендах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или многофункционального центра.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1.5. Информирование осуществляется по вопросам, касающимся: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способов подачи заявления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адресов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и многофункциональных центров,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обращение в которые необходимо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справочной информации о работе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Отдела)</w:t>
      </w:r>
      <w:r w:rsidRPr="006F296E">
        <w:rPr>
          <w:rFonts w:ascii="Times New Roman" w:hAnsi="Times New Roman" w:cs="Times New Roman"/>
          <w:sz w:val="28"/>
          <w:szCs w:val="28"/>
        </w:rPr>
        <w:t>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порядка и сроков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порядка получения сведений о ходе рассмотрения заявления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по вопросам предоставления услуг, которые являются необходимыми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обязательными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порядка досудебного (внесудебного) обжалования действий (бездействия)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должностных лиц, и принимаемых ими решений при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Получение информации по вопросам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обязательными для предоставления муници</w:t>
      </w:r>
      <w:r>
        <w:rPr>
          <w:rFonts w:ascii="Times New Roman" w:hAnsi="Times New Roman" w:cs="Times New Roman"/>
          <w:sz w:val="28"/>
          <w:szCs w:val="28"/>
        </w:rPr>
        <w:t>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осуществляется бесплатно.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1.6. При устном обращении Заявителя (лично или по телефону) должностное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лицо </w:t>
      </w:r>
      <w:r>
        <w:rPr>
          <w:rFonts w:ascii="Times New Roman" w:hAnsi="Times New Roman" w:cs="Times New Roman"/>
          <w:sz w:val="28"/>
          <w:szCs w:val="28"/>
        </w:rPr>
        <w:t>Администрации (специалист Отдела)</w:t>
      </w:r>
      <w:r w:rsidRPr="006F296E">
        <w:rPr>
          <w:rFonts w:ascii="Times New Roman" w:hAnsi="Times New Roman" w:cs="Times New Roman"/>
          <w:sz w:val="28"/>
          <w:szCs w:val="28"/>
        </w:rPr>
        <w:t>, работник многофункционального центра</w:t>
      </w:r>
      <w:r>
        <w:rPr>
          <w:rFonts w:ascii="Times New Roman" w:hAnsi="Times New Roman" w:cs="Times New Roman"/>
          <w:sz w:val="28"/>
          <w:szCs w:val="28"/>
        </w:rPr>
        <w:t xml:space="preserve"> (МФЦ)</w:t>
      </w:r>
      <w:r w:rsidRPr="006F29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осуществляющий консультирование, подробно и в вежливой (корректной) форме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информирует </w:t>
      </w:r>
      <w:proofErr w:type="gramStart"/>
      <w:r w:rsidRPr="006F296E">
        <w:rPr>
          <w:rFonts w:ascii="Times New Roman" w:hAnsi="Times New Roman" w:cs="Times New Roman"/>
          <w:sz w:val="28"/>
          <w:szCs w:val="28"/>
        </w:rPr>
        <w:t>обратившихся</w:t>
      </w:r>
      <w:proofErr w:type="gramEnd"/>
      <w:r w:rsidRPr="006F296E">
        <w:rPr>
          <w:rFonts w:ascii="Times New Roman" w:hAnsi="Times New Roman" w:cs="Times New Roman"/>
          <w:sz w:val="28"/>
          <w:szCs w:val="28"/>
        </w:rPr>
        <w:t xml:space="preserve"> по интересующим вопросам.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Ответ на телефонный звонок должен начинаться с информации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наименовании органа, в который позвонил Заявитель, фамилии, имени, отчества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(последнее – при наличии) и должности специалиста, принявшего телефонный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звонок.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Если должностное лицо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не может самостоятельно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дать ответ, телефонный звонок должен быть переадресован (переведен) на другое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должностное лицо или же обратившемуся лицу должен быть сообщен телефонный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номер, по которому можно будет получить необходимую информацию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lastRenderedPageBreak/>
        <w:t>Если подготовка ответа требует продолж</w:t>
      </w:r>
      <w:r>
        <w:rPr>
          <w:rFonts w:ascii="Times New Roman" w:hAnsi="Times New Roman" w:cs="Times New Roman"/>
          <w:sz w:val="28"/>
          <w:szCs w:val="28"/>
        </w:rPr>
        <w:t xml:space="preserve">ительного времени, он предлагает </w:t>
      </w:r>
      <w:r w:rsidRPr="006F296E">
        <w:rPr>
          <w:rFonts w:ascii="Times New Roman" w:hAnsi="Times New Roman" w:cs="Times New Roman"/>
          <w:sz w:val="28"/>
          <w:szCs w:val="28"/>
        </w:rPr>
        <w:t>Заявителю один из следующих вариантов дальнейших действий: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изложить обращение в письменной форме;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Должностное лицо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не вправе осуществлять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информирование, выходящее за рамки стандартных процедур и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услуги, и влияющее прямо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косвенно на принимаемое решение.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Продолжительность информирования по телефону не должна превышать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минут.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Информирование осуществляется в соответствии с графиком приема граждан.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1.7. По письменному обращению должностное лицо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ответственное</w:t>
      </w:r>
      <w:r w:rsidRPr="006F296E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подробно в письменной форме разъясняет заявителю сведения по вопросам,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указанным в пункте 1.5 настоящего Админис</w:t>
      </w:r>
      <w:r>
        <w:rPr>
          <w:rFonts w:ascii="Times New Roman" w:hAnsi="Times New Roman" w:cs="Times New Roman"/>
          <w:sz w:val="28"/>
          <w:szCs w:val="28"/>
        </w:rPr>
        <w:t xml:space="preserve">тративного регламента в порядке, </w:t>
      </w:r>
      <w:r w:rsidRPr="006F296E">
        <w:rPr>
          <w:rFonts w:ascii="Times New Roman" w:hAnsi="Times New Roman" w:cs="Times New Roman"/>
          <w:sz w:val="28"/>
          <w:szCs w:val="28"/>
        </w:rPr>
        <w:t>установленном Федеральным законом от 2 мая 2006 г. № 59-ФЗ «О порядке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рассмотрения обращений граждан Российской Федерации» (далее – Федеральный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закон № 59-ФЗ).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1.8. На ЕПГУ размещаются сведения, предусмотренные Положением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системе «Федеральный реестр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государственных и муниципальных услуг (функций)», утвержденным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 от 24 октября 2011 год </w:t>
      </w:r>
      <w:r w:rsidRPr="006F296E">
        <w:rPr>
          <w:rFonts w:ascii="Times New Roman" w:hAnsi="Times New Roman" w:cs="Times New Roman"/>
          <w:sz w:val="28"/>
          <w:szCs w:val="28"/>
        </w:rPr>
        <w:t>№ 861.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F296E">
        <w:rPr>
          <w:rFonts w:ascii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6F296E">
        <w:rPr>
          <w:rFonts w:ascii="Times New Roman" w:hAnsi="Times New Roman" w:cs="Times New Roman"/>
          <w:sz w:val="28"/>
          <w:szCs w:val="28"/>
        </w:rPr>
        <w:t>услуги осуществляется без выполнения заявителем каких-либо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требований, в том числе без использования программного обеспечения, установка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которого на технические средства заявителя требует заключения лицензионного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иного соглашения с правообладателем программного обеспечения,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предусматривающего взимание платы, регистрацию или авторизацию заявителя,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  <w:proofErr w:type="gramEnd"/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1.9. На официальном сайте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>, на стендах в местах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 и услуг, которые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являются необходимыми и обязательными для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услуги, и в многофункциональном центре размещается следующая справочная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информация: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о месте нахождения и графике работы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и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структурных подразделений, ответственных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услуги, а также многофункциональных центров;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справочные телефоны структурных подразделений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ответственных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6F296E">
        <w:rPr>
          <w:rFonts w:ascii="Times New Roman" w:hAnsi="Times New Roman" w:cs="Times New Roman"/>
          <w:sz w:val="28"/>
          <w:szCs w:val="28"/>
        </w:rPr>
        <w:t xml:space="preserve"> услуги, в 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числе номер </w:t>
      </w:r>
      <w:proofErr w:type="spellStart"/>
      <w:r w:rsidRPr="006F296E">
        <w:rPr>
          <w:rFonts w:ascii="Times New Roman" w:hAnsi="Times New Roman" w:cs="Times New Roman"/>
          <w:sz w:val="28"/>
          <w:szCs w:val="28"/>
        </w:rPr>
        <w:t>телефона-автоинформатора</w:t>
      </w:r>
      <w:proofErr w:type="spellEnd"/>
      <w:r w:rsidRPr="006F296E">
        <w:rPr>
          <w:rFonts w:ascii="Times New Roman" w:hAnsi="Times New Roman" w:cs="Times New Roman"/>
          <w:sz w:val="28"/>
          <w:szCs w:val="28"/>
        </w:rPr>
        <w:t xml:space="preserve"> (при наличии);</w:t>
      </w:r>
    </w:p>
    <w:p w:rsidR="00847396" w:rsidRPr="006F296E" w:rsidRDefault="00847396" w:rsidP="00847396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>адрес официального сайта, а также электронной почты и (или)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 xml:space="preserve">обратной связи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в сети «Интернет».</w:t>
      </w:r>
    </w:p>
    <w:p w:rsidR="00847396" w:rsidRPr="004A4261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F296E">
        <w:rPr>
          <w:rFonts w:ascii="Times New Roman" w:hAnsi="Times New Roman" w:cs="Times New Roman"/>
          <w:sz w:val="28"/>
          <w:szCs w:val="28"/>
        </w:rPr>
        <w:t xml:space="preserve">1.10. В залах ожидания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6F296E">
        <w:rPr>
          <w:rFonts w:ascii="Times New Roman" w:hAnsi="Times New Roman" w:cs="Times New Roman"/>
          <w:sz w:val="28"/>
          <w:szCs w:val="28"/>
        </w:rPr>
        <w:t xml:space="preserve"> размещаются нормативные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96E">
        <w:rPr>
          <w:rFonts w:ascii="Times New Roman" w:hAnsi="Times New Roman" w:cs="Times New Roman"/>
          <w:sz w:val="28"/>
          <w:szCs w:val="28"/>
        </w:rPr>
        <w:t>правовые акты, регулирую</w:t>
      </w:r>
      <w:r>
        <w:rPr>
          <w:rFonts w:ascii="Times New Roman" w:hAnsi="Times New Roman" w:cs="Times New Roman"/>
          <w:sz w:val="28"/>
          <w:szCs w:val="28"/>
        </w:rPr>
        <w:t xml:space="preserve">щие порядок предоставления </w:t>
      </w:r>
      <w:r w:rsidRPr="004A4261"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</w:t>
      </w:r>
      <w:r w:rsidRPr="004A4261">
        <w:rPr>
          <w:rFonts w:ascii="Times New Roman" w:hAnsi="Times New Roman" w:cs="Times New Roman"/>
          <w:sz w:val="28"/>
          <w:szCs w:val="28"/>
        </w:rPr>
        <w:lastRenderedPageBreak/>
        <w:t>Административный регламент, которые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>требованию заявителя предоставляются ему для ознакомления.</w:t>
      </w:r>
    </w:p>
    <w:p w:rsidR="00847396" w:rsidRPr="004A4261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261">
        <w:rPr>
          <w:rFonts w:ascii="Times New Roman" w:hAnsi="Times New Roman" w:cs="Times New Roman"/>
          <w:sz w:val="28"/>
          <w:szCs w:val="28"/>
        </w:rPr>
        <w:t xml:space="preserve">1.11. Размещение информации о порядке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A4261">
        <w:rPr>
          <w:rFonts w:ascii="Times New Roman" w:hAnsi="Times New Roman" w:cs="Times New Roman"/>
          <w:sz w:val="28"/>
          <w:szCs w:val="28"/>
        </w:rPr>
        <w:t>услуги на информационных стендах в помещении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>многофункционального центра осуществляется в соответствии с соглашением,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 xml:space="preserve">заключенным между многофункциональным центром 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4A4261">
        <w:rPr>
          <w:rFonts w:ascii="Times New Roman" w:hAnsi="Times New Roman" w:cs="Times New Roman"/>
          <w:sz w:val="28"/>
          <w:szCs w:val="28"/>
        </w:rPr>
        <w:t>с учетом требований к информированию, установленных Административным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>регламентом.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261">
        <w:rPr>
          <w:rFonts w:ascii="Times New Roman" w:hAnsi="Times New Roman" w:cs="Times New Roman"/>
          <w:sz w:val="28"/>
          <w:szCs w:val="28"/>
        </w:rPr>
        <w:t xml:space="preserve">1.12. Информация о ходе рассмотрения заявления о </w:t>
      </w:r>
      <w:r>
        <w:rPr>
          <w:rFonts w:ascii="Times New Roman" w:hAnsi="Times New Roman" w:cs="Times New Roman"/>
          <w:sz w:val="28"/>
          <w:szCs w:val="28"/>
        </w:rPr>
        <w:t>предоставлении муниципальной</w:t>
      </w:r>
      <w:r w:rsidRPr="004A4261">
        <w:rPr>
          <w:rFonts w:ascii="Times New Roman" w:hAnsi="Times New Roman" w:cs="Times New Roman"/>
          <w:sz w:val="28"/>
          <w:szCs w:val="28"/>
        </w:rPr>
        <w:t xml:space="preserve"> услуги и о результатах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4A4261">
        <w:rPr>
          <w:rFonts w:ascii="Times New Roman" w:hAnsi="Times New Roman" w:cs="Times New Roman"/>
          <w:sz w:val="28"/>
          <w:szCs w:val="28"/>
        </w:rPr>
        <w:t xml:space="preserve"> услуги может быть получена заявителем (его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>представителем) в личном кабинете на ЕПГУ, а также в соответствующем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 xml:space="preserve">структурном подразделении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4A4261">
        <w:rPr>
          <w:rFonts w:ascii="Times New Roman" w:hAnsi="Times New Roman" w:cs="Times New Roman"/>
          <w:sz w:val="28"/>
          <w:szCs w:val="28"/>
        </w:rPr>
        <w:t xml:space="preserve"> при обращении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>лично, по телефону посредством электронной почты.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47396">
        <w:rPr>
          <w:rFonts w:ascii="Times New Roman" w:hAnsi="Times New Roman" w:cs="Times New Roman"/>
          <w:b/>
          <w:bCs/>
          <w:sz w:val="28"/>
          <w:szCs w:val="28"/>
        </w:rPr>
        <w:t>II. Стандарт предоставления государственной (муниципальной) услуги</w:t>
      </w:r>
    </w:p>
    <w:p w:rsidR="00847396" w:rsidRP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396">
        <w:rPr>
          <w:rFonts w:ascii="Times New Roman" w:hAnsi="Times New Roman" w:cs="Times New Roman"/>
          <w:b/>
          <w:bCs/>
          <w:sz w:val="28"/>
          <w:szCs w:val="28"/>
        </w:rPr>
        <w:t>Наименование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:rsidR="00847396" w:rsidRP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96">
        <w:rPr>
          <w:rFonts w:ascii="Times New Roman" w:hAnsi="Times New Roman" w:cs="Times New Roman"/>
          <w:sz w:val="28"/>
          <w:szCs w:val="28"/>
        </w:rPr>
        <w:t xml:space="preserve">2.1.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847396">
        <w:rPr>
          <w:rFonts w:ascii="Times New Roman" w:hAnsi="Times New Roman" w:cs="Times New Roman"/>
          <w:sz w:val="28"/>
          <w:szCs w:val="28"/>
        </w:rPr>
        <w:t>униципальная услуга «Утверждение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расположения земельного участка или земельных участков на кадастровом плане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67B">
        <w:rPr>
          <w:rFonts w:ascii="Times New Roman" w:hAnsi="Times New Roman" w:cs="Times New Roman"/>
          <w:sz w:val="28"/>
          <w:szCs w:val="28"/>
        </w:rPr>
        <w:t>территории</w:t>
      </w:r>
      <w:r w:rsidR="00BF4941">
        <w:rPr>
          <w:rFonts w:ascii="Times New Roman" w:hAnsi="Times New Roman" w:cs="Times New Roman"/>
          <w:sz w:val="28"/>
          <w:szCs w:val="28"/>
        </w:rPr>
        <w:t xml:space="preserve"> </w:t>
      </w:r>
      <w:r w:rsidR="005E367B">
        <w:rPr>
          <w:rFonts w:ascii="Times New Roman" w:hAnsi="Times New Roman" w:cs="Times New Roman"/>
          <w:sz w:val="28"/>
          <w:szCs w:val="28"/>
        </w:rPr>
        <w:t>Демидовского муниципального округа</w:t>
      </w:r>
      <w:r w:rsidR="00BF4941">
        <w:rPr>
          <w:rFonts w:ascii="Times New Roman" w:hAnsi="Times New Roman" w:cs="Times New Roman"/>
          <w:sz w:val="28"/>
          <w:szCs w:val="28"/>
        </w:rPr>
        <w:t xml:space="preserve"> Смоленской области</w:t>
      </w: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7396">
        <w:rPr>
          <w:rFonts w:ascii="Times New Roman" w:hAnsi="Times New Roman" w:cs="Times New Roman"/>
          <w:b/>
          <w:bCs/>
          <w:sz w:val="28"/>
          <w:szCs w:val="28"/>
        </w:rPr>
        <w:t>Наименование органа предоставляющего муниципальную услугу</w:t>
      </w:r>
    </w:p>
    <w:p w:rsidR="00847396" w:rsidRP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847396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261"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4A4261">
        <w:rPr>
          <w:rFonts w:ascii="Times New Roman" w:hAnsi="Times New Roman" w:cs="Times New Roman"/>
          <w:sz w:val="28"/>
          <w:szCs w:val="28"/>
        </w:rPr>
        <w:t xml:space="preserve"> услуга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Администрацией муниципального образования «Демидовский </w:t>
      </w:r>
      <w:r w:rsidR="007C50BC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>» Смоленской области.</w:t>
      </w:r>
    </w:p>
    <w:p w:rsidR="00847396" w:rsidRPr="004A4261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A4261">
        <w:rPr>
          <w:rFonts w:ascii="Times New Roman" w:hAnsi="Times New Roman" w:cs="Times New Roman"/>
          <w:sz w:val="28"/>
          <w:szCs w:val="28"/>
        </w:rPr>
        <w:t xml:space="preserve">2.3. 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 услуги принимае</w:t>
      </w:r>
      <w:r w:rsidRPr="004A4261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4261">
        <w:rPr>
          <w:rFonts w:ascii="Times New Roman" w:hAnsi="Times New Roman" w:cs="Times New Roman"/>
          <w:sz w:val="28"/>
          <w:szCs w:val="28"/>
        </w:rPr>
        <w:t xml:space="preserve">участие </w:t>
      </w:r>
      <w:r>
        <w:rPr>
          <w:rFonts w:ascii="Times New Roman" w:hAnsi="Times New Roman" w:cs="Times New Roman"/>
          <w:sz w:val="28"/>
          <w:szCs w:val="28"/>
        </w:rPr>
        <w:t>многофункциональный центр (МФЦ).</w:t>
      </w:r>
    </w:p>
    <w:p w:rsidR="00847396" w:rsidRPr="004A4261" w:rsidRDefault="00847396" w:rsidP="00847396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4261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4A4261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Администрация, (структурным подразделением, непосредственно предоставляющим муниципальную услугу, является - Отдел)</w:t>
      </w:r>
      <w:r w:rsidRPr="004A4261">
        <w:rPr>
          <w:rFonts w:ascii="Times New Roman" w:hAnsi="Times New Roman" w:cs="Times New Roman"/>
          <w:sz w:val="28"/>
          <w:szCs w:val="28"/>
        </w:rPr>
        <w:t xml:space="preserve"> взаимодействует </w:t>
      </w:r>
      <w:proofErr w:type="gramStart"/>
      <w:r w:rsidRPr="004A42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4A4261">
        <w:rPr>
          <w:rFonts w:ascii="Times New Roman" w:hAnsi="Times New Roman" w:cs="Times New Roman"/>
          <w:sz w:val="28"/>
          <w:szCs w:val="28"/>
        </w:rPr>
        <w:t>:</w:t>
      </w:r>
    </w:p>
    <w:p w:rsidR="00847396" w:rsidRPr="00847396" w:rsidRDefault="00847396" w:rsidP="00847396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96">
        <w:rPr>
          <w:rFonts w:ascii="Times New Roman" w:hAnsi="Times New Roman" w:cs="Times New Roman"/>
          <w:sz w:val="28"/>
          <w:szCs w:val="28"/>
        </w:rPr>
        <w:t>2.3.1. Федеральной налоговой службой Российской Федерации в части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получения сведений из Единого государственного реестра юридических лиц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Единого государственного реестра индивидуальных предпринимателей;</w:t>
      </w:r>
    </w:p>
    <w:p w:rsidR="00847396" w:rsidRPr="00847396" w:rsidRDefault="00847396" w:rsidP="00847396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96">
        <w:rPr>
          <w:rFonts w:ascii="Times New Roman" w:hAnsi="Times New Roman" w:cs="Times New Roman"/>
          <w:sz w:val="28"/>
          <w:szCs w:val="28"/>
        </w:rPr>
        <w:t>2.3.2. Федеральной службой государственной регистрации, кадастра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картографии в части получения сведений из Единого государственного реестра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недвижимости.</w:t>
      </w:r>
    </w:p>
    <w:p w:rsidR="00847396" w:rsidRPr="00847396" w:rsidRDefault="00847396" w:rsidP="00847396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96">
        <w:rPr>
          <w:rFonts w:ascii="Times New Roman" w:hAnsi="Times New Roman" w:cs="Times New Roman"/>
          <w:sz w:val="28"/>
          <w:szCs w:val="28"/>
        </w:rPr>
        <w:t>2.3.3 Органом исполнительной власти субъекта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уполномоченный в области лесных отношений, при согласовании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расположения земельного участка.</w:t>
      </w:r>
    </w:p>
    <w:p w:rsidR="00847396" w:rsidRDefault="00847396" w:rsidP="00ED5401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396">
        <w:rPr>
          <w:rFonts w:ascii="Times New Roman" w:hAnsi="Times New Roman" w:cs="Times New Roman"/>
          <w:sz w:val="28"/>
          <w:szCs w:val="28"/>
        </w:rPr>
        <w:t>2.4. При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5401">
        <w:rPr>
          <w:rFonts w:ascii="Times New Roman" w:hAnsi="Times New Roman" w:cs="Times New Roman"/>
          <w:sz w:val="28"/>
          <w:szCs w:val="28"/>
        </w:rPr>
        <w:t>Администрации (Отделу</w:t>
      </w:r>
      <w:r w:rsidR="00E9495C">
        <w:rPr>
          <w:rFonts w:ascii="Times New Roman" w:hAnsi="Times New Roman" w:cs="Times New Roman"/>
          <w:sz w:val="28"/>
          <w:szCs w:val="28"/>
        </w:rPr>
        <w:t>/Комитету</w:t>
      </w:r>
      <w:r w:rsidR="00ED5401">
        <w:rPr>
          <w:rFonts w:ascii="Times New Roman" w:hAnsi="Times New Roman" w:cs="Times New Roman"/>
          <w:sz w:val="28"/>
          <w:szCs w:val="28"/>
        </w:rPr>
        <w:t>)</w:t>
      </w:r>
      <w:r w:rsidRPr="00847396">
        <w:rPr>
          <w:rFonts w:ascii="Times New Roman" w:hAnsi="Times New Roman" w:cs="Times New Roman"/>
          <w:sz w:val="28"/>
          <w:szCs w:val="28"/>
        </w:rPr>
        <w:t xml:space="preserve"> запрещается требовать от заявителя осуществления</w:t>
      </w:r>
      <w:r w:rsidR="00ED5401"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 xml:space="preserve">действий, в том числе согласований, необходимых для получения </w:t>
      </w:r>
      <w:r w:rsidR="00ED5401"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муниципальной услуги и связанных с обращением в иные государственные органы</w:t>
      </w:r>
      <w:r w:rsidR="00ED5401"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 xml:space="preserve">и организации, за </w:t>
      </w:r>
      <w:r w:rsidRPr="00847396">
        <w:rPr>
          <w:rFonts w:ascii="Times New Roman" w:hAnsi="Times New Roman" w:cs="Times New Roman"/>
          <w:sz w:val="28"/>
          <w:szCs w:val="28"/>
        </w:rPr>
        <w:lastRenderedPageBreak/>
        <w:t>исключением получения услуг, включенных в перечень услуг</w:t>
      </w:r>
      <w:r w:rsidR="00ED5401">
        <w:rPr>
          <w:rFonts w:ascii="Times New Roman" w:hAnsi="Times New Roman" w:cs="Times New Roman"/>
          <w:sz w:val="28"/>
          <w:szCs w:val="28"/>
        </w:rPr>
        <w:t xml:space="preserve">, </w:t>
      </w:r>
      <w:r w:rsidRPr="00847396">
        <w:rPr>
          <w:rFonts w:ascii="Times New Roman" w:hAnsi="Times New Roman" w:cs="Times New Roman"/>
          <w:sz w:val="28"/>
          <w:szCs w:val="28"/>
        </w:rPr>
        <w:t>которые являются необходимыми и обязательными для предоставления</w:t>
      </w:r>
      <w:r w:rsidR="00ED5401">
        <w:rPr>
          <w:rFonts w:ascii="Times New Roman" w:hAnsi="Times New Roman" w:cs="Times New Roman"/>
          <w:sz w:val="28"/>
          <w:szCs w:val="28"/>
        </w:rPr>
        <w:t xml:space="preserve"> </w:t>
      </w:r>
      <w:r w:rsidRPr="00847396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ED5401" w:rsidRDefault="00ED5401" w:rsidP="00ED5401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5401" w:rsidRDefault="00ED5401" w:rsidP="00ED5401">
      <w:pPr>
        <w:autoSpaceDE w:val="0"/>
        <w:autoSpaceDN w:val="0"/>
        <w:adjustRightInd w:val="0"/>
        <w:spacing w:after="0" w:line="240" w:lineRule="auto"/>
        <w:ind w:right="-143" w:hanging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5401">
        <w:rPr>
          <w:rFonts w:ascii="Times New Roman" w:hAnsi="Times New Roman" w:cs="Times New Roman"/>
          <w:b/>
          <w:bCs/>
          <w:sz w:val="28"/>
          <w:szCs w:val="28"/>
        </w:rPr>
        <w:t>Описание результата предоставления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ED5401" w:rsidRPr="00ED5401" w:rsidRDefault="00ED5401" w:rsidP="00ED5401">
      <w:pPr>
        <w:autoSpaceDE w:val="0"/>
        <w:autoSpaceDN w:val="0"/>
        <w:adjustRightInd w:val="0"/>
        <w:spacing w:after="0" w:line="240" w:lineRule="auto"/>
        <w:ind w:right="-143" w:hanging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5401" w:rsidRPr="00ED5401" w:rsidRDefault="00ED5401" w:rsidP="00ED5401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401">
        <w:rPr>
          <w:rFonts w:ascii="Times New Roman" w:hAnsi="Times New Roman" w:cs="Times New Roman"/>
          <w:sz w:val="28"/>
          <w:szCs w:val="28"/>
        </w:rPr>
        <w:t>2.5. Результатом предоставления муниципальной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sz w:val="28"/>
          <w:szCs w:val="28"/>
        </w:rPr>
        <w:t>является:</w:t>
      </w:r>
    </w:p>
    <w:p w:rsidR="00ED5401" w:rsidRPr="00ED5401" w:rsidRDefault="00ED5401" w:rsidP="00ED5401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401">
        <w:rPr>
          <w:rFonts w:ascii="Times New Roman" w:hAnsi="Times New Roman" w:cs="Times New Roman"/>
          <w:sz w:val="28"/>
          <w:szCs w:val="28"/>
        </w:rPr>
        <w:t>2.5.1. Решение об утверждении схемы расположения земельного участка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sz w:val="28"/>
          <w:szCs w:val="28"/>
        </w:rPr>
        <w:t>форме согласно приложению № 1 к настоящему Административному регламенту;</w:t>
      </w:r>
    </w:p>
    <w:p w:rsidR="00ED5401" w:rsidRDefault="00ED5401" w:rsidP="00ED5401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401">
        <w:rPr>
          <w:rFonts w:ascii="Times New Roman" w:hAnsi="Times New Roman" w:cs="Times New Roman"/>
          <w:sz w:val="28"/>
          <w:szCs w:val="28"/>
        </w:rPr>
        <w:t>2.5.2. Решение об отказе в утверждении схемы расположения земельного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sz w:val="28"/>
          <w:szCs w:val="28"/>
        </w:rPr>
        <w:t>участка по форме согласно приложению № 2 к настоящему Административному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sz w:val="28"/>
          <w:szCs w:val="28"/>
        </w:rPr>
        <w:t>регламенту.</w:t>
      </w:r>
    </w:p>
    <w:p w:rsidR="00ED5401" w:rsidRDefault="00ED5401" w:rsidP="00ED5401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5401" w:rsidRDefault="00ED5401" w:rsidP="00ED54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D5401">
        <w:rPr>
          <w:rFonts w:ascii="Times New Roman" w:hAnsi="Times New Roman" w:cs="Times New Roman"/>
          <w:b/>
          <w:bCs/>
          <w:sz w:val="28"/>
          <w:szCs w:val="28"/>
        </w:rPr>
        <w:t>Срок предоставления муниципальной услуги, в том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b/>
          <w:bCs/>
          <w:sz w:val="28"/>
          <w:szCs w:val="28"/>
        </w:rPr>
        <w:t>числе с учетом необходимости обращения в организации, участвующие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b/>
          <w:bCs/>
          <w:sz w:val="28"/>
          <w:szCs w:val="28"/>
        </w:rPr>
        <w:t>предоставлении муниципальной услуги, срок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b/>
          <w:bCs/>
          <w:sz w:val="28"/>
          <w:szCs w:val="28"/>
        </w:rPr>
        <w:t>приостановления предоставления муниципальной услуги,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b/>
          <w:bCs/>
          <w:sz w:val="28"/>
          <w:szCs w:val="28"/>
        </w:rPr>
        <w:t>срок выдачи (направления) документов, являющихся результатом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5401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ED5401" w:rsidRPr="00ED5401" w:rsidRDefault="00ED5401" w:rsidP="00ED540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F05D1" w:rsidRPr="00AF05D1" w:rsidRDefault="00AF05D1" w:rsidP="00BF49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5D1">
        <w:rPr>
          <w:rFonts w:ascii="Times New Roman" w:hAnsi="Times New Roman" w:cs="Times New Roman"/>
          <w:sz w:val="28"/>
          <w:szCs w:val="28"/>
        </w:rPr>
        <w:t>2.6. Срок предоставления муниципальной услуги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 и (или) областным законодательством, сроки выдачи (направления) документов, являющихся результатом предоставления муниципальной услуги</w:t>
      </w:r>
    </w:p>
    <w:p w:rsidR="00AF05D1" w:rsidRPr="00AF05D1" w:rsidRDefault="00AF05D1" w:rsidP="00BF49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5D1">
        <w:rPr>
          <w:rFonts w:ascii="Times New Roman" w:hAnsi="Times New Roman" w:cs="Times New Roman"/>
          <w:sz w:val="28"/>
          <w:szCs w:val="28"/>
        </w:rPr>
        <w:t>2.6.1. Срок предоставления муниципальной услуги отсчитывается от даты поступления заявления в Администрацию.</w:t>
      </w:r>
    </w:p>
    <w:p w:rsidR="00ED5401" w:rsidRDefault="00AF05D1" w:rsidP="00BF4941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5D1">
        <w:rPr>
          <w:rFonts w:ascii="Times New Roman" w:hAnsi="Times New Roman" w:cs="Times New Roman"/>
          <w:sz w:val="28"/>
          <w:szCs w:val="28"/>
        </w:rPr>
        <w:t>2.6.2. Решение об утверждении (об отказе в утверждении) схемы расположения земельного участка или земельных участков на кадастровом плане территории принимается Администрацией в течение 20 дней со дня поступления заявления, а также в срок не более двух месяцев при образовании земельного участка для его продажи или предоставления в аренду путем проведения аукциона.</w:t>
      </w:r>
    </w:p>
    <w:p w:rsidR="005720C4" w:rsidRDefault="005720C4" w:rsidP="005F031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720C4" w:rsidRDefault="005720C4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20C4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нормативными правовыми актами для предоставления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5720C4">
        <w:rPr>
          <w:rFonts w:ascii="Times New Roman" w:hAnsi="Times New Roman" w:cs="Times New Roman"/>
          <w:b/>
          <w:bCs/>
          <w:sz w:val="28"/>
          <w:szCs w:val="28"/>
        </w:rPr>
        <w:t>услуги и услуг, которые являются необходимыми 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b/>
          <w:bCs/>
          <w:sz w:val="28"/>
          <w:szCs w:val="28"/>
        </w:rPr>
        <w:t>обязательными для предоставления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b/>
          <w:bCs/>
          <w:sz w:val="28"/>
          <w:szCs w:val="28"/>
        </w:rPr>
        <w:t>услуги, подлежащих представлению заявителем, способы их получения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b/>
          <w:bCs/>
          <w:sz w:val="28"/>
          <w:szCs w:val="28"/>
        </w:rPr>
        <w:t>заявителем, в том числе в электронной форме, порядок их представления</w:t>
      </w:r>
    </w:p>
    <w:p w:rsidR="005720C4" w:rsidRPr="005720C4" w:rsidRDefault="005720C4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720C4" w:rsidRPr="005720C4" w:rsidRDefault="005E367B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720C4" w:rsidRPr="005720C4">
        <w:rPr>
          <w:rFonts w:ascii="Times New Roman" w:hAnsi="Times New Roman" w:cs="Times New Roman"/>
          <w:sz w:val="28"/>
          <w:szCs w:val="28"/>
        </w:rPr>
        <w:t>. Для получения муниципальной услуги заявитель</w:t>
      </w:r>
      <w:r w:rsidR="005720C4">
        <w:rPr>
          <w:rFonts w:ascii="Times New Roman" w:hAnsi="Times New Roman" w:cs="Times New Roman"/>
          <w:sz w:val="28"/>
          <w:szCs w:val="28"/>
        </w:rPr>
        <w:t xml:space="preserve"> </w:t>
      </w:r>
      <w:r w:rsidR="005720C4" w:rsidRPr="005720C4">
        <w:rPr>
          <w:rFonts w:ascii="Times New Roman" w:hAnsi="Times New Roman" w:cs="Times New Roman"/>
          <w:sz w:val="28"/>
          <w:szCs w:val="28"/>
        </w:rPr>
        <w:t>представляет:</w:t>
      </w:r>
    </w:p>
    <w:p w:rsidR="005720C4" w:rsidRPr="005720C4" w:rsidRDefault="005E367B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720C4" w:rsidRPr="005720C4">
        <w:rPr>
          <w:rFonts w:ascii="Times New Roman" w:hAnsi="Times New Roman" w:cs="Times New Roman"/>
          <w:sz w:val="28"/>
          <w:szCs w:val="28"/>
        </w:rPr>
        <w:t>.1. Заявление о предоставлении муниципальной услуги</w:t>
      </w:r>
      <w:r w:rsidR="005720C4">
        <w:rPr>
          <w:rFonts w:ascii="Times New Roman" w:hAnsi="Times New Roman" w:cs="Times New Roman"/>
          <w:sz w:val="28"/>
          <w:szCs w:val="28"/>
        </w:rPr>
        <w:t xml:space="preserve"> </w:t>
      </w:r>
      <w:r w:rsidR="005720C4" w:rsidRPr="005720C4">
        <w:rPr>
          <w:rFonts w:ascii="Times New Roman" w:hAnsi="Times New Roman" w:cs="Times New Roman"/>
          <w:sz w:val="28"/>
          <w:szCs w:val="28"/>
        </w:rPr>
        <w:t>по форме согласно приложению № 3 к настоящему Административному регламенту.</w:t>
      </w:r>
    </w:p>
    <w:p w:rsidR="005720C4" w:rsidRPr="005720C4" w:rsidRDefault="005720C4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lastRenderedPageBreak/>
        <w:t>В случае направления заявления посредством ЕПГУ формирование заявления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осуществляется посредством заполнения интерактивной формы на ЕПГУ без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необходимости дополнительной подачи заявления в какой-либо иной форме.</w:t>
      </w:r>
    </w:p>
    <w:p w:rsidR="005720C4" w:rsidRPr="005720C4" w:rsidRDefault="005720C4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>В заявлении также указывается один из следующих способов направления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в форме электронного документа в личном кабинете на ЕПГУ;</w:t>
      </w:r>
    </w:p>
    <w:p w:rsidR="005720C4" w:rsidRPr="005720C4" w:rsidRDefault="005720C4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>на бумажном носителе в виде распечатанного экземпляра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 xml:space="preserve">документа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720C4">
        <w:rPr>
          <w:rFonts w:ascii="Times New Roman" w:hAnsi="Times New Roman" w:cs="Times New Roman"/>
          <w:sz w:val="28"/>
          <w:szCs w:val="28"/>
        </w:rPr>
        <w:t>, многофункциональном центре;</w:t>
      </w:r>
    </w:p>
    <w:p w:rsidR="005720C4" w:rsidRPr="005720C4" w:rsidRDefault="005E367B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720C4" w:rsidRPr="005720C4">
        <w:rPr>
          <w:rFonts w:ascii="Times New Roman" w:hAnsi="Times New Roman" w:cs="Times New Roman"/>
          <w:sz w:val="28"/>
          <w:szCs w:val="28"/>
        </w:rPr>
        <w:t>.2. Документ, удостоверяющий личность заявителя, представителя.</w:t>
      </w:r>
    </w:p>
    <w:p w:rsidR="005720C4" w:rsidRPr="005720C4" w:rsidRDefault="005720C4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сведения из документа,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удостоверяющего личность заявителя, представителя формируются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подтверждении учетной записи в Единой системе идентификац</w:t>
      </w:r>
      <w:proofErr w:type="gramStart"/>
      <w:r w:rsidRPr="005720C4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5720C4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(далее – ЕСИА) из состава соответствующих данных указанной учетной записи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могут быть проверены путем направления запроса с использованием системы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межведомственного электронного взаимодействия.</w:t>
      </w:r>
    </w:p>
    <w:p w:rsidR="005720C4" w:rsidRPr="005720C4" w:rsidRDefault="005720C4" w:rsidP="007E1B8A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720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20C4">
        <w:rPr>
          <w:rFonts w:ascii="Times New Roman" w:hAnsi="Times New Roman" w:cs="Times New Roman"/>
          <w:sz w:val="28"/>
          <w:szCs w:val="28"/>
        </w:rPr>
        <w:t xml:space="preserve"> если заявление подается представителем, дополнительно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предоставляется документ, подтверждающий полномочия представител</w:t>
      </w:r>
      <w:r w:rsidR="007E1B8A">
        <w:rPr>
          <w:rFonts w:ascii="Times New Roman" w:hAnsi="Times New Roman" w:cs="Times New Roman"/>
          <w:sz w:val="28"/>
          <w:szCs w:val="28"/>
        </w:rPr>
        <w:t xml:space="preserve">я </w:t>
      </w:r>
      <w:r w:rsidRPr="005720C4">
        <w:rPr>
          <w:rFonts w:ascii="Times New Roman" w:hAnsi="Times New Roman" w:cs="Times New Roman"/>
          <w:sz w:val="28"/>
          <w:szCs w:val="28"/>
        </w:rPr>
        <w:t>действовать от имени заявителя.</w:t>
      </w:r>
    </w:p>
    <w:p w:rsidR="005720C4" w:rsidRPr="005720C4" w:rsidRDefault="005E367B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720C4" w:rsidRPr="005720C4">
        <w:rPr>
          <w:rFonts w:ascii="Times New Roman" w:hAnsi="Times New Roman" w:cs="Times New Roman"/>
          <w:sz w:val="28"/>
          <w:szCs w:val="28"/>
        </w:rPr>
        <w:t>.3. Схема расположения земельного участка.</w:t>
      </w:r>
    </w:p>
    <w:p w:rsidR="005720C4" w:rsidRPr="005720C4" w:rsidRDefault="005E367B" w:rsidP="007E1B8A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720C4" w:rsidRPr="005720C4">
        <w:rPr>
          <w:rFonts w:ascii="Times New Roman" w:hAnsi="Times New Roman" w:cs="Times New Roman"/>
          <w:sz w:val="28"/>
          <w:szCs w:val="28"/>
        </w:rPr>
        <w:t>.4. Согласие землепользователей, землевладельцев, арендаторов на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="005720C4" w:rsidRPr="005720C4">
        <w:rPr>
          <w:rFonts w:ascii="Times New Roman" w:hAnsi="Times New Roman" w:cs="Times New Roman"/>
          <w:sz w:val="28"/>
          <w:szCs w:val="28"/>
        </w:rPr>
        <w:t>образование земельных участков</w:t>
      </w:r>
    </w:p>
    <w:p w:rsidR="005720C4" w:rsidRPr="005720C4" w:rsidRDefault="005720C4" w:rsidP="007E1B8A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720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20C4">
        <w:rPr>
          <w:rFonts w:ascii="Times New Roman" w:hAnsi="Times New Roman" w:cs="Times New Roman"/>
          <w:sz w:val="28"/>
          <w:szCs w:val="28"/>
        </w:rPr>
        <w:t xml:space="preserve"> если исходный земельный участок предоставлен третьим лицам,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требуется представить согласие землепользователей, землевладельцев, арендаторов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на образование земельных участков.</w:t>
      </w:r>
    </w:p>
    <w:p w:rsidR="005720C4" w:rsidRPr="005720C4" w:rsidRDefault="005720C4" w:rsidP="005720C4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7</w:t>
      </w:r>
      <w:r w:rsidRPr="005720C4">
        <w:rPr>
          <w:rFonts w:ascii="Times New Roman" w:hAnsi="Times New Roman" w:cs="Times New Roman"/>
          <w:sz w:val="28"/>
          <w:szCs w:val="28"/>
        </w:rPr>
        <w:t>.4. Согласие залогодержателей исходных земельных участков.</w:t>
      </w:r>
    </w:p>
    <w:p w:rsidR="005720C4" w:rsidRPr="005720C4" w:rsidRDefault="005720C4" w:rsidP="007E1B8A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720C4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720C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720C4">
        <w:rPr>
          <w:rFonts w:ascii="Times New Roman" w:hAnsi="Times New Roman" w:cs="Times New Roman"/>
          <w:sz w:val="28"/>
          <w:szCs w:val="28"/>
        </w:rPr>
        <w:t xml:space="preserve"> если права собственности на такой земельный участок обременены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залогом, требуется представить согласие залогодержателей исходных земельных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Pr="005720C4">
        <w:rPr>
          <w:rFonts w:ascii="Times New Roman" w:hAnsi="Times New Roman" w:cs="Times New Roman"/>
          <w:sz w:val="28"/>
          <w:szCs w:val="28"/>
        </w:rPr>
        <w:t>участков.</w:t>
      </w:r>
    </w:p>
    <w:p w:rsidR="005720C4" w:rsidRPr="005720C4" w:rsidRDefault="005E367B" w:rsidP="007E1B8A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</w:t>
      </w:r>
      <w:r w:rsidR="005720C4" w:rsidRPr="005720C4">
        <w:rPr>
          <w:rFonts w:ascii="Times New Roman" w:hAnsi="Times New Roman" w:cs="Times New Roman"/>
          <w:sz w:val="28"/>
          <w:szCs w:val="28"/>
        </w:rPr>
        <w:t>.5. Правоустанавливающие документы на земельный участок, за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="005720C4" w:rsidRPr="005720C4">
        <w:rPr>
          <w:rFonts w:ascii="Times New Roman" w:hAnsi="Times New Roman" w:cs="Times New Roman"/>
          <w:sz w:val="28"/>
          <w:szCs w:val="28"/>
        </w:rPr>
        <w:t>исключением случаев, если право на земельный участок зарегистрировано в Едином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="005720C4" w:rsidRPr="005720C4">
        <w:rPr>
          <w:rFonts w:ascii="Times New Roman" w:hAnsi="Times New Roman" w:cs="Times New Roman"/>
          <w:sz w:val="28"/>
          <w:szCs w:val="28"/>
        </w:rPr>
        <w:t>государственном реестре недвижимости.</w:t>
      </w:r>
    </w:p>
    <w:p w:rsidR="005720C4" w:rsidRDefault="005E367B" w:rsidP="007E1B8A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2.8</w:t>
      </w:r>
      <w:r w:rsidR="005720C4" w:rsidRPr="005720C4">
        <w:rPr>
          <w:rFonts w:ascii="Times New Roman" w:hAnsi="Times New Roman" w:cs="Times New Roman"/>
          <w:sz w:val="28"/>
          <w:szCs w:val="28"/>
        </w:rPr>
        <w:t>. Заявления и прилагаемые документы, указанные в пункте 2.8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="005720C4" w:rsidRPr="005720C4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регламента, направляются (подаются) в </w:t>
      </w:r>
      <w:r w:rsidR="007E1B8A">
        <w:rPr>
          <w:rFonts w:ascii="Times New Roman" w:hAnsi="Times New Roman" w:cs="Times New Roman"/>
          <w:sz w:val="28"/>
          <w:szCs w:val="28"/>
        </w:rPr>
        <w:t>Администрации</w:t>
      </w:r>
      <w:r w:rsidR="005720C4" w:rsidRPr="005720C4">
        <w:rPr>
          <w:rFonts w:ascii="Times New Roman" w:hAnsi="Times New Roman" w:cs="Times New Roman"/>
          <w:sz w:val="28"/>
          <w:szCs w:val="28"/>
        </w:rPr>
        <w:t xml:space="preserve"> в электронной форме путем заполнения формы запроса через личный кабинет</w:t>
      </w:r>
      <w:r w:rsidR="007E1B8A">
        <w:rPr>
          <w:rFonts w:ascii="Times New Roman" w:hAnsi="Times New Roman" w:cs="Times New Roman"/>
          <w:sz w:val="28"/>
          <w:szCs w:val="28"/>
        </w:rPr>
        <w:t xml:space="preserve"> </w:t>
      </w:r>
      <w:r w:rsidR="005720C4" w:rsidRPr="005720C4">
        <w:rPr>
          <w:rFonts w:ascii="Times New Roman" w:hAnsi="Times New Roman" w:cs="Times New Roman"/>
          <w:sz w:val="28"/>
          <w:szCs w:val="28"/>
        </w:rPr>
        <w:t>на ЕПГУ.</w:t>
      </w:r>
    </w:p>
    <w:p w:rsidR="007E1B8A" w:rsidRDefault="009602B1" w:rsidP="009602B1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602B1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документов, необходимых в соответствии с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b/>
          <w:bCs/>
          <w:sz w:val="28"/>
          <w:szCs w:val="28"/>
        </w:rPr>
        <w:t>нормативными правовыми актами для предоставления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b/>
          <w:bCs/>
          <w:sz w:val="28"/>
          <w:szCs w:val="28"/>
        </w:rPr>
        <w:t>услуги, которые находятся в распоряжении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b/>
          <w:bCs/>
          <w:sz w:val="28"/>
          <w:szCs w:val="28"/>
        </w:rPr>
        <w:t>государственных органов, органов местного самоуправления и иных органов,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b/>
          <w:bCs/>
          <w:sz w:val="28"/>
          <w:szCs w:val="28"/>
        </w:rPr>
        <w:t>участвующих в предоставлении государственных или муниципальных услуг</w:t>
      </w:r>
    </w:p>
    <w:p w:rsidR="009602B1" w:rsidRDefault="009602B1" w:rsidP="009602B1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602B1" w:rsidRPr="009602B1" w:rsidRDefault="005E367B" w:rsidP="009602B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9602B1" w:rsidRPr="009602B1">
        <w:rPr>
          <w:rFonts w:ascii="Times New Roman" w:hAnsi="Times New Roman" w:cs="Times New Roman"/>
          <w:sz w:val="28"/>
          <w:szCs w:val="28"/>
        </w:rPr>
        <w:t>. Перечень документов, необходимых в соответствии с нормативными</w:t>
      </w:r>
      <w:r w:rsidR="009602B1">
        <w:rPr>
          <w:rFonts w:ascii="Times New Roman" w:hAnsi="Times New Roman" w:cs="Times New Roman"/>
          <w:sz w:val="28"/>
          <w:szCs w:val="28"/>
        </w:rPr>
        <w:t xml:space="preserve"> </w:t>
      </w:r>
      <w:r w:rsidR="009602B1" w:rsidRPr="009602B1">
        <w:rPr>
          <w:rFonts w:ascii="Times New Roman" w:hAnsi="Times New Roman" w:cs="Times New Roman"/>
          <w:sz w:val="28"/>
          <w:szCs w:val="28"/>
        </w:rPr>
        <w:t>правовыми актами для предоставления муниципальной услуги,</w:t>
      </w:r>
      <w:r w:rsidR="009602B1">
        <w:rPr>
          <w:rFonts w:ascii="Times New Roman" w:hAnsi="Times New Roman" w:cs="Times New Roman"/>
          <w:sz w:val="28"/>
          <w:szCs w:val="28"/>
        </w:rPr>
        <w:t xml:space="preserve"> </w:t>
      </w:r>
      <w:r w:rsidR="009602B1" w:rsidRPr="009602B1">
        <w:rPr>
          <w:rFonts w:ascii="Times New Roman" w:hAnsi="Times New Roman" w:cs="Times New Roman"/>
          <w:sz w:val="28"/>
          <w:szCs w:val="28"/>
        </w:rPr>
        <w:t>которые находятся в распоряжении государственных органов, органов местного</w:t>
      </w:r>
      <w:r w:rsidR="009602B1">
        <w:rPr>
          <w:rFonts w:ascii="Times New Roman" w:hAnsi="Times New Roman" w:cs="Times New Roman"/>
          <w:sz w:val="28"/>
          <w:szCs w:val="28"/>
        </w:rPr>
        <w:t xml:space="preserve"> </w:t>
      </w:r>
      <w:r w:rsidR="009602B1" w:rsidRPr="009602B1">
        <w:rPr>
          <w:rFonts w:ascii="Times New Roman" w:hAnsi="Times New Roman" w:cs="Times New Roman"/>
          <w:sz w:val="28"/>
          <w:szCs w:val="28"/>
        </w:rPr>
        <w:lastRenderedPageBreak/>
        <w:t>самоуправления и иных органов, участвующих в предоставлении государственных</w:t>
      </w:r>
      <w:r w:rsidR="009602B1">
        <w:rPr>
          <w:rFonts w:ascii="Times New Roman" w:hAnsi="Times New Roman" w:cs="Times New Roman"/>
          <w:sz w:val="28"/>
          <w:szCs w:val="28"/>
        </w:rPr>
        <w:t xml:space="preserve"> </w:t>
      </w:r>
      <w:r w:rsidR="009602B1" w:rsidRPr="009602B1">
        <w:rPr>
          <w:rFonts w:ascii="Times New Roman" w:hAnsi="Times New Roman" w:cs="Times New Roman"/>
          <w:sz w:val="28"/>
          <w:szCs w:val="28"/>
        </w:rPr>
        <w:t>или муниципальных услуг:</w:t>
      </w:r>
    </w:p>
    <w:p w:rsidR="009602B1" w:rsidRPr="009602B1" w:rsidRDefault="005E367B" w:rsidP="009602B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2.9</w:t>
      </w:r>
      <w:r w:rsidR="009602B1" w:rsidRPr="009602B1">
        <w:rPr>
          <w:rFonts w:ascii="Times New Roman" w:hAnsi="Times New Roman" w:cs="Times New Roman"/>
          <w:sz w:val="28"/>
          <w:szCs w:val="28"/>
        </w:rPr>
        <w:t>.1. Выписка из Единого государственного реестра юридических лиц, в</w:t>
      </w:r>
      <w:r w:rsidR="009602B1">
        <w:rPr>
          <w:rFonts w:ascii="Times New Roman" w:hAnsi="Times New Roman" w:cs="Times New Roman"/>
          <w:sz w:val="28"/>
          <w:szCs w:val="28"/>
        </w:rPr>
        <w:t xml:space="preserve"> </w:t>
      </w:r>
      <w:r w:rsidR="009602B1" w:rsidRPr="009602B1">
        <w:rPr>
          <w:rFonts w:ascii="Times New Roman" w:hAnsi="Times New Roman" w:cs="Times New Roman"/>
          <w:sz w:val="28"/>
          <w:szCs w:val="28"/>
        </w:rPr>
        <w:t xml:space="preserve">случае подачи заявления </w:t>
      </w:r>
      <w:proofErr w:type="gramStart"/>
      <w:r w:rsidR="009602B1" w:rsidRPr="009602B1">
        <w:rPr>
          <w:rFonts w:ascii="Times New Roman" w:hAnsi="Times New Roman" w:cs="Times New Roman"/>
          <w:sz w:val="28"/>
          <w:szCs w:val="28"/>
        </w:rPr>
        <w:t>юридическим</w:t>
      </w:r>
      <w:proofErr w:type="gramEnd"/>
      <w:r w:rsidR="009602B1" w:rsidRPr="009602B1">
        <w:rPr>
          <w:rFonts w:ascii="Times New Roman" w:hAnsi="Times New Roman" w:cs="Times New Roman"/>
          <w:sz w:val="28"/>
          <w:szCs w:val="28"/>
        </w:rPr>
        <w:t>;</w:t>
      </w:r>
    </w:p>
    <w:p w:rsidR="009602B1" w:rsidRPr="009602B1" w:rsidRDefault="009602B1" w:rsidP="009602B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9</w:t>
      </w:r>
      <w:r w:rsidRPr="009602B1">
        <w:rPr>
          <w:rFonts w:ascii="Times New Roman" w:hAnsi="Times New Roman" w:cs="Times New Roman"/>
          <w:sz w:val="28"/>
          <w:szCs w:val="28"/>
        </w:rPr>
        <w:t>.2. Выписка из Единого государственного реестра индивидуальных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предпринимателей, в случае подачи заявления индивидуальным предпринимателем;</w:t>
      </w:r>
    </w:p>
    <w:p w:rsidR="009602B1" w:rsidRPr="009602B1" w:rsidRDefault="009602B1" w:rsidP="009602B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9</w:t>
      </w:r>
      <w:r w:rsidRPr="009602B1">
        <w:rPr>
          <w:rFonts w:ascii="Times New Roman" w:hAnsi="Times New Roman" w:cs="Times New Roman"/>
          <w:sz w:val="28"/>
          <w:szCs w:val="28"/>
        </w:rPr>
        <w:t>.3. Выписка из Единого государственного реестра недвижимости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отношении земельных участков.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9</w:t>
      </w:r>
      <w:r w:rsidRPr="009602B1">
        <w:rPr>
          <w:rFonts w:ascii="Times New Roman" w:hAnsi="Times New Roman" w:cs="Times New Roman"/>
          <w:sz w:val="28"/>
          <w:szCs w:val="28"/>
        </w:rPr>
        <w:t>.4. Согласование или отказ в согласовании схемы расположения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земельного участка от органа исполнительной власти субъекта Российской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Федерации, уполномоченного в области лесных отношений.</w:t>
      </w:r>
    </w:p>
    <w:p w:rsidR="009602B1" w:rsidRPr="009602B1" w:rsidRDefault="005E367B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</w:t>
      </w:r>
      <w:r w:rsidR="009602B1" w:rsidRPr="009602B1">
        <w:rPr>
          <w:rFonts w:ascii="Times New Roman" w:hAnsi="Times New Roman" w:cs="Times New Roman"/>
          <w:sz w:val="28"/>
          <w:szCs w:val="28"/>
        </w:rPr>
        <w:t xml:space="preserve">. При предоставлении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="009602B1" w:rsidRPr="009602B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="009602B1" w:rsidRPr="009602B1">
        <w:rPr>
          <w:rFonts w:ascii="Times New Roman" w:hAnsi="Times New Roman" w:cs="Times New Roman"/>
          <w:sz w:val="28"/>
          <w:szCs w:val="28"/>
        </w:rPr>
        <w:t>запрещается требовать от заявителя: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1. Представления документов и информации или осуществления действий,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представление или осуществление которых не предусмотрено нормативными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правовыми актами, регулирующими отношения, возникающие в связи с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 xml:space="preserve">предоставлением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9602B1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которые в соответствии с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нормативными правов</w:t>
      </w:r>
      <w:r w:rsidR="00E414F7">
        <w:rPr>
          <w:rFonts w:ascii="Times New Roman" w:hAnsi="Times New Roman" w:cs="Times New Roman"/>
          <w:sz w:val="28"/>
          <w:szCs w:val="28"/>
        </w:rPr>
        <w:t xml:space="preserve">ыми актами Российской Федерации, </w:t>
      </w:r>
      <w:r w:rsidRPr="009602B1">
        <w:rPr>
          <w:rFonts w:ascii="Times New Roman" w:hAnsi="Times New Roman" w:cs="Times New Roman"/>
          <w:sz w:val="28"/>
          <w:szCs w:val="28"/>
        </w:rPr>
        <w:t xml:space="preserve">муниципальными правовыми актами находятся в распоряжении органов, предоставляющих </w:t>
      </w:r>
      <w:r w:rsidR="00E414F7">
        <w:rPr>
          <w:rFonts w:ascii="Times New Roman" w:hAnsi="Times New Roman" w:cs="Times New Roman"/>
          <w:sz w:val="28"/>
          <w:szCs w:val="28"/>
        </w:rPr>
        <w:t>муниципальную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услугу, государственных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органов, органов местного самоуправления и (или) подведомственных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государственным органам и органам местного самоуправления организаций,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участвующих в предоставлении муниципальных услуг, за исключением документов,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указанных в части 6 статьи 7 Федерального закона от 27 июля 2010 года № 210-ФЗ</w:t>
      </w:r>
      <w:proofErr w:type="gramEnd"/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(далее – Федеральный закон № 210-ФЗ).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3. Представления документов и информации, отсутствие и (или)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недостоверность которых не указывались при первоначальном отказе в приеме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 xml:space="preserve">документов, необходимых для предоставления </w:t>
      </w:r>
      <w:r w:rsidR="00E414F7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602B1">
        <w:rPr>
          <w:rFonts w:ascii="Times New Roman" w:hAnsi="Times New Roman" w:cs="Times New Roman"/>
          <w:sz w:val="28"/>
          <w:szCs w:val="28"/>
        </w:rPr>
        <w:t xml:space="preserve">услуги, либо в предоставлении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услуги, за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исключением следующих случаев: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услуги, после первоначальной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 xml:space="preserve">подачи заявления о предоставлении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</w:t>
      </w:r>
      <w:r w:rsidR="00E414F7">
        <w:rPr>
          <w:rFonts w:ascii="Times New Roman" w:hAnsi="Times New Roman" w:cs="Times New Roman"/>
          <w:sz w:val="28"/>
          <w:szCs w:val="28"/>
        </w:rPr>
        <w:t>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 и документах, поданных заявителем после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первоначального отказа в приеме документов, необходимых для предоставления</w:t>
      </w:r>
      <w:r w:rsidR="00E414F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 и не включенных в представленный ранее комплект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документов;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первоначального отказа в приеме документов, необходимых для предоставления</w:t>
      </w:r>
      <w:r w:rsidR="00E414F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 </w:t>
      </w:r>
      <w:r w:rsidR="00E414F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602B1" w:rsidRPr="009602B1" w:rsidRDefault="009602B1" w:rsidP="009602B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602B1">
        <w:rPr>
          <w:rFonts w:ascii="Times New Roman" w:hAnsi="Times New Roman" w:cs="Times New Roman"/>
          <w:sz w:val="28"/>
          <w:szCs w:val="28"/>
        </w:rPr>
        <w:t>выявление документально подтвержденного факта (признаков) ошибочного</w:t>
      </w:r>
    </w:p>
    <w:p w:rsidR="009602B1" w:rsidRPr="009602B1" w:rsidRDefault="009602B1" w:rsidP="00E414F7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02B1">
        <w:rPr>
          <w:rFonts w:ascii="Times New Roman" w:hAnsi="Times New Roman" w:cs="Times New Roman"/>
          <w:sz w:val="28"/>
          <w:szCs w:val="28"/>
        </w:rPr>
        <w:lastRenderedPageBreak/>
        <w:t xml:space="preserve">или противоправного действия (бездействия) должностного лица </w:t>
      </w:r>
      <w:r w:rsidR="00E414F7">
        <w:rPr>
          <w:rFonts w:ascii="Times New Roman" w:hAnsi="Times New Roman" w:cs="Times New Roman"/>
          <w:sz w:val="28"/>
          <w:szCs w:val="28"/>
        </w:rPr>
        <w:t>Администрации</w:t>
      </w:r>
      <w:r w:rsidRPr="009602B1">
        <w:rPr>
          <w:rFonts w:ascii="Times New Roman" w:hAnsi="Times New Roman" w:cs="Times New Roman"/>
          <w:sz w:val="28"/>
          <w:szCs w:val="28"/>
        </w:rPr>
        <w:t>, служащего, работника многофункционального центра, работника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организации, предусмотренной частью 1.1 статьи 16 Федерального закона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№ 210-ФЗ, при первоначальном отказе в приеме документов, необходимых для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услуги, либо в предоставлении</w:t>
      </w:r>
      <w:r w:rsidR="00E414F7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услуги, о чем в письменном виде за подписью</w:t>
      </w:r>
      <w:r w:rsidR="00E414F7">
        <w:rPr>
          <w:rFonts w:ascii="Times New Roman" w:hAnsi="Times New Roman" w:cs="Times New Roman"/>
          <w:sz w:val="28"/>
          <w:szCs w:val="28"/>
        </w:rPr>
        <w:t xml:space="preserve"> Главы Администрации</w:t>
      </w:r>
      <w:r w:rsidRPr="009602B1">
        <w:rPr>
          <w:rFonts w:ascii="Times New Roman" w:hAnsi="Times New Roman" w:cs="Times New Roman"/>
          <w:sz w:val="28"/>
          <w:szCs w:val="28"/>
        </w:rPr>
        <w:t>, руководителя многофункционального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центра при первоначальном отказе в приеме документов, необходимых для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E414F7">
        <w:rPr>
          <w:rFonts w:ascii="Times New Roman" w:hAnsi="Times New Roman" w:cs="Times New Roman"/>
          <w:sz w:val="28"/>
          <w:szCs w:val="28"/>
        </w:rPr>
        <w:t>муниципальной</w:t>
      </w:r>
      <w:r w:rsidRPr="009602B1">
        <w:rPr>
          <w:rFonts w:ascii="Times New Roman" w:hAnsi="Times New Roman" w:cs="Times New Roman"/>
          <w:sz w:val="28"/>
          <w:szCs w:val="28"/>
        </w:rPr>
        <w:t xml:space="preserve"> услуги</w:t>
      </w:r>
      <w:proofErr w:type="gramEnd"/>
      <w:r w:rsidRPr="009602B1">
        <w:rPr>
          <w:rFonts w:ascii="Times New Roman" w:hAnsi="Times New Roman" w:cs="Times New Roman"/>
          <w:sz w:val="28"/>
          <w:szCs w:val="28"/>
        </w:rPr>
        <w:t>, либо руководителя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организации, предусмотренной частью 1.1 статьи 16 Федерального закона</w:t>
      </w:r>
      <w:r w:rsidR="00E414F7">
        <w:rPr>
          <w:rFonts w:ascii="Times New Roman" w:hAnsi="Times New Roman" w:cs="Times New Roman"/>
          <w:sz w:val="28"/>
          <w:szCs w:val="28"/>
        </w:rPr>
        <w:t xml:space="preserve"> </w:t>
      </w:r>
      <w:r w:rsidRPr="009602B1">
        <w:rPr>
          <w:rFonts w:ascii="Times New Roman" w:hAnsi="Times New Roman" w:cs="Times New Roman"/>
          <w:sz w:val="28"/>
          <w:szCs w:val="28"/>
        </w:rPr>
        <w:t>№ 210-ФЗ, уведомляется заявитель, а также приносятся извинения за доставленные</w:t>
      </w:r>
      <w:r w:rsidR="00E414F7">
        <w:rPr>
          <w:rFonts w:ascii="Times New Roman" w:hAnsi="Times New Roman" w:cs="Times New Roman"/>
          <w:sz w:val="28"/>
          <w:szCs w:val="28"/>
        </w:rPr>
        <w:t xml:space="preserve"> неудобства.</w:t>
      </w:r>
    </w:p>
    <w:p w:rsidR="009602B1" w:rsidRDefault="009602B1" w:rsidP="009602B1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A1A60" w:rsidRDefault="001A1A60" w:rsidP="001A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1A60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отказа в приеме документов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1A1A60">
        <w:rPr>
          <w:rFonts w:ascii="Times New Roman" w:hAnsi="Times New Roman" w:cs="Times New Roman"/>
          <w:b/>
          <w:bCs/>
          <w:sz w:val="28"/>
          <w:szCs w:val="28"/>
        </w:rPr>
        <w:t>необходимых для предоставления муниципальной услуги</w:t>
      </w:r>
    </w:p>
    <w:p w:rsidR="001A1A60" w:rsidRDefault="001A1A60" w:rsidP="001A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F0312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 Основаниями для отказа в приеме к рассмотрению документов,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необходимых для предоставления муниципальной услуги,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 xml:space="preserve">являются: 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.1. Неполное заполнение полей в форме заявления, в том числе в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интерактивной форме заявления на ЕПГУ;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.2. Подача запроса о предоставлении услуги и документов,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необходимых для предоставления услуги, в электронной форме с нарушением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установленных требований;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.3. Представление неполного комплекта документов;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.4. Документы содержат повреждения, наличие которых не позволяет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в полном объеме использовать информацию и сведения, содержащиеся в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документах для предоставления услуги;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.5. Представленные заявителем документы содержат подчистки и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исправления текста, не заверенные в порядке, установленном законодательством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Российской Федерации;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.6. Представленные документы утратили силу на момент обращения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за услугой (документ, удостоверяющий личность; документ, удостоверяющий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 xml:space="preserve">полномочия представителя Заявителя, в случае обращения за </w:t>
      </w:r>
      <w:r w:rsidR="001A1A6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1A1A60" w:rsidRPr="001A1A60">
        <w:rPr>
          <w:rFonts w:ascii="Times New Roman" w:hAnsi="Times New Roman" w:cs="Times New Roman"/>
          <w:sz w:val="28"/>
          <w:szCs w:val="28"/>
        </w:rPr>
        <w:t>услуги указанным лицом);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.7. Наличие противоречивых сведений в заявлении и приложенных к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нему документах;</w:t>
      </w:r>
    </w:p>
    <w:p w:rsidR="005F0312" w:rsidRDefault="005E367B" w:rsidP="0002259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</w:t>
      </w:r>
      <w:r w:rsidR="001A1A60" w:rsidRPr="001A1A60">
        <w:rPr>
          <w:rFonts w:ascii="Times New Roman" w:hAnsi="Times New Roman" w:cs="Times New Roman"/>
          <w:sz w:val="28"/>
          <w:szCs w:val="28"/>
        </w:rPr>
        <w:t>.8. Заявление подано в орган государственной власти, орган местного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самоуправления, в полномочия которых не входит предоставление услуги.</w:t>
      </w: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2.12</w:t>
      </w:r>
      <w:r w:rsidR="001A1A60" w:rsidRPr="001A1A60">
        <w:rPr>
          <w:rFonts w:ascii="Times New Roman" w:hAnsi="Times New Roman" w:cs="Times New Roman"/>
          <w:sz w:val="28"/>
          <w:szCs w:val="28"/>
        </w:rPr>
        <w:t>. Решение об отказе в приеме документов, необходимых для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предоставления муниципальной услуги, по форме, приведенной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в приложении № 5 к настоящему Административному регламенту, направляется в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 xml:space="preserve">личный кабинет Заявителя на ЕПГУ не позднее первого рабочего дня, </w:t>
      </w:r>
      <w:r w:rsidR="001A1A60">
        <w:rPr>
          <w:rFonts w:ascii="Times New Roman" w:hAnsi="Times New Roman" w:cs="Times New Roman"/>
          <w:sz w:val="28"/>
          <w:szCs w:val="28"/>
        </w:rPr>
        <w:t xml:space="preserve">следующего </w:t>
      </w:r>
      <w:r w:rsidR="001A1A60" w:rsidRPr="001A1A60">
        <w:rPr>
          <w:rFonts w:ascii="Times New Roman" w:hAnsi="Times New Roman" w:cs="Times New Roman"/>
          <w:sz w:val="28"/>
          <w:szCs w:val="28"/>
        </w:rPr>
        <w:t>за днем подачи заявления.</w:t>
      </w:r>
    </w:p>
    <w:p w:rsidR="001A1A60" w:rsidRDefault="005E367B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2.13</w:t>
      </w:r>
      <w:r w:rsidR="001A1A60" w:rsidRPr="001A1A60">
        <w:rPr>
          <w:rFonts w:ascii="Times New Roman" w:hAnsi="Times New Roman" w:cs="Times New Roman"/>
          <w:sz w:val="28"/>
          <w:szCs w:val="28"/>
        </w:rPr>
        <w:t>. Отказ в приеме документов, необходимых для предоставления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муниципальной услуги, не препятствует повторному обращению</w:t>
      </w:r>
      <w:r w:rsidR="001A1A60">
        <w:rPr>
          <w:rFonts w:ascii="Times New Roman" w:hAnsi="Times New Roman" w:cs="Times New Roman"/>
          <w:sz w:val="28"/>
          <w:szCs w:val="28"/>
        </w:rPr>
        <w:t xml:space="preserve"> </w:t>
      </w:r>
      <w:r w:rsidR="001A1A60" w:rsidRPr="001A1A60">
        <w:rPr>
          <w:rFonts w:ascii="Times New Roman" w:hAnsi="Times New Roman" w:cs="Times New Roman"/>
          <w:sz w:val="28"/>
          <w:szCs w:val="28"/>
        </w:rPr>
        <w:t>Заявителя за предоставлением муниципальной услуги.</w:t>
      </w:r>
    </w:p>
    <w:p w:rsidR="001A1A60" w:rsidRDefault="001A1A60" w:rsidP="001A1A60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A1A60" w:rsidRDefault="001A1A60" w:rsidP="001A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1A60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оснований для приостановления или отказа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A1A60">
        <w:rPr>
          <w:rFonts w:ascii="Times New Roman" w:hAnsi="Times New Roman" w:cs="Times New Roman"/>
          <w:b/>
          <w:bCs/>
          <w:sz w:val="28"/>
          <w:szCs w:val="28"/>
        </w:rPr>
        <w:t>предоставлении муниципальной услуги</w:t>
      </w:r>
    </w:p>
    <w:p w:rsidR="001A1A60" w:rsidRDefault="001A1A60" w:rsidP="001A1A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A1A60" w:rsidRPr="001A1A60" w:rsidRDefault="005E367B" w:rsidP="001A1A6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</w:t>
      </w:r>
      <w:r w:rsidR="001A1A60" w:rsidRPr="001A1A60">
        <w:rPr>
          <w:rFonts w:ascii="Times New Roman" w:hAnsi="Times New Roman" w:cs="Times New Roman"/>
          <w:sz w:val="28"/>
          <w:szCs w:val="28"/>
        </w:rPr>
        <w:t>. Основание для приостановления предоставления муниципальной услуги законодательством не предусмотрено.</w:t>
      </w:r>
    </w:p>
    <w:p w:rsidR="001A1A60" w:rsidRDefault="005E367B" w:rsidP="001A1A6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1A1A60" w:rsidRPr="001A1A60">
        <w:rPr>
          <w:rFonts w:ascii="Times New Roman" w:hAnsi="Times New Roman" w:cs="Times New Roman"/>
          <w:sz w:val="28"/>
          <w:szCs w:val="28"/>
        </w:rPr>
        <w:t>. Основания для отказа в предоставлении муниципальной услуги:</w:t>
      </w:r>
    </w:p>
    <w:p w:rsidR="0002259C" w:rsidRPr="005F0312" w:rsidRDefault="0002259C" w:rsidP="0002259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несоответствие схемы расположения земельного участка ее форме, формату или требованиям к ее подготовке, которые установлены в соответствии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7" w:anchor="dst360" w:history="1">
        <w:r w:rsidRPr="005F0312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пунктом 12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статьи 11.10 Земельного Кодекса;</w:t>
      </w:r>
    </w:p>
    <w:p w:rsidR="0002259C" w:rsidRPr="005F0312" w:rsidRDefault="005E367B" w:rsidP="0002259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2.15</w:t>
      </w:r>
      <w:r w:rsidR="0002259C">
        <w:rPr>
          <w:rFonts w:ascii="Times New Roman" w:hAnsi="Times New Roman" w:cs="Times New Roman"/>
          <w:sz w:val="28"/>
          <w:szCs w:val="28"/>
        </w:rPr>
        <w:t xml:space="preserve">.1. </w:t>
      </w:r>
      <w:r w:rsidR="0002259C"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02259C" w:rsidRPr="005F0312" w:rsidRDefault="0002259C" w:rsidP="0002259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312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5F0312">
        <w:rPr>
          <w:rFonts w:ascii="Times New Roman" w:hAnsi="Times New Roman" w:cs="Times New Roman"/>
          <w:sz w:val="28"/>
          <w:szCs w:val="28"/>
        </w:rPr>
        <w:t xml:space="preserve">. </w:t>
      </w:r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разработка схемы расположения земельного участка с нарушением предусмотренных </w:t>
      </w:r>
      <w:hyperlink r:id="rId8" w:anchor="dst165" w:history="1">
        <w:r w:rsidRPr="005F0312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статьей 11.9</w:t>
        </w:r>
      </w:hyperlink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земельного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декса требований к образуемым земельным участкам</w:t>
      </w:r>
    </w:p>
    <w:p w:rsidR="0002259C" w:rsidRPr="005F0312" w:rsidRDefault="0002259C" w:rsidP="0002259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312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.3</w:t>
      </w:r>
      <w:r w:rsidRPr="005F0312">
        <w:rPr>
          <w:rFonts w:ascii="Times New Roman" w:hAnsi="Times New Roman" w:cs="Times New Roman"/>
          <w:sz w:val="28"/>
          <w:szCs w:val="28"/>
        </w:rPr>
        <w:t xml:space="preserve"> </w:t>
      </w:r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02259C" w:rsidRPr="005F0312" w:rsidRDefault="0002259C" w:rsidP="0002259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312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.4</w:t>
      </w:r>
      <w:r w:rsidRPr="005F0312">
        <w:rPr>
          <w:rFonts w:ascii="Times New Roman" w:hAnsi="Times New Roman" w:cs="Times New Roman"/>
          <w:sz w:val="28"/>
          <w:szCs w:val="28"/>
        </w:rPr>
        <w:t xml:space="preserve">. </w:t>
      </w:r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установленных федеральными законами;</w:t>
      </w:r>
    </w:p>
    <w:p w:rsidR="0002259C" w:rsidRPr="005F0312" w:rsidRDefault="0002259C" w:rsidP="0002259C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0312">
        <w:rPr>
          <w:rFonts w:ascii="Times New Roman" w:hAnsi="Times New Roman" w:cs="Times New Roman"/>
          <w:sz w:val="28"/>
          <w:szCs w:val="28"/>
        </w:rPr>
        <w:t>2.</w:t>
      </w:r>
      <w:r w:rsidR="005E367B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.5</w:t>
      </w:r>
      <w:r w:rsidRPr="005F0312">
        <w:rPr>
          <w:rFonts w:ascii="Times New Roman" w:hAnsi="Times New Roman" w:cs="Times New Roman"/>
          <w:sz w:val="28"/>
          <w:szCs w:val="28"/>
        </w:rPr>
        <w:t>.</w:t>
      </w:r>
      <w:r w:rsidRPr="005F03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территории.</w:t>
      </w:r>
    </w:p>
    <w:p w:rsidR="0002259C" w:rsidRPr="001A1A60" w:rsidRDefault="0002259C" w:rsidP="001A1A60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F05D1" w:rsidRDefault="00AF05D1" w:rsidP="00AF05D1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t>Перечень услуг, которые являются необходимыми и обязательными для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1659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услуги, в том числе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1659">
        <w:rPr>
          <w:rFonts w:ascii="Times New Roman" w:hAnsi="Times New Roman" w:cs="Times New Roman"/>
          <w:b/>
          <w:bCs/>
          <w:sz w:val="28"/>
          <w:szCs w:val="28"/>
        </w:rPr>
        <w:t>сведения о документе (документах), выдаваемом (выдаваемых)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1659">
        <w:rPr>
          <w:rFonts w:ascii="Times New Roman" w:hAnsi="Times New Roman" w:cs="Times New Roman"/>
          <w:b/>
          <w:bCs/>
          <w:sz w:val="28"/>
          <w:szCs w:val="28"/>
        </w:rPr>
        <w:t>организациями, участвующими в предоставлении муниципальной услуги</w:t>
      </w:r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1659" w:rsidRDefault="005E367B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2.16</w:t>
      </w:r>
      <w:r w:rsidR="00681659" w:rsidRPr="00681659">
        <w:rPr>
          <w:rFonts w:ascii="Times New Roman" w:hAnsi="Times New Roman" w:cs="Times New Roman"/>
          <w:sz w:val="28"/>
          <w:szCs w:val="28"/>
        </w:rPr>
        <w:t>. Услуги, необходимые и обязательные для предоставления</w:t>
      </w:r>
      <w:r w:rsidR="00681659">
        <w:rPr>
          <w:rFonts w:ascii="Times New Roman" w:hAnsi="Times New Roman" w:cs="Times New Roman"/>
          <w:sz w:val="28"/>
          <w:szCs w:val="28"/>
        </w:rPr>
        <w:t xml:space="preserve"> </w:t>
      </w:r>
      <w:r w:rsidR="00681659" w:rsidRPr="00681659">
        <w:rPr>
          <w:rFonts w:ascii="Times New Roman" w:hAnsi="Times New Roman" w:cs="Times New Roman"/>
          <w:sz w:val="28"/>
          <w:szCs w:val="28"/>
        </w:rPr>
        <w:t>муниципальной услуги, отсутствуют.</w:t>
      </w:r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государственной пошлины или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1659">
        <w:rPr>
          <w:rFonts w:ascii="Times New Roman" w:hAnsi="Times New Roman" w:cs="Times New Roman"/>
          <w:b/>
          <w:bCs/>
          <w:sz w:val="28"/>
          <w:szCs w:val="28"/>
        </w:rPr>
        <w:t>иной оплаты, взимаемой за предоставление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1659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1659" w:rsidRPr="00681659" w:rsidRDefault="005E367B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</w:t>
      </w:r>
      <w:r w:rsidR="00681659" w:rsidRPr="00681659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бесплатно.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t>Порядок, размер и основания взимания платы за предоставление услуг,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1659">
        <w:rPr>
          <w:rFonts w:ascii="Times New Roman" w:hAnsi="Times New Roman" w:cs="Times New Roman"/>
          <w:b/>
          <w:bCs/>
          <w:sz w:val="28"/>
          <w:szCs w:val="28"/>
        </w:rPr>
        <w:t>которые являются необходимыми и обязательными для предоставления</w:t>
      </w:r>
      <w:proofErr w:type="gramEnd"/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муниципальной услуги, включая информацию о методике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681659">
        <w:rPr>
          <w:rFonts w:ascii="Times New Roman" w:hAnsi="Times New Roman" w:cs="Times New Roman"/>
          <w:b/>
          <w:bCs/>
          <w:sz w:val="28"/>
          <w:szCs w:val="28"/>
        </w:rPr>
        <w:t>расчета размера такой платы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1659" w:rsidRDefault="005E367B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2.18</w:t>
      </w:r>
      <w:r w:rsidR="00681659" w:rsidRPr="00681659">
        <w:rPr>
          <w:rFonts w:ascii="Times New Roman" w:hAnsi="Times New Roman" w:cs="Times New Roman"/>
          <w:sz w:val="28"/>
          <w:szCs w:val="28"/>
        </w:rPr>
        <w:t>. За предоставление услуг, необходимых и обязательных для</w:t>
      </w:r>
      <w:r w:rsidR="00681659">
        <w:rPr>
          <w:rFonts w:ascii="Times New Roman" w:hAnsi="Times New Roman" w:cs="Times New Roman"/>
          <w:sz w:val="28"/>
          <w:szCs w:val="28"/>
        </w:rPr>
        <w:t xml:space="preserve"> </w:t>
      </w:r>
      <w:r w:rsidR="00681659" w:rsidRPr="00681659">
        <w:rPr>
          <w:rFonts w:ascii="Times New Roman" w:hAnsi="Times New Roman" w:cs="Times New Roman"/>
          <w:sz w:val="28"/>
          <w:szCs w:val="28"/>
        </w:rPr>
        <w:t>предоставления муниципальной услуги не предусмотрена плата.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t>Максимальный срок ожидания в очереди при подаче запроса о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681659">
        <w:rPr>
          <w:rFonts w:ascii="Times New Roman" w:hAnsi="Times New Roman" w:cs="Times New Roman"/>
          <w:b/>
          <w:bCs/>
          <w:sz w:val="28"/>
          <w:szCs w:val="28"/>
        </w:rPr>
        <w:t>предоставлении</w:t>
      </w:r>
      <w:proofErr w:type="gramEnd"/>
      <w:r w:rsidRPr="00681659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 услуги и при получении</w:t>
      </w:r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t>результата предоставления муниципальной услуги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1659" w:rsidRDefault="005E367B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2.19</w:t>
      </w:r>
      <w:r w:rsidR="00681659" w:rsidRPr="00681659">
        <w:rPr>
          <w:rFonts w:ascii="Times New Roman" w:hAnsi="Times New Roman" w:cs="Times New Roman"/>
          <w:sz w:val="28"/>
          <w:szCs w:val="28"/>
        </w:rPr>
        <w:t>. Максимальный срок ожидания в очереди при подаче запроса о</w:t>
      </w:r>
      <w:r w:rsidR="00681659">
        <w:rPr>
          <w:rFonts w:ascii="Times New Roman" w:hAnsi="Times New Roman" w:cs="Times New Roman"/>
          <w:sz w:val="28"/>
          <w:szCs w:val="28"/>
        </w:rPr>
        <w:t xml:space="preserve"> </w:t>
      </w:r>
      <w:r w:rsidR="00681659" w:rsidRPr="00681659">
        <w:rPr>
          <w:rFonts w:ascii="Times New Roman" w:hAnsi="Times New Roman" w:cs="Times New Roman"/>
          <w:sz w:val="28"/>
          <w:szCs w:val="28"/>
        </w:rPr>
        <w:t>предоставлении муниципальной услуги и при получении</w:t>
      </w:r>
      <w:r w:rsidR="00681659">
        <w:rPr>
          <w:rFonts w:ascii="Times New Roman" w:hAnsi="Times New Roman" w:cs="Times New Roman"/>
          <w:sz w:val="28"/>
          <w:szCs w:val="28"/>
        </w:rPr>
        <w:t xml:space="preserve"> </w:t>
      </w:r>
      <w:r w:rsidR="00681659" w:rsidRPr="00681659">
        <w:rPr>
          <w:rFonts w:ascii="Times New Roman" w:hAnsi="Times New Roman" w:cs="Times New Roman"/>
          <w:sz w:val="28"/>
          <w:szCs w:val="28"/>
        </w:rPr>
        <w:t>результата предоставления муниципальной услуги в</w:t>
      </w:r>
      <w:r w:rsidR="00681659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681659" w:rsidRPr="00681659">
        <w:rPr>
          <w:rFonts w:ascii="Times New Roman" w:hAnsi="Times New Roman" w:cs="Times New Roman"/>
          <w:sz w:val="28"/>
          <w:szCs w:val="28"/>
        </w:rPr>
        <w:t xml:space="preserve"> или многофункциональном центре составляет не более 15</w:t>
      </w:r>
      <w:r w:rsidR="00681659">
        <w:rPr>
          <w:rFonts w:ascii="Times New Roman" w:hAnsi="Times New Roman" w:cs="Times New Roman"/>
          <w:sz w:val="28"/>
          <w:szCs w:val="28"/>
        </w:rPr>
        <w:t xml:space="preserve"> </w:t>
      </w:r>
      <w:r w:rsidR="00681659" w:rsidRPr="00681659">
        <w:rPr>
          <w:rFonts w:ascii="Times New Roman" w:hAnsi="Times New Roman" w:cs="Times New Roman"/>
          <w:sz w:val="28"/>
          <w:szCs w:val="28"/>
        </w:rPr>
        <w:t>минут.</w:t>
      </w:r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t>Срок и порядок регистрации запроса заявителя о предоставлении</w:t>
      </w:r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81659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услуги, в том числе в электронной форме</w:t>
      </w:r>
    </w:p>
    <w:p w:rsidR="00681659" w:rsidRP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81659" w:rsidRDefault="005E367B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2.20</w:t>
      </w:r>
      <w:r w:rsidR="00681659" w:rsidRPr="00681659">
        <w:rPr>
          <w:rFonts w:ascii="Times New Roman" w:hAnsi="Times New Roman" w:cs="Times New Roman"/>
          <w:sz w:val="28"/>
          <w:szCs w:val="28"/>
        </w:rPr>
        <w:t xml:space="preserve">. Срок регистрации заявления о предоставлении муниципальной услуги подлежат регистрации в </w:t>
      </w:r>
      <w:r w:rsidR="00681659">
        <w:rPr>
          <w:rFonts w:ascii="Times New Roman" w:hAnsi="Times New Roman" w:cs="Times New Roman"/>
          <w:sz w:val="28"/>
          <w:szCs w:val="28"/>
        </w:rPr>
        <w:t>Администрации</w:t>
      </w:r>
      <w:r w:rsidR="00681659" w:rsidRPr="00681659">
        <w:rPr>
          <w:rFonts w:ascii="Times New Roman" w:hAnsi="Times New Roman" w:cs="Times New Roman"/>
          <w:sz w:val="28"/>
          <w:szCs w:val="28"/>
        </w:rPr>
        <w:t xml:space="preserve"> в течение</w:t>
      </w:r>
      <w:r w:rsidR="00681659">
        <w:rPr>
          <w:rFonts w:ascii="Times New Roman" w:hAnsi="Times New Roman" w:cs="Times New Roman"/>
          <w:sz w:val="28"/>
          <w:szCs w:val="28"/>
        </w:rPr>
        <w:t xml:space="preserve"> </w:t>
      </w:r>
      <w:r w:rsidR="00681659" w:rsidRPr="00681659">
        <w:rPr>
          <w:rFonts w:ascii="Times New Roman" w:hAnsi="Times New Roman" w:cs="Times New Roman"/>
          <w:sz w:val="28"/>
          <w:szCs w:val="28"/>
        </w:rPr>
        <w:t>1 рабочего дня со дня получения заявления и документов, необходимых для</w:t>
      </w:r>
      <w:r w:rsidR="00681659">
        <w:rPr>
          <w:rFonts w:ascii="Times New Roman" w:hAnsi="Times New Roman" w:cs="Times New Roman"/>
          <w:sz w:val="28"/>
          <w:szCs w:val="28"/>
        </w:rPr>
        <w:t xml:space="preserve"> </w:t>
      </w:r>
      <w:r w:rsidR="00681659" w:rsidRPr="00681659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  <w:r w:rsidR="00681659">
        <w:rPr>
          <w:rFonts w:ascii="Times New Roman" w:hAnsi="Times New Roman" w:cs="Times New Roman"/>
          <w:sz w:val="28"/>
          <w:szCs w:val="28"/>
        </w:rPr>
        <w:t>.</w:t>
      </w:r>
    </w:p>
    <w:p w:rsidR="00681659" w:rsidRDefault="00681659" w:rsidP="00681659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26D">
        <w:rPr>
          <w:rFonts w:ascii="Times New Roman" w:hAnsi="Times New Roman" w:cs="Times New Roman"/>
          <w:b/>
          <w:bCs/>
          <w:sz w:val="28"/>
          <w:szCs w:val="28"/>
        </w:rPr>
        <w:t xml:space="preserve">Требования к помещениям, в которых предоставляется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муниципальная</w:t>
      </w:r>
      <w:r w:rsidRPr="005E626D">
        <w:rPr>
          <w:rFonts w:ascii="Times New Roman" w:hAnsi="Times New Roman" w:cs="Times New Roman"/>
          <w:b/>
          <w:bCs/>
          <w:sz w:val="28"/>
          <w:szCs w:val="28"/>
        </w:rPr>
        <w:t xml:space="preserve"> услуга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3C3D" w:rsidRPr="005E626D" w:rsidRDefault="005E367B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2.21</w:t>
      </w:r>
      <w:r w:rsidR="006C3C3D" w:rsidRPr="005E626D">
        <w:rPr>
          <w:rFonts w:ascii="Times New Roman" w:hAnsi="Times New Roman" w:cs="Times New Roman"/>
          <w:sz w:val="28"/>
          <w:szCs w:val="28"/>
        </w:rPr>
        <w:t>. Местоположение административных зданий, в которых осуществляется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>прием заявлений и документов, необходимых для предоставления</w:t>
      </w:r>
      <w:r w:rsidR="006C3C3D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услуги, а также выдача результатов предоставления</w:t>
      </w:r>
      <w:r w:rsidR="006C3C3D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услуги, должно обеспечивать удобство для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>граждан с точки зрения пешеходной доступности от остановок общественного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>транспорта.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5E626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5E626D">
        <w:rPr>
          <w:rFonts w:ascii="Times New Roman" w:hAnsi="Times New Roman" w:cs="Times New Roman"/>
          <w:sz w:val="28"/>
          <w:szCs w:val="28"/>
        </w:rPr>
        <w:t xml:space="preserve"> если имеется возможность организации стоянки (парковки) возле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здания (строения), в котором размещено помещение приема и выдачи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организовывается стоянка (парковка) для личного автомобильного транспорта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заявителей. За пользование стоянкой (парковкой) с заявителей плата не взимается.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Для парковки специальных автотранспортных средств инвалидов на стоянке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(парковке) выделяется не менее 10% мест (но не менее одного места) для бесплатной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парковки транспортных средств, управляемых инвалидами I, II групп,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инвалидами III группы в порядке, установленном Правительством Российской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Федерации, и транспортных средств, перевозящи</w:t>
      </w:r>
      <w:r>
        <w:rPr>
          <w:rFonts w:ascii="Times New Roman" w:hAnsi="Times New Roman" w:cs="Times New Roman"/>
          <w:sz w:val="28"/>
          <w:szCs w:val="28"/>
        </w:rPr>
        <w:t>х таких инвалидов и (или) дете</w:t>
      </w:r>
      <w:proofErr w:type="gramStart"/>
      <w:r>
        <w:rPr>
          <w:rFonts w:ascii="Times New Roman" w:hAnsi="Times New Roman" w:cs="Times New Roman"/>
          <w:sz w:val="28"/>
          <w:szCs w:val="28"/>
        </w:rPr>
        <w:t>й-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инвалидов.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В целях обеспечения беспрепятственного доступа заявителей,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передвигающихся на инвалидных колясках, вход в здание и помещения, в которых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предоставляется государственная (</w:t>
      </w:r>
      <w:proofErr w:type="gramStart"/>
      <w:r w:rsidRPr="005E626D">
        <w:rPr>
          <w:rFonts w:ascii="Times New Roman" w:hAnsi="Times New Roman" w:cs="Times New Roman"/>
          <w:sz w:val="28"/>
          <w:szCs w:val="28"/>
        </w:rPr>
        <w:t xml:space="preserve">муниципальная) </w:t>
      </w:r>
      <w:proofErr w:type="gramEnd"/>
      <w:r w:rsidRPr="005E626D">
        <w:rPr>
          <w:rFonts w:ascii="Times New Roman" w:hAnsi="Times New Roman" w:cs="Times New Roman"/>
          <w:sz w:val="28"/>
          <w:szCs w:val="28"/>
        </w:rPr>
        <w:t xml:space="preserve">услуга, оборудуются </w:t>
      </w:r>
      <w:r w:rsidRPr="005E626D">
        <w:rPr>
          <w:rFonts w:ascii="Times New Roman" w:hAnsi="Times New Roman" w:cs="Times New Roman"/>
          <w:sz w:val="28"/>
          <w:szCs w:val="28"/>
        </w:rPr>
        <w:lastRenderedPageBreak/>
        <w:t>пандусами,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поручнями, тактильными (контрастными) предупреждающими элементами, иными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специальными приспособлениями, позволяющими обеспечить беспрепятственный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доступ и передвижение инвалидов, в соответстви</w:t>
      </w:r>
      <w:r>
        <w:rPr>
          <w:rFonts w:ascii="Times New Roman" w:hAnsi="Times New Roman" w:cs="Times New Roman"/>
          <w:sz w:val="28"/>
          <w:szCs w:val="28"/>
        </w:rPr>
        <w:t xml:space="preserve">и с законодательством Российской </w:t>
      </w:r>
      <w:r w:rsidRPr="005E626D">
        <w:rPr>
          <w:rFonts w:ascii="Times New Roman" w:hAnsi="Times New Roman" w:cs="Times New Roman"/>
          <w:sz w:val="28"/>
          <w:szCs w:val="28"/>
        </w:rPr>
        <w:t>Федерации о социальной защите инвалидов.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 xml:space="preserve">Центральный вход в здание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5E626D">
        <w:rPr>
          <w:rFonts w:ascii="Times New Roman" w:hAnsi="Times New Roman" w:cs="Times New Roman"/>
          <w:sz w:val="28"/>
          <w:szCs w:val="28"/>
        </w:rPr>
        <w:t xml:space="preserve"> должен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оборудован информационной табличкой (вывеской), содержащей информацию: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наименование;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местонахождение и юридический адрес;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режим работы;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график приема;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номера телефонов для справок.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 xml:space="preserve">Помещения,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5E626D">
        <w:rPr>
          <w:rFonts w:ascii="Times New Roman" w:hAnsi="Times New Roman" w:cs="Times New Roman"/>
          <w:sz w:val="28"/>
          <w:szCs w:val="28"/>
        </w:rPr>
        <w:t>услуга, должны соответствовать санитарно-эпидемиологическим правилам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нормативам.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Зал ожидания Заявителей оборудуется стульями, скамьями, количество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которых определяется исходя из фактической нагрузки и возможностей для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размещения в помещении, а также информационными стендами.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Тексты материалов, размещенных на информационном стенде, печатаются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удобным для чтения шрифтом, без исправлений, с выделением наиболее важных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мест полужирным шрифтом.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Места для заполнения заявлений оборудуются стульями, столами (стойками),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бланками заявлений, письменными принадлежностями.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Места приема Заявителей оборудуются информационными табличками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(вывесками) с указанием: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номера кабинета и наименования отдела;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фамилии, имени и отчества (последнее – при наличии), должности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ответственного лица за прием документов;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графика приема Заявителей.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Рабочее место каждого ответственного лица за прием документов, должно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быть оборудовано персональным компьютером с возможностью доступа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необходимым информационным базам данных, печатающим устройством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(принтером) и копирующим устройством.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Лицо, ответственное за прием документов, должно иметь настольную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табличку с указанием фамилии, имени, отчества (последнее - при наличии)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должности.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E626D">
        <w:rPr>
          <w:rFonts w:ascii="Times New Roman" w:hAnsi="Times New Roman" w:cs="Times New Roman"/>
          <w:sz w:val="28"/>
          <w:szCs w:val="28"/>
        </w:rPr>
        <w:t xml:space="preserve"> услуги инвалидам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обеспечиваются: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возможность беспрепятственного доступа к объекту (зданию, помещению),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 xml:space="preserve">котором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5E626D">
        <w:rPr>
          <w:rFonts w:ascii="Times New Roman" w:hAnsi="Times New Roman" w:cs="Times New Roman"/>
          <w:sz w:val="28"/>
          <w:szCs w:val="28"/>
        </w:rPr>
        <w:t xml:space="preserve"> услуга;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 xml:space="preserve">расположены здания и помещения,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5E626D">
        <w:rPr>
          <w:rFonts w:ascii="Times New Roman" w:hAnsi="Times New Roman" w:cs="Times New Roman"/>
          <w:sz w:val="28"/>
          <w:szCs w:val="28"/>
        </w:rPr>
        <w:t>услуга, а также входа в такие объекты и выхода из них, посадки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транспортное средство и высадки из него, в том числе с использование кресла-коляски;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самостоятельного передвижения;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необходимых для обеспечения беспрепятственного доступа инвалидов зданиям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lastRenderedPageBreak/>
        <w:t xml:space="preserve">помещениям,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5E626D">
        <w:rPr>
          <w:rFonts w:ascii="Times New Roman" w:hAnsi="Times New Roman" w:cs="Times New Roman"/>
          <w:sz w:val="28"/>
          <w:szCs w:val="28"/>
        </w:rPr>
        <w:t xml:space="preserve"> услуга,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 xml:space="preserve">и 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5E626D">
        <w:rPr>
          <w:rFonts w:ascii="Times New Roman" w:hAnsi="Times New Roman" w:cs="Times New Roman"/>
          <w:sz w:val="28"/>
          <w:szCs w:val="28"/>
        </w:rPr>
        <w:t xml:space="preserve"> услуге с учетом ограничений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жизнедеятельности;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информации, а также надписей, знаков и иной текстовой и графической информации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знаками, выполненными рельефно-точечным шрифтом Брайля;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5E626D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5E626D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E626D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5E626D">
        <w:rPr>
          <w:rFonts w:ascii="Times New Roman" w:hAnsi="Times New Roman" w:cs="Times New Roman"/>
          <w:sz w:val="28"/>
          <w:szCs w:val="28"/>
        </w:rPr>
        <w:t>;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допуск собаки-проводника при наличии документа, подтверждающего 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специальное обучение, на объекты (здания, помещения), в которых предоставляются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муниципальная</w:t>
      </w:r>
      <w:proofErr w:type="gramEnd"/>
      <w:r w:rsidRPr="005E626D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E626D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626D">
        <w:rPr>
          <w:rFonts w:ascii="Times New Roman" w:hAnsi="Times New Roman" w:cs="Times New Roman"/>
          <w:sz w:val="28"/>
          <w:szCs w:val="28"/>
        </w:rPr>
        <w:t>ими муниципальных услуг наравне с другими лицами.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26D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доступности и качества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26D">
        <w:rPr>
          <w:rFonts w:ascii="Times New Roman" w:hAnsi="Times New Roman" w:cs="Times New Roman"/>
          <w:b/>
          <w:bCs/>
          <w:sz w:val="28"/>
          <w:szCs w:val="28"/>
        </w:rPr>
        <w:t>Услуги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. Основными показателями доступности предоставления </w:t>
      </w:r>
      <w:r w:rsidR="006C3C3D">
        <w:rPr>
          <w:rFonts w:ascii="Times New Roman" w:hAnsi="Times New Roman" w:cs="Times New Roman"/>
          <w:sz w:val="28"/>
          <w:szCs w:val="28"/>
        </w:rPr>
        <w:t>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6C3C3D" w:rsidRPr="005E626D">
        <w:rPr>
          <w:rFonts w:ascii="Times New Roman" w:hAnsi="Times New Roman" w:cs="Times New Roman"/>
          <w:sz w:val="28"/>
          <w:szCs w:val="28"/>
        </w:rPr>
        <w:t>.1. Наличие полной и понятной информации о порядке, сроках и ходе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C3C3D">
        <w:rPr>
          <w:rFonts w:ascii="Times New Roman" w:hAnsi="Times New Roman" w:cs="Times New Roman"/>
          <w:sz w:val="28"/>
          <w:szCs w:val="28"/>
        </w:rPr>
        <w:t>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информационно-телекоммуникационных сетях общего пользования (в том числе в сети «Интернет»),</w:t>
      </w:r>
    </w:p>
    <w:p w:rsidR="006C3C3D" w:rsidRPr="005E626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26D">
        <w:rPr>
          <w:rFonts w:ascii="Times New Roman" w:hAnsi="Times New Roman" w:cs="Times New Roman"/>
          <w:sz w:val="28"/>
          <w:szCs w:val="28"/>
        </w:rPr>
        <w:t>средствах</w:t>
      </w:r>
      <w:proofErr w:type="gramEnd"/>
      <w:r w:rsidRPr="005E626D">
        <w:rPr>
          <w:rFonts w:ascii="Times New Roman" w:hAnsi="Times New Roman" w:cs="Times New Roman"/>
          <w:sz w:val="28"/>
          <w:szCs w:val="28"/>
        </w:rPr>
        <w:t xml:space="preserve"> массовой информации.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6C3C3D" w:rsidRPr="005E626D">
        <w:rPr>
          <w:rFonts w:ascii="Times New Roman" w:hAnsi="Times New Roman" w:cs="Times New Roman"/>
          <w:sz w:val="28"/>
          <w:szCs w:val="28"/>
        </w:rPr>
        <w:t>.2. Возможность получения заявителем уведомлений о предоставлении</w:t>
      </w:r>
      <w:r w:rsidR="006C3C3D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услуги с помощью ЕПГУ.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2.22</w:t>
      </w:r>
      <w:r w:rsidR="006C3C3D" w:rsidRPr="005E626D">
        <w:rPr>
          <w:rFonts w:ascii="Times New Roman" w:hAnsi="Times New Roman" w:cs="Times New Roman"/>
          <w:sz w:val="28"/>
          <w:szCs w:val="28"/>
        </w:rPr>
        <w:t>.3. Возможность получения информации о ходе предоставления</w:t>
      </w:r>
      <w:r w:rsidR="006C3C3D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</w:t>
      </w:r>
      <w:r w:rsidR="006C3C3D">
        <w:rPr>
          <w:rFonts w:ascii="Times New Roman" w:hAnsi="Times New Roman" w:cs="Times New Roman"/>
          <w:sz w:val="28"/>
          <w:szCs w:val="28"/>
        </w:rPr>
        <w:t xml:space="preserve">ги, в том числе с использование </w:t>
      </w:r>
      <w:r w:rsidR="006C3C3D" w:rsidRPr="005E626D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технологий.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. Основными показателями качества предоставления </w:t>
      </w:r>
      <w:r w:rsidR="006C3C3D">
        <w:rPr>
          <w:rFonts w:ascii="Times New Roman" w:hAnsi="Times New Roman" w:cs="Times New Roman"/>
          <w:sz w:val="28"/>
          <w:szCs w:val="28"/>
        </w:rPr>
        <w:t>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услуги являются: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.1. Своевременность предоставления </w:t>
      </w:r>
      <w:r w:rsidR="006C3C3D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6C3C3D" w:rsidRPr="005E626D">
        <w:rPr>
          <w:rFonts w:ascii="Times New Roman" w:hAnsi="Times New Roman" w:cs="Times New Roman"/>
          <w:sz w:val="28"/>
          <w:szCs w:val="28"/>
        </w:rPr>
        <w:t>услуги в соответствии со стандартом ее предоставления, установленным настоящим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>Административным регламентом.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6C3C3D" w:rsidRPr="005E626D">
        <w:rPr>
          <w:rFonts w:ascii="Times New Roman" w:hAnsi="Times New Roman" w:cs="Times New Roman"/>
          <w:sz w:val="28"/>
          <w:szCs w:val="28"/>
        </w:rPr>
        <w:t>.2. Минимально возможное количество взаимодействий гражданина с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>должностными лицами</w:t>
      </w:r>
      <w:r w:rsidR="006C3C3D">
        <w:rPr>
          <w:rFonts w:ascii="Times New Roman" w:hAnsi="Times New Roman" w:cs="Times New Roman"/>
          <w:sz w:val="28"/>
          <w:szCs w:val="28"/>
        </w:rPr>
        <w:t xml:space="preserve">, участвующими в предоставлении </w:t>
      </w:r>
      <w:r w:rsidR="006C3C3D" w:rsidRPr="005E626D">
        <w:rPr>
          <w:rFonts w:ascii="Times New Roman" w:hAnsi="Times New Roman" w:cs="Times New Roman"/>
          <w:sz w:val="28"/>
          <w:szCs w:val="28"/>
        </w:rPr>
        <w:t>муниципальной услуги.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6C3C3D" w:rsidRPr="005E626D">
        <w:rPr>
          <w:rFonts w:ascii="Times New Roman" w:hAnsi="Times New Roman" w:cs="Times New Roman"/>
          <w:sz w:val="28"/>
          <w:szCs w:val="28"/>
        </w:rPr>
        <w:t>.3. Отсутствие обоснованных жалоб на действия (бездействие)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>сотрудников и их некорректное (невнимательное) отношение к заявителям.</w:t>
      </w:r>
    </w:p>
    <w:p w:rsidR="006C3C3D" w:rsidRPr="005E626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6C3C3D" w:rsidRPr="005E626D">
        <w:rPr>
          <w:rFonts w:ascii="Times New Roman" w:hAnsi="Times New Roman" w:cs="Times New Roman"/>
          <w:sz w:val="28"/>
          <w:szCs w:val="28"/>
        </w:rPr>
        <w:t>.4. Отсутствие нарушений установленных сроков в процессе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C3C3D">
        <w:rPr>
          <w:rFonts w:ascii="Times New Roman" w:hAnsi="Times New Roman" w:cs="Times New Roman"/>
          <w:sz w:val="28"/>
          <w:szCs w:val="28"/>
        </w:rPr>
        <w:t>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6C3C3D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2.23</w:t>
      </w:r>
      <w:r w:rsidR="006C3C3D" w:rsidRPr="005E626D">
        <w:rPr>
          <w:rFonts w:ascii="Times New Roman" w:hAnsi="Times New Roman" w:cs="Times New Roman"/>
          <w:sz w:val="28"/>
          <w:szCs w:val="28"/>
        </w:rPr>
        <w:t>.5. Отсутствие заявлений об оспаривании решений, действий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6C3C3D">
        <w:rPr>
          <w:rFonts w:ascii="Times New Roman" w:hAnsi="Times New Roman" w:cs="Times New Roman"/>
          <w:sz w:val="28"/>
          <w:szCs w:val="28"/>
        </w:rPr>
        <w:t>Администрации</w:t>
      </w:r>
      <w:r w:rsidR="006C3C3D" w:rsidRPr="005E626D">
        <w:rPr>
          <w:rFonts w:ascii="Times New Roman" w:hAnsi="Times New Roman" w:cs="Times New Roman"/>
          <w:sz w:val="28"/>
          <w:szCs w:val="28"/>
        </w:rPr>
        <w:t>, его должностных лиц, принимаемых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(совершенных) при предоставлении </w:t>
      </w:r>
      <w:r w:rsidR="006C3C3D">
        <w:rPr>
          <w:rFonts w:ascii="Times New Roman" w:hAnsi="Times New Roman" w:cs="Times New Roman"/>
          <w:sz w:val="28"/>
          <w:szCs w:val="28"/>
        </w:rPr>
        <w:t>муниципальной</w:t>
      </w:r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услуги, по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C3C3D" w:rsidRPr="005E626D">
        <w:rPr>
          <w:rFonts w:ascii="Times New Roman" w:hAnsi="Times New Roman" w:cs="Times New Roman"/>
          <w:sz w:val="28"/>
          <w:szCs w:val="28"/>
        </w:rPr>
        <w:t>итогам</w:t>
      </w:r>
      <w:proofErr w:type="gramEnd"/>
      <w:r w:rsidR="006C3C3D" w:rsidRPr="005E626D">
        <w:rPr>
          <w:rFonts w:ascii="Times New Roman" w:hAnsi="Times New Roman" w:cs="Times New Roman"/>
          <w:sz w:val="28"/>
          <w:szCs w:val="28"/>
        </w:rPr>
        <w:t xml:space="preserve"> рассмотрения которых вынесены решения об удовлетворении (частичном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5E626D">
        <w:rPr>
          <w:rFonts w:ascii="Times New Roman" w:hAnsi="Times New Roman" w:cs="Times New Roman"/>
          <w:sz w:val="28"/>
          <w:szCs w:val="28"/>
        </w:rPr>
        <w:t>удовлетв</w:t>
      </w:r>
      <w:r w:rsidR="006C3C3D">
        <w:rPr>
          <w:rFonts w:ascii="Times New Roman" w:hAnsi="Times New Roman" w:cs="Times New Roman"/>
          <w:sz w:val="28"/>
          <w:szCs w:val="28"/>
        </w:rPr>
        <w:t>орении) требований заявителей.</w:t>
      </w:r>
    </w:p>
    <w:p w:rsidR="00681659" w:rsidRDefault="00681659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D49">
        <w:rPr>
          <w:rFonts w:ascii="Times New Roman" w:hAnsi="Times New Roman" w:cs="Times New Roman"/>
          <w:b/>
          <w:bCs/>
          <w:sz w:val="28"/>
          <w:szCs w:val="28"/>
        </w:rPr>
        <w:t>Иные требования, в то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 числе учитывающие особенности </w:t>
      </w:r>
      <w:r w:rsidRPr="00F82D49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D49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муниципальной услуги в многофункциональных центрах,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D49">
        <w:rPr>
          <w:rFonts w:ascii="Times New Roman" w:hAnsi="Times New Roman" w:cs="Times New Roman"/>
          <w:b/>
          <w:bCs/>
          <w:sz w:val="28"/>
          <w:szCs w:val="28"/>
        </w:rPr>
        <w:t xml:space="preserve">особенности предоставления муниципальной услуги </w:t>
      </w:r>
      <w:proofErr w:type="gramStart"/>
      <w:r w:rsidRPr="00F82D49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D49">
        <w:rPr>
          <w:rFonts w:ascii="Times New Roman" w:hAnsi="Times New Roman" w:cs="Times New Roman"/>
          <w:b/>
          <w:bCs/>
          <w:sz w:val="28"/>
          <w:szCs w:val="28"/>
        </w:rPr>
        <w:t>экстерриториальному принципу и особенности предоставления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82D49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в электронной форме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C3C3D" w:rsidRPr="00F82D49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2.24</w:t>
      </w:r>
      <w:r w:rsidR="006C3C3D" w:rsidRPr="00F82D49">
        <w:rPr>
          <w:rFonts w:ascii="Times New Roman" w:hAnsi="Times New Roman" w:cs="Times New Roman"/>
          <w:sz w:val="28"/>
          <w:szCs w:val="28"/>
        </w:rPr>
        <w:t>. Предоставление муниципальной услуги по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>экстерриториальному принципу осуществляется в части обеспечения возможности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 xml:space="preserve">подачи заявлений посредством ЕПГУ и получения результата 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>муниципальной услуги в многофункциональном центре.</w:t>
      </w:r>
    </w:p>
    <w:p w:rsidR="006C3C3D" w:rsidRPr="00F82D49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2.25</w:t>
      </w:r>
      <w:r w:rsidR="006C3C3D" w:rsidRPr="00F82D49">
        <w:rPr>
          <w:rFonts w:ascii="Times New Roman" w:hAnsi="Times New Roman" w:cs="Times New Roman"/>
          <w:sz w:val="28"/>
          <w:szCs w:val="28"/>
        </w:rPr>
        <w:t>. Заявителям обеспечивается возможность представления заявления и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>прилагаемых документов в форме электронных документов посредством ЕПГУ.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В этом случае заявитель или его представитель авторизуется на ЕПГУ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посредством подтвержденной учетной записи в ЕСИА, заполняет заявление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предоставлении муниципальной услуги с использованием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интерактивной формы в электронном виде.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Заполненное заявление о предоставлении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услуги отправляется заявителем вместе с прикрепленными электронными образами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документов, необходимыми для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 xml:space="preserve">услуги,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F82D49">
        <w:rPr>
          <w:rFonts w:ascii="Times New Roman" w:hAnsi="Times New Roman" w:cs="Times New Roman"/>
          <w:sz w:val="28"/>
          <w:szCs w:val="28"/>
        </w:rPr>
        <w:t>. При авторизации в ЕСИА заявление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предоставлении муниципальной услуги считается подписанным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простой электронной подписью заявителя, представителя, уполномоченного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подписание заявления.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указанные в пункте 2.5 настоящего Административного регламента, направляются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заявителю, представителю в личный кабинет на ЕПГУ в форме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документа, подписанного усиленной квалифицированной электронной подписью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 xml:space="preserve">уполномоченного должностного лица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F82D49">
        <w:rPr>
          <w:rFonts w:ascii="Times New Roman" w:hAnsi="Times New Roman" w:cs="Times New Roman"/>
          <w:sz w:val="28"/>
          <w:szCs w:val="28"/>
        </w:rPr>
        <w:t xml:space="preserve">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направления заявления посредством ЕПГУ.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В случае направления заявления посредством ЕПГУ результат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муниципальной услуги также может быть выдан заявителю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бумажном носителе в многофункциональном центре в порядке, предусмотренном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259C">
        <w:rPr>
          <w:rFonts w:ascii="Times New Roman" w:hAnsi="Times New Roman" w:cs="Times New Roman"/>
          <w:sz w:val="28"/>
          <w:szCs w:val="28"/>
        </w:rPr>
        <w:t>пунктом 4</w:t>
      </w:r>
      <w:r w:rsidRPr="00F82D49">
        <w:rPr>
          <w:rFonts w:ascii="Times New Roman" w:hAnsi="Times New Roman" w:cs="Times New Roman"/>
          <w:sz w:val="28"/>
          <w:szCs w:val="28"/>
        </w:rPr>
        <w:t>.7 настоящего Административного регламента.</w:t>
      </w:r>
    </w:p>
    <w:p w:rsidR="006C3C3D" w:rsidRPr="00F82D49" w:rsidRDefault="00B17C9F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2.26</w:t>
      </w:r>
      <w:r w:rsidR="006C3C3D" w:rsidRPr="00F82D49">
        <w:rPr>
          <w:rFonts w:ascii="Times New Roman" w:hAnsi="Times New Roman" w:cs="Times New Roman"/>
          <w:sz w:val="28"/>
          <w:szCs w:val="28"/>
        </w:rPr>
        <w:t>. Электронные документы могут быть предоставлены в следующих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 xml:space="preserve">форматах: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rar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bmp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tiff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>.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>Допускается формирование электронного документа путем сканирования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>непосредственно с оригинала документа (использование копий не допускается),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>которое осуществляется с сохранением ориентации оригинала документа в</w:t>
      </w:r>
      <w:r w:rsidR="006C3C3D">
        <w:rPr>
          <w:rFonts w:ascii="Times New Roman" w:hAnsi="Times New Roman" w:cs="Times New Roman"/>
          <w:sz w:val="28"/>
          <w:szCs w:val="28"/>
        </w:rPr>
        <w:t xml:space="preserve"> </w:t>
      </w:r>
      <w:r w:rsidR="006C3C3D" w:rsidRPr="00F82D49">
        <w:rPr>
          <w:rFonts w:ascii="Times New Roman" w:hAnsi="Times New Roman" w:cs="Times New Roman"/>
          <w:sz w:val="28"/>
          <w:szCs w:val="28"/>
        </w:rPr>
        <w:t xml:space="preserve">разрешении 300 - 500 </w:t>
      </w:r>
      <w:proofErr w:type="spellStart"/>
      <w:r w:rsidR="006C3C3D" w:rsidRPr="00F82D49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="006C3C3D" w:rsidRPr="00F82D49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- «черно-белый» (при отсутствии в документе графических изображений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(или) цветного текста);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- «оттенки серого» (при наличии в документе графических изображений,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отличных от цветного графического изображения);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- «цветной» или «режим полной цветопередачи» (при наличии в документе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цветных графических изображений либо цветного текста);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- сохранением всех аутентичных признаков подлинности, а именно: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графической подписи лица, печати, углового штампа бланка;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lastRenderedPageBreak/>
        <w:t>- количество файлов должно соответствовать количеству документов, каждый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из которых содержит текстовую и (или) графическую информацию.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Электронные документы должны обеспечивать: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- возможность идентифицировать документ и количество листов в документе;</w:t>
      </w:r>
    </w:p>
    <w:p w:rsidR="006C3C3D" w:rsidRPr="00F82D49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>- для документов, содержащих структурированные по частям, главам,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разделам (подразделам) данные и закладки, обеспечивающие переходы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оглавлению и (или) к содержащимся в тексте рисункам и таблицам.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2D49">
        <w:rPr>
          <w:rFonts w:ascii="Times New Roman" w:hAnsi="Times New Roman" w:cs="Times New Roman"/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F82D49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F82D4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82D49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F82D49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F82D49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F82D4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2D49">
        <w:rPr>
          <w:rFonts w:ascii="Times New Roman" w:hAnsi="Times New Roman" w:cs="Times New Roman"/>
          <w:sz w:val="28"/>
          <w:szCs w:val="28"/>
        </w:rPr>
        <w:t>формируются в виде отдельного электронного документа.</w:t>
      </w:r>
    </w:p>
    <w:p w:rsidR="006C3C3D" w:rsidRDefault="006C3C3D" w:rsidP="006C3C3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2A55">
        <w:rPr>
          <w:rFonts w:ascii="Times New Roman" w:hAnsi="Times New Roman" w:cs="Times New Roman"/>
          <w:b/>
          <w:bCs/>
          <w:sz w:val="28"/>
          <w:szCs w:val="28"/>
        </w:rPr>
        <w:t>III. Состав, последовательность и сроки выполнения административных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b/>
          <w:bCs/>
          <w:sz w:val="28"/>
          <w:szCs w:val="28"/>
        </w:rPr>
        <w:t>процедур (действий), требования к порядку их выполнения, в том числе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b/>
          <w:bCs/>
          <w:sz w:val="28"/>
          <w:szCs w:val="28"/>
        </w:rPr>
        <w:t>особенности выполнения административных процедур в электронной форме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2A55">
        <w:rPr>
          <w:rFonts w:ascii="Times New Roman" w:hAnsi="Times New Roman" w:cs="Times New Roman"/>
          <w:b/>
          <w:bCs/>
          <w:sz w:val="28"/>
          <w:szCs w:val="28"/>
        </w:rPr>
        <w:t>Исчерпывающий перечень административных процедур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3.1. Предоставление муниципальной услуги включает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себя следующие административные процедуры: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проверка документов и регистрация заявления;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получение сведений посредством Федеральной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информационной системы «Единая система межведомственного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взаимодействия» (далее – СМЭВ);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рассмотрение документов и сведений;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принятие решения о предоставлении услуги;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выдача результата на бумажном носителе (опционально)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3C3D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Описание административных процедур представлено в приложении № 4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настоящему Административному регламенту.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2A55">
        <w:rPr>
          <w:rFonts w:ascii="Times New Roman" w:hAnsi="Times New Roman" w:cs="Times New Roman"/>
          <w:b/>
          <w:bCs/>
          <w:sz w:val="28"/>
          <w:szCs w:val="28"/>
        </w:rPr>
        <w:t>Перечень административных процедур (действий) при предоставлении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услуг в электронной форме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3.2. При предоставлении муниципальной услуги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электронной форме заявителю обеспечиваются: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получение информации о порядке и сроках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услуги;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формирование заявления;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0E2A55">
        <w:rPr>
          <w:rFonts w:ascii="Times New Roman" w:hAnsi="Times New Roman" w:cs="Times New Roman"/>
          <w:sz w:val="28"/>
          <w:szCs w:val="28"/>
        </w:rPr>
        <w:t xml:space="preserve"> заявления и иных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услуги;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 xml:space="preserve">получение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E2A55">
        <w:rPr>
          <w:rFonts w:ascii="Times New Roman" w:hAnsi="Times New Roman" w:cs="Times New Roman"/>
          <w:sz w:val="28"/>
          <w:szCs w:val="28"/>
        </w:rPr>
        <w:t>услуги;</w:t>
      </w:r>
    </w:p>
    <w:p w:rsidR="000E2A55" w:rsidRP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получение сведений о ходе рассмотрения заявления;</w:t>
      </w:r>
    </w:p>
    <w:p w:rsid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осуществление оценки качества предоставления муниципальной услуги;</w:t>
      </w:r>
    </w:p>
    <w:p w:rsid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2A55"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E2A55">
        <w:rPr>
          <w:rFonts w:ascii="Times New Roman" w:hAnsi="Times New Roman" w:cs="Times New Roman"/>
          <w:sz w:val="28"/>
          <w:szCs w:val="28"/>
        </w:rPr>
        <w:t xml:space="preserve"> либо действия (бездействие) должностных лиц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0E2A55">
        <w:rPr>
          <w:rFonts w:ascii="Times New Roman" w:hAnsi="Times New Roman" w:cs="Times New Roman"/>
          <w:sz w:val="28"/>
          <w:szCs w:val="28"/>
        </w:rPr>
        <w:t>, предоставляющего муниципальную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2A55">
        <w:rPr>
          <w:rFonts w:ascii="Times New Roman" w:hAnsi="Times New Roman" w:cs="Times New Roman"/>
          <w:sz w:val="28"/>
          <w:szCs w:val="28"/>
        </w:rPr>
        <w:t>услугу, либо муниципального служащего.</w:t>
      </w:r>
    </w:p>
    <w:p w:rsidR="000E2A55" w:rsidRDefault="000E2A55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 осуществления А</w:t>
      </w:r>
      <w:r w:rsidRPr="001A2AF8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дминистративных процедур (действий) </w:t>
      </w:r>
      <w:proofErr w:type="gramStart"/>
      <w:r w:rsidRPr="001A2AF8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B125BE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AF8">
        <w:rPr>
          <w:rFonts w:ascii="Times New Roman" w:hAnsi="Times New Roman" w:cs="Times New Roman"/>
          <w:b/>
          <w:bCs/>
          <w:sz w:val="28"/>
          <w:szCs w:val="28"/>
        </w:rPr>
        <w:t>электронной форме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3.3. Формирование заявления.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Формирование заявления осуществляется посредством заполнения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электронной формы заявления на ЕПГУ без необходимости дополнительной подачи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заявления в какой-либо иной форме.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заявления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после заполнения заявителем каждого из полей электронной формы заявления.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выявлении некорректно заполненного поля электронной формы заявления заявитель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уведомляется о характере выявленной ошибки и п</w:t>
      </w:r>
      <w:r>
        <w:rPr>
          <w:rFonts w:ascii="Times New Roman" w:hAnsi="Times New Roman" w:cs="Times New Roman"/>
          <w:sz w:val="28"/>
          <w:szCs w:val="28"/>
        </w:rPr>
        <w:t xml:space="preserve">орядке ее устранения посредством </w:t>
      </w:r>
      <w:r w:rsidRPr="001A2AF8">
        <w:rPr>
          <w:rFonts w:ascii="Times New Roman" w:hAnsi="Times New Roman" w:cs="Times New Roman"/>
          <w:sz w:val="28"/>
          <w:szCs w:val="28"/>
        </w:rPr>
        <w:t>информационного сообщения непосредственно в электронной форме заявления.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При формировании заявления заявителю обеспечивается: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а) возможность копирования и сохранения заявления и иных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указанных в пунктах 2.8 настоящего Административного регламента, необходимых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б) возможность печати на бумажном носителе копии электронной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заявления;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в) сохранение ранее введенных в электронную форму заявления значений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любой момент по желанию пользователя, в том числе при возникновении ошибок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ввода и возврате для повторного ввода значений в электронную форму заявления;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г) заполнение полей электронной формы заявления до начала ввода сведений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заявителем с использованием сведений, размещенных в ЕСИА, и сведений,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опубликованных на ЕПГУ, в части, касающейся сведений, отсутствующих в ЕСИА;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A2AF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A2AF8">
        <w:rPr>
          <w:rFonts w:ascii="Times New Roman" w:hAnsi="Times New Roman" w:cs="Times New Roman"/>
          <w:sz w:val="28"/>
          <w:szCs w:val="28"/>
        </w:rPr>
        <w:t>) возможность вернуться на любой из этапов заполнения электронной формы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заявления без </w:t>
      </w:r>
      <w:proofErr w:type="gramStart"/>
      <w:r w:rsidRPr="001A2AF8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Pr="001A2AF8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B125BE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е) возможность доступа заявителя на ЕПГУ к ранее поданным им заявлениям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в течение не менее одного года, а также частично сформированных заявлений –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течение не менее 3 месяцев.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 xml:space="preserve">Сформированное и подписанное </w:t>
      </w:r>
      <w:proofErr w:type="gramStart"/>
      <w:r w:rsidRPr="001A2AF8">
        <w:rPr>
          <w:rFonts w:ascii="Times New Roman" w:hAnsi="Times New Roman" w:cs="Times New Roman"/>
          <w:sz w:val="28"/>
          <w:szCs w:val="28"/>
        </w:rPr>
        <w:t>заявление</w:t>
      </w:r>
      <w:proofErr w:type="gramEnd"/>
      <w:r w:rsidRPr="001A2AF8">
        <w:rPr>
          <w:rFonts w:ascii="Times New Roman" w:hAnsi="Times New Roman" w:cs="Times New Roman"/>
          <w:sz w:val="28"/>
          <w:szCs w:val="28"/>
        </w:rPr>
        <w:t xml:space="preserve"> и иные документы, необходимые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услуги, направляются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1A2AF8">
        <w:rPr>
          <w:rFonts w:ascii="Times New Roman" w:hAnsi="Times New Roman" w:cs="Times New Roman"/>
          <w:sz w:val="28"/>
          <w:szCs w:val="28"/>
        </w:rPr>
        <w:t xml:space="preserve"> посредством ЕПГУ.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 xml:space="preserve">3.4.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1A2AF8">
        <w:rPr>
          <w:rFonts w:ascii="Times New Roman" w:hAnsi="Times New Roman" w:cs="Times New Roman"/>
          <w:sz w:val="28"/>
          <w:szCs w:val="28"/>
        </w:rPr>
        <w:t xml:space="preserve"> обеспечивает в срок не позднее 1 рабочего дня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момента подачи заявления на ЕПГУ, а в случае</w:t>
      </w:r>
      <w:r>
        <w:rPr>
          <w:rFonts w:ascii="Times New Roman" w:hAnsi="Times New Roman" w:cs="Times New Roman"/>
          <w:sz w:val="28"/>
          <w:szCs w:val="28"/>
        </w:rPr>
        <w:t xml:space="preserve"> его поступления в нерабочий или </w:t>
      </w:r>
      <w:r w:rsidRPr="001A2AF8">
        <w:rPr>
          <w:rFonts w:ascii="Times New Roman" w:hAnsi="Times New Roman" w:cs="Times New Roman"/>
          <w:sz w:val="28"/>
          <w:szCs w:val="28"/>
        </w:rPr>
        <w:t>праздничный день, – в следующий за ним первый рабочий день: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 xml:space="preserve">а) прием документов, 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услуги, и направление заявителю электронного сообщения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поступлении заявления;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б) регистрацию заявления и направление заявителю уведомления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регистрации заявления либо об отказе в приеме документов,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lastRenderedPageBreak/>
        <w:t>3.5. Электронное заявление становится доступным для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A2AF8">
        <w:rPr>
          <w:rFonts w:ascii="Times New Roman" w:hAnsi="Times New Roman" w:cs="Times New Roman"/>
          <w:sz w:val="28"/>
          <w:szCs w:val="28"/>
        </w:rPr>
        <w:t>, ответственного за прием и регистрацию заявления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– ответственное должностное лицо), в государственной информационной системе,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используемой </w:t>
      </w:r>
      <w:r>
        <w:rPr>
          <w:rFonts w:ascii="Times New Roman" w:hAnsi="Times New Roman" w:cs="Times New Roman"/>
          <w:sz w:val="28"/>
          <w:szCs w:val="28"/>
        </w:rPr>
        <w:t>Администрацией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 (далее – ГИС).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Ответственное должностное лицо: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проверяет наличие электронных заявлений, поступивших с ЕПГУ, с периодом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не реже 2 раз в день;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рассматривает поступившие заявления и приложенные образы документов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(документы);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производит действия в соответствии с пунктом 3.4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 xml:space="preserve">3.6. Заявителю в качестве результата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 обеспечивается возможность получения документа: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в форме электронного документа, подписанного усиленной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квалифицированной электронной подписью уполномоченного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A2AF8">
        <w:rPr>
          <w:rFonts w:ascii="Times New Roman" w:hAnsi="Times New Roman" w:cs="Times New Roman"/>
          <w:sz w:val="28"/>
          <w:szCs w:val="28"/>
        </w:rPr>
        <w:t>, направленного заявителю в личный кабинет на ЕПГУ;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в виде бумажного документа, подтверждающего содержание электронного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документа, который заявитель получает при личном обращении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многофункциональном центре.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3.7. Получение информации о ходе рассмотрения заявления и о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 производится в личном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кабинете на ЕПГУ, при условии авторизации. Заявитель имеет возможность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просматривать статус электронного заявления, а также информацию о дальнейших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действиях в личном кабинете по собственной инициативе, в любое время.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 в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форме заявителю направляется: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а) уведомление о приеме и регистрации заявления и иных документов,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 xml:space="preserve">необходимых для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2AF8">
        <w:rPr>
          <w:rFonts w:ascii="Times New Roman" w:hAnsi="Times New Roman" w:cs="Times New Roman"/>
          <w:sz w:val="28"/>
          <w:szCs w:val="28"/>
        </w:rPr>
        <w:t>содержащее</w:t>
      </w:r>
      <w:proofErr w:type="gramEnd"/>
      <w:r w:rsidRPr="001A2AF8">
        <w:rPr>
          <w:rFonts w:ascii="Times New Roman" w:hAnsi="Times New Roman" w:cs="Times New Roman"/>
          <w:sz w:val="28"/>
          <w:szCs w:val="28"/>
        </w:rPr>
        <w:t xml:space="preserve"> сведения о факте приема заявления и документов,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услуги, и начале процедуры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A2AF8">
        <w:rPr>
          <w:rFonts w:ascii="Times New Roman" w:hAnsi="Times New Roman" w:cs="Times New Roman"/>
          <w:sz w:val="28"/>
          <w:szCs w:val="28"/>
        </w:rPr>
        <w:t>услуги, а также сведения о дате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и времени окончания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1A2AF8">
        <w:rPr>
          <w:rFonts w:ascii="Times New Roman" w:hAnsi="Times New Roman" w:cs="Times New Roman"/>
          <w:sz w:val="28"/>
          <w:szCs w:val="28"/>
        </w:rPr>
        <w:t>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либо мотивированный отказ в приеме документов,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услуги, содержащее сведения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принятии положительного решения о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 и возможности получить результат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 либо мотивированный отказ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>3.8. Оценка качества предоставления муниципальной услуги.</w:t>
      </w:r>
    </w:p>
    <w:p w:rsidR="00B125BE" w:rsidRPr="001A2AF8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A2AF8">
        <w:rPr>
          <w:rFonts w:ascii="Times New Roman" w:hAnsi="Times New Roman" w:cs="Times New Roman"/>
          <w:sz w:val="28"/>
          <w:szCs w:val="28"/>
        </w:rPr>
        <w:t xml:space="preserve">Оценка качества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1A2AF8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осуществляется в соответствии с Правилами оценки гражданами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деятельности руководителей территориальных органов федеральных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исполнительной власти (их структурных подразделений) с учетом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предоставления ими государственных услуг, а также применения 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указанной оценки как </w:t>
      </w:r>
      <w:r w:rsidRPr="001A2AF8">
        <w:rPr>
          <w:rFonts w:ascii="Times New Roman" w:hAnsi="Times New Roman" w:cs="Times New Roman"/>
          <w:sz w:val="28"/>
          <w:szCs w:val="28"/>
        </w:rPr>
        <w:lastRenderedPageBreak/>
        <w:t>основания для принятия решений о досрочном прекращении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исполнения соответствующими руководителями своих должностных обязанностей,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утвержденными постановлением Правительства Российской Федерации от 12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декабря 2012</w:t>
      </w:r>
      <w:proofErr w:type="gramEnd"/>
      <w:r w:rsidRPr="001A2AF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2AF8">
        <w:rPr>
          <w:rFonts w:ascii="Times New Roman" w:hAnsi="Times New Roman" w:cs="Times New Roman"/>
          <w:sz w:val="28"/>
          <w:szCs w:val="28"/>
        </w:rPr>
        <w:t>года № 1284 «Об оценке гражданами эффективности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руководителей территориальных органов федеральных органов исполнительной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власти (их структурных подразделений) и территориальных органов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государственных внебюджетных фондов (их </w:t>
      </w:r>
      <w:r>
        <w:rPr>
          <w:rFonts w:ascii="Times New Roman" w:hAnsi="Times New Roman" w:cs="Times New Roman"/>
          <w:sz w:val="28"/>
          <w:szCs w:val="28"/>
        </w:rPr>
        <w:t xml:space="preserve">региональных отделений) с учетом </w:t>
      </w:r>
      <w:r w:rsidRPr="001A2AF8">
        <w:rPr>
          <w:rFonts w:ascii="Times New Roman" w:hAnsi="Times New Roman" w:cs="Times New Roman"/>
          <w:sz w:val="28"/>
          <w:szCs w:val="28"/>
        </w:rPr>
        <w:t>качества предоставления государственных услуг, руководителей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многофункциональных центров предоставления государственных и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услуг с учетом качества организации предоставления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муниципальных услуг, а также о применении результатов указанной оценки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основания для принятия</w:t>
      </w:r>
      <w:proofErr w:type="gramEnd"/>
      <w:r w:rsidRPr="001A2AF8">
        <w:rPr>
          <w:rFonts w:ascii="Times New Roman" w:hAnsi="Times New Roman" w:cs="Times New Roman"/>
          <w:sz w:val="28"/>
          <w:szCs w:val="28"/>
        </w:rPr>
        <w:t xml:space="preserve"> решений о досрочном прекращении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соответствующими руководителями своих должностных обязанностей».</w:t>
      </w:r>
    </w:p>
    <w:p w:rsidR="00B125BE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A2AF8">
        <w:rPr>
          <w:rFonts w:ascii="Times New Roman" w:hAnsi="Times New Roman" w:cs="Times New Roman"/>
          <w:sz w:val="28"/>
          <w:szCs w:val="28"/>
        </w:rPr>
        <w:t xml:space="preserve">3.9. </w:t>
      </w:r>
      <w:proofErr w:type="gramStart"/>
      <w:r w:rsidRPr="001A2AF8">
        <w:rPr>
          <w:rFonts w:ascii="Times New Roman" w:hAnsi="Times New Roman" w:cs="Times New Roman"/>
          <w:sz w:val="28"/>
          <w:szCs w:val="28"/>
        </w:rPr>
        <w:t>Заявителю обеспечивается возможность направления жалобы на решения,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 xml:space="preserve">действия или бездействие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1A2AF8">
        <w:rPr>
          <w:rFonts w:ascii="Times New Roman" w:hAnsi="Times New Roman" w:cs="Times New Roman"/>
          <w:sz w:val="28"/>
          <w:szCs w:val="28"/>
        </w:rPr>
        <w:t>, должностного лица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A2AF8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 в соответствии со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статьей 11.2 Федерального закона № 210-ФЗ и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20 ноября 2012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№ 1198 «О федеральной государственной информационной системе,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обеспечивающей процесс досудебного, (внесудебного) обжалования решений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AF8">
        <w:rPr>
          <w:rFonts w:ascii="Times New Roman" w:hAnsi="Times New Roman" w:cs="Times New Roman"/>
          <w:sz w:val="28"/>
          <w:szCs w:val="28"/>
        </w:rPr>
        <w:t>действий (бездействия), совершенных при предоставлении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муниципальных услуг</w:t>
      </w:r>
      <w:proofErr w:type="gramEnd"/>
      <w:r>
        <w:rPr>
          <w:rFonts w:ascii="Times New Roman" w:hAnsi="Times New Roman" w:cs="Times New Roman"/>
          <w:sz w:val="28"/>
          <w:szCs w:val="28"/>
        </w:rPr>
        <w:t>» (в случае если Администрация подключена к этой системе).</w:t>
      </w:r>
    </w:p>
    <w:p w:rsidR="00B125BE" w:rsidRDefault="00B125BE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25BE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A53">
        <w:rPr>
          <w:rFonts w:ascii="Times New Roman" w:hAnsi="Times New Roman" w:cs="Times New Roman"/>
          <w:b/>
          <w:bCs/>
          <w:sz w:val="28"/>
          <w:szCs w:val="28"/>
        </w:rPr>
        <w:t>Порядок исправления допущенных опечаток и ошибок 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b/>
          <w:bCs/>
          <w:sz w:val="28"/>
          <w:szCs w:val="28"/>
        </w:rPr>
        <w:t>выданных в результате предоставления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b/>
          <w:bCs/>
          <w:sz w:val="28"/>
          <w:szCs w:val="28"/>
        </w:rPr>
        <w:t>услуги документах</w:t>
      </w:r>
    </w:p>
    <w:p w:rsidR="00B125BE" w:rsidRPr="00946A53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25BE" w:rsidRPr="00946A53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53">
        <w:rPr>
          <w:rFonts w:ascii="Times New Roman" w:hAnsi="Times New Roman" w:cs="Times New Roman"/>
          <w:sz w:val="28"/>
          <w:szCs w:val="28"/>
        </w:rPr>
        <w:t>3.10. В случае выявления опечаток и ошибок заявитель вправе обратиться в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Администрацию</w:t>
      </w:r>
      <w:r w:rsidRPr="00946A53">
        <w:rPr>
          <w:rFonts w:ascii="Times New Roman" w:hAnsi="Times New Roman" w:cs="Times New Roman"/>
          <w:sz w:val="28"/>
          <w:szCs w:val="28"/>
        </w:rPr>
        <w:t xml:space="preserve"> с заявлением с приложением документов, указанных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пункте 2.8 настоящего Административного регламента.</w:t>
      </w:r>
    </w:p>
    <w:p w:rsidR="00B125BE" w:rsidRPr="00946A53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53">
        <w:rPr>
          <w:rFonts w:ascii="Times New Roman" w:hAnsi="Times New Roman" w:cs="Times New Roman"/>
          <w:sz w:val="28"/>
          <w:szCs w:val="28"/>
        </w:rPr>
        <w:t>3.11. Основания отказа в приеме заявления об исправлении опечаток и ошибок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указаны в пункте 2.12 настоящего Административного регламента.</w:t>
      </w:r>
    </w:p>
    <w:p w:rsidR="00B125BE" w:rsidRPr="00946A53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53">
        <w:rPr>
          <w:rFonts w:ascii="Times New Roman" w:hAnsi="Times New Roman" w:cs="Times New Roman"/>
          <w:sz w:val="28"/>
          <w:szCs w:val="28"/>
        </w:rPr>
        <w:t>3.12. Исправление допущенных опечаток и ошибок в выданных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946A53">
        <w:rPr>
          <w:rFonts w:ascii="Times New Roman" w:hAnsi="Times New Roman" w:cs="Times New Roman"/>
          <w:sz w:val="28"/>
          <w:szCs w:val="28"/>
        </w:rPr>
        <w:t xml:space="preserve"> услуги документах осуществляется в следующем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порядке:</w:t>
      </w:r>
    </w:p>
    <w:p w:rsidR="00B125BE" w:rsidRPr="00946A53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53">
        <w:rPr>
          <w:rFonts w:ascii="Times New Roman" w:hAnsi="Times New Roman" w:cs="Times New Roman"/>
          <w:sz w:val="28"/>
          <w:szCs w:val="28"/>
        </w:rPr>
        <w:t>3.12.1. Заявитель при обнаружении опечаток и ошибок в документах,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выданных в результате предоставления муниципальной услуги,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 xml:space="preserve">обращается лично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946A53">
        <w:rPr>
          <w:rFonts w:ascii="Times New Roman" w:hAnsi="Times New Roman" w:cs="Times New Roman"/>
          <w:sz w:val="28"/>
          <w:szCs w:val="28"/>
        </w:rPr>
        <w:t xml:space="preserve"> с заявлением о необходимости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исправления опечаток и ошибок, в котором содержится указание на их описание.</w:t>
      </w:r>
    </w:p>
    <w:p w:rsidR="00B125BE" w:rsidRPr="00946A53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53">
        <w:rPr>
          <w:rFonts w:ascii="Times New Roman" w:hAnsi="Times New Roman" w:cs="Times New Roman"/>
          <w:sz w:val="28"/>
          <w:szCs w:val="28"/>
        </w:rPr>
        <w:t>3.12.2. Уполномоченный орган при получении заявления, указанного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подпункте 3.12.1 пункта 3.12 настоящего подраздела, рассматривает необходимость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внесения соответствующих изменений в документы, являющиеся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предоставления муниципальной услуги.</w:t>
      </w:r>
    </w:p>
    <w:p w:rsidR="00B125BE" w:rsidRPr="00946A53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53">
        <w:rPr>
          <w:rFonts w:ascii="Times New Roman" w:hAnsi="Times New Roman" w:cs="Times New Roman"/>
          <w:sz w:val="28"/>
          <w:szCs w:val="28"/>
        </w:rPr>
        <w:lastRenderedPageBreak/>
        <w:t xml:space="preserve">3.12.3. </w:t>
      </w: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Pr="00946A53">
        <w:rPr>
          <w:rFonts w:ascii="Times New Roman" w:hAnsi="Times New Roman" w:cs="Times New Roman"/>
          <w:sz w:val="28"/>
          <w:szCs w:val="28"/>
        </w:rPr>
        <w:t xml:space="preserve"> обеспечивает устранение опечаток и ошибок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документах, являющихся результатом предоставления муниципальной услуги.</w:t>
      </w:r>
    </w:p>
    <w:p w:rsidR="00B125BE" w:rsidRDefault="00B125BE" w:rsidP="00B125BE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6A53">
        <w:rPr>
          <w:rFonts w:ascii="Times New Roman" w:hAnsi="Times New Roman" w:cs="Times New Roman"/>
          <w:sz w:val="28"/>
          <w:szCs w:val="28"/>
        </w:rPr>
        <w:t>3.12.4. Срок устранения опечаток и ошибок не должен превышать 3 (трех)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 xml:space="preserve">рабочих дней </w:t>
      </w:r>
      <w:proofErr w:type="gramStart"/>
      <w:r w:rsidRPr="00946A53">
        <w:rPr>
          <w:rFonts w:ascii="Times New Roman" w:hAnsi="Times New Roman" w:cs="Times New Roman"/>
          <w:sz w:val="28"/>
          <w:szCs w:val="28"/>
        </w:rPr>
        <w:t>с даты регистрации</w:t>
      </w:r>
      <w:proofErr w:type="gramEnd"/>
      <w:r w:rsidRPr="00946A53">
        <w:rPr>
          <w:rFonts w:ascii="Times New Roman" w:hAnsi="Times New Roman" w:cs="Times New Roman"/>
          <w:sz w:val="28"/>
          <w:szCs w:val="28"/>
        </w:rPr>
        <w:t xml:space="preserve"> заявления, указанного в подпункте 3.12.1 пункта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6A53">
        <w:rPr>
          <w:rFonts w:ascii="Times New Roman" w:hAnsi="Times New Roman" w:cs="Times New Roman"/>
          <w:sz w:val="28"/>
          <w:szCs w:val="28"/>
        </w:rPr>
        <w:t>3.12 настоящего подраздела.</w:t>
      </w:r>
    </w:p>
    <w:p w:rsidR="0002259C" w:rsidRDefault="0002259C" w:rsidP="00B125BE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25BE" w:rsidRDefault="00B125BE" w:rsidP="00B17C9F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="0002259C" w:rsidRPr="003C248D">
        <w:rPr>
          <w:rFonts w:ascii="Times New Roman" w:hAnsi="Times New Roman" w:cs="Times New Roman"/>
          <w:b/>
          <w:bCs/>
          <w:sz w:val="28"/>
          <w:szCs w:val="28"/>
        </w:rPr>
        <w:t>V</w:t>
      </w:r>
      <w:r w:rsidRPr="003C248D">
        <w:rPr>
          <w:rFonts w:ascii="Times New Roman" w:hAnsi="Times New Roman" w:cs="Times New Roman"/>
          <w:b/>
          <w:bCs/>
          <w:sz w:val="28"/>
          <w:szCs w:val="28"/>
        </w:rPr>
        <w:t xml:space="preserve">. Особенности выполнения административных процедур (действий) </w:t>
      </w:r>
      <w:proofErr w:type="gramStart"/>
      <w:r w:rsidRPr="003C248D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 xml:space="preserve">многофункциональных </w:t>
      </w:r>
      <w:proofErr w:type="gramStart"/>
      <w:r w:rsidRPr="003C248D">
        <w:rPr>
          <w:rFonts w:ascii="Times New Roman" w:hAnsi="Times New Roman" w:cs="Times New Roman"/>
          <w:b/>
          <w:bCs/>
          <w:sz w:val="28"/>
          <w:szCs w:val="28"/>
        </w:rPr>
        <w:t>центрах</w:t>
      </w:r>
      <w:proofErr w:type="gramEnd"/>
      <w:r w:rsidRPr="003C248D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предоставления государственных и</w:t>
      </w: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>муниципальных услуг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 xml:space="preserve">Исчерпывающий перечень 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C248D">
        <w:rPr>
          <w:rFonts w:ascii="Times New Roman" w:hAnsi="Times New Roman" w:cs="Times New Roman"/>
          <w:b/>
          <w:bCs/>
          <w:sz w:val="28"/>
          <w:szCs w:val="28"/>
        </w:rPr>
        <w:t xml:space="preserve">дминистративных процедур (действий) </w:t>
      </w:r>
      <w:proofErr w:type="gramStart"/>
      <w:r w:rsidRPr="003C248D">
        <w:rPr>
          <w:rFonts w:ascii="Times New Roman" w:hAnsi="Times New Roman" w:cs="Times New Roman"/>
          <w:b/>
          <w:bCs/>
          <w:sz w:val="28"/>
          <w:szCs w:val="28"/>
        </w:rPr>
        <w:t>при</w:t>
      </w:r>
      <w:proofErr w:type="gramEnd"/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предоставлении муниципальной услуги, </w:t>
      </w:r>
      <w:proofErr w:type="gramStart"/>
      <w:r w:rsidRPr="003C248D">
        <w:rPr>
          <w:rFonts w:ascii="Times New Roman" w:hAnsi="Times New Roman" w:cs="Times New Roman"/>
          <w:b/>
          <w:bCs/>
          <w:sz w:val="28"/>
          <w:szCs w:val="28"/>
        </w:rPr>
        <w:t>выполняемых</w:t>
      </w:r>
      <w:proofErr w:type="gramEnd"/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>многофункциональными центрами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4B4B" w:rsidRPr="003C248D" w:rsidRDefault="0002259C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4B4B" w:rsidRPr="003C248D">
        <w:rPr>
          <w:rFonts w:ascii="Times New Roman" w:hAnsi="Times New Roman" w:cs="Times New Roman"/>
          <w:sz w:val="28"/>
          <w:szCs w:val="28"/>
        </w:rPr>
        <w:t>.1 Многофункциональный центр осуществляет: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информирование заявителей о порядке предоставления муниципальной услуги в многофункциональном центре, по иным вопросам,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связанным с предоставлением муниципальной услуги,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консультирование заявителей о порядке предоставления муниципальной услуги в многофункциональном центре;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выдачу заявителю результата предоставления муниципальной услуги, на бумажном носителе, подтверждающих содержание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электронных документов, направленных в многофункциональный центр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результатам предоставления муниципальной услуги,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 xml:space="preserve">выдача документов, включая составление на бумажном носителе и </w:t>
      </w:r>
      <w:proofErr w:type="gramStart"/>
      <w:r w:rsidRPr="003C248D">
        <w:rPr>
          <w:rFonts w:ascii="Times New Roman" w:hAnsi="Times New Roman" w:cs="Times New Roman"/>
          <w:sz w:val="28"/>
          <w:szCs w:val="28"/>
        </w:rPr>
        <w:t>заверение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выписок</w:t>
      </w:r>
      <w:proofErr w:type="gramEnd"/>
      <w:r w:rsidRPr="003C248D">
        <w:rPr>
          <w:rFonts w:ascii="Times New Roman" w:hAnsi="Times New Roman" w:cs="Times New Roman"/>
          <w:sz w:val="28"/>
          <w:szCs w:val="28"/>
        </w:rPr>
        <w:t xml:space="preserve"> из информационных систем органов, предоставляющих муниципальных услуг;</w:t>
      </w: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иные процедуры и действия, предусмотренные 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№ 210-ФЗ.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В соответствии с частью 1.1 статьи 16 Федерального закона № 210-ФЗ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реализации своих функций многофункциональные центры вправе привлекать иные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организации.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>Информирование заявителей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4B4B" w:rsidRPr="003C248D" w:rsidRDefault="0002259C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4B4B" w:rsidRPr="003C248D">
        <w:rPr>
          <w:rFonts w:ascii="Times New Roman" w:hAnsi="Times New Roman" w:cs="Times New Roman"/>
          <w:sz w:val="28"/>
          <w:szCs w:val="28"/>
        </w:rPr>
        <w:t>.2. Информирование заявителя многофункциональными центрами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осуществляется следующими способами: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а) посредством привлечения средств массовой информации, а также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размещения информации на официальных сайтах и информационных стендах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многофункциональных центров;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б) при обращении заявителя в многофункциональный центр лично,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телефону, посредством почтовых отправлений, либо по электронной почте.</w:t>
      </w: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При личном обращении работник многофункционального центра подробно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информирует заявителей по интересующим их вопросам в вежливой корректной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 xml:space="preserve">форме с использованием официально-делового стиля речи. 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lastRenderedPageBreak/>
        <w:t>Рекомендуемое время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предоставления консультации – не более 15 минут, время ожидания в очереди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секторе информирования для получения информации о муниципальных услугах 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может превышать 15 минут.</w:t>
      </w: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C248D">
        <w:rPr>
          <w:rFonts w:ascii="Times New Roman" w:hAnsi="Times New Roman" w:cs="Times New Roman"/>
          <w:sz w:val="28"/>
          <w:szCs w:val="28"/>
        </w:rPr>
        <w:t>наименовании организации, фамилии, имени, отчестве и должности работника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 xml:space="preserve">многофункционального центра, принявшего телефонный звонок. 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Индивидуальное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устное консультирование при обращении заявителя по телефону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многофункционального центра осуществляет не более 10 минут;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В случае если для подготовки ответа требуется более продолжительное время,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работник многофункционального центра, осуществляющий индивидуальное устное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консультирование по телефону, может предложить заявителю: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изложить обращение в письменной форме (ответ направляется Заявителю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соответствии со способом, указанным в обращении);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назначить другое время для консультаций.</w:t>
      </w: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48D">
        <w:rPr>
          <w:rFonts w:ascii="Times New Roman" w:hAnsi="Times New Roman" w:cs="Times New Roman"/>
          <w:sz w:val="28"/>
          <w:szCs w:val="28"/>
        </w:rPr>
        <w:t>При консультировании по письменным обращениям заявителей ответ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направляется в письменном виде в срок не позднее 30 календарных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регистрации обращения в форме электронного документа по адресу электронной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 xml:space="preserve">почты, указанному в обращении, поступившем в многофункциональный центр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3C248D">
        <w:rPr>
          <w:rFonts w:ascii="Times New Roman" w:hAnsi="Times New Roman" w:cs="Times New Roman"/>
          <w:sz w:val="28"/>
          <w:szCs w:val="28"/>
        </w:rPr>
        <w:t>форме электронного документа, и в письменной форме по почтовому адресу,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указанному в обращении, поступившем в многофункциональный центр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письменной форме.</w:t>
      </w:r>
      <w:proofErr w:type="gramEnd"/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48D">
        <w:rPr>
          <w:rFonts w:ascii="Times New Roman" w:hAnsi="Times New Roman" w:cs="Times New Roman"/>
          <w:b/>
          <w:bCs/>
          <w:sz w:val="28"/>
          <w:szCs w:val="28"/>
        </w:rPr>
        <w:t>Выдача заявителю результата предоставления муниципальной услуги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94B4B" w:rsidRPr="003C248D" w:rsidRDefault="0002259C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94B4B" w:rsidRPr="003C248D">
        <w:rPr>
          <w:rFonts w:ascii="Times New Roman" w:hAnsi="Times New Roman" w:cs="Times New Roman"/>
          <w:sz w:val="28"/>
          <w:szCs w:val="28"/>
        </w:rPr>
        <w:t xml:space="preserve">.3. </w:t>
      </w:r>
      <w:proofErr w:type="gramStart"/>
      <w:r w:rsidR="00694B4B" w:rsidRPr="003C248D">
        <w:rPr>
          <w:rFonts w:ascii="Times New Roman" w:hAnsi="Times New Roman" w:cs="Times New Roman"/>
          <w:sz w:val="28"/>
          <w:szCs w:val="28"/>
        </w:rPr>
        <w:t>При наличии в заявлении о предоставлении муниципальной услуги указания о выдаче результатов оказания услуги через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 xml:space="preserve">многофункциональный центр, </w:t>
      </w:r>
      <w:r w:rsidR="00694B4B">
        <w:rPr>
          <w:rFonts w:ascii="Times New Roman" w:hAnsi="Times New Roman" w:cs="Times New Roman"/>
          <w:sz w:val="28"/>
          <w:szCs w:val="28"/>
        </w:rPr>
        <w:t>Администрация</w:t>
      </w:r>
      <w:r w:rsidR="00694B4B" w:rsidRPr="003C248D">
        <w:rPr>
          <w:rFonts w:ascii="Times New Roman" w:hAnsi="Times New Roman" w:cs="Times New Roman"/>
          <w:sz w:val="28"/>
          <w:szCs w:val="28"/>
        </w:rPr>
        <w:t xml:space="preserve"> передает документы в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многофункциональный центр для последующей выдачи заявителю (представителю)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способом, согласно заключенным соглашениям о взаимодействии заключенным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 xml:space="preserve">между </w:t>
      </w:r>
      <w:r w:rsidR="00694B4B">
        <w:rPr>
          <w:rFonts w:ascii="Times New Roman" w:hAnsi="Times New Roman" w:cs="Times New Roman"/>
          <w:sz w:val="28"/>
          <w:szCs w:val="28"/>
        </w:rPr>
        <w:t>Администрацией</w:t>
      </w:r>
      <w:r w:rsidR="00694B4B" w:rsidRPr="003C248D">
        <w:rPr>
          <w:rFonts w:ascii="Times New Roman" w:hAnsi="Times New Roman" w:cs="Times New Roman"/>
          <w:sz w:val="28"/>
          <w:szCs w:val="28"/>
        </w:rPr>
        <w:t xml:space="preserve"> и многофункциональным центром в порядке,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утвержденном Постановлением Правительства Российской Федерации от 27.09.2011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№ 797 «О взаимодействии между многофункциональными центрами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</w:t>
      </w:r>
      <w:proofErr w:type="gramEnd"/>
      <w:r w:rsidR="00694B4B" w:rsidRPr="003C248D">
        <w:rPr>
          <w:rFonts w:ascii="Times New Roman" w:hAnsi="Times New Roman" w:cs="Times New Roman"/>
          <w:sz w:val="28"/>
          <w:szCs w:val="28"/>
        </w:rPr>
        <w:t xml:space="preserve"> и федеральным</w:t>
      </w:r>
      <w:r w:rsidR="00694B4B">
        <w:rPr>
          <w:rFonts w:ascii="Times New Roman" w:hAnsi="Times New Roman" w:cs="Times New Roman"/>
          <w:sz w:val="28"/>
          <w:szCs w:val="28"/>
        </w:rPr>
        <w:t xml:space="preserve">и </w:t>
      </w:r>
      <w:r w:rsidR="00694B4B" w:rsidRPr="003C248D">
        <w:rPr>
          <w:rFonts w:ascii="Times New Roman" w:hAnsi="Times New Roman" w:cs="Times New Roman"/>
          <w:sz w:val="28"/>
          <w:szCs w:val="28"/>
        </w:rPr>
        <w:t>органами исполнительной власти, органами государственных внебюджетных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фондов, органами государственной власти субъектов Российской Федерации,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органами местного самоуправления» (далее – Постановление № 797).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Порядок и сроки передачи Уполномоченным органом таких документов в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многофункциональный центр определяются соглашением о взаимодействии,</w:t>
      </w:r>
      <w:r w:rsidR="00694B4B">
        <w:rPr>
          <w:rFonts w:ascii="Times New Roman" w:hAnsi="Times New Roman" w:cs="Times New Roman"/>
          <w:sz w:val="28"/>
          <w:szCs w:val="28"/>
        </w:rPr>
        <w:t xml:space="preserve"> </w:t>
      </w:r>
      <w:r w:rsidR="00694B4B" w:rsidRPr="003C248D">
        <w:rPr>
          <w:rFonts w:ascii="Times New Roman" w:hAnsi="Times New Roman" w:cs="Times New Roman"/>
          <w:sz w:val="28"/>
          <w:szCs w:val="28"/>
        </w:rPr>
        <w:t>заключенным ими в порядке, установленном Постановлением № 797.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6.8. Прием заявителей для выдачи документов, являющихся результатом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муниципальной услуги, в порядке очередности при получении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номерного талона из терминала электронной очереди, соответствующего цели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 xml:space="preserve">обращения, либо по </w:t>
      </w:r>
      <w:r w:rsidRPr="003C248D">
        <w:rPr>
          <w:rFonts w:ascii="Times New Roman" w:hAnsi="Times New Roman" w:cs="Times New Roman"/>
          <w:sz w:val="28"/>
          <w:szCs w:val="28"/>
        </w:rPr>
        <w:lastRenderedPageBreak/>
        <w:t>предварительной записи.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Работник многофункционального центра осуществляет следующие действия: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устанавливает личность заявителя на основании документа, удостоверяющего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личность в соответствии с законодательством Российской Федерации;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проверяет полномочия представителя заявителя (в случае 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представителя заявителя);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определяет статус исполнения заявления заявителя в ГИС;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248D">
        <w:rPr>
          <w:rFonts w:ascii="Times New Roman" w:hAnsi="Times New Roman" w:cs="Times New Roman"/>
          <w:sz w:val="28"/>
          <w:szCs w:val="28"/>
        </w:rPr>
        <w:t xml:space="preserve">распечатывает результат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C248D">
        <w:rPr>
          <w:rFonts w:ascii="Times New Roman" w:hAnsi="Times New Roman" w:cs="Times New Roman"/>
          <w:sz w:val="28"/>
          <w:szCs w:val="28"/>
        </w:rPr>
        <w:t>услуги в виде экземпляра электронного документа на бумажном носителе и заверяет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его с использованием печати многофункционального центра (в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случаях – печати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изображением Государственного герба Российской Федерации);</w:t>
      </w:r>
      <w:proofErr w:type="gramEnd"/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заверяет экземпляр электронного документа на бумажном носителе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использованием печати многофункционального центра (в предусмотренных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 случаях – печати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изображением Государственного герба Российской Федерации);</w:t>
      </w:r>
    </w:p>
    <w:p w:rsidR="00694B4B" w:rsidRPr="003C248D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>выдает документы заявителю, при необходимости запрашивает у заявителя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подписи за каждый выданный документ;</w:t>
      </w: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248D">
        <w:rPr>
          <w:rFonts w:ascii="Times New Roman" w:hAnsi="Times New Roman" w:cs="Times New Roman"/>
          <w:sz w:val="28"/>
          <w:szCs w:val="28"/>
        </w:rPr>
        <w:t xml:space="preserve">запрашивает согласие заявителя на участие в </w:t>
      </w:r>
      <w:proofErr w:type="spellStart"/>
      <w:r w:rsidRPr="003C248D">
        <w:rPr>
          <w:rFonts w:ascii="Times New Roman" w:hAnsi="Times New Roman" w:cs="Times New Roman"/>
          <w:sz w:val="28"/>
          <w:szCs w:val="28"/>
        </w:rPr>
        <w:t>смс-опросе</w:t>
      </w:r>
      <w:proofErr w:type="spellEnd"/>
      <w:r w:rsidRPr="003C248D">
        <w:rPr>
          <w:rFonts w:ascii="Times New Roman" w:hAnsi="Times New Roman" w:cs="Times New Roman"/>
          <w:sz w:val="28"/>
          <w:szCs w:val="28"/>
        </w:rPr>
        <w:t xml:space="preserve"> для оценки качества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248D">
        <w:rPr>
          <w:rFonts w:ascii="Times New Roman" w:hAnsi="Times New Roman" w:cs="Times New Roman"/>
          <w:sz w:val="28"/>
          <w:szCs w:val="28"/>
        </w:rPr>
        <w:t>предоставленных услуг многофункциональным центром.</w:t>
      </w: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94B4B" w:rsidRDefault="00694B4B" w:rsidP="00694B4B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25BE" w:rsidRDefault="00B125BE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10A" w:rsidRDefault="0044310A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10A" w:rsidRDefault="0044310A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10A" w:rsidRDefault="0044310A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10A" w:rsidRDefault="0044310A" w:rsidP="000E2A55">
      <w:pPr>
        <w:autoSpaceDE w:val="0"/>
        <w:autoSpaceDN w:val="0"/>
        <w:adjustRightInd w:val="0"/>
        <w:spacing w:after="0" w:line="240" w:lineRule="auto"/>
        <w:ind w:left="-567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4310A" w:rsidRDefault="0044310A" w:rsidP="0002259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86A01" w:rsidRDefault="00986A01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7C9F" w:rsidRDefault="00B17C9F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7C9F" w:rsidRDefault="00B17C9F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17C9F" w:rsidRDefault="00B17C9F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«Утверждение схемы расположения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земельного участка или земельных участков</w:t>
      </w:r>
    </w:p>
    <w:p w:rsidR="0044310A" w:rsidRDefault="00721F4D" w:rsidP="00721F4D">
      <w:pPr>
        <w:autoSpaceDE w:val="0"/>
        <w:autoSpaceDN w:val="0"/>
        <w:adjustRightInd w:val="0"/>
        <w:spacing w:after="0" w:line="240" w:lineRule="auto"/>
        <w:ind w:left="-567" w:right="-143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на кадастровом плане территории»</w:t>
      </w: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right="-143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right="-143" w:firstLine="567"/>
        <w:jc w:val="right"/>
        <w:rPr>
          <w:rFonts w:ascii="Times New Roman" w:hAnsi="Times New Roman" w:cs="Times New Roman"/>
          <w:sz w:val="24"/>
          <w:szCs w:val="24"/>
        </w:rPr>
      </w:pP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21F4D">
        <w:rPr>
          <w:rFonts w:ascii="Times New Roman" w:hAnsi="Times New Roman" w:cs="Times New Roman"/>
          <w:b/>
          <w:bCs/>
          <w:sz w:val="28"/>
          <w:szCs w:val="28"/>
        </w:rPr>
        <w:t>Форма решения об утверждении схемы расположения земельного участка</w:t>
      </w:r>
    </w:p>
    <w:p w:rsidR="00721F4D" w:rsidRPr="00490101" w:rsidRDefault="00721F4D" w:rsidP="00721F4D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1C2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21F4D" w:rsidRPr="00490101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490101">
        <w:rPr>
          <w:rFonts w:ascii="Times New Roman" w:hAnsi="Times New Roman" w:cs="Times New Roman"/>
          <w:sz w:val="20"/>
          <w:szCs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Кому: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Контактные данные: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/Представитель: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Контактные данные представителя: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1F4D" w:rsidRPr="009E153F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E153F">
        <w:rPr>
          <w:rFonts w:ascii="Times New Roman" w:hAnsi="Times New Roman" w:cs="Times New Roman"/>
          <w:sz w:val="28"/>
          <w:szCs w:val="28"/>
        </w:rPr>
        <w:t>___________</w:t>
      </w:r>
    </w:p>
    <w:p w:rsidR="00721F4D" w:rsidRPr="009E153F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153F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721F4D" w:rsidRPr="009E153F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3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3F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9E153F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3F">
        <w:rPr>
          <w:rFonts w:ascii="Times New Roman" w:hAnsi="Times New Roman" w:cs="Times New Roman"/>
          <w:sz w:val="28"/>
          <w:szCs w:val="28"/>
        </w:rPr>
        <w:t>___________</w:t>
      </w:r>
    </w:p>
    <w:p w:rsidR="00721F4D" w:rsidRPr="009E153F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153F">
        <w:rPr>
          <w:rFonts w:ascii="Times New Roman" w:hAnsi="Times New Roman" w:cs="Times New Roman"/>
          <w:b/>
          <w:bCs/>
          <w:sz w:val="28"/>
          <w:szCs w:val="28"/>
        </w:rPr>
        <w:t>Об утверждении схемы расположения земельного участка на кадастровом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153F">
        <w:rPr>
          <w:rFonts w:ascii="Times New Roman" w:hAnsi="Times New Roman" w:cs="Times New Roman"/>
          <w:b/>
          <w:bCs/>
          <w:sz w:val="28"/>
          <w:szCs w:val="28"/>
        </w:rPr>
        <w:t>плане территории</w:t>
      </w: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21F4D" w:rsidRPr="009E153F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153F">
        <w:rPr>
          <w:rFonts w:ascii="Times New Roman" w:hAnsi="Times New Roman" w:cs="Times New Roman"/>
          <w:sz w:val="28"/>
          <w:szCs w:val="28"/>
        </w:rPr>
        <w:t>Рассмотрев заявление от ___________ № ___________ (Заявитель ___________)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3F">
        <w:rPr>
          <w:rFonts w:ascii="Times New Roman" w:hAnsi="Times New Roman" w:cs="Times New Roman"/>
          <w:sz w:val="28"/>
          <w:szCs w:val="28"/>
        </w:rPr>
        <w:t>утверждении схемы расположения земельного участка (земельных участков) на кадастровом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3F">
        <w:rPr>
          <w:rFonts w:ascii="Times New Roman" w:hAnsi="Times New Roman" w:cs="Times New Roman"/>
          <w:sz w:val="28"/>
          <w:szCs w:val="28"/>
        </w:rPr>
        <w:t xml:space="preserve">плане территории </w:t>
      </w:r>
      <w:proofErr w:type="spellStart"/>
      <w:r w:rsidRPr="009E153F">
        <w:rPr>
          <w:rFonts w:ascii="Times New Roman" w:hAnsi="Times New Roman" w:cs="Times New Roman"/>
          <w:sz w:val="28"/>
          <w:szCs w:val="28"/>
        </w:rPr>
        <w:t>площадью___________</w:t>
      </w:r>
      <w:proofErr w:type="spellEnd"/>
      <w:r w:rsidRPr="009E153F">
        <w:rPr>
          <w:rFonts w:ascii="Times New Roman" w:hAnsi="Times New Roman" w:cs="Times New Roman"/>
          <w:sz w:val="28"/>
          <w:szCs w:val="28"/>
        </w:rPr>
        <w:t>, расположенного в кадастровом квартале: ___________,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3F">
        <w:rPr>
          <w:rFonts w:ascii="Times New Roman" w:hAnsi="Times New Roman" w:cs="Times New Roman"/>
          <w:sz w:val="28"/>
          <w:szCs w:val="28"/>
        </w:rPr>
        <w:t xml:space="preserve">руководствуясь статьей со ст. 11.10, Земельного кодекса Российской Федерации, в соответствии </w:t>
      </w:r>
      <w:proofErr w:type="gramStart"/>
      <w:r w:rsidRPr="009E153F"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153F">
        <w:rPr>
          <w:rFonts w:ascii="Times New Roman" w:hAnsi="Times New Roman" w:cs="Times New Roman"/>
          <w:sz w:val="28"/>
          <w:szCs w:val="28"/>
        </w:rPr>
        <w:t>___________,</w:t>
      </w: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9E153F">
        <w:rPr>
          <w:rFonts w:ascii="Times New Roman" w:hAnsi="Times New Roman" w:cs="Times New Roman"/>
          <w:sz w:val="28"/>
          <w:szCs w:val="28"/>
        </w:rPr>
        <w:t>ПРИНЯТО РЕШЕНИЕ:</w:t>
      </w: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21F4D">
        <w:rPr>
          <w:rFonts w:ascii="Times New Roman" w:hAnsi="Times New Roman" w:cs="Times New Roman"/>
          <w:sz w:val="28"/>
          <w:szCs w:val="28"/>
        </w:rPr>
        <w:t>Утвердить схему расположения земельного участка (земельных участков)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кадастровом плане территории, площадью ___________ в территориальной зоне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 xml:space="preserve">___________/с видом разрешенного использования </w:t>
      </w:r>
      <w:proofErr w:type="spellStart"/>
      <w:r w:rsidRPr="00721F4D">
        <w:rPr>
          <w:rFonts w:ascii="Times New Roman" w:hAnsi="Times New Roman" w:cs="Times New Roman"/>
          <w:sz w:val="28"/>
          <w:szCs w:val="28"/>
        </w:rPr>
        <w:t>___________из</w:t>
      </w:r>
      <w:proofErr w:type="spellEnd"/>
      <w:r w:rsidRPr="00721F4D">
        <w:rPr>
          <w:rFonts w:ascii="Times New Roman" w:hAnsi="Times New Roman" w:cs="Times New Roman"/>
          <w:sz w:val="28"/>
          <w:szCs w:val="28"/>
        </w:rPr>
        <w:t xml:space="preserve"> категории земель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___________, расположенных по адресу ___________, образованных из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с кадастровым номером (земельных участков с кадастровыми</w:t>
      </w:r>
      <w:proofErr w:type="gramEnd"/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>номерами)</w:t>
      </w:r>
      <w:proofErr w:type="spellStart"/>
      <w:r w:rsidRPr="00721F4D">
        <w:rPr>
          <w:rFonts w:ascii="Times New Roman" w:hAnsi="Times New Roman" w:cs="Times New Roman"/>
          <w:sz w:val="28"/>
          <w:szCs w:val="28"/>
        </w:rPr>
        <w:t>___________путем</w:t>
      </w:r>
      <w:proofErr w:type="spellEnd"/>
      <w:r w:rsidRPr="00721F4D">
        <w:rPr>
          <w:rFonts w:ascii="Times New Roman" w:hAnsi="Times New Roman" w:cs="Times New Roman"/>
          <w:sz w:val="28"/>
          <w:szCs w:val="28"/>
        </w:rPr>
        <w:t xml:space="preserve"> __________.</w:t>
      </w: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721F4D">
        <w:rPr>
          <w:rFonts w:ascii="Times New Roman" w:hAnsi="Times New Roman" w:cs="Times New Roman"/>
          <w:sz w:val="28"/>
          <w:szCs w:val="28"/>
        </w:rPr>
        <w:t>Заявитель (</w:t>
      </w:r>
      <w:r w:rsidRPr="00721F4D">
        <w:rPr>
          <w:rFonts w:ascii="Times New Roman" w:hAnsi="Times New Roman" w:cs="Times New Roman"/>
          <w:i/>
          <w:iCs/>
          <w:sz w:val="28"/>
          <w:szCs w:val="28"/>
        </w:rPr>
        <w:t>указать ФИО, паспортные данные (для физического лица),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i/>
          <w:iCs/>
          <w:sz w:val="28"/>
          <w:szCs w:val="28"/>
        </w:rPr>
        <w:t>наименование, ОГРН (для юридического лица)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имеет право на обращение без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доверенности с заявлением о государственном кадастровом учете образуемого земельного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участка и о государственной регистрации права собственности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 xml:space="preserve">права собственности субъекта Российской Федерации </w:t>
      </w:r>
      <w:r w:rsidRPr="00721F4D">
        <w:rPr>
          <w:rFonts w:ascii="Times New Roman" w:hAnsi="Times New Roman" w:cs="Times New Roman"/>
          <w:sz w:val="28"/>
          <w:szCs w:val="28"/>
        </w:rPr>
        <w:lastRenderedPageBreak/>
        <w:t>(права муниципальной</w:t>
      </w:r>
      <w:r w:rsidRPr="00721F4D">
        <w:rPr>
          <w:rFonts w:ascii="TimesNewRomanPSMT" w:hAnsi="TimesNewRomanPSMT" w:cs="TimesNewRomanPSMT"/>
          <w:sz w:val="26"/>
          <w:szCs w:val="26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собственности) на образуемый земельный участок (образуемые земельные участки),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21F4D">
        <w:rPr>
          <w:rFonts w:ascii="Times New Roman" w:hAnsi="Times New Roman" w:cs="Times New Roman"/>
          <w:sz w:val="28"/>
          <w:szCs w:val="28"/>
        </w:rPr>
        <w:t>указанные в пункте 1 настоящего решения.</w:t>
      </w:r>
      <w:proofErr w:type="gramEnd"/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>3. Срок действия настоящего решения составляет два года.</w:t>
      </w: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 xml:space="preserve">Должность уполномоченного лица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21F4D">
        <w:rPr>
          <w:rFonts w:ascii="Times New Roman" w:hAnsi="Times New Roman" w:cs="Times New Roman"/>
          <w:sz w:val="28"/>
          <w:szCs w:val="28"/>
        </w:rPr>
        <w:t>Ф.И.О. уполномоченного лица</w:t>
      </w: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721F4D" w:rsidRPr="00721F4D" w:rsidRDefault="00721F4D" w:rsidP="00721F4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>Электронная</w:t>
      </w:r>
    </w:p>
    <w:p w:rsidR="00721F4D" w:rsidRDefault="00721F4D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="00D301AB" w:rsidRPr="00721F4D">
        <w:rPr>
          <w:rFonts w:ascii="Times New Roman" w:hAnsi="Times New Roman" w:cs="Times New Roman"/>
          <w:sz w:val="28"/>
          <w:szCs w:val="28"/>
        </w:rPr>
        <w:t>П</w:t>
      </w:r>
      <w:r w:rsidRPr="00721F4D">
        <w:rPr>
          <w:rFonts w:ascii="Times New Roman" w:hAnsi="Times New Roman" w:cs="Times New Roman"/>
          <w:sz w:val="28"/>
          <w:szCs w:val="28"/>
        </w:rPr>
        <w:t>одпись</w:t>
      </w: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«Утверждение схемы расположения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земельного участка или земельных участков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right="-143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на кадастровом плане территории»</w:t>
      </w:r>
    </w:p>
    <w:p w:rsidR="00D301AB" w:rsidRDefault="00D301AB" w:rsidP="00721F4D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1AB">
        <w:rPr>
          <w:rFonts w:ascii="Times New Roman" w:hAnsi="Times New Roman" w:cs="Times New Roman"/>
          <w:b/>
          <w:bCs/>
          <w:sz w:val="28"/>
          <w:szCs w:val="28"/>
        </w:rPr>
        <w:t xml:space="preserve">Форма решения об отказе в утверждении схемы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расположении </w:t>
      </w:r>
      <w:r w:rsidRPr="00D301AB">
        <w:rPr>
          <w:rFonts w:ascii="Times New Roman" w:hAnsi="Times New Roman" w:cs="Times New Roman"/>
          <w:b/>
          <w:bCs/>
          <w:sz w:val="28"/>
          <w:szCs w:val="28"/>
        </w:rPr>
        <w:t>земельного участка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1AB">
        <w:rPr>
          <w:rFonts w:ascii="Times New Roman" w:hAnsi="Times New Roman" w:cs="Times New Roman"/>
          <w:b/>
          <w:bCs/>
          <w:sz w:val="28"/>
          <w:szCs w:val="28"/>
        </w:rPr>
        <w:t>кадастровом плане территории</w:t>
      </w:r>
    </w:p>
    <w:p w:rsidR="00D301AB" w:rsidRP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1C2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490101">
        <w:rPr>
          <w:rFonts w:ascii="Times New Roman" w:hAnsi="Times New Roman" w:cs="Times New Roman"/>
          <w:sz w:val="20"/>
          <w:szCs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D301AB" w:rsidRPr="00490101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Кому: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Контактные данные: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/Представитель: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Контактные данные представителя: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___________</w:t>
      </w: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301AB" w:rsidRPr="009E153F" w:rsidRDefault="00D301AB" w:rsidP="00D301AB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9E153F">
        <w:rPr>
          <w:rFonts w:ascii="Times New Roman" w:hAnsi="Times New Roman" w:cs="Times New Roman"/>
          <w:sz w:val="28"/>
          <w:szCs w:val="28"/>
        </w:rPr>
        <w:t>___________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01AB">
        <w:rPr>
          <w:rFonts w:ascii="Times New Roman" w:hAnsi="Times New Roman" w:cs="Times New Roman"/>
          <w:b/>
          <w:bCs/>
          <w:sz w:val="28"/>
          <w:szCs w:val="28"/>
        </w:rPr>
        <w:t>Решение об отказе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1AB">
        <w:rPr>
          <w:rFonts w:ascii="Times New Roman" w:hAnsi="Times New Roman" w:cs="Times New Roman"/>
          <w:b/>
          <w:bCs/>
          <w:sz w:val="28"/>
          <w:szCs w:val="28"/>
        </w:rPr>
        <w:t>в утверждении схемы расположения земельного участка на кадастровом плане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301AB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01AB" w:rsidRP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01AB">
        <w:rPr>
          <w:rFonts w:ascii="Times New Roman" w:hAnsi="Times New Roman" w:cs="Times New Roman"/>
          <w:sz w:val="28"/>
          <w:szCs w:val="28"/>
        </w:rPr>
        <w:t xml:space="preserve">Рассмотрев заявление </w:t>
      </w:r>
      <w:proofErr w:type="gramStart"/>
      <w:r w:rsidRPr="00D301AB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D301AB">
        <w:rPr>
          <w:rFonts w:ascii="Times New Roman" w:hAnsi="Times New Roman" w:cs="Times New Roman"/>
          <w:sz w:val="28"/>
          <w:szCs w:val="28"/>
        </w:rPr>
        <w:t xml:space="preserve"> ___________ № ___________ (</w:t>
      </w:r>
      <w:proofErr w:type="gramStart"/>
      <w:r w:rsidRPr="00D301AB">
        <w:rPr>
          <w:rFonts w:ascii="Times New Roman" w:hAnsi="Times New Roman" w:cs="Times New Roman"/>
          <w:sz w:val="28"/>
          <w:szCs w:val="28"/>
        </w:rPr>
        <w:t>Заявитель</w:t>
      </w:r>
      <w:proofErr w:type="gramEnd"/>
      <w:r w:rsidRPr="00D301AB">
        <w:rPr>
          <w:rFonts w:ascii="Times New Roman" w:hAnsi="Times New Roman" w:cs="Times New Roman"/>
          <w:sz w:val="28"/>
          <w:szCs w:val="28"/>
        </w:rPr>
        <w:t>: ___________)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1AB">
        <w:rPr>
          <w:rFonts w:ascii="Times New Roman" w:hAnsi="Times New Roman" w:cs="Times New Roman"/>
          <w:sz w:val="28"/>
          <w:szCs w:val="28"/>
        </w:rPr>
        <w:t>приложенные к нему документы, в соответствии со статьями 11.10, 39.11</w:t>
      </w:r>
      <w:r w:rsidRPr="00D301AB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01AB">
        <w:rPr>
          <w:rFonts w:ascii="Times New Roman" w:hAnsi="Times New Roman" w:cs="Times New Roman"/>
          <w:sz w:val="28"/>
          <w:szCs w:val="28"/>
        </w:rPr>
        <w:t xml:space="preserve"> Земельного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1AB">
        <w:rPr>
          <w:rFonts w:ascii="Times New Roman" w:hAnsi="Times New Roman" w:cs="Times New Roman"/>
          <w:sz w:val="28"/>
          <w:szCs w:val="28"/>
        </w:rPr>
        <w:t>кодекса Российской Федерации, ___________, в утверждении схемы расположения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1AB">
        <w:rPr>
          <w:rFonts w:ascii="Times New Roman" w:hAnsi="Times New Roman" w:cs="Times New Roman"/>
          <w:sz w:val="28"/>
          <w:szCs w:val="28"/>
        </w:rPr>
        <w:t>земельного участка на кадастровом плане территории отказано по основаниям: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01AB">
        <w:rPr>
          <w:rFonts w:ascii="Times New Roman" w:hAnsi="Times New Roman" w:cs="Times New Roman"/>
          <w:sz w:val="28"/>
          <w:szCs w:val="28"/>
        </w:rPr>
        <w:t>___________.</w:t>
      </w:r>
    </w:p>
    <w:p w:rsidR="00D301AB" w:rsidRP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01AB">
        <w:rPr>
          <w:rFonts w:ascii="Times New Roman" w:hAnsi="Times New Roman" w:cs="Times New Roman"/>
          <w:sz w:val="28"/>
          <w:szCs w:val="28"/>
        </w:rPr>
        <w:t>Разъяснение причин отказа:</w:t>
      </w:r>
    </w:p>
    <w:p w:rsidR="00D301AB" w:rsidRP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01AB">
        <w:rPr>
          <w:rFonts w:ascii="Times New Roman" w:hAnsi="Times New Roman" w:cs="Times New Roman"/>
          <w:sz w:val="28"/>
          <w:szCs w:val="28"/>
        </w:rPr>
        <w:t>___________.</w:t>
      </w:r>
    </w:p>
    <w:p w:rsidR="00D301AB" w:rsidRP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01AB">
        <w:rPr>
          <w:rFonts w:ascii="Times New Roman" w:hAnsi="Times New Roman" w:cs="Times New Roman"/>
          <w:sz w:val="28"/>
          <w:szCs w:val="28"/>
        </w:rPr>
        <w:t>Дополнительно информируем: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301AB">
        <w:rPr>
          <w:rFonts w:ascii="Times New Roman" w:hAnsi="Times New Roman" w:cs="Times New Roman"/>
          <w:sz w:val="28"/>
          <w:szCs w:val="28"/>
        </w:rPr>
        <w:t>___________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 xml:space="preserve">Должность уполномоченного лица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721F4D">
        <w:rPr>
          <w:rFonts w:ascii="Times New Roman" w:hAnsi="Times New Roman" w:cs="Times New Roman"/>
          <w:sz w:val="28"/>
          <w:szCs w:val="28"/>
        </w:rPr>
        <w:t>Ф.И.О. уполномоченного лица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D301AB" w:rsidRPr="00721F4D" w:rsidRDefault="00D301AB" w:rsidP="00D30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21F4D">
        <w:rPr>
          <w:rFonts w:ascii="Times New Roman" w:hAnsi="Times New Roman" w:cs="Times New Roman"/>
          <w:sz w:val="28"/>
          <w:szCs w:val="28"/>
        </w:rPr>
        <w:t>Электронная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</w:t>
      </w:r>
      <w:r w:rsidRPr="00721F4D">
        <w:rPr>
          <w:rFonts w:ascii="Times New Roman" w:hAnsi="Times New Roman" w:cs="Times New Roman"/>
          <w:sz w:val="28"/>
          <w:szCs w:val="28"/>
        </w:rPr>
        <w:t>Подпись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1C2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D301AB" w:rsidRDefault="00D301AB" w:rsidP="00D301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NewRomanPSMT" w:hAnsi="TimesNewRomanPSMT" w:cs="TimesNewRomanPSMT"/>
          <w:sz w:val="13"/>
          <w:szCs w:val="13"/>
        </w:rPr>
        <w:t>2</w:t>
      </w:r>
      <w:proofErr w:type="gramStart"/>
      <w:r>
        <w:rPr>
          <w:rFonts w:ascii="TimesNewRomanPSMT" w:hAnsi="TimesNewRomanPSMT" w:cs="TimesNewRomanPSMT"/>
          <w:sz w:val="13"/>
          <w:szCs w:val="13"/>
        </w:rPr>
        <w:t xml:space="preserve"> </w:t>
      </w:r>
      <w:r w:rsidRPr="00D301AB">
        <w:rPr>
          <w:rFonts w:ascii="Times New Roman" w:hAnsi="Times New Roman" w:cs="Times New Roman"/>
          <w:sz w:val="16"/>
          <w:szCs w:val="16"/>
        </w:rPr>
        <w:t>У</w:t>
      </w:r>
      <w:proofErr w:type="gramEnd"/>
      <w:r w:rsidRPr="00D301AB">
        <w:rPr>
          <w:rFonts w:ascii="Times New Roman" w:hAnsi="Times New Roman" w:cs="Times New Roman"/>
          <w:sz w:val="16"/>
          <w:szCs w:val="16"/>
        </w:rPr>
        <w:t>казывается, если схема расположения земельного участка подготовлена в целях предоставления образуемого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D301AB">
        <w:rPr>
          <w:rFonts w:ascii="Times New Roman" w:hAnsi="Times New Roman" w:cs="Times New Roman"/>
          <w:sz w:val="16"/>
          <w:szCs w:val="16"/>
        </w:rPr>
        <w:t>участка путем проведения аукциона</w:t>
      </w:r>
    </w:p>
    <w:p w:rsidR="00795F99" w:rsidRPr="00721F4D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795F99" w:rsidRPr="00721F4D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795F99" w:rsidRPr="00721F4D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795F99" w:rsidRPr="00721F4D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«Утверждение схемы расположения</w:t>
      </w:r>
    </w:p>
    <w:p w:rsidR="00795F99" w:rsidRPr="00721F4D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земельного участка или земельных участков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ind w:left="-567" w:right="-143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на кадастровом плане территории»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95F99">
        <w:rPr>
          <w:rFonts w:ascii="Times New Roman" w:hAnsi="Times New Roman" w:cs="Times New Roman"/>
          <w:b/>
          <w:bCs/>
          <w:sz w:val="28"/>
          <w:szCs w:val="28"/>
        </w:rPr>
        <w:t>Форма заявления об утверждении схемы расположения земельного участка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95F99">
        <w:rPr>
          <w:rFonts w:ascii="Times New Roman" w:hAnsi="Times New Roman" w:cs="Times New Roman"/>
          <w:b/>
          <w:bCs/>
          <w:sz w:val="28"/>
          <w:szCs w:val="28"/>
        </w:rPr>
        <w:t>кадастровом плане территории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95F99" w:rsidRPr="00795F99" w:rsidRDefault="00795F99" w:rsidP="00795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5F99"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95F99">
        <w:rPr>
          <w:rFonts w:ascii="Times New Roman" w:hAnsi="Times New Roman" w:cs="Times New Roman"/>
          <w:b/>
          <w:bCs/>
          <w:sz w:val="24"/>
          <w:szCs w:val="24"/>
        </w:rPr>
        <w:t>об утверждении схемы расположения земельного участка на кадастровом плане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95F99">
        <w:rPr>
          <w:rFonts w:ascii="Times New Roman" w:hAnsi="Times New Roman" w:cs="Times New Roman"/>
          <w:b/>
          <w:bCs/>
          <w:sz w:val="24"/>
          <w:szCs w:val="24"/>
        </w:rPr>
        <w:t>территории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95F99">
        <w:rPr>
          <w:rFonts w:ascii="Times New Roman" w:hAnsi="Times New Roman" w:cs="Times New Roman"/>
          <w:sz w:val="24"/>
          <w:szCs w:val="24"/>
        </w:rPr>
        <w:t>«__» __________ 20___ г.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95F99" w:rsidRPr="00D301AB" w:rsidRDefault="00795F99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1C2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95F99" w:rsidRPr="00D301AB" w:rsidRDefault="00795F99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341C2D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490101">
        <w:rPr>
          <w:rFonts w:ascii="Times New Roman" w:hAnsi="Times New Roman" w:cs="Times New Roman"/>
          <w:sz w:val="20"/>
          <w:szCs w:val="20"/>
        </w:rPr>
        <w:t>(наименование уполномоченного органа исполнительной власти субъекта Российской Федерации, органа местного самоуправления)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95F99">
        <w:rPr>
          <w:rFonts w:ascii="Times New Roman" w:hAnsi="Times New Roman" w:cs="Times New Roman"/>
          <w:sz w:val="24"/>
          <w:szCs w:val="24"/>
        </w:rPr>
        <w:t>В соответствии со статьей 11.10 Земельного кодекса Российской Федерации прошу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95F99">
        <w:rPr>
          <w:rFonts w:ascii="Times New Roman" w:hAnsi="Times New Roman" w:cs="Times New Roman"/>
          <w:sz w:val="24"/>
          <w:szCs w:val="24"/>
        </w:rPr>
        <w:t>утвердить схему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95F99">
        <w:rPr>
          <w:rFonts w:ascii="Times New Roman" w:hAnsi="Times New Roman" w:cs="Times New Roman"/>
          <w:b/>
          <w:bCs/>
          <w:sz w:val="24"/>
          <w:szCs w:val="24"/>
        </w:rPr>
        <w:t>1. Сведения о заявителе (в случае, если заявитель обращается через представителя)</w:t>
      </w:r>
    </w:p>
    <w:p w:rsidR="00795F99" w:rsidRDefault="00795F99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426" w:type="dxa"/>
        <w:tblLook w:val="04A0"/>
      </w:tblPr>
      <w:tblGrid>
        <w:gridCol w:w="960"/>
        <w:gridCol w:w="3402"/>
        <w:gridCol w:w="5209"/>
      </w:tblGrid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402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402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402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3402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3402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3402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</w:t>
            </w:r>
          </w:p>
        </w:tc>
        <w:tc>
          <w:tcPr>
            <w:tcW w:w="3402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1.2.4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1.2.5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13.3.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7E0A" w:rsidTr="00197E0A">
        <w:tc>
          <w:tcPr>
            <w:tcW w:w="960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3402" w:type="dxa"/>
          </w:tcPr>
          <w:p w:rsidR="00197E0A" w:rsidRPr="00197E0A" w:rsidRDefault="00C254C6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09" w:type="dxa"/>
          </w:tcPr>
          <w:p w:rsidR="00197E0A" w:rsidRPr="00197E0A" w:rsidRDefault="00197E0A" w:rsidP="00197E0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C93" w:rsidRDefault="00E43C93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5F99" w:rsidRDefault="00E43C93" w:rsidP="00E43C93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C93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Сведения о заявителе</w:t>
      </w:r>
    </w:p>
    <w:p w:rsidR="00E43C93" w:rsidRDefault="00E43C93" w:rsidP="00795F99">
      <w:pPr>
        <w:autoSpaceDE w:val="0"/>
        <w:autoSpaceDN w:val="0"/>
        <w:adjustRightInd w:val="0"/>
        <w:spacing w:after="0" w:line="240" w:lineRule="auto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426" w:type="dxa"/>
        <w:tblLook w:val="04A0"/>
      </w:tblPr>
      <w:tblGrid>
        <w:gridCol w:w="960"/>
        <w:gridCol w:w="3402"/>
        <w:gridCol w:w="5209"/>
      </w:tblGrid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физическом лице, в случае если заявитель является физическое лицо: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402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проживания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2.1.5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2.1.6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индивидуальном предпринимателе, в случае если заявитель является индивидуальным предпринимателем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2.2.1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индивидуального предпринимателя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2.2.3</w:t>
            </w:r>
          </w:p>
        </w:tc>
        <w:tc>
          <w:tcPr>
            <w:tcW w:w="3402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индивидуального предпринимателя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2.2.4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2.2.5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юридическом лице: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2.3.1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юридического лица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2.3.2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2.3.3</w:t>
            </w:r>
          </w:p>
        </w:tc>
        <w:tc>
          <w:tcPr>
            <w:tcW w:w="3402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2.3.4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3C93" w:rsidRPr="00E43C93" w:rsidTr="00E43C93">
        <w:tc>
          <w:tcPr>
            <w:tcW w:w="960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2.3.5</w:t>
            </w:r>
          </w:p>
        </w:tc>
        <w:tc>
          <w:tcPr>
            <w:tcW w:w="3402" w:type="dxa"/>
          </w:tcPr>
          <w:p w:rsidR="00E43C93" w:rsidRPr="00197E0A" w:rsidRDefault="00E43C93" w:rsidP="00BF49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09" w:type="dxa"/>
          </w:tcPr>
          <w:p w:rsidR="00E43C93" w:rsidRPr="00E43C93" w:rsidRDefault="00E43C93" w:rsidP="00E43C9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43C93" w:rsidRDefault="00E43C93" w:rsidP="00E43C93">
      <w:pPr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hAnsi="Times New Roman" w:cs="Times New Roman"/>
          <w:sz w:val="24"/>
          <w:szCs w:val="24"/>
        </w:rPr>
      </w:pPr>
    </w:p>
    <w:p w:rsidR="00C32646" w:rsidRDefault="00C32646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3. Сведения по услуге</w:t>
      </w:r>
    </w:p>
    <w:p w:rsidR="00C32646" w:rsidRDefault="00C32646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426" w:type="dxa"/>
        <w:tblLook w:val="04A0"/>
      </w:tblPr>
      <w:tblGrid>
        <w:gridCol w:w="960"/>
        <w:gridCol w:w="3402"/>
        <w:gridCol w:w="5209"/>
      </w:tblGrid>
      <w:tr w:rsidR="00C32646" w:rsidTr="00C32646">
        <w:tc>
          <w:tcPr>
            <w:tcW w:w="960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чего образуется земельный участок? (Раздел/Объединение)</w:t>
            </w:r>
          </w:p>
        </w:tc>
        <w:tc>
          <w:tcPr>
            <w:tcW w:w="5209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646" w:rsidTr="00C32646">
        <w:tc>
          <w:tcPr>
            <w:tcW w:w="960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заявителя на земельный участок зарегистрированного в ЕГРН?</w:t>
            </w:r>
          </w:p>
        </w:tc>
        <w:tc>
          <w:tcPr>
            <w:tcW w:w="5209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646" w:rsidTr="00C32646">
        <w:tc>
          <w:tcPr>
            <w:tcW w:w="960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3402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5209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646" w:rsidTr="00C32646">
        <w:tc>
          <w:tcPr>
            <w:tcW w:w="960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5209" w:type="dxa"/>
          </w:tcPr>
          <w:p w:rsidR="00C32646" w:rsidRDefault="00C32646" w:rsidP="00C3264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32646" w:rsidRDefault="00C32646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1D264C" w:rsidRDefault="001D264C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Сведения о земельном участке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(-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ах)</w:t>
      </w:r>
    </w:p>
    <w:p w:rsidR="001D264C" w:rsidRDefault="001D264C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426" w:type="dxa"/>
        <w:tblLook w:val="04A0"/>
      </w:tblPr>
      <w:tblGrid>
        <w:gridCol w:w="960"/>
        <w:gridCol w:w="3402"/>
        <w:gridCol w:w="5209"/>
      </w:tblGrid>
      <w:tr w:rsidR="001D264C" w:rsidTr="001D264C">
        <w:tc>
          <w:tcPr>
            <w:tcW w:w="960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209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4C" w:rsidTr="001D264C">
        <w:tc>
          <w:tcPr>
            <w:tcW w:w="960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402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(возможность добавления сведений о земельных участках, при объединении)</w:t>
            </w:r>
          </w:p>
        </w:tc>
        <w:tc>
          <w:tcPr>
            <w:tcW w:w="5209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64C" w:rsidRDefault="001D264C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sz w:val="24"/>
          <w:szCs w:val="24"/>
        </w:rPr>
      </w:pPr>
    </w:p>
    <w:p w:rsidR="001D264C" w:rsidRDefault="001D264C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Прикладываемые документы</w:t>
      </w:r>
    </w:p>
    <w:p w:rsidR="001D264C" w:rsidRDefault="001D264C" w:rsidP="00C32646">
      <w:pPr>
        <w:autoSpaceDE w:val="0"/>
        <w:autoSpaceDN w:val="0"/>
        <w:adjustRightInd w:val="0"/>
        <w:spacing w:after="0" w:line="240" w:lineRule="auto"/>
        <w:ind w:left="-426" w:firstLine="42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Ind w:w="-426" w:type="dxa"/>
        <w:tblLook w:val="04A0"/>
      </w:tblPr>
      <w:tblGrid>
        <w:gridCol w:w="960"/>
        <w:gridCol w:w="3402"/>
        <w:gridCol w:w="5209"/>
      </w:tblGrid>
      <w:tr w:rsidR="001D264C" w:rsidTr="001D264C">
        <w:tc>
          <w:tcPr>
            <w:tcW w:w="960" w:type="dxa"/>
          </w:tcPr>
          <w:p w:rsidR="001D264C" w:rsidRPr="008470C7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0C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1D264C" w:rsidRPr="008470C7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0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</w:t>
            </w:r>
          </w:p>
        </w:tc>
        <w:tc>
          <w:tcPr>
            <w:tcW w:w="5209" w:type="dxa"/>
          </w:tcPr>
          <w:p w:rsidR="001D264C" w:rsidRPr="008470C7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0C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прикладываемого документа</w:t>
            </w:r>
          </w:p>
        </w:tc>
      </w:tr>
      <w:tr w:rsidR="001D264C" w:rsidTr="001D264C">
        <w:tc>
          <w:tcPr>
            <w:tcW w:w="960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Документ, подтверждающий полномочия представителя</w:t>
            </w:r>
          </w:p>
        </w:tc>
        <w:tc>
          <w:tcPr>
            <w:tcW w:w="5209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4C" w:rsidTr="001D264C">
        <w:tc>
          <w:tcPr>
            <w:tcW w:w="960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Схема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5209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4C" w:rsidTr="001D264C">
        <w:tc>
          <w:tcPr>
            <w:tcW w:w="960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Правоустанавливающий документ на объект недвижимости</w:t>
            </w:r>
          </w:p>
        </w:tc>
        <w:tc>
          <w:tcPr>
            <w:tcW w:w="5209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4C" w:rsidTr="001D264C">
        <w:tc>
          <w:tcPr>
            <w:tcW w:w="960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Согласие залогодержателей </w:t>
            </w:r>
          </w:p>
        </w:tc>
        <w:tc>
          <w:tcPr>
            <w:tcW w:w="5209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264C" w:rsidTr="001D264C">
        <w:tc>
          <w:tcPr>
            <w:tcW w:w="960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1D264C" w:rsidRDefault="008470C7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землепользователей</w:t>
            </w:r>
          </w:p>
        </w:tc>
        <w:tc>
          <w:tcPr>
            <w:tcW w:w="5209" w:type="dxa"/>
          </w:tcPr>
          <w:p w:rsidR="001D264C" w:rsidRDefault="001D264C" w:rsidP="001D26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264C" w:rsidRDefault="001D264C" w:rsidP="00876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70C7" w:rsidRDefault="008470C7" w:rsidP="008470C7">
      <w:pPr>
        <w:autoSpaceDE w:val="0"/>
        <w:autoSpaceDN w:val="0"/>
        <w:adjustRightInd w:val="0"/>
        <w:spacing w:after="0" w:line="240" w:lineRule="auto"/>
        <w:ind w:left="-426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услуги прошу:</w:t>
      </w:r>
    </w:p>
    <w:p w:rsidR="008470C7" w:rsidRDefault="008470C7" w:rsidP="008470C7">
      <w:pPr>
        <w:autoSpaceDE w:val="0"/>
        <w:autoSpaceDN w:val="0"/>
        <w:adjustRightInd w:val="0"/>
        <w:spacing w:after="0" w:line="240" w:lineRule="auto"/>
        <w:ind w:left="-426" w:hanging="14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Ind w:w="-426" w:type="dxa"/>
        <w:tblLook w:val="04A0"/>
      </w:tblPr>
      <w:tblGrid>
        <w:gridCol w:w="8614"/>
        <w:gridCol w:w="957"/>
      </w:tblGrid>
      <w:tr w:rsidR="008470C7" w:rsidTr="008470C7">
        <w:tc>
          <w:tcPr>
            <w:tcW w:w="8614" w:type="dxa"/>
          </w:tcPr>
          <w:p w:rsidR="008470C7" w:rsidRDefault="008470C7" w:rsidP="00847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на ЕПГУ/РПГУ</w:t>
            </w:r>
          </w:p>
        </w:tc>
        <w:tc>
          <w:tcPr>
            <w:tcW w:w="957" w:type="dxa"/>
          </w:tcPr>
          <w:p w:rsidR="008470C7" w:rsidRDefault="008470C7" w:rsidP="00847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C7" w:rsidTr="008470C7">
        <w:tc>
          <w:tcPr>
            <w:tcW w:w="8614" w:type="dxa"/>
          </w:tcPr>
          <w:p w:rsidR="008470C7" w:rsidRDefault="0045631A" w:rsidP="00847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уполномоченный орган государственной власти, органа местного самоуправления, организацию либо в МФЦ, расположенном по адресу: </w:t>
            </w:r>
            <w:r w:rsidRPr="00341C2D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</w:tc>
        <w:tc>
          <w:tcPr>
            <w:tcW w:w="957" w:type="dxa"/>
          </w:tcPr>
          <w:p w:rsidR="008470C7" w:rsidRDefault="008470C7" w:rsidP="00847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70C7" w:rsidTr="008470C7">
        <w:tc>
          <w:tcPr>
            <w:tcW w:w="8614" w:type="dxa"/>
          </w:tcPr>
          <w:p w:rsidR="008470C7" w:rsidRDefault="0045631A" w:rsidP="00847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Направить на бумажном носителе на почтовый адрес:</w:t>
            </w:r>
            <w:r w:rsidRPr="00341C2D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</w:p>
        </w:tc>
        <w:tc>
          <w:tcPr>
            <w:tcW w:w="957" w:type="dxa"/>
          </w:tcPr>
          <w:p w:rsidR="008470C7" w:rsidRDefault="008470C7" w:rsidP="008470C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31A" w:rsidTr="00BF4941">
        <w:tc>
          <w:tcPr>
            <w:tcW w:w="9571" w:type="dxa"/>
            <w:gridSpan w:val="2"/>
          </w:tcPr>
          <w:p w:rsidR="0045631A" w:rsidRDefault="0045631A" w:rsidP="0045631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Указать один из перечисленных способов</w:t>
            </w:r>
          </w:p>
        </w:tc>
      </w:tr>
    </w:tbl>
    <w:p w:rsidR="008761F3" w:rsidRDefault="008761F3" w:rsidP="008761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E1E0F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DE1E0F">
        <w:rPr>
          <w:rFonts w:ascii="Times New Roman" w:hAnsi="Times New Roman" w:cs="Times New Roman"/>
          <w:sz w:val="28"/>
          <w:szCs w:val="28"/>
        </w:rPr>
        <w:t>____________</w:t>
      </w:r>
    </w:p>
    <w:p w:rsidR="008761F3" w:rsidRDefault="008761F3" w:rsidP="008761F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DC0EAC">
        <w:rPr>
          <w:rFonts w:ascii="Times New Roman" w:hAnsi="Times New Roman" w:cs="Times New Roman"/>
          <w:sz w:val="20"/>
          <w:szCs w:val="20"/>
        </w:rPr>
        <w:t xml:space="preserve">(подпись)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DC0EAC">
        <w:rPr>
          <w:rFonts w:ascii="Times New Roman" w:hAnsi="Times New Roman" w:cs="Times New Roman"/>
          <w:sz w:val="20"/>
          <w:szCs w:val="20"/>
        </w:rPr>
        <w:t>(фамилия, имя, отчество</w:t>
      </w:r>
      <w:proofErr w:type="gramEnd"/>
    </w:p>
    <w:p w:rsidR="008761F3" w:rsidRDefault="008761F3" w:rsidP="008761F3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Дпта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Pr="00DC0EAC">
        <w:rPr>
          <w:rFonts w:ascii="Times New Roman" w:hAnsi="Times New Roman" w:cs="Times New Roman"/>
          <w:sz w:val="20"/>
          <w:szCs w:val="20"/>
        </w:rPr>
        <w:t xml:space="preserve"> (последнее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DC0EAC">
        <w:rPr>
          <w:rFonts w:ascii="Times New Roman" w:hAnsi="Times New Roman" w:cs="Times New Roman"/>
          <w:sz w:val="20"/>
          <w:szCs w:val="20"/>
        </w:rPr>
        <w:t xml:space="preserve"> при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C0EAC">
        <w:rPr>
          <w:rFonts w:ascii="Times New Roman" w:hAnsi="Times New Roman" w:cs="Times New Roman"/>
          <w:sz w:val="20"/>
          <w:szCs w:val="20"/>
        </w:rPr>
        <w:t>наличии)</w:t>
      </w:r>
    </w:p>
    <w:p w:rsidR="00EB2E1D" w:rsidRPr="00721F4D" w:rsidRDefault="00EB2E1D" w:rsidP="00EB2E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5</w:t>
      </w:r>
    </w:p>
    <w:p w:rsidR="00EB2E1D" w:rsidRPr="00721F4D" w:rsidRDefault="00EB2E1D" w:rsidP="00EB2E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EB2E1D" w:rsidRPr="00721F4D" w:rsidRDefault="00EB2E1D" w:rsidP="00EB2E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EB2E1D" w:rsidRPr="00721F4D" w:rsidRDefault="00EB2E1D" w:rsidP="00EB2E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«Утверждение схемы расположения</w:t>
      </w:r>
    </w:p>
    <w:p w:rsidR="00EB2E1D" w:rsidRPr="00721F4D" w:rsidRDefault="00EB2E1D" w:rsidP="00EB2E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земельного участка или земельных участков</w:t>
      </w: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right="-143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на кадастровом плане территории»</w:t>
      </w: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B2E1D" w:rsidRPr="00080AC6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80AC6">
        <w:rPr>
          <w:rFonts w:ascii="Times New Roman" w:hAnsi="Times New Roman" w:cs="Times New Roman"/>
          <w:sz w:val="28"/>
          <w:szCs w:val="28"/>
        </w:rPr>
        <w:t>ому:</w:t>
      </w:r>
    </w:p>
    <w:p w:rsidR="00EB2E1D" w:rsidRPr="00080AC6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0AC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2E1D" w:rsidRPr="009A37E4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9A37E4">
        <w:rPr>
          <w:rFonts w:ascii="Times New Roman" w:hAnsi="Times New Roman" w:cs="Times New Roman"/>
          <w:sz w:val="20"/>
          <w:szCs w:val="20"/>
        </w:rPr>
        <w:t>(наименование заявителя (фамилия, имя,</w:t>
      </w:r>
      <w:proofErr w:type="gramEnd"/>
    </w:p>
    <w:p w:rsidR="00EB2E1D" w:rsidRPr="009A37E4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9A37E4">
        <w:rPr>
          <w:rFonts w:ascii="Times New Roman" w:hAnsi="Times New Roman" w:cs="Times New Roman"/>
          <w:sz w:val="20"/>
          <w:szCs w:val="20"/>
        </w:rPr>
        <w:t xml:space="preserve">отчество– </w:t>
      </w:r>
      <w:proofErr w:type="gramStart"/>
      <w:r w:rsidRPr="009A37E4">
        <w:rPr>
          <w:rFonts w:ascii="Times New Roman" w:hAnsi="Times New Roman" w:cs="Times New Roman"/>
          <w:sz w:val="20"/>
          <w:szCs w:val="20"/>
        </w:rPr>
        <w:t>дл</w:t>
      </w:r>
      <w:proofErr w:type="gramEnd"/>
      <w:r w:rsidRPr="009A37E4">
        <w:rPr>
          <w:rFonts w:ascii="Times New Roman" w:hAnsi="Times New Roman" w:cs="Times New Roman"/>
          <w:sz w:val="20"/>
          <w:szCs w:val="20"/>
        </w:rPr>
        <w:t>я граждан, полное</w:t>
      </w:r>
    </w:p>
    <w:p w:rsidR="00EB2E1D" w:rsidRPr="009A37E4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9A37E4">
        <w:rPr>
          <w:rFonts w:ascii="Times New Roman" w:hAnsi="Times New Roman" w:cs="Times New Roman"/>
          <w:sz w:val="20"/>
          <w:szCs w:val="20"/>
        </w:rPr>
        <w:t>наименование организации, фамилия, имя,</w:t>
      </w:r>
    </w:p>
    <w:p w:rsidR="00EB2E1D" w:rsidRPr="009A37E4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9A37E4">
        <w:rPr>
          <w:rFonts w:ascii="Times New Roman" w:hAnsi="Times New Roman" w:cs="Times New Roman"/>
          <w:sz w:val="20"/>
          <w:szCs w:val="20"/>
        </w:rPr>
        <w:t xml:space="preserve">отчество руководителя - для </w:t>
      </w:r>
      <w:proofErr w:type="gramStart"/>
      <w:r w:rsidRPr="009A37E4">
        <w:rPr>
          <w:rFonts w:ascii="Times New Roman" w:hAnsi="Times New Roman" w:cs="Times New Roman"/>
          <w:sz w:val="20"/>
          <w:szCs w:val="20"/>
        </w:rPr>
        <w:t>юридических</w:t>
      </w:r>
      <w:proofErr w:type="gramEnd"/>
    </w:p>
    <w:p w:rsidR="00EB2E1D" w:rsidRPr="009A37E4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9A37E4">
        <w:rPr>
          <w:rFonts w:ascii="Times New Roman" w:hAnsi="Times New Roman" w:cs="Times New Roman"/>
          <w:sz w:val="20"/>
          <w:szCs w:val="20"/>
        </w:rPr>
        <w:t>лиц),</w:t>
      </w:r>
    </w:p>
    <w:p w:rsidR="00EB2E1D" w:rsidRPr="00080AC6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0AC6"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EB2E1D" w:rsidRPr="00080AC6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080AC6">
        <w:rPr>
          <w:rFonts w:ascii="Times New Roman" w:hAnsi="Times New Roman" w:cs="Times New Roman"/>
          <w:sz w:val="28"/>
          <w:szCs w:val="28"/>
        </w:rPr>
        <w:t>_____</w:t>
      </w:r>
    </w:p>
    <w:p w:rsidR="00EB2E1D" w:rsidRPr="009A37E4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9A37E4">
        <w:rPr>
          <w:rFonts w:ascii="Times New Roman" w:hAnsi="Times New Roman" w:cs="Times New Roman"/>
          <w:sz w:val="20"/>
          <w:szCs w:val="20"/>
        </w:rPr>
        <w:t>его почтовый индекс и адрес, телефон,</w:t>
      </w:r>
    </w:p>
    <w:p w:rsidR="00EB2E1D" w:rsidRPr="009A37E4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9A37E4">
        <w:rPr>
          <w:rFonts w:ascii="Times New Roman" w:hAnsi="Times New Roman" w:cs="Times New Roman"/>
          <w:sz w:val="20"/>
          <w:szCs w:val="20"/>
        </w:rPr>
        <w:t>адрес электронной почты)</w:t>
      </w:r>
    </w:p>
    <w:p w:rsidR="00EB2E1D" w:rsidRDefault="00EB2E1D" w:rsidP="00EB2E1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EB2E1D" w:rsidRPr="00080AC6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AC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0AC6">
        <w:rPr>
          <w:rFonts w:ascii="Times New Roman" w:hAnsi="Times New Roman" w:cs="Times New Roman"/>
          <w:b/>
          <w:bCs/>
          <w:sz w:val="28"/>
          <w:szCs w:val="28"/>
        </w:rPr>
        <w:t>об отказе в приеме документов, необходимых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0AC6">
        <w:rPr>
          <w:rFonts w:ascii="Times New Roman" w:hAnsi="Times New Roman" w:cs="Times New Roman"/>
          <w:b/>
          <w:bCs/>
          <w:sz w:val="28"/>
          <w:szCs w:val="28"/>
        </w:rPr>
        <w:t>для предоставления услуги</w:t>
      </w:r>
    </w:p>
    <w:p w:rsidR="00EB2E1D" w:rsidRPr="00EB2E1D" w:rsidRDefault="00EB2E1D" w:rsidP="00EB2E1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В приеме документов, необходимых для предоставления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«Утверждение схемы расположения земельного участка или земельных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участков на кадастровом плане территории», Вам отказано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по следующим основаниям: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1. Неполное заполнение полей в форме заявления, в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в интерактивной форме заявления на ЕПГУ;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2. Подача запроса о предоставлении услуги и документов,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необходимых для предоставления услуги, в электронной форме с нарушением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установленных требований;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3. Представление неполного комплекта документов;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4. Документы содержат повреждения, наличие которых не позволяет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в полном объеме использовать информацию и сведения, содержащиеся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в документах для предоставления услуги;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5. Представленные заявителем документы содержат подчистки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и исправления текста, не заверенные в порядке,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Федерации;</w:t>
      </w: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6. Представленные документы утратили силу на момент обращения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за услугой (документ, удостоверяющий личность; документ, удостоверяющий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полномочия представителя Заявителя, в случае обращения за предоставлением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услуги указанным лицом);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7. Наличие противоречивых сведений в заявлении и приложенных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к нему документах;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8. Заявление подано в орган государственной власти, орган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самоуправления, в полномочия которых не входит предоставление услуги.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Дополнительная информация: _______________________________________.</w:t>
      </w: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lastRenderedPageBreak/>
        <w:t>Вы вправе повторно обратиться в уполномоченный орган с заявлением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о предоставлении услуги после устранения указанных нарушений.</w:t>
      </w: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Данный отказ может быть обжалован в досудебном порядке путем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2E1D">
        <w:rPr>
          <w:rFonts w:ascii="Times New Roman" w:hAnsi="Times New Roman" w:cs="Times New Roman"/>
          <w:sz w:val="28"/>
          <w:szCs w:val="28"/>
        </w:rPr>
        <w:t>направления жалобы в уполномоченный орган, а также в судебном порядке.</w:t>
      </w: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B2E1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EB2E1D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B2E1D">
        <w:rPr>
          <w:rFonts w:ascii="Times New Roman" w:hAnsi="Times New Roman" w:cs="Times New Roman"/>
          <w:sz w:val="28"/>
          <w:szCs w:val="28"/>
        </w:rPr>
        <w:t>_____________</w:t>
      </w: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(должность)                                                     (подпись)                                          (ФИО (последнее при наличии)</w:t>
      </w:r>
      <w:proofErr w:type="gramEnd"/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EB2E1D" w:rsidRPr="00EB2E1D" w:rsidRDefault="00EB2E1D" w:rsidP="00EB2E1D">
      <w:pPr>
        <w:autoSpaceDE w:val="0"/>
        <w:autoSpaceDN w:val="0"/>
        <w:adjustRightInd w:val="0"/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</w:t>
      </w:r>
    </w:p>
    <w:sectPr w:rsidR="00EB2E1D" w:rsidRPr="00EB2E1D" w:rsidSect="008B38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213A"/>
    <w:rsid w:val="0002259C"/>
    <w:rsid w:val="00095BC3"/>
    <w:rsid w:val="000C2521"/>
    <w:rsid w:val="000E2A55"/>
    <w:rsid w:val="000E4D85"/>
    <w:rsid w:val="001526D6"/>
    <w:rsid w:val="00197E0A"/>
    <w:rsid w:val="001A1A60"/>
    <w:rsid w:val="001D264C"/>
    <w:rsid w:val="001D2DBA"/>
    <w:rsid w:val="001E5609"/>
    <w:rsid w:val="0021348B"/>
    <w:rsid w:val="002B4633"/>
    <w:rsid w:val="0044310A"/>
    <w:rsid w:val="0045631A"/>
    <w:rsid w:val="00486219"/>
    <w:rsid w:val="004A3504"/>
    <w:rsid w:val="004D762A"/>
    <w:rsid w:val="0055213A"/>
    <w:rsid w:val="005720C4"/>
    <w:rsid w:val="005C4024"/>
    <w:rsid w:val="005E367B"/>
    <w:rsid w:val="005F0312"/>
    <w:rsid w:val="00681659"/>
    <w:rsid w:val="006932CE"/>
    <w:rsid w:val="00694B4B"/>
    <w:rsid w:val="006C3C3D"/>
    <w:rsid w:val="00721F4D"/>
    <w:rsid w:val="00746A69"/>
    <w:rsid w:val="00793F2C"/>
    <w:rsid w:val="00795F99"/>
    <w:rsid w:val="007964FD"/>
    <w:rsid w:val="007C50BC"/>
    <w:rsid w:val="007D1FA3"/>
    <w:rsid w:val="007E1B8A"/>
    <w:rsid w:val="00802C04"/>
    <w:rsid w:val="008470C7"/>
    <w:rsid w:val="00847396"/>
    <w:rsid w:val="008761F3"/>
    <w:rsid w:val="008B3842"/>
    <w:rsid w:val="008E1342"/>
    <w:rsid w:val="009602B1"/>
    <w:rsid w:val="00982289"/>
    <w:rsid w:val="00986A01"/>
    <w:rsid w:val="00A52D52"/>
    <w:rsid w:val="00AF05D1"/>
    <w:rsid w:val="00B125BE"/>
    <w:rsid w:val="00B17C9F"/>
    <w:rsid w:val="00B442CF"/>
    <w:rsid w:val="00BA2826"/>
    <w:rsid w:val="00BB3950"/>
    <w:rsid w:val="00BB48C3"/>
    <w:rsid w:val="00BF4941"/>
    <w:rsid w:val="00C254C6"/>
    <w:rsid w:val="00C32646"/>
    <w:rsid w:val="00C76B00"/>
    <w:rsid w:val="00C77B6C"/>
    <w:rsid w:val="00CD0151"/>
    <w:rsid w:val="00CF0F61"/>
    <w:rsid w:val="00D0743A"/>
    <w:rsid w:val="00D301AB"/>
    <w:rsid w:val="00D362B6"/>
    <w:rsid w:val="00D7202B"/>
    <w:rsid w:val="00E10532"/>
    <w:rsid w:val="00E414F7"/>
    <w:rsid w:val="00E43C93"/>
    <w:rsid w:val="00E47813"/>
    <w:rsid w:val="00E566C7"/>
    <w:rsid w:val="00E9495C"/>
    <w:rsid w:val="00EB2E1D"/>
    <w:rsid w:val="00ED5401"/>
    <w:rsid w:val="00F02AD9"/>
    <w:rsid w:val="00F70D68"/>
    <w:rsid w:val="00FB2214"/>
    <w:rsid w:val="00FD5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8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4F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7396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197E0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D362B6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next w:val="a"/>
    <w:rsid w:val="00AF05D1"/>
    <w:pPr>
      <w:widowControl w:val="0"/>
      <w:suppressAutoHyphens/>
      <w:spacing w:after="0" w:line="240" w:lineRule="auto"/>
      <w:ind w:firstLine="720"/>
      <w:textAlignment w:val="baseline"/>
    </w:pPr>
    <w:rPr>
      <w:rFonts w:ascii="Arial" w:eastAsia="Arial" w:hAnsi="Arial" w:cs="Arial"/>
      <w:kern w:val="1"/>
      <w:sz w:val="20"/>
      <w:szCs w:val="20"/>
      <w:lang w:eastAsia="zh-CN"/>
    </w:rPr>
  </w:style>
  <w:style w:type="paragraph" w:customStyle="1" w:styleId="ConsPlusTitle">
    <w:name w:val="ConsPlusTitle"/>
    <w:rsid w:val="00AF05D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45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501324/878fb9545863b1203029aec55b9835dbfba6db85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501324/dd3bbe9940107335dc38176ca3bef30f0976015f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suslugi.ru/" TargetMode="External"/><Relationship Id="rId5" Type="http://schemas.openxmlformats.org/officeDocument/2006/relationships/hyperlink" Target="http://&#1084;&#1092;&#1094;67.&#1088;&#1092;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313392-A7EC-432A-A05C-6787B7FDB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9104</Words>
  <Characters>51894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2025-04-17T13:28:00Z</cp:lastPrinted>
  <dcterms:created xsi:type="dcterms:W3CDTF">2022-01-26T11:45:00Z</dcterms:created>
  <dcterms:modified xsi:type="dcterms:W3CDTF">2025-05-30T09:40:00Z</dcterms:modified>
</cp:coreProperties>
</file>