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jc w:val="center"/>
        <w:rPr>
          <w:sz w:val="28"/>
        </w:rPr>
      </w:pPr>
      <w:r>
        <w:rPr/>
        <w:drawing>
          <wp:inline distT="0" distB="0" distL="0" distR="0">
            <wp:extent cx="760095" cy="8591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pacing w:lineRule="atLeast" w:line="100"/>
        <w:jc w:val="center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</w:p>
    <w:p>
      <w:pPr>
        <w:pStyle w:val="Style19"/>
        <w:spacing w:lineRule="atLeast" w:line="100"/>
        <w:jc w:val="center"/>
        <w:rPr/>
      </w:pPr>
      <w:r>
        <w:rPr>
          <w:sz w:val="28"/>
        </w:rPr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ind w:left="432" w:right="0" w:hanging="43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от 31.07.2023 №  609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Об утверждении Административного</w:t>
      </w:r>
    </w:p>
    <w:p>
      <w:pPr>
        <w:pStyle w:val="Normal"/>
        <w:rPr>
          <w:sz w:val="28"/>
        </w:rPr>
      </w:pPr>
      <w:r>
        <w:rPr>
          <w:sz w:val="28"/>
        </w:rPr>
        <w:t xml:space="preserve">регламента предоставления муниципальной </w:t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sz w:val="28"/>
        </w:rPr>
        <w:t xml:space="preserve">услуги </w:t>
      </w:r>
      <w:r>
        <w:rPr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Передача в собственность граждан </w:t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занимаемых ими жилых помещений </w:t>
      </w:r>
    </w:p>
    <w:p>
      <w:pPr>
        <w:pStyle w:val="Normal"/>
        <w:rPr>
          <w:sz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жилищного фонда (приватизация жилищного фонда)»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9"/>
        <w:spacing w:before="0" w:after="0"/>
        <w:jc w:val="both"/>
        <w:rPr/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В целях установления единого порядка и условия передачи в собственность граждан занимаемых ими жилых помещений в домах муниципального жилищного фонда Демидовского городского поселения Демидовского района Смоленской области, в соответствии с Законом Российской Федерации «О приватизации жилищного фонда в Российской Федерации» от 04.07.91 № 1541-1, руководствуясь Федеральным законом от 06.10.2003 № 131-ФЗ «Об общих принципах организации местного самоуправления в Российской Федерации», Уставом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     </w:t>
      </w:r>
    </w:p>
    <w:p>
      <w:pPr>
        <w:pStyle w:val="21"/>
        <w:rPr/>
      </w:pPr>
      <w:r>
        <w:rPr/>
        <w:t xml:space="preserve"> </w:t>
      </w:r>
    </w:p>
    <w:p>
      <w:pPr>
        <w:pStyle w:val="21"/>
        <w:rPr/>
      </w:pPr>
      <w:r>
        <w:rPr/>
        <w:t xml:space="preserve">                                                     </w:t>
      </w:r>
      <w:r>
        <w:rPr/>
        <w:t>ПОСТАНОВЛЯЕТ:</w:t>
      </w:r>
    </w:p>
    <w:p>
      <w:pPr>
        <w:pStyle w:val="21"/>
        <w:rPr/>
      </w:pPr>
      <w:r>
        <w:rPr/>
      </w:r>
    </w:p>
    <w:p>
      <w:pPr>
        <w:pStyle w:val="Normal"/>
        <w:ind w:firstLine="426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sz w:val="28"/>
        </w:rPr>
        <w:t xml:space="preserve">1. 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</w:t>
      </w:r>
      <w:r>
        <w:rPr>
          <w:sz w:val="28"/>
        </w:rPr>
        <w:t xml:space="preserve">муниципальной услуги </w:t>
      </w:r>
      <w:r>
        <w:rPr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Признать утратившим силу постановление об утверждении Административного  регламента предоставления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№ 221 от 23.03.2017 (ред. № 61 от 08.02.2019, № 116 от 05.02.2022).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Опубликовать настоящее постановление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телекоммуникационной сети «Интернет».</w:t>
      </w:r>
    </w:p>
    <w:p>
      <w:pPr>
        <w:pStyle w:val="Normal"/>
        <w:tabs>
          <w:tab w:val="clear" w:pos="720"/>
          <w:tab w:val="left" w:pos="294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20"/>
          <w:tab w:val="left" w:pos="294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Михайлову Е.А.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Глава  муниципального образования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«Демидовский район» Смоленской области                                               А.Ф. Семенов</w:t>
      </w:r>
    </w:p>
    <w:p>
      <w:pPr>
        <w:pStyle w:val="Normal"/>
        <w:rPr>
          <w:b w:val="false"/>
        </w:rPr>
      </w:pPr>
      <w:r>
        <w:rPr/>
      </w:r>
      <w:r>
        <w:br w:type="page"/>
      </w:r>
    </w:p>
    <w:p>
      <w:pPr>
        <w:pStyle w:val="1"/>
        <w:ind w:left="4678" w:right="208" w:hanging="0"/>
        <w:rPr>
          <w:b w:val="false"/>
        </w:rPr>
      </w:pPr>
      <w:r>
        <w:rPr>
          <w:b w:val="false"/>
        </w:rPr>
        <w:t>Утвержден</w:t>
      </w:r>
    </w:p>
    <w:p>
      <w:pPr>
        <w:pStyle w:val="NoSpacing"/>
        <w:ind w:firstLine="4678"/>
        <w:jc w:val="left"/>
        <w:rPr/>
      </w:pPr>
      <w:r>
        <w:rPr/>
        <w:t>постановлением Администрации</w:t>
      </w:r>
    </w:p>
    <w:p>
      <w:pPr>
        <w:pStyle w:val="NoSpacing"/>
        <w:ind w:firstLine="4678"/>
        <w:jc w:val="left"/>
        <w:rPr/>
      </w:pPr>
      <w:r>
        <w:rPr/>
        <w:t xml:space="preserve">муниципального образования </w:t>
      </w:r>
    </w:p>
    <w:p>
      <w:pPr>
        <w:pStyle w:val="NoSpacing"/>
        <w:ind w:firstLine="4678"/>
        <w:jc w:val="left"/>
        <w:rPr/>
      </w:pPr>
      <w:r>
        <w:rPr/>
        <w:t>«Демидовский район»</w:t>
      </w:r>
    </w:p>
    <w:p>
      <w:pPr>
        <w:pStyle w:val="NoSpacing"/>
        <w:tabs>
          <w:tab w:val="clear" w:pos="720"/>
          <w:tab w:val="left" w:pos="5387" w:leader="none"/>
          <w:tab w:val="left" w:pos="5812" w:leader="none"/>
          <w:tab w:val="left" w:pos="6237" w:leader="none"/>
        </w:tabs>
        <w:ind w:firstLine="4678"/>
        <w:jc w:val="left"/>
        <w:rPr/>
      </w:pPr>
      <w:r>
        <w:rPr/>
        <w:t>Смоленской области</w:t>
      </w:r>
    </w:p>
    <w:p>
      <w:pPr>
        <w:pStyle w:val="Normal"/>
        <w:ind w:firstLine="4678"/>
        <w:rPr>
          <w:sz w:val="24"/>
          <w:szCs w:val="24"/>
        </w:rPr>
      </w:pPr>
      <w:r>
        <w:rPr>
          <w:sz w:val="28"/>
          <w:szCs w:val="28"/>
        </w:rPr>
        <w:t>от 31.07.2023№ 609</w:t>
      </w:r>
    </w:p>
    <w:p>
      <w:pPr>
        <w:pStyle w:val="Normal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uto" w:line="240"/>
        <w:ind w:left="0" w:right="-108" w:hanging="0"/>
        <w:jc w:val="center"/>
        <w:rPr/>
      </w:pPr>
      <w:r>
        <w:rPr>
          <w:b/>
          <w:sz w:val="28"/>
        </w:rPr>
        <w:t>«</w:t>
      </w:r>
      <w:r>
        <w:rPr>
          <w:b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b/>
          <w:sz w:val="28"/>
        </w:rPr>
        <w:t>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748" w:hanging="0"/>
        <w:jc w:val="center"/>
        <w:rPr/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jc w:val="center"/>
        <w:rPr/>
      </w:pPr>
      <w:r>
        <w:rPr/>
      </w:r>
    </w:p>
    <w:p>
      <w:pPr>
        <w:pStyle w:val="Style20"/>
        <w:spacing w:lineRule="auto" w:line="240"/>
        <w:ind w:left="0" w:right="-108" w:firstLine="708"/>
        <w:jc w:val="both"/>
        <w:rPr/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>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sz w:val="28"/>
        </w:rPr>
        <w:t>»</w:t>
      </w:r>
      <w:r>
        <w:rPr>
          <w:sz w:val="28"/>
          <w:szCs w:val="28"/>
        </w:rPr>
        <w:t xml:space="preserve">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«Демидовский район» Смоленской области (далее  – Администрация) при оказании муниципальной услуги.</w:t>
      </w:r>
    </w:p>
    <w:p>
      <w:pPr>
        <w:pStyle w:val="Style19"/>
        <w:spacing w:before="2" w:after="0"/>
        <w:ind w:left="0" w:hanging="0"/>
        <w:jc w:val="left"/>
        <w:rPr/>
      </w:pPr>
      <w:r>
        <w:rPr/>
      </w:r>
    </w:p>
    <w:p>
      <w:pPr>
        <w:pStyle w:val="1"/>
        <w:ind w:left="878" w:right="182" w:hanging="0"/>
        <w:jc w:val="center"/>
        <w:rPr/>
      </w:pPr>
      <w:r>
        <w:rPr/>
        <w:t>1.2 Круг</w:t>
      </w:r>
      <w:r>
        <w:rPr>
          <w:spacing w:val="-3"/>
        </w:rPr>
        <w:t xml:space="preserve"> </w:t>
      </w:r>
      <w:r>
        <w:rPr/>
        <w:t>Заявителей</w:t>
      </w:r>
    </w:p>
    <w:p>
      <w:pPr>
        <w:pStyle w:val="1"/>
        <w:ind w:left="878" w:right="182" w:hanging="0"/>
        <w:jc w:val="center"/>
        <w:rPr/>
      </w:pPr>
      <w:r>
        <w:rPr/>
      </w:r>
    </w:p>
    <w:p>
      <w:pPr>
        <w:pStyle w:val="ListParagraph"/>
        <w:tabs>
          <w:tab w:val="clear" w:pos="720"/>
          <w:tab w:val="left" w:pos="0" w:leader="none"/>
        </w:tabs>
        <w:ind w:left="0" w:right="120" w:firstLine="709"/>
        <w:rPr>
          <w:sz w:val="28"/>
          <w:szCs w:val="28"/>
        </w:rPr>
      </w:pPr>
      <w:r>
        <w:rPr>
          <w:sz w:val="28"/>
          <w:szCs w:val="28"/>
        </w:rPr>
        <w:t xml:space="preserve">1.2.1. Заявителями на предоставление муниципальной услуги являются граждане Российской Федерации, занимающие жилые помещения в жилищном фонде на территории Демидовского городского поселения Демидовского района Смоленской области на условиях социального найма, которые в праве приобрести эти жилые помещения в собственность на условиях, предусмотренных законом Российской Федерации от 04.07.1991 № 1541 «О приватизации жилищного фонда в Российской Федерации».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1.2.2. Заявителями на предоставление муниципальной услуги по внесению изменений в ранее заключенные договоры на бесплатную передачу квартир в собственность граждан (примерная форма заявления указана в приложении № 2) являются граждане Российской Федерации.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1.2.3.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>
      <w:pPr>
        <w:pStyle w:val="Style19"/>
        <w:spacing w:before="3" w:after="0"/>
        <w:ind w:left="0" w:hanging="0"/>
        <w:jc w:val="left"/>
        <w:rPr/>
      </w:pPr>
      <w:r>
        <w:rPr/>
      </w:r>
    </w:p>
    <w:p>
      <w:pPr>
        <w:pStyle w:val="1"/>
        <w:spacing w:lineRule="auto" w:line="259"/>
        <w:ind w:left="2539" w:right="1132" w:hanging="711"/>
        <w:jc w:val="center"/>
        <w:rPr/>
      </w:pPr>
      <w:r>
        <w:rPr/>
        <w:t>1.3. Требования к порядку информирования о предоставлении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-3"/>
        </w:rPr>
        <w:t xml:space="preserve"> </w:t>
      </w:r>
      <w:r>
        <w:rPr/>
        <w:t>(муниципальной) услуги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лично;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по телефону: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в письменном виде;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по электронной почте.</w:t>
      </w:r>
    </w:p>
    <w:p>
      <w:pPr>
        <w:pStyle w:val="Style20"/>
        <w:spacing w:lineRule="auto" w:line="240"/>
        <w:jc w:val="both"/>
        <w:rPr>
          <w:color w:val="FF0000"/>
        </w:rPr>
      </w:pPr>
      <w:r>
        <w:rPr>
          <w:rFonts w:cs="Times New Roman"/>
          <w:sz w:val="28"/>
        </w:rPr>
        <w:t xml:space="preserve"> </w:t>
      </w:r>
      <w:r>
        <w:rPr>
          <w:sz w:val="28"/>
        </w:rPr>
        <w:tab/>
        <w:t>Муниципальная услуга предоставляется Администрацией (далее также - орган, предоставляющий муниципальную услугу) и осуществляется</w:t>
      </w:r>
      <w:r>
        <w:rPr>
          <w:color w:val="FF0000"/>
        </w:rPr>
        <w:t xml:space="preserve"> </w:t>
      </w:r>
      <w:r>
        <w:rPr>
          <w:color w:val="000000" w:themeColor="text1"/>
          <w:sz w:val="28"/>
          <w:szCs w:val="28"/>
        </w:rPr>
        <w:t>Отделом городского хозяйства Администрации муниципального образования «Демидовский район» Смоленской области (далее – Отдел)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Fonts w:cs="Times New Roman"/>
          <w:sz w:val="28"/>
        </w:rPr>
        <w:t xml:space="preserve"> </w:t>
      </w:r>
      <w:r>
        <w:rPr>
          <w:sz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структурных подразделений Администрации размещаются на официальном сайте по адресу: </w:t>
      </w:r>
      <w:hyperlink r:id="rId3">
        <w:r>
          <w:rPr>
            <w:rStyle w:val="-"/>
            <w:sz w:val="28"/>
            <w:szCs w:val="28"/>
            <w:u w:val="none"/>
            <w:lang w:val="en-US"/>
          </w:rPr>
          <w:t>http</w:t>
        </w:r>
        <w:r>
          <w:rPr>
            <w:rStyle w:val="-"/>
            <w:sz w:val="28"/>
            <w:szCs w:val="28"/>
            <w:u w:val="none"/>
          </w:rPr>
          <w:t>://</w:t>
        </w:r>
        <w:r>
          <w:rPr>
            <w:rStyle w:val="-"/>
            <w:sz w:val="28"/>
            <w:szCs w:val="28"/>
            <w:u w:val="none"/>
            <w:lang w:val="en-US"/>
          </w:rPr>
          <w:t>demidov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admin</w:t>
        </w:r>
        <w:r>
          <w:rPr>
            <w:rStyle w:val="-"/>
            <w:sz w:val="28"/>
            <w:szCs w:val="28"/>
            <w:u w:val="none"/>
          </w:rPr>
          <w:t>-</w:t>
        </w:r>
        <w:r>
          <w:rPr>
            <w:rStyle w:val="-"/>
            <w:sz w:val="28"/>
            <w:szCs w:val="28"/>
            <w:u w:val="none"/>
            <w:lang w:val="en-US"/>
          </w:rPr>
          <w:t>smolensk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 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</w:rPr>
        <w:t>».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1.3.2. Информация о муниципальной услуге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размещается: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2) на Интернет-сайте Администрации: </w:t>
      </w:r>
      <w:hyperlink r:id="rId4">
        <w:r>
          <w:rPr>
            <w:rStyle w:val="-"/>
            <w:sz w:val="28"/>
            <w:szCs w:val="28"/>
            <w:u w:val="none"/>
            <w:lang w:val="en-US"/>
          </w:rPr>
          <w:t>http</w:t>
        </w:r>
        <w:r>
          <w:rPr>
            <w:rStyle w:val="-"/>
            <w:sz w:val="28"/>
            <w:szCs w:val="28"/>
            <w:u w:val="none"/>
          </w:rPr>
          <w:t>://</w:t>
        </w:r>
        <w:r>
          <w:rPr>
            <w:rStyle w:val="-"/>
            <w:sz w:val="28"/>
            <w:szCs w:val="28"/>
            <w:u w:val="none"/>
            <w:lang w:val="en-US"/>
          </w:rPr>
          <w:t>demidov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admin</w:t>
        </w:r>
        <w:r>
          <w:rPr>
            <w:rStyle w:val="-"/>
            <w:sz w:val="28"/>
            <w:szCs w:val="28"/>
            <w:u w:val="none"/>
          </w:rPr>
          <w:t>-</w:t>
        </w:r>
        <w:r>
          <w:rPr>
            <w:rStyle w:val="-"/>
            <w:sz w:val="28"/>
            <w:szCs w:val="28"/>
            <w:u w:val="none"/>
            <w:lang w:val="en-US"/>
          </w:rPr>
          <w:t>smolensk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3) в средствах массовой информации: в газете «Поречанка»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региональной государственной информационной системе «Реестр государственных и муниципальных услуг (функций) Смоленской области» (далее  – Реестр) и «Портал государственных и муниципальных услуг (функций) Смоленской области» (далее  – Региональный портал)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(далее  – Единый портал).</w:t>
      </w:r>
    </w:p>
    <w:p>
      <w:pPr>
        <w:pStyle w:val="Style23"/>
        <w:ind w:left="283" w:firstLine="426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>
      <w:pPr>
        <w:pStyle w:val="Normal"/>
        <w:widowControl/>
        <w:numPr>
          <w:ilvl w:val="1"/>
          <w:numId w:val="4"/>
        </w:numPr>
        <w:suppressAutoHyphens w:val="true"/>
        <w:ind w:left="0" w:firstLine="720"/>
        <w:jc w:val="both"/>
        <w:rPr/>
      </w:pPr>
      <w:r>
        <w:rPr>
          <w:sz w:val="28"/>
          <w:szCs w:val="28"/>
        </w:rPr>
        <w:t>текст административного регламента с приложениями;</w:t>
      </w:r>
    </w:p>
    <w:p>
      <w:pPr>
        <w:pStyle w:val="Normal"/>
        <w:widowControl/>
        <w:numPr>
          <w:ilvl w:val="1"/>
          <w:numId w:val="4"/>
        </w:numPr>
        <w:suppressAutoHyphens w:val="true"/>
        <w:ind w:left="0" w:firstLine="720"/>
        <w:jc w:val="both"/>
        <w:rPr/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>
      <w:pPr>
        <w:pStyle w:val="Normal"/>
        <w:widowControl/>
        <w:numPr>
          <w:ilvl w:val="1"/>
          <w:numId w:val="4"/>
        </w:numPr>
        <w:suppressAutoHyphens w:val="true"/>
        <w:ind w:left="0" w:firstLine="720"/>
        <w:jc w:val="both"/>
        <w:rPr/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>
      <w:pPr>
        <w:pStyle w:val="Normal"/>
        <w:widowControl/>
        <w:numPr>
          <w:ilvl w:val="1"/>
          <w:numId w:val="4"/>
        </w:numPr>
        <w:suppressAutoHyphens w:val="true"/>
        <w:ind w:left="0" w:firstLine="717"/>
        <w:jc w:val="both"/>
        <w:rPr/>
      </w:pPr>
      <w:r>
        <w:rPr>
          <w:sz w:val="28"/>
          <w:szCs w:val="28"/>
        </w:rPr>
        <w:t>порядок обжалования действий (бездействия) и решений, осуществляемых органом, предоставляющим муниципальную услугу, а также муниципальными служащими.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1.3.4. И</w:t>
      </w:r>
      <w:r>
        <w:rPr>
          <w:sz w:val="28"/>
          <w:szCs w:val="28"/>
          <w:lang w:eastAsia="ru-RU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sz w:val="28"/>
          <w:szCs w:val="28"/>
          <w:lang w:eastAsia="ru-RU"/>
        </w:rPr>
        <w:t xml:space="preserve">аявителей </w:t>
      </w:r>
      <w:r>
        <w:rPr>
          <w:sz w:val="28"/>
          <w:szCs w:val="28"/>
        </w:rPr>
        <w:t>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eastAsia="ru-RU"/>
        </w:rPr>
        <w:t xml:space="preserve">орядке </w:t>
      </w:r>
      <w:r>
        <w:rPr>
          <w:sz w:val="28"/>
          <w:szCs w:val="28"/>
        </w:rPr>
        <w:t>п</w:t>
      </w:r>
      <w:r>
        <w:rPr>
          <w:sz w:val="28"/>
          <w:szCs w:val="28"/>
          <w:lang w:eastAsia="ru-RU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  <w:lang w:eastAsia="ru-RU"/>
        </w:rPr>
        <w:t xml:space="preserve">униципальной услуги </w:t>
      </w:r>
      <w:r>
        <w:rPr>
          <w:sz w:val="28"/>
          <w:szCs w:val="28"/>
        </w:rPr>
        <w:t>о</w:t>
      </w:r>
      <w:r>
        <w:rPr>
          <w:sz w:val="28"/>
          <w:szCs w:val="28"/>
          <w:lang w:eastAsia="ru-RU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sz w:val="28"/>
          <w:szCs w:val="28"/>
          <w:lang w:eastAsia="ru-RU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sz w:val="28"/>
          <w:szCs w:val="28"/>
          <w:lang w:eastAsia="ru-RU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sz w:val="28"/>
          <w:szCs w:val="28"/>
          <w:lang w:eastAsia="ru-RU"/>
        </w:rPr>
        <w:t xml:space="preserve">нформирования. 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>- достоверность предоставляемой информации;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>- четкость в изложении информации;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>- полнота информирования;</w:t>
      </w:r>
    </w:p>
    <w:p>
      <w:pPr>
        <w:pStyle w:val="Normal"/>
        <w:jc w:val="both"/>
        <w:rPr/>
      </w:pPr>
      <w:r>
        <w:rPr>
          <w:sz w:val="28"/>
          <w:szCs w:val="28"/>
          <w:lang w:eastAsia="ru-RU"/>
        </w:rPr>
        <w:t>- удобство и доступность получения информации.</w:t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 </w:t>
      </w:r>
    </w:p>
    <w:p>
      <w:pPr>
        <w:pStyle w:val="Normal"/>
        <w:tabs>
          <w:tab w:val="clear" w:pos="720"/>
          <w:tab w:val="left" w:pos="1560" w:leader="none"/>
        </w:tabs>
        <w:jc w:val="both"/>
        <w:rPr/>
      </w:pP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1.3.6.При необходимости получения консультаций заявители обращаются в </w:t>
      </w:r>
      <w:r>
        <w:rPr>
          <w:iCs/>
          <w:color w:val="000000"/>
          <w:sz w:val="28"/>
          <w:szCs w:val="28"/>
        </w:rPr>
        <w:t>Отдел.</w:t>
      </w:r>
    </w:p>
    <w:p>
      <w:pPr>
        <w:pStyle w:val="Normal"/>
        <w:tabs>
          <w:tab w:val="clear" w:pos="720"/>
          <w:tab w:val="left" w:pos="1701" w:leader="none"/>
        </w:tabs>
        <w:jc w:val="both"/>
        <w:rPr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1.3.7.Консультации по процедуре предоставления муниципальной услуги могут осуществляться: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>- при личном обращении;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>- по телефону: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8-48147 4-56-58</w:t>
      </w:r>
      <w:r>
        <w:rPr>
          <w:color w:val="000000"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 xml:space="preserve">- по электронной почте: </w:t>
      </w:r>
      <w:r>
        <w:rPr>
          <w:color w:val="000000"/>
          <w:sz w:val="28"/>
          <w:szCs w:val="28"/>
          <w:lang w:val="en-US"/>
        </w:rPr>
        <w:t>demidov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admin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smolensk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>Все консультации являются бесплатными.</w:t>
      </w:r>
    </w:p>
    <w:p>
      <w:pPr>
        <w:pStyle w:val="Normal"/>
        <w:tabs>
          <w:tab w:val="clear" w:pos="720"/>
          <w:tab w:val="left" w:pos="1701" w:leader="none"/>
        </w:tabs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1.3.8.Требования к форме и характеру взаимодействия ответственных лиц Администрации, организации, учреждения, предоставляющего услугу с заявителями:</w:t>
      </w:r>
    </w:p>
    <w:p>
      <w:pPr>
        <w:pStyle w:val="Normal"/>
        <w:tabs>
          <w:tab w:val="clear" w:pos="720"/>
          <w:tab w:val="left" w:pos="142" w:leader="none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- консультации в письменной форме предоставляются ответственными лицами </w:t>
      </w:r>
      <w:r>
        <w:rPr>
          <w:iCs/>
          <w:sz w:val="28"/>
          <w:szCs w:val="28"/>
        </w:rPr>
        <w:t>Отдела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>
      <w:pPr>
        <w:pStyle w:val="Normal"/>
        <w:tabs>
          <w:tab w:val="clear" w:pos="720"/>
          <w:tab w:val="left" w:pos="142" w:leader="none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- при консультировании по телефону ответственное лицо </w:t>
      </w:r>
      <w:r>
        <w:rPr>
          <w:iCs/>
          <w:sz w:val="28"/>
          <w:szCs w:val="28"/>
        </w:rPr>
        <w:t>Отдела, организации, учреждения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предоставляющего услугу,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>
      <w:pPr>
        <w:pStyle w:val="Normal"/>
        <w:tabs>
          <w:tab w:val="clear" w:pos="720"/>
          <w:tab w:val="left" w:pos="142" w:leader="none"/>
          <w:tab w:val="left" w:pos="993" w:leader="none"/>
        </w:tabs>
        <w:jc w:val="both"/>
        <w:rPr/>
      </w:pPr>
      <w:r>
        <w:rPr>
          <w:sz w:val="28"/>
          <w:szCs w:val="28"/>
        </w:rPr>
        <w:t xml:space="preserve">- по завершении консультации ответственное лицо </w:t>
      </w:r>
      <w:r>
        <w:rPr>
          <w:iCs/>
          <w:sz w:val="28"/>
          <w:szCs w:val="28"/>
        </w:rPr>
        <w:t>Отдела, организации, учреждения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предоставляющего услугу,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>
      <w:pPr>
        <w:pStyle w:val="Normal"/>
        <w:tabs>
          <w:tab w:val="clear" w:pos="720"/>
          <w:tab w:val="left" w:pos="142" w:leader="none"/>
          <w:tab w:val="left" w:pos="993" w:leader="none"/>
        </w:tabs>
        <w:jc w:val="both"/>
        <w:rPr/>
      </w:pPr>
      <w:r>
        <w:rPr>
          <w:sz w:val="28"/>
          <w:szCs w:val="28"/>
        </w:rPr>
        <w:t>- ответственное лицо Отдела</w:t>
      </w:r>
      <w:r>
        <w:rPr>
          <w:iCs/>
          <w:sz w:val="28"/>
          <w:szCs w:val="28"/>
        </w:rPr>
        <w:t xml:space="preserve">, организации, учреждения, предоставляющего услугу,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>
      <w:pPr>
        <w:pStyle w:val="Style19"/>
        <w:spacing w:before="6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2.1. Наименование муниципальной услуги</w:t>
      </w:r>
    </w:p>
    <w:p>
      <w:pPr>
        <w:pStyle w:val="Normal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uto" w:line="240"/>
        <w:ind w:left="0" w:right="-108" w:firstLine="708"/>
        <w:jc w:val="both"/>
        <w:rPr/>
      </w:pPr>
      <w:r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</w:rPr>
        <w:t>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sz w:val="28"/>
        </w:rPr>
        <w:t>»</w:t>
      </w:r>
    </w:p>
    <w:p>
      <w:pPr>
        <w:pStyle w:val="1"/>
        <w:spacing w:lineRule="auto" w:line="259" w:before="157" w:after="0"/>
        <w:ind w:left="816" w:right="789" w:firstLine="669"/>
        <w:jc w:val="both"/>
        <w:rPr/>
      </w:pPr>
      <w:r>
        <w:rPr/>
      </w:r>
    </w:p>
    <w:p>
      <w:pPr>
        <w:pStyle w:val="Normal"/>
        <w:ind w:left="709" w:firstLine="567"/>
        <w:jc w:val="center"/>
        <w:rPr/>
      </w:pPr>
      <w:r>
        <w:rPr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sz w:val="28"/>
          <w:szCs w:val="28"/>
        </w:rPr>
      </w:pPr>
      <w:r>
        <w:rPr>
          <w:color w:val="000000" w:themeColor="text1"/>
          <w:sz w:val="28"/>
        </w:rPr>
        <w:t>2.2.1 Муниципальную услугу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предоставляет 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i/>
          <w:color w:val="000000" w:themeColor="text1"/>
          <w:sz w:val="28"/>
        </w:rPr>
        <w:t xml:space="preserve">Администрация муниципального образования «Демидовский </w:t>
      </w:r>
      <w:r>
        <w:rPr>
          <w:color w:val="000000" w:themeColor="text1"/>
          <w:sz w:val="28"/>
        </w:rPr>
        <w:t>район</w:t>
      </w:r>
      <w:r>
        <w:rPr>
          <w:i/>
          <w:color w:val="000000" w:themeColor="text1"/>
          <w:sz w:val="28"/>
        </w:rPr>
        <w:t>» Смоленской области.</w:t>
      </w:r>
      <w:r>
        <w:rPr>
          <w:sz w:val="28"/>
          <w:szCs w:val="28"/>
        </w:rPr>
        <w:t xml:space="preserve"> Осуществляет предоставление муниципальной услуги Отдел городского хозяйства Администрация муниципального образования «Демидовский район»  Смоленской области (далее – Отдел).</w:t>
      </w:r>
    </w:p>
    <w:p>
      <w:pPr>
        <w:pStyle w:val="ListParagraph"/>
        <w:tabs>
          <w:tab w:val="clear" w:pos="720"/>
          <w:tab w:val="left" w:pos="1361" w:leader="none"/>
        </w:tabs>
        <w:spacing w:before="1" w:after="0"/>
        <w:ind w:left="0" w:right="121" w:firstLine="709"/>
        <w:rPr>
          <w:color w:val="000000" w:themeColor="text1"/>
          <w:sz w:val="28"/>
        </w:rPr>
      </w:pPr>
      <w:r>
        <w:rPr>
          <w:sz w:val="28"/>
        </w:rPr>
        <w:t xml:space="preserve">2.2.2 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Администрация  использует виды сведений владельцев (поставщиков) видов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сведений,</w:t>
      </w:r>
      <w:r>
        <w:rPr>
          <w:color w:val="000000" w:themeColor="text1"/>
          <w:spacing w:val="1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посредством</w:t>
      </w:r>
      <w:r>
        <w:rPr>
          <w:color w:val="000000" w:themeColor="text1"/>
          <w:spacing w:val="1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Федеральной</w:t>
      </w:r>
      <w:r>
        <w:rPr>
          <w:color w:val="000000" w:themeColor="text1"/>
          <w:spacing w:val="1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pacing w:val="1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информационной</w:t>
      </w:r>
      <w:r>
        <w:rPr>
          <w:color w:val="000000" w:themeColor="text1"/>
          <w:spacing w:val="1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системы «Единая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межведомственного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взаимодействия»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СМЭВ):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spacing w:before="75" w:after="0"/>
        <w:ind w:left="112" w:right="121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регистрационном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учете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месту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жительства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месту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пребывания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МВД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ind w:left="112" w:right="116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 о лицах, зарегистрированных по месту пребывания или по месту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жительства,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также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состоящих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миграционном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учёте,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совместно</w:t>
      </w:r>
      <w:r>
        <w:rPr>
          <w:color w:val="000000" w:themeColor="text1"/>
          <w:spacing w:val="70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70"/>
          <w:sz w:val="28"/>
        </w:rPr>
        <w:t xml:space="preserve"> </w:t>
      </w:r>
      <w:r>
        <w:rPr>
          <w:color w:val="000000" w:themeColor="text1"/>
          <w:sz w:val="28"/>
        </w:rPr>
        <w:t>одному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адресу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МВД России;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spacing w:lineRule="exact" w:line="322" w:before="1" w:after="0"/>
        <w:ind w:left="1101" w:right="0" w:hanging="28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Предоставление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ЕГР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ЗАГС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 запросу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 рождении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ФНС;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spacing w:lineRule="exact" w:line="322"/>
        <w:ind w:left="1101" w:right="0" w:hanging="28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действительности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Паспорта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Гражданина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РФ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МВД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РФ;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spacing w:lineRule="exact" w:line="322"/>
        <w:ind w:left="1101" w:right="0" w:hanging="28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0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12"/>
          <w:sz w:val="28"/>
        </w:rPr>
        <w:t xml:space="preserve"> </w:t>
      </w:r>
      <w:r>
        <w:rPr>
          <w:color w:val="000000" w:themeColor="text1"/>
          <w:sz w:val="28"/>
        </w:rPr>
        <w:t>фамильно-именной</w:t>
      </w:r>
      <w:r>
        <w:rPr>
          <w:color w:val="000000" w:themeColor="text1"/>
          <w:spacing w:val="11"/>
          <w:sz w:val="28"/>
        </w:rPr>
        <w:t xml:space="preserve"> </w:t>
      </w:r>
      <w:r>
        <w:rPr>
          <w:color w:val="000000" w:themeColor="text1"/>
          <w:sz w:val="28"/>
        </w:rPr>
        <w:t>группы,</w:t>
      </w:r>
      <w:r>
        <w:rPr>
          <w:color w:val="000000" w:themeColor="text1"/>
          <w:spacing w:val="10"/>
          <w:sz w:val="28"/>
        </w:rPr>
        <w:t xml:space="preserve"> </w:t>
      </w:r>
      <w:r>
        <w:rPr>
          <w:color w:val="000000" w:themeColor="text1"/>
          <w:sz w:val="28"/>
        </w:rPr>
        <w:t>даты</w:t>
      </w:r>
      <w:r>
        <w:rPr>
          <w:color w:val="000000" w:themeColor="text1"/>
          <w:spacing w:val="13"/>
          <w:sz w:val="28"/>
        </w:rPr>
        <w:t xml:space="preserve"> </w:t>
      </w:r>
      <w:r>
        <w:rPr>
          <w:color w:val="000000" w:themeColor="text1"/>
          <w:sz w:val="28"/>
        </w:rPr>
        <w:t>рождения,</w:t>
      </w:r>
      <w:r>
        <w:rPr>
          <w:color w:val="000000" w:themeColor="text1"/>
          <w:spacing w:val="10"/>
          <w:sz w:val="28"/>
        </w:rPr>
        <w:t xml:space="preserve"> </w:t>
      </w:r>
      <w:r>
        <w:rPr>
          <w:color w:val="000000" w:themeColor="text1"/>
          <w:sz w:val="28"/>
        </w:rPr>
        <w:t>пола</w:t>
      </w:r>
      <w:r>
        <w:rPr>
          <w:color w:val="000000" w:themeColor="text1"/>
          <w:spacing w:val="9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3"/>
          <w:sz w:val="28"/>
        </w:rPr>
        <w:t xml:space="preserve"> </w:t>
      </w:r>
      <w:r>
        <w:rPr>
          <w:color w:val="000000" w:themeColor="text1"/>
          <w:sz w:val="28"/>
        </w:rPr>
        <w:t>СНИЛС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4" w:leader="none"/>
        </w:tabs>
        <w:spacing w:lineRule="exact" w:line="322"/>
        <w:ind w:left="323" w:right="0" w:hanging="212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ПФР;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ind w:left="1101" w:right="0" w:hanging="28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ЕГР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ЗАГС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 перемене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фамилии,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имени,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отчестве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– ФНС;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spacing w:before="2" w:after="0"/>
        <w:ind w:left="112" w:right="121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наличии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приватизируемого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жилого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помещения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реестре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собственности – орган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ответственный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ведение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собственности;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ind w:left="112" w:right="122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Сведения, подтверждающие, что ранее право заявителя на приватизацию 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было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использовано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орган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осуществляющий заключение договора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 приватизацию;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ind w:left="112" w:right="119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Документы,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подтверждающие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пользование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жилым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помещением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орган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ответственный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жилых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помещений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условиях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найма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собственности;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4" w:leader="none"/>
        </w:tabs>
        <w:ind w:left="112" w:right="119"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Соглашение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расторжении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договора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передачи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жилого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помещения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собственность граждан - местного самоуправления,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осуществляющий заключение договора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 приватизацию.</w:t>
      </w:r>
    </w:p>
    <w:p>
      <w:pPr>
        <w:pStyle w:val="ListParagraph"/>
        <w:tabs>
          <w:tab w:val="clear" w:pos="720"/>
          <w:tab w:val="left" w:pos="1244" w:leader="none"/>
        </w:tabs>
        <w:ind w:left="0" w:right="119" w:firstLine="851"/>
        <w:rPr>
          <w:color w:val="000000" w:themeColor="text1"/>
          <w:sz w:val="36"/>
        </w:rPr>
      </w:pPr>
      <w:r>
        <w:rPr>
          <w:color w:val="000000"/>
          <w:sz w:val="28"/>
        </w:rPr>
        <w:t>При получении муниципальной  услуги заявитель взаимодействует с управляющей компанией МУП службы «Заказчик» по ЖКУ.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/>
        <w:ind w:firstLine="720"/>
        <w:rPr/>
      </w:pPr>
      <w:r>
        <w:rPr>
          <w:color w:val="000000"/>
        </w:rPr>
        <w:t>2.2.3. При получении муниципальной  услуги заявитель не взаимодействует с иными органами и организациями.</w:t>
      </w:r>
    </w:p>
    <w:p>
      <w:pPr>
        <w:pStyle w:val="Style2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>
      <w:pPr>
        <w:pStyle w:val="Style23"/>
        <w:ind w:left="0" w:firstLine="708"/>
        <w:jc w:val="both"/>
        <w:rPr>
          <w:sz w:val="28"/>
          <w:szCs w:val="28"/>
        </w:rPr>
      </w:pPr>
      <w:r>
        <w:rPr>
          <w:rFonts w:eastAsia="Arial"/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>
      <w:pPr>
        <w:pStyle w:val="Style19"/>
        <w:spacing w:before="1" w:after="0"/>
        <w:ind w:left="0" w:hanging="0"/>
        <w:jc w:val="left"/>
        <w:rPr/>
      </w:pPr>
      <w:r>
        <w:rPr/>
      </w:r>
    </w:p>
    <w:p>
      <w:pPr>
        <w:pStyle w:val="Normal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Результат предоставления муниципальной услуги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решение о заключении договора на безвозмездную передачу квартир (домов) в собственность граждан муниципального жилищного фонда на территории Демидовского городского поселения Демидовского района Смоленской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внесении изменений в ранее заключенные договоры на безвозмездную передачу квартир (домов) в собственность граждан муниципального жилищного фонда на территории Демидовского городского поселения Демидовского района Смоленской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о заключении договора на безвозмездную передачу квартир (домов) в собственность граждан  муниципального жилищного фонда на территории Демидовского городского поселения Демидовского района Смоленской области – выдача договора, заверенная подписью Главы муниципального образования «Демидовский район» Смоленской области с оттиском гербовой печати Администрации;  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о внесение изменений в договор на безвозмездную передачу квартир (домов) в собственность граждан  муниципального жилищного фонда на территории Демидовского городского поселения Демидовского района Смоленской области – выдача постановления, либо дополнительное соглашение к договору приватизации, заверенные подписью Главы муниципального образования «Демидовский район» Смоленской области с оттиском гербовой печати Администрации;  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принятия решения об отказе в выдаче договора на безвозмездную передачу квартир (домов) в собственность граждан  муниципального жилищного фонда на территории Демидовского городского поселения Демидовского района Смоленской области – письменное уведомление об отказе в выдаче;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принятия решения об отказе, о внесении изменений в договор на безвозмездную передачу квартир (домов) в собственность граждан  муниципального жилищного фонда на территории Демидовского городского поселения Демидовского района Смоленской области – письменное уведомление об отказе в предоставлении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(электронной почты), электронном)</w:t>
      </w:r>
      <w:r>
        <w:rPr>
          <w:i/>
          <w:iCs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специалиста Отдела.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специалиста Отдела, направляется заявителю по почте (заказным письмом) на адрес заявителя, указанный в запросе (обращении, заявлении).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>
      <w:pPr>
        <w:pStyle w:val="Normal"/>
        <w:tabs>
          <w:tab w:val="clear" w:pos="720"/>
          <w:tab w:val="left" w:pos="3291" w:leader="none"/>
        </w:tabs>
        <w:spacing w:lineRule="auto" w:line="27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pStyle w:val="NoSpacing"/>
        <w:tabs>
          <w:tab w:val="clear" w:pos="720"/>
          <w:tab w:val="left" w:pos="1134" w:leader="none"/>
        </w:tabs>
        <w:spacing w:lineRule="auto" w:line="240"/>
        <w:ind w:hanging="0"/>
        <w:rPr/>
      </w:pPr>
      <w:r>
        <w:rPr>
          <w:color w:val="000000"/>
        </w:rPr>
        <w:t xml:space="preserve">          </w:t>
      </w:r>
      <w:r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>
        <w:rPr>
          <w:b/>
          <w:bCs/>
          <w:color w:val="000000"/>
        </w:rPr>
        <w:t>35 рабочих дней</w:t>
      </w:r>
      <w:r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rPr/>
        <w:t>Администрации</w:t>
      </w:r>
      <w:r>
        <w:rPr>
          <w:color w:val="000000"/>
        </w:rPr>
        <w:t>.</w:t>
      </w:r>
    </w:p>
    <w:p>
      <w:pPr>
        <w:pStyle w:val="Style2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>
      <w:pPr>
        <w:pStyle w:val="Style23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b/>
          <w:bCs/>
          <w:color w:val="000000"/>
          <w:sz w:val="28"/>
          <w:szCs w:val="28"/>
        </w:rPr>
        <w:t xml:space="preserve">3 рабочих дня. </w:t>
      </w:r>
    </w:p>
    <w:p>
      <w:pPr>
        <w:pStyle w:val="Style19"/>
        <w:spacing w:before="2" w:after="0"/>
        <w:ind w:left="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>
      <w:pPr>
        <w:pStyle w:val="Normal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 (часть первая) («Собрание законодательства РФ», 05.12.94, № 32, ст. 2201);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Семейным кодексом Российской Федерации («Собрание законодательства РФ», 01.01.96, № 1, ст. 16);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 кодексом Российской Федерации («Собрание законодательства РФ», 03.01.2005, № 1 (часть 1), ст. 14);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 декабря 2004 года № 189-ФЗ «О введении в действие Жилищного кодекса Российской Федерации» («Собрание законодательства РФ», 03.01.2005, № 1 (часть 1), ст.15);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13 июля 2015 года № 218-ФЗ «О государственной регистрации недвижимости» («Российская газета», №156, 17.07.2015);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 июля 2006 года № 152-ФЗ «О персональных данных» («Собрание законодательства РФ», 31.07.2006, № 31 (часть 1), ст. 3451);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 апреля 2008 года № 48-Фз «Об опеке и попечительстве» («Собрание законодательства РФ», 28.04.2008, № 17, ст. 1755);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Российской Федерации от 4 июля 1991 года № 1541-1 «О приватизации жилищного фонда в Российской Федерации» («Ведомости СНД и ВС РСФСР», 11.07.91, № 28, ст. 959);</w:t>
      </w:r>
    </w:p>
    <w:p>
      <w:pPr>
        <w:pStyle w:val="ListParagraph"/>
        <w:numPr>
          <w:ilvl w:val="0"/>
          <w:numId w:val="5"/>
        </w:numPr>
        <w:ind w:left="0" w:right="120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31 января 2008 года № 6-з «Об организации и осуществлении деятельности по опеке и попечительству в Смоленской области» («Смоленской газета», № 9, 05.02.2008).</w:t>
      </w:r>
    </w:p>
    <w:p>
      <w:pPr>
        <w:pStyle w:val="Style19"/>
        <w:spacing w:before="3" w:after="0"/>
        <w:ind w:left="0" w:hanging="0"/>
        <w:jc w:val="left"/>
        <w:rPr>
          <w:sz w:val="42"/>
        </w:rPr>
      </w:pPr>
      <w:r>
        <w:rPr>
          <w:sz w:val="42"/>
        </w:rPr>
      </w:r>
    </w:p>
    <w:p>
      <w:pPr>
        <w:pStyle w:val="ConsPlus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2.6.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yellow"/>
        </w:rPr>
      </w:r>
    </w:p>
    <w:p>
      <w:pPr>
        <w:pStyle w:val="NoSpacing"/>
        <w:spacing w:lineRule="auto" w:line="240"/>
        <w:ind w:firstLine="708"/>
        <w:rPr/>
      </w:pP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заявление (приложение № 1, приложение № 2), написанное собственноручно (разборчивым подчерком) или машинным способом, а также распечатанное посредством электронных печатающих устройств, либо направленное посредством электронной почты, через личный кабинет ЕПГУ. Заявление должно содержать;</w:t>
      </w:r>
    </w:p>
    <w:p>
      <w:pPr>
        <w:pStyle w:val="ConsPlusNormal"/>
        <w:ind w:hanging="0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полное указание фамилии, имени, отчества (последнее при наличии) заявителя (в случае, если от имени заявителя действует доверенное лицо, то его полное указание фамилии, имени, отчества номер и дата нотариальной доверенности), почтового адреса заявителя/ доверенного лица, номер контактного телефона заявителя/ доверенного лица, собственноручная подпись заявителя (доверенного лица); 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- описание цели обращения с указанием основания (причины) для принятия решения по предоставлению муниципальной услуги;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- наименования приложенных к заявлению копий документов;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дату и собственноручную подпись заявителя/доверенного лица.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2) паспорт и копию паспорта гражданина РФ,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 свидетельство о рождении (для граждан, не достигших 14 - летнего возраста) и его копию;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4) оригиналы и копии документов, подтверждающих полномочия доверенного лица заявителя - получателя муниципальной услуги; 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5) договор социального найма жилого помещения, подтверждающий право граждан на пользование жилым помещением: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6) согласие органов опеки и попечительства на заключение договора приватизации   для несовершеннолетних граждан, находящихся под опекой;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7) заявление об отказе от своего права на участие в приватизации и о согласии на участие в приватизации  иных совместно проживающих совершеннолетних членов семьи (приложение № 3);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8) документ, подтверждающий их право на участие в приватизации;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9)заявление о согласии на обработку персональных данных лиц как участвующих, так и не участвующих в приватизации.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Заявители также имеют право представлять и другие документы, подтверждающие их право на участие в приватизации.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регламента, а также: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1) представления документов и информации или осуществления 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муниципальных услуг;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">
        <w:r>
          <w:rPr>
            <w:rStyle w:val="-"/>
            <w:sz w:val="28"/>
            <w:szCs w:val="28"/>
            <w:u w:val="none"/>
          </w:rPr>
          <w:t>частью 1 статьи 1</w:t>
        </w:r>
      </w:hyperlink>
      <w:r>
        <w:rPr>
          <w:sz w:val="28"/>
          <w:szCs w:val="28"/>
        </w:rPr>
        <w:t xml:space="preserve"> настоящего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>
        <w:r>
          <w:rPr>
            <w:rStyle w:val="-"/>
            <w:sz w:val="28"/>
            <w:szCs w:val="28"/>
            <w:u w:val="none"/>
          </w:rPr>
          <w:t>частью 6</w:t>
        </w:r>
      </w:hyperlink>
      <w:r>
        <w:rPr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 Отдела,  предоставляющего муниципальную услугу,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Отдела, уведомляется заявитель, а также приносятся извинения за доставленные неудобства;</w:t>
      </w:r>
      <w:r>
        <w:rPr>
          <w:color w:val="C00000"/>
          <w:sz w:val="28"/>
          <w:szCs w:val="28"/>
        </w:rPr>
        <w:t xml:space="preserve">      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>
      <w:pPr>
        <w:pStyle w:val="NoSpacing"/>
        <w:spacing w:lineRule="auto" w:line="240"/>
        <w:ind w:firstLine="540"/>
        <w:rPr/>
      </w:pPr>
      <w:r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>
      <w:pPr>
        <w:pStyle w:val="Normal"/>
        <w:tabs>
          <w:tab w:val="clear" w:pos="720"/>
          <w:tab w:val="left" w:pos="1134" w:leader="none"/>
        </w:tabs>
        <w:jc w:val="both"/>
        <w:rPr/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- документы не должны быть исполнены карандашом;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>
      <w:pPr>
        <w:pStyle w:val="Style19"/>
        <w:spacing w:before="3" w:after="0"/>
        <w:ind w:left="0" w:hanging="0"/>
        <w:jc w:val="left"/>
        <w:rPr/>
      </w:pPr>
      <w:r>
        <w:rPr/>
      </w:r>
    </w:p>
    <w:p>
      <w:pPr>
        <w:pStyle w:val="Style19"/>
        <w:spacing w:before="1" w:after="0"/>
        <w:ind w:left="0" w:hanging="0"/>
        <w:jc w:val="left"/>
        <w:rPr/>
      </w:pPr>
      <w:r>
        <w:rPr/>
      </w:r>
    </w:p>
    <w:p>
      <w:pPr>
        <w:pStyle w:val="Normal"/>
        <w:spacing w:lineRule="auto" w:line="276"/>
        <w:ind w:firstLine="540"/>
        <w:jc w:val="center"/>
        <w:rPr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76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нормативными правовыми актами не предусмотрены. </w:t>
      </w:r>
    </w:p>
    <w:p>
      <w:pPr>
        <w:pStyle w:val="Normal"/>
        <w:spacing w:lineRule="auto" w:line="27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8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76"/>
        <w:ind w:firstLine="540"/>
        <w:jc w:val="center"/>
        <w:rPr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2.8. </w:t>
      </w:r>
      <w:r>
        <w:rPr>
          <w:b/>
          <w:sz w:val="28"/>
          <w:szCs w:val="28"/>
        </w:rPr>
        <w:t>Исчерпывающий перечень оснований для  приостановления и (или) отказа в предоставлении муниципальной услуги</w:t>
      </w:r>
    </w:p>
    <w:p>
      <w:pPr>
        <w:pStyle w:val="Normal"/>
        <w:spacing w:lineRule="auto" w:line="276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2.8.1. Непредставление или неполное представление документов, указанных в </w:t>
      </w:r>
      <w:hyperlink r:id="rId7">
        <w:r>
          <w:rPr>
            <w:rStyle w:val="-"/>
            <w:sz w:val="28"/>
            <w:szCs w:val="28"/>
            <w:u w:val="none"/>
          </w:rPr>
          <w:t>пунктах 2.6.1</w:t>
        </w:r>
      </w:hyperlink>
      <w:r>
        <w:rPr>
          <w:sz w:val="28"/>
          <w:szCs w:val="28"/>
        </w:rPr>
        <w:t xml:space="preserve"> Административного регламента.</w:t>
      </w:r>
    </w:p>
    <w:p>
      <w:pPr>
        <w:pStyle w:val="Normal"/>
        <w:tabs>
          <w:tab w:val="clear" w:pos="720"/>
          <w:tab w:val="left" w:pos="5895" w:leader="none"/>
        </w:tabs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2.8.2. Несоблюдение требований к оформлению документов, указанных в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пункте 2.6.</w:t>
        </w:r>
      </w:hyperlink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 Административного регламента.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2.8.3. Муниципальная услуга не предоставляется в случаях, если в заявление не указаны фамилия, имя, отчество (последнее - при наличии) заявителя, не указан адрес для направления результата муниципальной услуги.    </w:t>
      </w:r>
    </w:p>
    <w:p>
      <w:pPr>
        <w:pStyle w:val="Normal"/>
        <w:spacing w:lineRule="auto" w:line="27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9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23"/>
        <w:spacing w:lineRule="auto" w:line="27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pacing w:lineRule="auto" w:line="276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предоставления муниципальной услуги не требуется обращение за услугой,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>
      <w:pPr>
        <w:pStyle w:val="1"/>
        <w:spacing w:lineRule="auto" w:line="259" w:before="171" w:after="0"/>
        <w:ind w:left="187" w:right="185" w:firstLine="825"/>
        <w:jc w:val="center"/>
        <w:rPr/>
      </w:pPr>
      <w:r>
        <w:rPr/>
        <w:t>2.10. 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rPr/>
        <w:t>иной</w:t>
      </w:r>
      <w:r>
        <w:rPr>
          <w:spacing w:val="-7"/>
        </w:rPr>
        <w:t xml:space="preserve"> </w:t>
      </w:r>
      <w:r>
        <w:rPr/>
        <w:t>оплаты,</w:t>
      </w:r>
      <w:r>
        <w:rPr>
          <w:spacing w:val="-7"/>
        </w:rPr>
        <w:t xml:space="preserve"> </w:t>
      </w:r>
      <w:r>
        <w:rPr/>
        <w:t>взимаемой</w:t>
      </w:r>
      <w:r>
        <w:rPr>
          <w:spacing w:val="-6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предоставление</w:t>
      </w:r>
      <w:r>
        <w:rPr>
          <w:spacing w:val="-6"/>
        </w:rPr>
        <w:t xml:space="preserve"> </w:t>
      </w:r>
      <w:r>
        <w:rPr/>
        <w:t>государственной</w:t>
      </w:r>
      <w:r>
        <w:rPr>
          <w:spacing w:val="-7"/>
        </w:rPr>
        <w:t xml:space="preserve"> </w:t>
      </w:r>
      <w:r>
        <w:rPr/>
        <w:t>(муниципальной) услуги</w:t>
      </w:r>
    </w:p>
    <w:p>
      <w:pPr>
        <w:pStyle w:val="Normal"/>
        <w:tabs>
          <w:tab w:val="clear" w:pos="720"/>
          <w:tab w:val="left" w:pos="1903" w:leader="none"/>
          <w:tab w:val="left" w:pos="1904" w:leader="none"/>
          <w:tab w:val="left" w:pos="4365" w:leader="none"/>
          <w:tab w:val="left" w:pos="7090" w:leader="none"/>
          <w:tab w:val="left" w:pos="9509" w:leader="none"/>
        </w:tabs>
        <w:spacing w:lineRule="auto" w:line="259" w:before="182" w:after="0"/>
        <w:ind w:right="125" w:firstLine="709"/>
        <w:jc w:val="both"/>
        <w:rPr>
          <w:sz w:val="28"/>
        </w:rPr>
      </w:pPr>
      <w:r>
        <w:rPr>
          <w:sz w:val="28"/>
        </w:rPr>
        <w:t>Предоставление</w:t>
        <w:tab/>
        <w:t>муниципальной</w:t>
        <w:tab/>
      </w:r>
      <w:r>
        <w:rPr>
          <w:spacing w:val="-1"/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974" w:leader="none"/>
        </w:tabs>
        <w:rPr/>
      </w:pPr>
      <w:r>
        <w:rPr/>
        <w:tab/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Normal"/>
        <w:spacing w:lineRule="auto" w:line="276"/>
        <w:ind w:firstLine="720"/>
        <w:jc w:val="center"/>
        <w:rPr/>
      </w:pPr>
      <w:r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276"/>
        <w:ind w:firstLine="720"/>
        <w:jc w:val="both"/>
        <w:rPr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center"/>
        <w:rPr/>
      </w:pPr>
      <w:r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>
      <w:pPr>
        <w:pStyle w:val="Normal"/>
        <w:spacing w:lineRule="auto" w:line="276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>
      <w:pPr>
        <w:pStyle w:val="Style19"/>
        <w:spacing w:before="3" w:after="0"/>
        <w:ind w:left="0" w:hanging="0"/>
        <w:jc w:val="left"/>
        <w:rPr/>
      </w:pPr>
      <w:r>
        <w:rPr/>
      </w:r>
    </w:p>
    <w:p>
      <w:pPr>
        <w:pStyle w:val="Normal"/>
        <w:ind w:firstLine="720"/>
        <w:jc w:val="center"/>
        <w:rPr/>
      </w:pPr>
      <w:r>
        <w:rPr>
          <w:b/>
          <w:bCs/>
          <w:sz w:val="28"/>
          <w:szCs w:val="28"/>
        </w:rPr>
        <w:t xml:space="preserve">2.13. </w:t>
      </w:r>
      <w:r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 доступные места общего пользования (туалет).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стульями и столами для оформления документов.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графики личного приема граждан специалистами;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- настоящий Административный регламент.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2.13.6. Заместителем Главы муниципального образования «Демидовский район» Смоленской области – начальником Отдела городского хозяйства Администрации,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возможность беспрепятственного входа в помещения и выхода из них;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Администрации;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оказание персоналом Администрации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Style19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9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12" w:leader="none"/>
          <w:tab w:val="left" w:pos="1019" w:leader="none"/>
        </w:tabs>
        <w:spacing w:lineRule="auto" w:line="276"/>
        <w:ind w:firstLine="709"/>
        <w:jc w:val="center"/>
        <w:rPr/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>
      <w:pPr>
        <w:pStyle w:val="Normal"/>
        <w:tabs>
          <w:tab w:val="clear" w:pos="720"/>
          <w:tab w:val="left" w:pos="12" w:leader="none"/>
          <w:tab w:val="left" w:pos="1019" w:leader="none"/>
        </w:tabs>
        <w:spacing w:lineRule="auto" w:line="276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1)   соблюдение стандарта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>
      <w:pPr>
        <w:pStyle w:val="Style19"/>
        <w:spacing w:before="3" w:after="0"/>
        <w:ind w:left="0" w:hanging="0"/>
        <w:jc w:val="left"/>
        <w:rPr/>
      </w:pPr>
      <w:r>
        <w:rPr/>
      </w:r>
    </w:p>
    <w:p>
      <w:pPr>
        <w:pStyle w:val="Normal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2.15. </w:t>
      </w:r>
      <w:r>
        <w:rPr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spacing w:lineRule="auto" w:line="276"/>
        <w:ind w:firstLine="7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709" w:leader="none"/>
        </w:tabs>
        <w:ind w:firstLine="708"/>
        <w:jc w:val="both"/>
        <w:rPr/>
      </w:pPr>
      <w:r>
        <w:rPr>
          <w:iCs/>
          <w:sz w:val="28"/>
          <w:szCs w:val="28"/>
          <w:lang w:eastAsia="ru-RU"/>
        </w:rPr>
        <w:t>2.15.1. При предоставлении муниципальных услуг в электронной форме осуществляются:</w:t>
      </w:r>
    </w:p>
    <w:p>
      <w:pPr>
        <w:pStyle w:val="Normal"/>
        <w:spacing w:before="280" w:after="0"/>
        <w:ind w:firstLine="708"/>
        <w:jc w:val="both"/>
        <w:rPr/>
      </w:pPr>
      <w:r>
        <w:rPr>
          <w:iCs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>
      <w:pPr>
        <w:pStyle w:val="Normal"/>
        <w:spacing w:before="280" w:after="0"/>
        <w:ind w:firstLine="708"/>
        <w:jc w:val="both"/>
        <w:rPr/>
      </w:pPr>
      <w:r>
        <w:rPr>
          <w:iCs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>
      <w:pPr>
        <w:pStyle w:val="Normal"/>
        <w:spacing w:before="280" w:after="0"/>
        <w:ind w:firstLine="708"/>
        <w:jc w:val="both"/>
        <w:rPr/>
      </w:pPr>
      <w:r>
        <w:rPr>
          <w:iCs/>
          <w:sz w:val="28"/>
          <w:szCs w:val="28"/>
          <w:lang w:eastAsia="ru-RU"/>
        </w:rPr>
        <w:t>3) получение заявителем сведений о ходе выполнения запроса о предоставлении  муниципальной услуги;</w:t>
      </w:r>
    </w:p>
    <w:p>
      <w:pPr>
        <w:pStyle w:val="Normal"/>
        <w:spacing w:before="280" w:after="0"/>
        <w:ind w:firstLine="708"/>
        <w:jc w:val="both"/>
        <w:rPr/>
      </w:pPr>
      <w:r>
        <w:rPr>
          <w:iCs/>
          <w:sz w:val="28"/>
          <w:szCs w:val="28"/>
          <w:lang w:eastAsia="ru-RU"/>
        </w:rPr>
        <w:t xml:space="preserve"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9">
        <w:r>
          <w:rPr>
            <w:rStyle w:val="-"/>
            <w:iCs/>
            <w:sz w:val="28"/>
            <w:szCs w:val="28"/>
            <w:u w:val="none"/>
            <w:lang w:eastAsia="ru-RU"/>
          </w:rPr>
          <w:t>частью 1 статьи 1</w:t>
        </w:r>
      </w:hyperlink>
      <w:r>
        <w:rPr>
          <w:iCs/>
          <w:sz w:val="28"/>
          <w:szCs w:val="28"/>
          <w:lang w:eastAsia="ru-RU"/>
        </w:rPr>
        <w:t xml:space="preserve"> Федерального закона </w:t>
      </w:r>
      <w:r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, </w:t>
      </w:r>
      <w:r>
        <w:rPr>
          <w:iCs/>
          <w:sz w:val="28"/>
          <w:szCs w:val="28"/>
          <w:lang w:eastAsia="ru-RU"/>
        </w:rPr>
        <w:t>государственных и муниципальных услуг;</w:t>
      </w:r>
    </w:p>
    <w:p>
      <w:pPr>
        <w:pStyle w:val="Normal"/>
        <w:spacing w:before="280" w:after="0"/>
        <w:ind w:firstLine="708"/>
        <w:jc w:val="both"/>
        <w:rPr/>
      </w:pPr>
      <w:r>
        <w:rPr>
          <w:iCs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>
      <w:pPr>
        <w:pStyle w:val="ConsPlusNormal"/>
        <w:spacing w:before="22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>
      <w:pPr>
        <w:pStyle w:val="ConsPlusNormal"/>
        <w:spacing w:before="22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2.15.3. </w:t>
      </w:r>
      <w:r>
        <w:rPr>
          <w:iCs/>
          <w:sz w:val="28"/>
          <w:szCs w:val="28"/>
          <w:lang w:eastAsia="ru-RU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0">
        <w:r>
          <w:rPr>
            <w:rStyle w:val="-"/>
            <w:iCs/>
            <w:sz w:val="28"/>
            <w:szCs w:val="28"/>
            <w:u w:val="none"/>
            <w:lang w:eastAsia="ru-RU"/>
          </w:rPr>
          <w:t>закона</w:t>
        </w:r>
      </w:hyperlink>
      <w:r>
        <w:rPr>
          <w:iCs/>
          <w:sz w:val="28"/>
          <w:szCs w:val="28"/>
          <w:lang w:eastAsia="ru-RU"/>
        </w:rPr>
        <w:t xml:space="preserve"> от 06.04.2011 №63-ФЗ  "Об электронной подписи" и требованиями Федерального закона</w:t>
      </w:r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>
        <w:rPr>
          <w:iCs/>
          <w:sz w:val="28"/>
          <w:szCs w:val="28"/>
          <w:lang w:eastAsia="ru-RU"/>
        </w:rPr>
        <w:t>.</w:t>
      </w:r>
    </w:p>
    <w:p>
      <w:pPr>
        <w:pStyle w:val="Normal"/>
        <w:tabs>
          <w:tab w:val="clear" w:pos="720"/>
          <w:tab w:val="left" w:pos="851" w:leader="none"/>
        </w:tabs>
        <w:ind w:firstLine="708"/>
        <w:jc w:val="both"/>
        <w:rPr/>
      </w:pPr>
      <w:hyperlink r:id="rId11">
        <w:r>
          <w:rPr>
            <w:rStyle w:val="-"/>
            <w:iCs/>
            <w:sz w:val="28"/>
            <w:szCs w:val="28"/>
            <w:u w:val="none"/>
            <w:lang w:eastAsia="ru-RU"/>
          </w:rPr>
          <w:t>Виды</w:t>
        </w:r>
      </w:hyperlink>
      <w:r>
        <w:rPr>
          <w:iCs/>
          <w:sz w:val="28"/>
          <w:szCs w:val="28"/>
          <w:lang w:eastAsia="ru-RU"/>
        </w:rPr>
        <w:t xml:space="preserve"> электронных подписей, использование которых допускается при обращении за получением  муниципальных услуг, и </w:t>
      </w:r>
      <w:hyperlink r:id="rId12">
        <w:r>
          <w:rPr>
            <w:rStyle w:val="-"/>
            <w:iCs/>
            <w:sz w:val="28"/>
            <w:szCs w:val="28"/>
            <w:u w:val="none"/>
            <w:lang w:eastAsia="ru-RU"/>
          </w:rPr>
          <w:t>порядок</w:t>
        </w:r>
      </w:hyperlink>
      <w:r>
        <w:rPr>
          <w:iCs/>
          <w:sz w:val="28"/>
          <w:szCs w:val="28"/>
          <w:lang w:eastAsia="ru-RU"/>
        </w:rPr>
        <w:t xml:space="preserve"> их использования устанавливаются Правительством Российской Федерации.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>
      <w:pPr>
        <w:pStyle w:val="ConsPlusNormal"/>
        <w:spacing w:lineRule="auto" w:line="276" w:before="2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.15.4. Предоставление муниципальной услуги по экстерриториальному принципу не осуществляется.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954" w:leader="none"/>
        </w:tabs>
        <w:rPr>
          <w:b/>
          <w:bCs/>
          <w:sz w:val="28"/>
          <w:szCs w:val="28"/>
        </w:rPr>
      </w:pPr>
      <w:r>
        <w:rPr/>
        <w:tab/>
      </w: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spacing w:lineRule="auto" w:line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ind w:left="54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3.1. Предоставление муниципальной услуги включает в себя следующие   административные процедуры:</w:t>
      </w:r>
      <w:r>
        <w:rPr>
          <w:rStyle w:val="Style17"/>
          <w:sz w:val="28"/>
          <w:szCs w:val="28"/>
        </w:rPr>
        <w:t xml:space="preserve">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color w:val="000000"/>
          <w:sz w:val="28"/>
          <w:szCs w:val="28"/>
        </w:rPr>
        <w:t>1) прием и регистрация документов;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1.1) формирование и направление межведомственного запроса;</w:t>
      </w:r>
    </w:p>
    <w:p>
      <w:pPr>
        <w:pStyle w:val="Normal"/>
        <w:spacing w:lineRule="auto" w:line="276"/>
        <w:ind w:firstLine="708"/>
        <w:jc w:val="both"/>
        <w:rPr/>
      </w:pPr>
      <w:r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>
      <w:pPr>
        <w:pStyle w:val="Normal"/>
        <w:spacing w:lineRule="auto" w:line="276"/>
        <w:ind w:firstLine="540"/>
        <w:jc w:val="center"/>
        <w:rPr/>
      </w:pPr>
      <w:r>
        <w:rPr>
          <w:b/>
          <w:bCs/>
          <w:sz w:val="28"/>
          <w:szCs w:val="28"/>
        </w:rPr>
        <w:t>3.2. Прием и регистрация документов</w:t>
      </w:r>
    </w:p>
    <w:p>
      <w:pPr>
        <w:pStyle w:val="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почту, через личный кабинет </w:t>
      </w:r>
      <w:r>
        <w:rPr>
          <w:color w:val="002060"/>
          <w:sz w:val="28"/>
          <w:szCs w:val="28"/>
        </w:rPr>
        <w:t>на ЕГПУ, Региональный портал.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3.2.2. Специалист Отдела, в обязанности которого входит принятие документов: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1) </w:t>
      </w:r>
      <w:r>
        <w:rPr>
          <w:iCs/>
          <w:sz w:val="28"/>
          <w:szCs w:val="28"/>
        </w:rPr>
        <w:t xml:space="preserve">проверяет документ, удостоверяющий личность заявителя (представителя заявителя) и </w:t>
      </w:r>
      <w:r>
        <w:rPr>
          <w:color w:val="000000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</w:t>
      </w:r>
      <w:r>
        <w:rPr>
          <w:sz w:val="28"/>
          <w:szCs w:val="28"/>
        </w:rPr>
        <w:t>пунктом 2.6.3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>
      <w:pPr>
        <w:pStyle w:val="Style19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>
      <w:pPr>
        <w:pStyle w:val="Normal"/>
        <w:ind w:firstLine="7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3.3.5. Срок подготовки межведомственного запроса специалистом не может превышать 3 рабочих дней.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3.4. Рассмотрение обращения заявителя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1) устанавливает предмет обращения заявителя;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2)проверяет наличие приложенных к заявлению документов, перечисленных в пункте 2.6.1 настоящего Административного регламента;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sz w:val="28"/>
          <w:szCs w:val="28"/>
        </w:rPr>
        <w:t>пунктом 2.8</w:t>
      </w:r>
      <w:r>
        <w:rPr>
          <w:color w:val="000000"/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</w:t>
      </w:r>
      <w:r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3.4.4. Результатом административной процедуры является подписание решения о предоставлении муниципальной услуги или об отказе в предоставлении муниципальной услуги.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рабочих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3.5. Выдача результата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</w:rPr>
        <w:t> 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соответствующих документов и поступление документов для выдачи заявителю специалисту, ответственному за выдачу</w:t>
      </w:r>
      <w:r>
        <w:rPr>
          <w:color w:val="000000"/>
          <w:sz w:val="28"/>
          <w:szCs w:val="28"/>
        </w:rPr>
        <w:t xml:space="preserve"> документов.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 xml:space="preserve">3.5.5. Продолжительность административной процедуры не более 1 рабочего дня.   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 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"Реестр государственных и муниципальных услуг (функций) Смоленской области" (далее - Реестр услуг (функций)) с последующим размещением сведений на Региональном портале и на Едином портале.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Требования к порядку размещения сведений о муниципальных услугах, а также к перечню указанных сведений устанавливаются Правительством Российской Федерации. 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 использованием Единого портала, Регионального портала заявителю предоставляется доступ к сведениям о муниципальной услуге, указанным в подразделе 1.3 раздела 1 Административного регламента.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Сотрудник Администрации, ответственный за размещение сведений о муниципальной услуге, осуществляет размещение сведений о муниципальной услуге в Реестре услуг (функций)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ответственными лицами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Заместитель Главы муниципального образования «Демидовский район» Смоленской области –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Заместителем  Главы муниципального образования «Демидовский район» Смоленской области – начальником Отдела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>
      <w:pPr>
        <w:pStyle w:val="Normal"/>
        <w:rPr/>
      </w:pPr>
      <w:r>
        <w:rPr/>
      </w:r>
    </w:p>
    <w:p>
      <w:pPr>
        <w:pStyle w:val="Normal"/>
        <w:ind w:firstLine="1418"/>
        <w:jc w:val="center"/>
        <w:rPr/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муниципальной услуги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Отдела) и внеплановыми.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муниципальными служащими.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Заместителем Главы муниципального образования «Демидовский район» Смоленской области – начальником Отдела.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4.3. Ответственность муниципальных служащих,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4.3.1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муниципальных служащих Администрации 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закрепляется в их должностных инструкциях.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>
          <w:b/>
          <w:color w:val="000000"/>
          <w:sz w:val="28"/>
          <w:szCs w:val="28"/>
        </w:rPr>
        <w:t>4</w:t>
      </w:r>
      <w:r>
        <w:rPr>
          <w:b/>
          <w:sz w:val="28"/>
          <w:szCs w:val="28"/>
        </w:rPr>
        <w:t xml:space="preserve">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>
      <w:pPr>
        <w:pStyle w:val="Normal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>
        <w:rPr>
          <w:b/>
          <w:color w:val="000000"/>
          <w:sz w:val="28"/>
          <w:szCs w:val="28"/>
        </w:rPr>
        <w:t>закона от 27.07.2010 №210-ФЗ «Об организации предоставления государственных и муниципальных услуг»,</w:t>
      </w:r>
      <w:r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 муниципальными служащими органа, предоставляющего муниципальную услугу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досудебном (внесудебном) порядке.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 муниципальных служащих размещается:</w:t>
      </w:r>
    </w:p>
    <w:p>
      <w:pPr>
        <w:pStyle w:val="Normal"/>
        <w:tabs>
          <w:tab w:val="clear" w:pos="720"/>
          <w:tab w:val="left" w:pos="7237" w:leader="none"/>
        </w:tabs>
        <w:ind w:firstLine="720"/>
        <w:jc w:val="both"/>
        <w:rPr/>
      </w:pPr>
      <w:r>
        <w:rPr>
          <w:sz w:val="28"/>
          <w:szCs w:val="28"/>
        </w:rPr>
        <w:t xml:space="preserve">1) на информационных стендах Администрации; </w:t>
        <w:tab/>
      </w:r>
    </w:p>
    <w:p>
      <w:pPr>
        <w:pStyle w:val="Normal"/>
        <w:tabs>
          <w:tab w:val="clear" w:pos="720"/>
          <w:tab w:val="left" w:pos="1103" w:leader="none"/>
        </w:tabs>
        <w:ind w:firstLine="709"/>
        <w:rPr/>
      </w:pPr>
      <w:r>
        <w:rPr>
          <w:sz w:val="28"/>
          <w:szCs w:val="28"/>
        </w:rPr>
        <w:t>2) на Интернет-сайте Администрации: http://</w:t>
      </w:r>
      <w:r>
        <w:rPr>
          <w:sz w:val="28"/>
          <w:szCs w:val="28"/>
          <w:lang w:val="en-US"/>
        </w:rPr>
        <w:t>demidov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5.3. Заявитель может обратиться с жалобой в том числе в следующих случаях: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нарушение срока предоставления муниципальной услуги.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2) на Интернет-сайте Администрации: http://</w:t>
      </w:r>
      <w:r>
        <w:rPr>
          <w:sz w:val="28"/>
          <w:szCs w:val="28"/>
          <w:lang w:val="en-US"/>
        </w:rPr>
        <w:t>demidov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>
      <w:pPr>
        <w:pStyle w:val="Style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услугу, а также организации, предусмотренные частью </w:t>
      </w:r>
      <w:hyperlink w:anchor="P500">
        <w:r>
          <w:rPr>
            <w:rStyle w:val="-"/>
            <w:rFonts w:ascii="Times New Roman" w:hAnsi="Times New Roman"/>
            <w:sz w:val="28"/>
            <w:szCs w:val="28"/>
            <w:u w:val="none"/>
          </w:rPr>
          <w:t>1.1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/>
        <w:t xml:space="preserve">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электронном виде жалоба может быть подана заявителем с использованием информационно - 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13">
        <w:r>
          <w:rPr>
            <w:rStyle w:val="-"/>
            <w:sz w:val="28"/>
            <w:szCs w:val="28"/>
            <w:u w:val="none"/>
            <w:lang w:val="en-US"/>
          </w:rPr>
          <w:t>http</w:t>
        </w:r>
        <w:r>
          <w:rPr>
            <w:rStyle w:val="-"/>
            <w:sz w:val="28"/>
            <w:szCs w:val="28"/>
            <w:u w:val="none"/>
          </w:rPr>
          <w:t>://</w:t>
        </w:r>
        <w:r>
          <w:rPr>
            <w:rStyle w:val="-"/>
            <w:sz w:val="28"/>
            <w:szCs w:val="28"/>
            <w:u w:val="none"/>
            <w:lang w:val="en-US"/>
          </w:rPr>
          <w:t>do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gosuslugi</w:t>
        </w:r>
        <w:r>
          <w:rPr>
            <w:rStyle w:val="-"/>
            <w:sz w:val="28"/>
            <w:szCs w:val="28"/>
            <w:u w:val="none"/>
          </w:rPr>
          <w:t>.</w:t>
        </w:r>
        <w:r>
          <w:rPr>
            <w:rStyle w:val="-"/>
            <w:sz w:val="28"/>
            <w:szCs w:val="28"/>
            <w:u w:val="none"/>
            <w:lang w:val="en-US"/>
          </w:rPr>
          <w:t>ru</w:t>
        </w:r>
        <w:r>
          <w:rPr>
            <w:rStyle w:val="-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>), официального сайта Администрации, предоставляющей муниципальную услугу, Единого портала и (или) Регионального портала.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1) наименование органа, предоставляющего муниципальную услугу, муниципального служащего предоставляющего муниципальную услугу, и (или) работника, организаций, предусмотренных </w:t>
      </w:r>
      <w:hyperlink w:anchor="P496">
        <w:r>
          <w:rPr>
            <w:rStyle w:val="-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</w:t>
      </w:r>
      <w:r>
        <w:rPr>
          <w:color w:val="002060"/>
          <w:sz w:val="28"/>
          <w:szCs w:val="28"/>
        </w:rPr>
        <w:t xml:space="preserve">, </w:t>
      </w:r>
      <w:r>
        <w:rPr>
          <w:sz w:val="28"/>
          <w:szCs w:val="28"/>
        </w:rPr>
        <w:t>решения и действия (бездействие) которых обжалуются;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муниципального служащего, предусмотренных </w:t>
      </w:r>
      <w:hyperlink w:anchor="P496">
        <w:r>
          <w:rPr>
            <w:rStyle w:val="-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 210-ФЗ «Об организации предоставления государственных и муниципальных услуг», их работников;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 муниципального</w:t>
      </w:r>
      <w:r>
        <w:rPr>
          <w:rFonts w:cs="Times New Roman" w:ascii="Times New Roman" w:hAnsi="Times New Roman"/>
          <w:color w:val="9933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служащего,  организаций, предусмотренных </w:t>
      </w:r>
      <w:hyperlink w:anchor="P496">
        <w:r>
          <w:rPr>
            <w:rStyle w:val="-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27.07.2010 №  210-ФЗ «Об организации предоставления государственных и муниципальных услуг», их работников.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 в организации, предусмотренных </w:t>
      </w:r>
      <w:hyperlink w:anchor="P496">
        <w:r>
          <w:rPr>
            <w:rStyle w:val="-"/>
            <w:sz w:val="28"/>
            <w:szCs w:val="28"/>
            <w:u w:val="none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>подлежит рассмотрению специалистом,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5.8. По результатам рассмотрения жалобы специалист, ответственный за рассмотрение жалобы, принимает одно из следующих решений: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2) отказывает в удовлетворении жалобы.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352">
        <w:r>
          <w:rPr>
            <w:rStyle w:val="-"/>
            <w:rFonts w:ascii="Times New Roman" w:hAnsi="Times New Roman"/>
            <w:sz w:val="28"/>
            <w:szCs w:val="28"/>
            <w:u w:val="none"/>
          </w:rPr>
          <w:t>части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статьи 11.2 Федерального закона от 27.07.2010 №  210-ФЗ «Об организации предоставления государственных и муниципальных услуг», дается информация о действиях, осуществляемых органом,  предоставляющим муниципальную услугу, либо организацией, предусмотренной </w:t>
      </w:r>
      <w:hyperlink w:anchor="P496">
        <w:r>
          <w:rPr>
            <w:rStyle w:val="-"/>
            <w:rFonts w:ascii="Times New Roman" w:hAnsi="Times New Roman"/>
            <w:sz w:val="28"/>
            <w:szCs w:val="28"/>
            <w:u w:val="none"/>
          </w:rPr>
          <w:t>частью 1.1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352">
        <w:r>
          <w:rPr>
            <w:rStyle w:val="-"/>
            <w:rFonts w:ascii="Times New Roman" w:hAnsi="Times New Roman"/>
            <w:sz w:val="28"/>
            <w:szCs w:val="28"/>
            <w:u w:val="none"/>
          </w:rPr>
          <w:t>части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специалист,  наделенный полномочиями по рассмотрению жалоб в соответствии с </w:t>
      </w:r>
      <w:hyperlink w:anchor="P326">
        <w:r>
          <w:rPr>
            <w:rStyle w:val="-"/>
            <w:rFonts w:ascii="Times New Roman" w:hAnsi="Times New Roman"/>
            <w:sz w:val="28"/>
            <w:szCs w:val="28"/>
            <w:u w:val="none"/>
          </w:rPr>
          <w:t>частью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>
      <w:pPr>
        <w:pStyle w:val="NoSpacing"/>
        <w:rPr/>
      </w:pPr>
      <w:r>
        <w:rPr/>
        <w:t>а)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Spacing"/>
        <w:rPr/>
      </w:pPr>
      <w:r>
        <w:rPr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специалиста, а также членов его семьи;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специалистов, предоставляющих муниципальную услугу, в судебном порядке.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  <w:shd w:fill="FFFFFF" w:val="clear"/>
        </w:rPr>
        <w:t>5.13.Орган, предоставляющий муниципальную услугу, обеспечивает в установленном порядке размещение и актуализацию сведений в соответствующем разделе Реестра.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sectPr>
          <w:type w:val="nextPage"/>
          <w:pgSz w:w="11906" w:h="16838"/>
          <w:pgMar w:left="1020" w:right="44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ConsPlusNormal"/>
        <w:ind w:firstLine="540"/>
        <w:jc w:val="both"/>
        <w:rPr/>
      </w:pPr>
      <w:r>
        <w:rPr/>
      </w:r>
    </w:p>
    <w:p>
      <w:pPr>
        <w:pStyle w:val="Normal"/>
        <w:spacing w:lineRule="auto" w:line="276"/>
        <w:ind w:firstLine="3686"/>
        <w:jc w:val="right"/>
        <w:rPr>
          <w:sz w:val="28"/>
          <w:szCs w:val="28"/>
          <w:shd w:fill="FFFFFF" w:val="clear"/>
        </w:rPr>
      </w:pPr>
      <w:bookmarkStart w:id="0" w:name="OLE_LINK2"/>
      <w:r>
        <w:rPr>
          <w:sz w:val="28"/>
          <w:szCs w:val="28"/>
          <w:shd w:fill="FFFFFF" w:val="clear"/>
        </w:rPr>
        <w:t xml:space="preserve">                            </w:t>
      </w:r>
      <w:bookmarkStart w:id="1" w:name="OLE_LINK1"/>
      <w:bookmarkEnd w:id="0"/>
      <w:r>
        <w:rPr>
          <w:sz w:val="28"/>
          <w:szCs w:val="28"/>
          <w:shd w:fill="FFFFFF" w:val="clear"/>
        </w:rPr>
        <w:t>Приложение № 1</w:t>
      </w:r>
      <w:bookmarkEnd w:id="1"/>
    </w:p>
    <w:p>
      <w:pPr>
        <w:pStyle w:val="Normal"/>
        <w:spacing w:lineRule="auto" w:line="276"/>
        <w:ind w:firstLine="3686"/>
        <w:jc w:val="right"/>
        <w:rPr/>
      </w:pPr>
      <w:r>
        <w:rPr>
          <w:sz w:val="28"/>
          <w:szCs w:val="28"/>
          <w:shd w:fill="FFFFFF" w:val="clear"/>
        </w:rPr>
        <w:t>к Административному регламенту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>Главе муниципального образования</w:t>
      </w:r>
    </w:p>
    <w:p>
      <w:pPr>
        <w:pStyle w:val="Normal"/>
        <w:tabs>
          <w:tab w:val="clear" w:pos="720"/>
          <w:tab w:val="left" w:pos="4253" w:leader="none"/>
          <w:tab w:val="left" w:pos="4395" w:leader="none"/>
        </w:tabs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>«Демидовский район» Смоленской области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>от ___________________________________</w:t>
      </w:r>
    </w:p>
    <w:p>
      <w:pPr>
        <w:pStyle w:val="Normal"/>
        <w:tabs>
          <w:tab w:val="clear" w:pos="720"/>
          <w:tab w:val="left" w:pos="4332" w:leader="none"/>
        </w:tabs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>_____________________________________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проживающего по адресу: </w:t>
      </w:r>
      <w:r>
        <w:rPr>
          <w:i/>
          <w:u w:val="single"/>
        </w:rPr>
        <w:t>область,</w:t>
      </w:r>
    </w:p>
    <w:p>
      <w:pPr>
        <w:pStyle w:val="Normal"/>
        <w:jc w:val="center"/>
        <w:rPr/>
      </w:pPr>
      <w:r>
        <w:rPr>
          <w:i/>
        </w:rPr>
        <w:t xml:space="preserve">                                                                      </w:t>
      </w:r>
      <w:r>
        <w:rPr>
          <w:b/>
          <w:i/>
        </w:rPr>
        <w:t xml:space="preserve"> </w:t>
      </w:r>
      <w:r>
        <w:rPr>
          <w:b/>
          <w:i/>
          <w:sz w:val="26"/>
          <w:szCs w:val="26"/>
          <w:u w:val="single"/>
        </w:rPr>
        <w:t>г. Демидов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 xml:space="preserve">улица,______________________________ </w:t>
      </w:r>
    </w:p>
    <w:p>
      <w:pPr>
        <w:pStyle w:val="Normal"/>
        <w:tabs>
          <w:tab w:val="clear" w:pos="720"/>
          <w:tab w:val="left" w:pos="4332" w:leader="none"/>
          <w:tab w:val="right" w:pos="9638" w:leader="none"/>
        </w:tabs>
        <w:rPr/>
      </w:pPr>
      <w:r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 xml:space="preserve">дом №_______, квартира </w:t>
      </w:r>
    </w:p>
    <w:p>
      <w:pPr>
        <w:pStyle w:val="Normal"/>
        <w:tabs>
          <w:tab w:val="clear" w:pos="720"/>
          <w:tab w:val="left" w:pos="4253" w:leader="none"/>
          <w:tab w:val="left" w:pos="4332" w:leader="none"/>
          <w:tab w:val="right" w:pos="9638" w:leader="none"/>
        </w:tabs>
        <w:rPr/>
      </w:pPr>
      <w:r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8"/>
          <w:szCs w:val="28"/>
        </w:rPr>
        <w:t>тел.___________________________________</w:t>
        <w:tab/>
        <w:t xml:space="preserve">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ab/>
        <w:t xml:space="preserve"> </w:t>
      </w:r>
    </w:p>
    <w:p>
      <w:pPr>
        <w:pStyle w:val="Normal"/>
        <w:rPr/>
      </w:pPr>
      <w:r>
        <w:rPr>
          <w:b/>
          <w:i/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i/>
          <w:sz w:val="32"/>
          <w:szCs w:val="32"/>
          <w:u w:val="single"/>
        </w:rPr>
        <w:t>З А Я В Л Е Н И Е</w:t>
      </w:r>
    </w:p>
    <w:p>
      <w:pPr>
        <w:pStyle w:val="Normal"/>
        <w:jc w:val="center"/>
        <w:rPr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jc w:val="both"/>
        <w:rPr/>
      </w:pPr>
      <w:r>
        <w:rPr>
          <w:i/>
          <w:sz w:val="28"/>
          <w:szCs w:val="28"/>
          <w:u w:val="single"/>
        </w:rPr>
        <w:t>Прошу передать в собственность занимаемую квартиру (комнату) по адресу:</w:t>
      </w:r>
    </w:p>
    <w:p>
      <w:pPr>
        <w:pStyle w:val="Normal"/>
        <w:jc w:val="both"/>
        <w:rPr/>
      </w:pPr>
      <w:r>
        <w:rPr>
          <w:i/>
          <w:sz w:val="28"/>
          <w:szCs w:val="28"/>
          <w:u w:val="single"/>
        </w:rPr>
        <w:t xml:space="preserve">____________________________________________________________________ </w:t>
      </w:r>
    </w:p>
    <w:p>
      <w:pPr>
        <w:pStyle w:val="Normal"/>
        <w:jc w:val="both"/>
        <w:rPr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tbl>
      <w:tblPr>
        <w:tblW w:w="9756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48"/>
        <w:gridCol w:w="1713"/>
        <w:gridCol w:w="1204"/>
        <w:gridCol w:w="2390"/>
      </w:tblGrid>
      <w:tr>
        <w:trPr>
          <w:trHeight w:val="354" w:hRule="atLeast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sz w:val="20"/>
                <w:szCs w:val="20"/>
              </w:rPr>
              <w:t xml:space="preserve">Ф.И.О. (полностью) с учетом лиц, проходящих срочную службу в Российской Армии или находящихся в командировке по брони и т.д. 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sz w:val="20"/>
                <w:szCs w:val="20"/>
              </w:rPr>
              <w:t xml:space="preserve">Родственные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sz w:val="20"/>
                <w:szCs w:val="20"/>
              </w:rPr>
              <w:t>отношения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>%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sz w:val="20"/>
                <w:szCs w:val="20"/>
              </w:rPr>
              <w:t>Долевого участия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Подписи совершеннолетних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sz w:val="20"/>
                <w:szCs w:val="20"/>
              </w:rPr>
              <w:t xml:space="preserve">членов семьи подтверждающих  </w:t>
            </w:r>
          </w:p>
          <w:p>
            <w:pPr>
              <w:pStyle w:val="Normal"/>
              <w:widowControl w:val="false"/>
              <w:rPr/>
            </w:pPr>
            <w:r>
              <w:rPr>
                <w:i/>
                <w:sz w:val="20"/>
                <w:szCs w:val="20"/>
              </w:rPr>
              <w:t>согласие на    приватизацию</w:t>
            </w:r>
          </w:p>
        </w:tc>
      </w:tr>
      <w:tr>
        <w:trPr>
          <w:trHeight w:val="354" w:hRule="atLeast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</w:tr>
      <w:tr>
        <w:trPr>
          <w:trHeight w:val="354" w:hRule="atLeast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</w:tr>
      <w:tr>
        <w:trPr>
          <w:trHeight w:val="354" w:hRule="atLeast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</w:rPr>
        <w:t xml:space="preserve">Подписи верны:  специалист </w:t>
      </w:r>
      <w:r>
        <w:rPr>
          <w:i/>
          <w:sz w:val="28"/>
          <w:szCs w:val="28"/>
        </w:rPr>
        <w:t xml:space="preserve">по приватизации______________    </w:t>
      </w:r>
    </w:p>
    <w:p>
      <w:pPr>
        <w:pStyle w:val="Normal"/>
        <w:rPr/>
      </w:pPr>
      <w:r>
        <w:rPr>
          <w:i/>
          <w:sz w:val="28"/>
          <w:szCs w:val="28"/>
        </w:rPr>
        <w:t xml:space="preserve">Состав семьи:__________ чел </w:t>
      </w:r>
    </w:p>
    <w:p>
      <w:pPr>
        <w:pStyle w:val="Normal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tbl>
      <w:tblPr>
        <w:tblW w:w="1001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88"/>
        <w:gridCol w:w="1440"/>
        <w:gridCol w:w="1080"/>
        <w:gridCol w:w="1342"/>
        <w:gridCol w:w="1620"/>
        <w:gridCol w:w="1546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8"/>
                <w:szCs w:val="28"/>
                <w:u w:val="single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 xml:space="preserve">     </w:t>
            </w:r>
            <w:r>
              <w:rPr>
                <w:i/>
              </w:rPr>
              <w:t xml:space="preserve">Число, месяц, год рождения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Серия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</w:rPr>
              <w:t>паспорта РФ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u w:val="single"/>
              </w:rPr>
              <w:t>Номер паспорта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i/>
                <w:u w:val="single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</w:rPr>
              <w:t>Паспорт выдан - кем, когда, дата выдачи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i/>
              </w:rPr>
              <w:t>Дата прописки, по паспорту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i/>
                <w:i/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  <w:sz w:val="36"/>
                <w:szCs w:val="36"/>
                <w:u w:val="single"/>
              </w:rPr>
            </w:pPr>
            <w:r>
              <w:rPr>
                <w:i/>
                <w:sz w:val="36"/>
                <w:szCs w:val="36"/>
                <w:u w:val="single"/>
              </w:rPr>
            </w:r>
          </w:p>
        </w:tc>
      </w:tr>
    </w:tbl>
    <w:p>
      <w:pPr>
        <w:pStyle w:val="Normal"/>
        <w:ind w:left="-180" w:hanging="0"/>
        <w:jc w:val="both"/>
        <w:rPr/>
      </w:pPr>
      <w:r>
        <w:rPr>
          <w:i/>
          <w:sz w:val="18"/>
          <w:szCs w:val="18"/>
        </w:rPr>
        <w:t xml:space="preserve">Я, и члены моей семьи даем согласие в соответствии со ст. 9 ФЗ «О персональных данных» на автоматизированную, а так же без использования средств автоматизации обработку моих персональных данных и персональных данных членов моей семьи, а именно на совершение действий, предусмотренных п.3 ст.3 ФЗ «О персональных данных», со сведениями, представленными в Администрацию муниципального образования «Ярцевский район» Смоленской области </w:t>
      </w:r>
    </w:p>
    <w:p>
      <w:pPr>
        <w:pStyle w:val="Normal"/>
        <w:ind w:left="-180" w:hanging="0"/>
        <w:jc w:val="both"/>
        <w:rPr/>
      </w:pPr>
      <w:r>
        <w:rPr>
          <w:b/>
          <w:i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ind w:left="-180" w:hanging="0"/>
        <w:jc w:val="both"/>
        <w:rPr/>
      </w:pPr>
      <w:r>
        <w:rPr>
          <w:b/>
          <w:i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Normal"/>
        <w:ind w:left="-180" w:hanging="0"/>
        <w:jc w:val="both"/>
        <w:rPr/>
      </w:pPr>
      <w:r>
        <w:rPr>
          <w:b/>
          <w:i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Normal"/>
        <w:spacing w:lineRule="auto" w:line="276"/>
        <w:ind w:firstLine="720"/>
        <w:jc w:val="both"/>
        <w:rPr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tabs>
          <w:tab w:val="clear" w:pos="720"/>
          <w:tab w:val="left" w:pos="8303" w:leader="none"/>
        </w:tabs>
        <w:spacing w:lineRule="auto" w:line="276"/>
        <w:ind w:firstLine="720"/>
        <w:jc w:val="both"/>
        <w:rPr/>
      </w:pPr>
      <w:r>
        <w:rPr/>
        <w:tab/>
      </w:r>
    </w:p>
    <w:p>
      <w:pPr>
        <w:pStyle w:val="Normal"/>
        <w:spacing w:lineRule="auto" w:line="276"/>
        <w:ind w:firstLine="720"/>
        <w:jc w:val="both"/>
        <w:rPr/>
      </w:pPr>
      <w:r>
        <w:rPr/>
      </w:r>
    </w:p>
    <w:p>
      <w:pPr>
        <w:pStyle w:val="Normal"/>
        <w:tabs>
          <w:tab w:val="clear" w:pos="720"/>
          <w:tab w:val="left" w:pos="7836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firstLine="720"/>
        <w:jc w:val="both"/>
        <w:rPr/>
      </w:pPr>
      <w:r>
        <w:rPr/>
      </w:r>
    </w:p>
    <w:p>
      <w:pPr>
        <w:pStyle w:val="Normal"/>
        <w:spacing w:lineRule="auto" w:line="276"/>
        <w:ind w:firstLine="720"/>
        <w:jc w:val="right"/>
        <w:rPr/>
      </w:pPr>
      <w:r>
        <w:rPr>
          <w:sz w:val="28"/>
          <w:szCs w:val="28"/>
          <w:shd w:fill="FFFFFF" w:val="clear"/>
        </w:rPr>
        <w:t>Приложение № 2</w:t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  <w:shd w:fill="FFFFFF" w:val="clear"/>
        </w:rPr>
        <w:t xml:space="preserve">                                                                    </w:t>
      </w:r>
      <w:r>
        <w:rPr>
          <w:sz w:val="28"/>
          <w:szCs w:val="28"/>
          <w:shd w:fill="FFFFFF" w:val="clear"/>
        </w:rPr>
        <w:t>к Административному регламенту</w:t>
      </w:r>
    </w:p>
    <w:p>
      <w:pPr>
        <w:pStyle w:val="Normal"/>
        <w:spacing w:lineRule="auto" w:line="276"/>
        <w:ind w:firstLine="720"/>
        <w:jc w:val="center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lineRule="auto" w:line="276"/>
        <w:ind w:firstLine="720"/>
        <w:jc w:val="both"/>
        <w:rPr/>
      </w:pPr>
      <w:r>
        <w:rPr/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</w:t>
      </w:r>
      <w:r>
        <w:rPr>
          <w:i/>
        </w:rPr>
        <w:t xml:space="preserve">Главе муниципального образования                 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</w:t>
      </w:r>
      <w:r>
        <w:rPr>
          <w:i/>
        </w:rPr>
        <w:t>«Демидовский район» Смоленской области</w:t>
      </w:r>
    </w:p>
    <w:p>
      <w:pPr>
        <w:pStyle w:val="Normal"/>
        <w:ind w:left="-180" w:hanging="0"/>
        <w:jc w:val="both"/>
        <w:rPr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ind w:left="-180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-180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-180" w:hanging="0"/>
        <w:jc w:val="both"/>
        <w:rPr/>
      </w:pPr>
      <w:r>
        <w:rPr>
          <w:b/>
          <w:i/>
        </w:rPr>
        <w:t xml:space="preserve">                                                                                        </w:t>
      </w:r>
      <w:r>
        <w:rPr>
          <w:i/>
        </w:rPr>
        <w:t>от _______________________________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_______________________________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_______________________________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 </w:t>
      </w:r>
      <w:r>
        <w:rPr>
          <w:i/>
        </w:rPr>
        <w:t>_______________________________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>проживающего(их) по адресу: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>________________________________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 xml:space="preserve">________________________________ </w:t>
      </w:r>
    </w:p>
    <w:p>
      <w:pPr>
        <w:pStyle w:val="Normal"/>
        <w:ind w:left="-180" w:hanging="0"/>
        <w:jc w:val="both"/>
        <w:rPr/>
      </w:pPr>
      <w:r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тел._________________________         </w:t>
      </w:r>
    </w:p>
    <w:p>
      <w:pPr>
        <w:pStyle w:val="Normal"/>
        <w:ind w:left="-18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-180" w:hanging="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left="-180" w:hanging="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left="-180" w:hanging="0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ind w:left="-180" w:hanging="0"/>
        <w:jc w:val="center"/>
        <w:rPr/>
      </w:pPr>
      <w:r>
        <w:rPr>
          <w:i/>
        </w:rPr>
        <w:t>з а я в л е н и е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-180" w:hanging="0"/>
        <w:jc w:val="both"/>
        <w:rPr/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Прошу внести изменения в договор о бесплатной передаче в собственность граждан, занимаемых квартир (жилых домов) в государственном и муниципальном жилищном фонде утвержденного постановлением Администрации муниципального образования «Демидовский район» Смоленской области № ___  от «___» ____________ _____г., а именно: включить нижеследующих участников приватизации </w:t>
      </w:r>
      <w:r>
        <w:rPr>
          <w:i/>
          <w:sz w:val="20"/>
          <w:szCs w:val="20"/>
        </w:rPr>
        <w:t>(ФИО полностью, год рождения),</w:t>
      </w:r>
    </w:p>
    <w:p>
      <w:pPr>
        <w:pStyle w:val="Normal"/>
        <w:ind w:left="-180" w:hanging="0"/>
        <w:jc w:val="both"/>
        <w:rPr/>
      </w:pPr>
      <w:r>
        <w:rPr>
          <w:i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ind w:left="-180" w:hanging="0"/>
        <w:jc w:val="both"/>
        <w:rPr/>
      </w:pPr>
      <w:r>
        <w:rPr>
          <w:b/>
          <w:i/>
          <w:sz w:val="28"/>
          <w:szCs w:val="28"/>
          <w:u w:val="single"/>
        </w:rPr>
        <w:t>Собственность «совместную» заменить на «совместную в равных долях»</w:t>
      </w:r>
    </w:p>
    <w:p>
      <w:pPr>
        <w:pStyle w:val="Normal"/>
        <w:ind w:left="-180" w:hanging="0"/>
        <w:jc w:val="both"/>
        <w:rPr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ind w:left="-180" w:hanging="0"/>
        <w:jc w:val="both"/>
        <w:rPr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ind w:left="-18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-18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-18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-180" w:hanging="0"/>
        <w:jc w:val="both"/>
        <w:rPr/>
      </w:pPr>
      <w:r>
        <w:rPr>
          <w:i/>
          <w:sz w:val="28"/>
          <w:szCs w:val="28"/>
        </w:rPr>
        <w:t xml:space="preserve">_____________________                                              _______________________              </w:t>
      </w:r>
    </w:p>
    <w:p>
      <w:pPr>
        <w:pStyle w:val="Normal"/>
        <w:ind w:left="-180" w:hanging="0"/>
        <w:jc w:val="both"/>
        <w:rPr/>
      </w:pPr>
      <w:r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(дата)</w:t>
        <w:tab/>
        <w:t xml:space="preserve">                                                                                                                              (подпись)       </w:t>
      </w:r>
    </w:p>
    <w:p>
      <w:pPr>
        <w:pStyle w:val="Normal"/>
        <w:tabs>
          <w:tab w:val="clear" w:pos="720"/>
          <w:tab w:val="left" w:pos="7258" w:leader="none"/>
        </w:tabs>
        <w:ind w:left="-180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-180" w:right="141" w:hanging="0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7181" w:leader="none"/>
        </w:tabs>
        <w:ind w:left="-180" w:hanging="0"/>
        <w:rPr/>
      </w:pPr>
      <w:r>
        <w:rPr/>
      </w:r>
    </w:p>
    <w:p>
      <w:pPr>
        <w:pStyle w:val="Normal"/>
        <w:spacing w:lineRule="auto" w:line="276"/>
        <w:ind w:firstLine="72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spacing w:lineRule="auto" w:line="276"/>
        <w:ind w:firstLine="720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>
      <w:pPr>
        <w:pStyle w:val="Normal"/>
        <w:spacing w:lineRule="auto" w:line="276"/>
        <w:ind w:firstLine="720"/>
        <w:jc w:val="right"/>
        <w:rPr/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  <w:shd w:fill="FFFFFF" w:val="clear"/>
        </w:rPr>
        <w:t>Приложение № 3</w:t>
      </w:r>
    </w:p>
    <w:p>
      <w:pPr>
        <w:pStyle w:val="Normal"/>
        <w:spacing w:lineRule="auto" w:line="276"/>
        <w:ind w:firstLine="720"/>
        <w:jc w:val="both"/>
        <w:rPr/>
      </w:pPr>
      <w:r>
        <w:rPr>
          <w:sz w:val="28"/>
          <w:szCs w:val="28"/>
          <w:shd w:fill="FFFFFF" w:val="clear"/>
        </w:rPr>
        <w:t xml:space="preserve">                                                                    </w:t>
      </w:r>
      <w:r>
        <w:rPr>
          <w:sz w:val="28"/>
          <w:szCs w:val="28"/>
          <w:shd w:fill="FFFFFF" w:val="clear"/>
        </w:rPr>
        <w:t>к Административному регламенту</w:t>
      </w:r>
    </w:p>
    <w:p>
      <w:pPr>
        <w:pStyle w:val="Normal"/>
        <w:rPr/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spacing w:lineRule="auto" w:line="276"/>
        <w:ind w:firstLine="72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i/>
          <w:sz w:val="28"/>
          <w:szCs w:val="28"/>
          <w:u w:val="single"/>
        </w:rPr>
        <w:t xml:space="preserve">СОГЛАСИЕ </w:t>
      </w:r>
    </w:p>
    <w:p>
      <w:pPr>
        <w:pStyle w:val="Normal"/>
        <w:jc w:val="center"/>
        <w:rPr/>
      </w:pPr>
      <w:r>
        <w:rPr>
          <w:b/>
          <w:i/>
          <w:sz w:val="28"/>
          <w:szCs w:val="28"/>
          <w:u w:val="single"/>
        </w:rPr>
        <w:t>НА ПРИВАТИЗАЦИЮ  ЖИЛЬЯ С ОДНОВРЕМЕННЫМ ОТКАЗОМ ОТ ПРАВА НА УЧАСТИЕ В ПРИВАТИЗАЦИИ</w:t>
      </w:r>
    </w:p>
    <w:p>
      <w:pPr>
        <w:pStyle w:val="Normal"/>
        <w:jc w:val="center"/>
        <w:rPr/>
      </w:pPr>
      <w:r>
        <w:rPr>
          <w:b/>
          <w:i/>
          <w:sz w:val="36"/>
          <w:szCs w:val="36"/>
        </w:rPr>
        <w:t>___________________________________________________</w:t>
      </w:r>
    </w:p>
    <w:p>
      <w:pPr>
        <w:pStyle w:val="Normal"/>
        <w:ind w:left="2832" w:firstLine="708"/>
        <w:rPr/>
      </w:pPr>
      <w:r>
        <w:rPr>
          <w:b/>
          <w:i/>
          <w:sz w:val="28"/>
          <w:szCs w:val="28"/>
        </w:rPr>
        <w:t>ЗАЯВЛЕНИЕ</w:t>
      </w:r>
    </w:p>
    <w:p>
      <w:pPr>
        <w:pStyle w:val="Normal"/>
        <w:jc w:val="both"/>
        <w:rPr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ind w:firstLine="708"/>
        <w:jc w:val="both"/>
        <w:rPr/>
      </w:pPr>
      <w:r>
        <w:rPr>
          <w:i/>
          <w:sz w:val="28"/>
          <w:szCs w:val="28"/>
        </w:rPr>
        <w:t>Я</w:t>
      </w:r>
      <w:r>
        <w:rPr>
          <w:b/>
          <w:i/>
          <w:sz w:val="36"/>
          <w:szCs w:val="36"/>
        </w:rPr>
        <w:t>,</w:t>
      </w:r>
      <w:r>
        <w:rPr>
          <w:sz w:val="36"/>
          <w:szCs w:val="36"/>
        </w:rPr>
        <w:t>________________________________________________</w:t>
      </w:r>
    </w:p>
    <w:p>
      <w:pPr>
        <w:pStyle w:val="Normal"/>
        <w:jc w:val="both"/>
        <w:rPr/>
      </w:pPr>
      <w:r>
        <w:rPr>
          <w:i/>
          <w:sz w:val="36"/>
          <w:szCs w:val="36"/>
        </w:rPr>
        <w:t xml:space="preserve">                                                       </w:t>
      </w:r>
      <w:r>
        <w:rPr>
          <w:i/>
          <w:sz w:val="20"/>
          <w:szCs w:val="20"/>
        </w:rPr>
        <w:t>(Ф.И.О.)</w:t>
      </w:r>
    </w:p>
    <w:p>
      <w:pPr>
        <w:pStyle w:val="Normal"/>
        <w:rPr/>
      </w:pPr>
      <w:r>
        <w:rPr>
          <w:sz w:val="28"/>
          <w:szCs w:val="28"/>
        </w:rPr>
        <w:t>«____»</w:t>
      </w:r>
      <w:r>
        <w:rPr>
          <w:sz w:val="36"/>
          <w:szCs w:val="36"/>
        </w:rPr>
        <w:t>___________________</w:t>
      </w:r>
      <w:r>
        <w:rPr>
          <w:i/>
          <w:sz w:val="20"/>
          <w:szCs w:val="20"/>
        </w:rPr>
        <w:t>г.р.</w:t>
      </w:r>
      <w:r>
        <w:rPr>
          <w:b/>
          <w:i/>
          <w:sz w:val="28"/>
          <w:szCs w:val="28"/>
        </w:rPr>
        <w:t>,</w:t>
      </w:r>
      <w:r>
        <w:rPr>
          <w:b/>
          <w:i/>
          <w:sz w:val="36"/>
          <w:szCs w:val="36"/>
        </w:rPr>
        <w:t xml:space="preserve"> </w:t>
      </w:r>
    </w:p>
    <w:p>
      <w:pPr>
        <w:pStyle w:val="Normal"/>
        <w:ind w:firstLine="708"/>
        <w:rPr/>
      </w:pPr>
      <w:r>
        <w:rPr>
          <w:i/>
          <w:sz w:val="20"/>
          <w:szCs w:val="20"/>
        </w:rPr>
        <w:t>(число, месяц, год рождения)</w:t>
      </w:r>
    </w:p>
    <w:p>
      <w:pPr>
        <w:pStyle w:val="Normal"/>
        <w:rPr/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паспорт:серия__________________номер_________________выдан__________________________________________________________________________________________________________________________________________________</w:t>
      </w:r>
      <w:r>
        <w:rPr>
          <w:b/>
          <w:i/>
          <w:sz w:val="36"/>
          <w:szCs w:val="36"/>
        </w:rPr>
        <w:t xml:space="preserve"> 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«_______» _______________ _________</w:t>
      </w:r>
      <w:r>
        <w:rPr>
          <w:b/>
          <w:i/>
          <w:sz w:val="28"/>
          <w:szCs w:val="28"/>
        </w:rPr>
        <w:t xml:space="preserve"> г.</w:t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(дата выдачи паспорта)</w:t>
      </w:r>
    </w:p>
    <w:p>
      <w:pPr>
        <w:pStyle w:val="Normal"/>
        <w:ind w:firstLine="708"/>
        <w:jc w:val="both"/>
        <w:rPr/>
      </w:pPr>
      <w:r>
        <w:rPr>
          <w:i/>
          <w:sz w:val="28"/>
          <w:szCs w:val="28"/>
        </w:rPr>
        <w:t xml:space="preserve">Настоящим заявлением выражаю свое  согласие на приватизацию квартиры (комнаты) под номером «__________________________________________________________________», </w:t>
      </w:r>
      <w:r>
        <w:rPr>
          <w:i/>
          <w:sz w:val="28"/>
          <w:szCs w:val="28"/>
          <w:u w:val="single"/>
        </w:rPr>
        <w:t xml:space="preserve"> 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>(номер квартиры указать прописью)</w:t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расположенной по адресу:</w:t>
      </w:r>
      <w:r>
        <w:rPr>
          <w:i/>
          <w:sz w:val="16"/>
          <w:szCs w:val="16"/>
        </w:rPr>
        <w:t xml:space="preserve"> </w:t>
      </w:r>
      <w:r>
        <w:rPr>
          <w:i/>
          <w:sz w:val="28"/>
          <w:szCs w:val="28"/>
        </w:rPr>
        <w:t xml:space="preserve">Смоленская область, город Демидов, «__________________________________________________________________», 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>(улица,  проспект,  переулок)</w:t>
      </w:r>
    </w:p>
    <w:p>
      <w:pPr>
        <w:pStyle w:val="Normal"/>
        <w:rPr/>
      </w:pPr>
      <w:r>
        <w:rPr>
          <w:i/>
          <w:sz w:val="28"/>
          <w:szCs w:val="28"/>
        </w:rPr>
        <w:t>дом номер «_________________________________________________________»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>(номер дома указать прописью)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>
          <w:b/>
          <w:i/>
          <w:sz w:val="28"/>
          <w:szCs w:val="28"/>
          <w:u w:val="single"/>
        </w:rPr>
        <w:t>В соответствии со ст. 2 Закона РФ «О приватизации жилищного фонда в Российской Федерации», даю свое согласие на приобретение вышеуказанной квартиры (комнаты) в частную либо общую долевую собственность на имя:</w:t>
      </w:r>
    </w:p>
    <w:p>
      <w:pPr>
        <w:pStyle w:val="Normal"/>
        <w:tabs>
          <w:tab w:val="clear" w:pos="720"/>
          <w:tab w:val="left" w:pos="9638" w:leader="none"/>
        </w:tabs>
        <w:jc w:val="both"/>
        <w:rPr/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/>
      </w:pPr>
      <w:r>
        <w:rPr>
          <w:b/>
          <w:i/>
          <w:sz w:val="28"/>
          <w:szCs w:val="28"/>
          <w:u w:val="single"/>
        </w:rPr>
        <w:t>Отказываюсь от своего права на приватизацию и прошу не включать меня в число собственников. Правовые последствия отказа  от права на приватизацию мне известны.</w:t>
      </w:r>
    </w:p>
    <w:p>
      <w:pPr>
        <w:pStyle w:val="Normal"/>
        <w:jc w:val="both"/>
        <w:rPr/>
      </w:pP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</w:t>
      </w:r>
      <w:r>
        <w:rPr>
          <w:b/>
          <w:i/>
          <w:sz w:val="28"/>
          <w:szCs w:val="28"/>
        </w:rPr>
        <w:t xml:space="preserve">                                              </w:t>
      </w:r>
    </w:p>
    <w:p>
      <w:pPr>
        <w:pStyle w:val="Normal"/>
        <w:jc w:val="center"/>
        <w:rPr/>
      </w:pPr>
      <w:r>
        <w:rPr>
          <w:i/>
          <w:sz w:val="16"/>
          <w:szCs w:val="16"/>
        </w:rPr>
        <w:t>(личная подпись отказывающегося, число, месяц, год</w:t>
      </w:r>
      <w:r>
        <w:rPr>
          <w:sz w:val="16"/>
          <w:szCs w:val="16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5388" w:leader="none"/>
        </w:tabs>
        <w:rPr/>
      </w:pPr>
      <w:r>
        <w:rPr/>
      </w:r>
    </w:p>
    <w:sectPr>
      <w:type w:val="nextPage"/>
      <w:pgSz w:w="11906" w:h="16838"/>
      <w:pgMar w:left="1701" w:right="567" w:gutter="0" w:header="0" w:top="851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9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19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5" w:hanging="1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1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1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2" w:hanging="1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1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7" w:hanging="1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12" w:hanging="212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2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5" w:hanging="2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2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2" w:hanging="2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2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7" w:hanging="2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2" w:hanging="281"/>
      </w:pPr>
      <w:rPr>
        <w:sz w:val="28"/>
        <w:spacing w:val="0"/>
        <w:i w:val="false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2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5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7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0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2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15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47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0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8"/>
        <w:szCs w:val="28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a702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a7020"/>
    <w:pPr>
      <w:ind w:left="196" w:right="208" w:hanging="0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1c08c5"/>
    <w:rPr>
      <w:color w:val="0000FF" w:themeColor="hyperlink"/>
      <w:u w:val="single"/>
    </w:rPr>
  </w:style>
  <w:style w:type="character" w:styleId="Style13" w:customStyle="1">
    <w:name w:val="Основной текст с отступом Знак"/>
    <w:basedOn w:val="DefaultParagraphFont"/>
    <w:uiPriority w:val="99"/>
    <w:qFormat/>
    <w:rsid w:val="00936c72"/>
    <w:rPr>
      <w:rFonts w:ascii="Times New Roman" w:hAnsi="Times New Roman" w:eastAsia="Times New Roman" w:cs="Times New Roman"/>
      <w:lang w:val="ru-RU"/>
    </w:rPr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4813fe"/>
    <w:rPr>
      <w:rFonts w:ascii="Times New Roman" w:hAnsi="Times New Roman" w:eastAsia="Times New Roman" w:cs="Times New Roman"/>
      <w:sz w:val="28"/>
      <w:szCs w:val="28"/>
      <w:lang w:val="ru-RU" w:eastAsia="zh-CN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7f0ba6"/>
    <w:rPr>
      <w:rFonts w:ascii="Times New Roman" w:hAnsi="Times New Roman" w:eastAsia="Times New Roman" w:cs="Times New Roman"/>
      <w:lang w:val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7f0ba6"/>
    <w:rPr>
      <w:rFonts w:ascii="Times New Roman" w:hAnsi="Times New Roman" w:eastAsia="Times New Roman" w:cs="Times New Roman"/>
      <w:lang w:val="ru-RU"/>
    </w:rPr>
  </w:style>
  <w:style w:type="character" w:styleId="Style17" w:customStyle="1">
    <w:name w:val="Символ сноски"/>
    <w:basedOn w:val="DefaultParagraphFont"/>
    <w:qFormat/>
    <w:rsid w:val="00f25278"/>
    <w:rPr>
      <w:rFonts w:cs="Times New Roman"/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uiPriority w:val="1"/>
    <w:qFormat/>
    <w:rsid w:val="004a7020"/>
    <w:pPr>
      <w:ind w:left="112" w:firstLine="708"/>
      <w:jc w:val="both"/>
    </w:pPr>
    <w:rPr>
      <w:sz w:val="28"/>
      <w:szCs w:val="28"/>
    </w:rPr>
  </w:style>
  <w:style w:type="paragraph" w:styleId="Style20">
    <w:name w:val="List"/>
    <w:basedOn w:val="Style19"/>
    <w:rsid w:val="00390083"/>
    <w:pPr>
      <w:widowControl/>
      <w:suppressAutoHyphens w:val="true"/>
      <w:spacing w:lineRule="auto" w:line="288" w:before="0" w:after="140"/>
      <w:ind w:left="0" w:hanging="0"/>
      <w:jc w:val="left"/>
    </w:pPr>
    <w:rPr>
      <w:rFonts w:cs="Mangal"/>
      <w:sz w:val="24"/>
      <w:szCs w:val="24"/>
      <w:lang w:eastAsia="zh-C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4a7020"/>
    <w:pPr>
      <w:ind w:left="112" w:right="120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a7020"/>
    <w:pPr>
      <w:spacing w:lineRule="exact" w:line="298"/>
      <w:ind w:left="111" w:hanging="0"/>
    </w:pPr>
    <w:rPr/>
  </w:style>
  <w:style w:type="paragraph" w:styleId="NoSpacing">
    <w:name w:val="No Spacing"/>
    <w:link w:val="Style14"/>
    <w:qFormat/>
    <w:rsid w:val="009b7f2c"/>
    <w:pPr>
      <w:widowControl/>
      <w:suppressAutoHyphens w:val="true"/>
      <w:bidi w:val="0"/>
      <w:spacing w:lineRule="auto" w:line="276"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3">
    <w:name w:val="Body Text Indent"/>
    <w:basedOn w:val="Normal"/>
    <w:link w:val="Style13"/>
    <w:uiPriority w:val="99"/>
    <w:unhideWhenUsed/>
    <w:rsid w:val="00936c72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4813fe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semiHidden/>
    <w:unhideWhenUsed/>
    <w:rsid w:val="007f0ba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6"/>
    <w:uiPriority w:val="99"/>
    <w:semiHidden/>
    <w:unhideWhenUsed/>
    <w:rsid w:val="007f0ba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a70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emidov.admin-smolensk.ru/" TargetMode="External"/><Relationship Id="rId4" Type="http://schemas.openxmlformats.org/officeDocument/2006/relationships/hyperlink" Target="http://demidov.admin-smolensk.ru/" TargetMode="External"/><Relationship Id="rId5" Type="http://schemas.openxmlformats.org/officeDocument/2006/relationships/hyperlink" Target="consultantplus://offline/ref=D7A3C9216AB66DA763DDED36C236E60FB44E25D4A0E3DC2B602EC68B3E09051446BE8F0383D58A66E49D8BD7B21CE6FFA96B69BD191A5220oEK2I" TargetMode="External"/><Relationship Id="rId6" Type="http://schemas.openxmlformats.org/officeDocument/2006/relationships/hyperlink" Target="consultantplus://offline/ref=D7A3C9216AB66DA763DDED36C236E60FB44E25D4A0E3DC2B602EC68B3E09051446BE8F0680DEDE36A0C3D287FE57EAFFBF7768BDo0KEI" TargetMode="External"/><Relationship Id="rId7" Type="http://schemas.openxmlformats.org/officeDocument/2006/relationships/hyperlink" Target="consultantplus://offline/main?base=RLAW376;n=46964;fld=134;dst=100078" TargetMode="External"/><Relationship Id="rId8" Type="http://schemas.openxmlformats.org/officeDocument/2006/relationships/hyperlink" Target="consultantplus://offline/main?base=RLAW376;n=46964;fld=134;dst=100100" TargetMode="External"/><Relationship Id="rId9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0" Type="http://schemas.openxmlformats.org/officeDocument/2006/relationships/hyperlink" Target="consultantplus://offline/ref=7F40D5AD5BF046B1A605B4A2ED3F7F47E6FC7A4EBE2BA695E46D92A87DF3FBFE49B39749ED617E68066CD86944dBP8I" TargetMode="External"/><Relationship Id="rId11" Type="http://schemas.openxmlformats.org/officeDocument/2006/relationships/hyperlink" Target="consultantplus://offline/ref=7F40D5AD5BF046B1A605B4A2ED3F7F47E7FE7F41BB2DA695E46D92A87DF3FBFE5BB3CF45EC60606904798E3802EDC282AB2F2766203DB229d8PEI" TargetMode="External"/><Relationship Id="rId12" Type="http://schemas.openxmlformats.org/officeDocument/2006/relationships/hyperlink" Target="consultantplus://offline/ref=7F40D5AD5BF046B1A605B4A2ED3F7F47E6F67B40BD2EA695E46D92A87DF3FBFE5BB3CF45EC60606905798E3802EDC282AB2F2766203DB229d8PEI" TargetMode="External"/><Relationship Id="rId13" Type="http://schemas.openxmlformats.org/officeDocument/2006/relationships/hyperlink" Target="http://do.gosuslugi.ru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30BC-21B4-4CC6-AF50-1688415E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Application>LibreOffice/7.5.3.2$Windows_X86_64 LibreOffice_project/9f56dff12ba03b9acd7730a5a481eea045e468f3</Application>
  <AppVersion>15.0000</AppVersion>
  <Pages>27</Pages>
  <Words>6880</Words>
  <Characters>54450</Characters>
  <CharactersWithSpaces>64530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2023-02-22T08:12:00Z</dcterms:created>
  <dc:creator/>
  <dc:description/>
  <dc:language>ru-RU</dc:language>
  <cp:lastModifiedBy/>
  <cp:lastPrinted>2023-08-01T08:49:00Z</cp:lastPrinted>
  <dcterms:modified xsi:type="dcterms:W3CDTF">2023-08-07T15:53:54Z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2023-02-22T00:00:00Z</vt:filetime>
  </property>
</Properties>
</file>