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291A"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F2DE1" w:rsidRPr="00FA0ADB" w:rsidRDefault="009F2DE1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9F2DE1" w:rsidRDefault="0032291A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DE1"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91A" w:rsidRPr="00FA0ADB" w:rsidRDefault="0032291A" w:rsidP="009F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2DE1" w:rsidRPr="00FA0ADB" w:rsidRDefault="009F2DE1" w:rsidP="009F2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F2DE1" w:rsidRPr="00FA0ADB" w:rsidRDefault="009F2DE1" w:rsidP="009F2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ADB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4" w:history="1">
        <w:r w:rsidRPr="00FA0A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0AD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9F2DE1" w:rsidRPr="00FA0ADB" w:rsidRDefault="009F2DE1" w:rsidP="009F2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D49">
        <w:rPr>
          <w:rFonts w:ascii="Times New Roman" w:hAnsi="Times New Roman" w:cs="Times New Roman"/>
          <w:sz w:val="28"/>
          <w:szCs w:val="28"/>
        </w:rPr>
        <w:t>от 03.12.2014 N 818</w:t>
      </w:r>
      <w:r w:rsidRPr="00FA0ADB">
        <w:rPr>
          <w:rFonts w:ascii="Times New Roman" w:hAnsi="Times New Roman" w:cs="Times New Roman"/>
          <w:sz w:val="28"/>
          <w:szCs w:val="28"/>
        </w:rPr>
        <w:t>)</w:t>
      </w:r>
    </w:p>
    <w:p w:rsidR="009F2DE1" w:rsidRDefault="009F2DE1" w:rsidP="009F2DE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2291A" w:rsidRPr="00FA0ADB" w:rsidRDefault="0032291A" w:rsidP="009F2DE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1"/>
      <w:bookmarkEnd w:id="0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 w:rsidR="0032291A"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32291A"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A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A0ADB">
        <w:rPr>
          <w:rFonts w:ascii="Times New Roman" w:hAnsi="Times New Roman" w:cs="Times New Roman"/>
          <w:sz w:val="28"/>
          <w:szCs w:val="28"/>
        </w:rPr>
        <w:t xml:space="preserve"> выдвигает объединение или учреждение</w:t>
      </w:r>
    </w:p>
    <w:p w:rsidR="009F2DE1" w:rsidRPr="00FA0ADB" w:rsidRDefault="009F2DE1" w:rsidP="009F2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DE1" w:rsidRDefault="00FA0ADB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="009F2DE1"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E1"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Default="009F2DE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 w:rsidR="00FA0ADB"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</w:t>
      </w:r>
      <w:proofErr w:type="gramStart"/>
      <w:r w:rsidRPr="00FA0ADB">
        <w:rPr>
          <w:rFonts w:ascii="Times New Roman" w:hAnsi="Times New Roman" w:cs="Times New Roman"/>
        </w:rPr>
        <w:t>л(</w:t>
      </w:r>
      <w:proofErr w:type="gramEnd"/>
      <w:r w:rsidRPr="00FA0ADB">
        <w:rPr>
          <w:rFonts w:ascii="Times New Roman" w:hAnsi="Times New Roman" w:cs="Times New Roman"/>
        </w:rPr>
        <w:t>а), специальность)</w:t>
      </w:r>
    </w:p>
    <w:p w:rsid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2DE1" w:rsidRDefault="009F2DE1" w:rsidP="00FA0A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>3. Контактная информация участника конкурса: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 w:rsidR="00FA0ADB"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 w:rsidR="00FA0ADB">
        <w:rPr>
          <w:rFonts w:ascii="Times New Roman" w:hAnsi="Times New Roman" w:cs="Times New Roman"/>
          <w:sz w:val="28"/>
          <w:szCs w:val="28"/>
        </w:rPr>
        <w:t>_.</w:t>
      </w:r>
    </w:p>
    <w:p w:rsidR="009F2DE1" w:rsidRPr="00FA0ADB" w:rsidRDefault="009F2DE1" w:rsidP="00FA0ADB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9F2DE1" w:rsidRPr="00FA0ADB" w:rsidRDefault="009F2DE1" w:rsidP="00FA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 w:rsidR="00FA0ADB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F2DE1" w:rsidRDefault="009F2DE1" w:rsidP="00FA0ADB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</w:t>
      </w:r>
      <w:r w:rsidR="00FA0ADB" w:rsidRPr="00FA0ADB">
        <w:rPr>
          <w:rFonts w:ascii="Times New Roman" w:hAnsi="Times New Roman" w:cs="Times New Roman"/>
        </w:rPr>
        <w:t>, расшифровка</w:t>
      </w:r>
      <w:r w:rsidRPr="00FA0ADB">
        <w:rPr>
          <w:rFonts w:ascii="Times New Roman" w:hAnsi="Times New Roman" w:cs="Times New Roman"/>
        </w:rPr>
        <w:t>)</w:t>
      </w:r>
    </w:p>
    <w:p w:rsidR="00FA0ADB" w:rsidRPr="00FA0ADB" w:rsidRDefault="00FA0ADB" w:rsidP="00FA0ADB">
      <w:pPr>
        <w:pStyle w:val="ConsPlusNonformat"/>
        <w:rPr>
          <w:rFonts w:ascii="Times New Roman" w:hAnsi="Times New Roman" w:cs="Times New Roman"/>
        </w:rPr>
      </w:pPr>
    </w:p>
    <w:p w:rsidR="00D56AE3" w:rsidRPr="00FA0ADB" w:rsidRDefault="009F2DE1" w:rsidP="00FA0ADB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sectPr w:rsidR="00D56AE3" w:rsidRPr="00FA0ADB" w:rsidSect="00FA0A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DE1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91A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7A3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6FC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E1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49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443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0ADB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2C91E1DE7A5371F2A78022CCF0235D80136661FBE978C501E6BDAE167C0884D4C9ECEF41F81C9B0890635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2015-10-20T07:57:00Z</dcterms:created>
  <dcterms:modified xsi:type="dcterms:W3CDTF">2015-10-30T07:26:00Z</dcterms:modified>
</cp:coreProperties>
</file>