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7C" w:rsidRDefault="00F10B7C" w:rsidP="00F10B7C">
      <w:pPr>
        <w:tabs>
          <w:tab w:val="center" w:pos="4677"/>
          <w:tab w:val="left" w:pos="5680"/>
        </w:tabs>
        <w:jc w:val="center"/>
        <w:rPr>
          <w:b/>
          <w:sz w:val="28"/>
          <w:szCs w:val="28"/>
        </w:rPr>
      </w:pPr>
      <w:r w:rsidRPr="007F7350">
        <w:rPr>
          <w:b/>
          <w:sz w:val="28"/>
          <w:szCs w:val="28"/>
        </w:rPr>
        <w:t xml:space="preserve">Положение </w:t>
      </w:r>
    </w:p>
    <w:p w:rsidR="00F10B7C" w:rsidRDefault="00F10B7C" w:rsidP="00F10B7C">
      <w:pPr>
        <w:tabs>
          <w:tab w:val="center" w:pos="4677"/>
          <w:tab w:val="left" w:pos="5680"/>
        </w:tabs>
        <w:jc w:val="center"/>
        <w:rPr>
          <w:b/>
          <w:sz w:val="28"/>
        </w:rPr>
      </w:pPr>
      <w:r w:rsidRPr="007F7350">
        <w:rPr>
          <w:b/>
          <w:sz w:val="28"/>
          <w:szCs w:val="28"/>
        </w:rPr>
        <w:t xml:space="preserve">о проведении </w:t>
      </w:r>
      <w:r w:rsidRPr="007F7350">
        <w:rPr>
          <w:b/>
          <w:sz w:val="28"/>
        </w:rPr>
        <w:t>областного</w:t>
      </w:r>
      <w:r>
        <w:rPr>
          <w:b/>
          <w:sz w:val="28"/>
        </w:rPr>
        <w:t xml:space="preserve">  </w:t>
      </w:r>
      <w:r w:rsidRPr="007F7350">
        <w:rPr>
          <w:b/>
          <w:sz w:val="28"/>
        </w:rPr>
        <w:t xml:space="preserve">конкурса </w:t>
      </w:r>
    </w:p>
    <w:p w:rsidR="00F10B7C" w:rsidRDefault="00F10B7C" w:rsidP="00F10B7C">
      <w:pPr>
        <w:tabs>
          <w:tab w:val="center" w:pos="4677"/>
          <w:tab w:val="left" w:pos="5680"/>
        </w:tabs>
        <w:jc w:val="center"/>
        <w:rPr>
          <w:b/>
          <w:sz w:val="28"/>
        </w:rPr>
      </w:pPr>
      <w:r w:rsidRPr="007F7350">
        <w:rPr>
          <w:b/>
          <w:sz w:val="28"/>
        </w:rPr>
        <w:t xml:space="preserve">«Елка </w:t>
      </w:r>
      <w:proofErr w:type="spellStart"/>
      <w:r w:rsidRPr="007F7350">
        <w:rPr>
          <w:b/>
          <w:sz w:val="28"/>
        </w:rPr>
        <w:t>Эколят</w:t>
      </w:r>
      <w:proofErr w:type="spellEnd"/>
      <w:r w:rsidRPr="007F7350">
        <w:rPr>
          <w:b/>
          <w:sz w:val="28"/>
        </w:rPr>
        <w:t xml:space="preserve"> – Молодых защитников </w:t>
      </w:r>
      <w:r>
        <w:rPr>
          <w:b/>
          <w:sz w:val="28"/>
        </w:rPr>
        <w:t>П</w:t>
      </w:r>
      <w:r w:rsidRPr="007F7350">
        <w:rPr>
          <w:b/>
          <w:sz w:val="28"/>
        </w:rPr>
        <w:t xml:space="preserve">рироды»  </w:t>
      </w:r>
    </w:p>
    <w:p w:rsidR="00F10B7C" w:rsidRPr="007F7350" w:rsidRDefault="00F10B7C" w:rsidP="00F10B7C">
      <w:pPr>
        <w:tabs>
          <w:tab w:val="center" w:pos="4677"/>
          <w:tab w:val="left" w:pos="5680"/>
        </w:tabs>
        <w:rPr>
          <w:b/>
          <w:sz w:val="28"/>
          <w:szCs w:val="28"/>
        </w:rPr>
      </w:pPr>
    </w:p>
    <w:p w:rsidR="00F10B7C" w:rsidRPr="00135D15" w:rsidRDefault="00F10B7C" w:rsidP="00F10B7C">
      <w:pPr>
        <w:numPr>
          <w:ilvl w:val="0"/>
          <w:numId w:val="1"/>
        </w:numPr>
        <w:tabs>
          <w:tab w:val="center" w:pos="4677"/>
          <w:tab w:val="left" w:pos="5680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  <w:r w:rsidRPr="00135D15">
        <w:rPr>
          <w:sz w:val="28"/>
          <w:szCs w:val="28"/>
        </w:rPr>
        <w:t xml:space="preserve">       </w:t>
      </w:r>
    </w:p>
    <w:p w:rsidR="00F10B7C" w:rsidRDefault="00F10B7C" w:rsidP="00F10B7C">
      <w:pPr>
        <w:tabs>
          <w:tab w:val="center" w:pos="4677"/>
          <w:tab w:val="left" w:pos="5680"/>
        </w:tabs>
        <w:ind w:firstLine="567"/>
        <w:jc w:val="both"/>
        <w:rPr>
          <w:sz w:val="28"/>
          <w:szCs w:val="28"/>
        </w:rPr>
      </w:pPr>
      <w:r w:rsidRPr="00A710F7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Областной конкурс </w:t>
      </w:r>
      <w:r w:rsidRPr="006D723F">
        <w:rPr>
          <w:sz w:val="28"/>
        </w:rPr>
        <w:t xml:space="preserve">«Елка </w:t>
      </w:r>
      <w:proofErr w:type="spellStart"/>
      <w:r w:rsidRPr="006D723F">
        <w:rPr>
          <w:sz w:val="28"/>
        </w:rPr>
        <w:t>Эколят</w:t>
      </w:r>
      <w:proofErr w:type="spellEnd"/>
      <w:r w:rsidRPr="006D723F">
        <w:rPr>
          <w:sz w:val="28"/>
        </w:rPr>
        <w:t xml:space="preserve"> – Молодых защитников Природы»  </w:t>
      </w:r>
      <w:r>
        <w:rPr>
          <w:sz w:val="28"/>
          <w:szCs w:val="28"/>
        </w:rPr>
        <w:t xml:space="preserve">(далее – Конкурс) </w:t>
      </w:r>
      <w:r w:rsidRPr="006D723F">
        <w:rPr>
          <w:sz w:val="28"/>
          <w:szCs w:val="28"/>
        </w:rPr>
        <w:t xml:space="preserve"> проводится с целью </w:t>
      </w:r>
      <w:r>
        <w:rPr>
          <w:sz w:val="28"/>
          <w:szCs w:val="28"/>
        </w:rPr>
        <w:t xml:space="preserve">активизации творческой деятельности школьников, формирования системы ценностных отношений к природе, развития внутренней потребности  любви к природе и бережного отношения к ней, воспитание культуры </w:t>
      </w:r>
      <w:proofErr w:type="spellStart"/>
      <w:r>
        <w:rPr>
          <w:sz w:val="28"/>
          <w:szCs w:val="28"/>
        </w:rPr>
        <w:t>природолюбия</w:t>
      </w:r>
      <w:proofErr w:type="spellEnd"/>
      <w:r>
        <w:rPr>
          <w:sz w:val="28"/>
          <w:szCs w:val="28"/>
        </w:rPr>
        <w:t>.</w:t>
      </w:r>
    </w:p>
    <w:p w:rsidR="00F10B7C" w:rsidRPr="00550B8F" w:rsidRDefault="00F10B7C" w:rsidP="00F10B7C">
      <w:pPr>
        <w:tabs>
          <w:tab w:val="center" w:pos="4677"/>
          <w:tab w:val="left" w:pos="5680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Задачи Конкурса:</w:t>
      </w:r>
    </w:p>
    <w:p w:rsidR="00F10B7C" w:rsidRDefault="00F10B7C" w:rsidP="00F10B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популяризировать альтернативные варианты замены живых и искусственных елок, путем стимулирования интереса на создание Эко-Елок из материалов, пригодных для вторичного использования;</w:t>
      </w:r>
    </w:p>
    <w:p w:rsidR="00F10B7C" w:rsidRDefault="00F10B7C" w:rsidP="00F10B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расширить общий кругозор, способствовать развитию творческих способностей;</w:t>
      </w:r>
    </w:p>
    <w:p w:rsidR="00F10B7C" w:rsidRPr="006D723F" w:rsidRDefault="00F10B7C" w:rsidP="00F10B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воспитывать экологическую культуру. </w:t>
      </w:r>
    </w:p>
    <w:p w:rsidR="00F10B7C" w:rsidRDefault="00F10B7C" w:rsidP="00F10B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2468E6">
        <w:rPr>
          <w:sz w:val="28"/>
          <w:szCs w:val="28"/>
        </w:rPr>
        <w:t xml:space="preserve"> 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2. Учредителями областного конкурса являются Департамент     Смоленской области по образованию и  науке и смоленское областное государственное бюджетное учреждение дополнительного образования «Станция юных натуралистов» (далее – СОГБУ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Станция</w:t>
      </w:r>
      <w:proofErr w:type="gramEnd"/>
      <w:r>
        <w:rPr>
          <w:sz w:val="28"/>
          <w:szCs w:val="28"/>
        </w:rPr>
        <w:t xml:space="preserve"> юннатов»). Работу по организации и проведению Конкурса осуществляет СОГБУ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Станция</w:t>
      </w:r>
      <w:proofErr w:type="gramEnd"/>
      <w:r>
        <w:rPr>
          <w:sz w:val="28"/>
          <w:szCs w:val="28"/>
        </w:rPr>
        <w:t xml:space="preserve"> юннатов».</w:t>
      </w:r>
    </w:p>
    <w:p w:rsidR="00F10B7C" w:rsidRDefault="00F10B7C" w:rsidP="00F10B7C">
      <w:pPr>
        <w:tabs>
          <w:tab w:val="left" w:pos="2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Общее руководство Конкурсом осуществляет оргкомитет.</w:t>
      </w:r>
    </w:p>
    <w:p w:rsidR="00F10B7C" w:rsidRPr="00312802" w:rsidRDefault="00F10B7C" w:rsidP="00F10B7C">
      <w:pPr>
        <w:tabs>
          <w:tab w:val="left" w:pos="2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0B7C" w:rsidRPr="005E47A2" w:rsidRDefault="00F10B7C" w:rsidP="00F10B7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5E47A2">
        <w:rPr>
          <w:b/>
          <w:sz w:val="28"/>
          <w:szCs w:val="28"/>
        </w:rPr>
        <w:t>Участники Конкурса</w:t>
      </w:r>
    </w:p>
    <w:p w:rsidR="00F10B7C" w:rsidRPr="00312802" w:rsidRDefault="00F10B7C" w:rsidP="00F10B7C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B2C21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Конкурсе могут принимать участие обучающиеся образовательных организаций </w:t>
      </w:r>
      <w:r>
        <w:rPr>
          <w:rFonts w:eastAsiaTheme="minorHAnsi"/>
          <w:sz w:val="28"/>
          <w:szCs w:val="28"/>
          <w:lang w:eastAsia="en-US"/>
        </w:rPr>
        <w:t>Смоленской области в возрасте 7</w:t>
      </w:r>
      <w:r w:rsidRPr="00312802">
        <w:rPr>
          <w:rFonts w:eastAsiaTheme="minorHAnsi"/>
          <w:sz w:val="28"/>
          <w:szCs w:val="28"/>
          <w:lang w:eastAsia="en-US"/>
        </w:rPr>
        <w:t xml:space="preserve"> - 18 лет,  являющиеся победителями и призёрами муниципального этапа. </w:t>
      </w:r>
    </w:p>
    <w:p w:rsidR="00F10B7C" w:rsidRPr="00550B8F" w:rsidRDefault="00F10B7C" w:rsidP="00F10B7C">
      <w:pPr>
        <w:widowControl w:val="0"/>
        <w:shd w:val="clear" w:color="auto" w:fill="FFFFFF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2.2. Допускается только </w:t>
      </w:r>
      <w:r w:rsidRPr="00312802">
        <w:rPr>
          <w:rFonts w:ascii="Times New Roman CYR" w:hAnsi="Times New Roman CYR" w:cs="Times New Roman CYR"/>
          <w:b/>
          <w:sz w:val="28"/>
          <w:szCs w:val="28"/>
        </w:rPr>
        <w:t xml:space="preserve">индивидуальное участие </w:t>
      </w:r>
      <w:r w:rsidRPr="00312802">
        <w:rPr>
          <w:rFonts w:ascii="Times New Roman CYR" w:hAnsi="Times New Roman CYR" w:cs="Times New Roman CYR"/>
          <w:sz w:val="28"/>
          <w:szCs w:val="28"/>
        </w:rPr>
        <w:t>в Конкурсе.</w:t>
      </w:r>
    </w:p>
    <w:p w:rsidR="00F10B7C" w:rsidRDefault="00F10B7C" w:rsidP="00F10B7C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F10B7C" w:rsidRDefault="00F10B7C" w:rsidP="00F10B7C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5508F">
        <w:rPr>
          <w:b/>
          <w:sz w:val="28"/>
          <w:szCs w:val="28"/>
        </w:rPr>
        <w:t>. Порядок и условия проведения</w:t>
      </w:r>
      <w:r>
        <w:rPr>
          <w:b/>
          <w:sz w:val="28"/>
          <w:szCs w:val="28"/>
        </w:rPr>
        <w:t xml:space="preserve"> Конкурса</w:t>
      </w:r>
    </w:p>
    <w:p w:rsidR="00F10B7C" w:rsidRDefault="00F10B7C" w:rsidP="00F10B7C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Конкурс проводится по следующим номинациям:</w:t>
      </w:r>
    </w:p>
    <w:p w:rsidR="00F10B7C" w:rsidRDefault="00F10B7C" w:rsidP="00F10B7C">
      <w:pPr>
        <w:jc w:val="both"/>
        <w:rPr>
          <w:sz w:val="28"/>
          <w:szCs w:val="28"/>
        </w:rPr>
      </w:pPr>
      <w:r w:rsidRPr="003E0E48">
        <w:rPr>
          <w:b/>
          <w:sz w:val="28"/>
          <w:szCs w:val="28"/>
        </w:rPr>
        <w:t xml:space="preserve">         «Юннатская Елочка»</w:t>
      </w:r>
      <w:r>
        <w:rPr>
          <w:sz w:val="28"/>
          <w:szCs w:val="28"/>
        </w:rPr>
        <w:t xml:space="preserve"> - на  Конкурс принимаются елки,  выполненные из любого материала. Форма,  цветовое решение и декорирование елок подбирается на основании собственного вкуса и предпочтений автора. Высота представленных работ – от 30 см. до 1 метра. Тематика работ посвящена 100-летию юннатского движения страны.</w:t>
      </w:r>
    </w:p>
    <w:p w:rsidR="00F10B7C" w:rsidRDefault="00F10B7C" w:rsidP="00F10B7C">
      <w:pPr>
        <w:pStyle w:val="a3"/>
        <w:ind w:left="0" w:firstLine="567"/>
        <w:jc w:val="both"/>
        <w:rPr>
          <w:sz w:val="28"/>
          <w:szCs w:val="28"/>
        </w:rPr>
      </w:pPr>
      <w:r w:rsidRPr="003E0E48">
        <w:rPr>
          <w:b/>
          <w:sz w:val="28"/>
          <w:szCs w:val="28"/>
        </w:rPr>
        <w:t>«Новогодняя игрушка»</w:t>
      </w:r>
      <w:r>
        <w:rPr>
          <w:sz w:val="28"/>
          <w:szCs w:val="28"/>
        </w:rPr>
        <w:t xml:space="preserve"> - поделка,   выполненная  из любого материала. </w:t>
      </w:r>
    </w:p>
    <w:p w:rsidR="00F10B7C" w:rsidRDefault="00F10B7C" w:rsidP="00F10B7C">
      <w:pPr>
        <w:pStyle w:val="a3"/>
        <w:ind w:left="0" w:firstLine="567"/>
        <w:jc w:val="both"/>
        <w:rPr>
          <w:sz w:val="28"/>
          <w:szCs w:val="28"/>
        </w:rPr>
      </w:pPr>
      <w:r w:rsidRPr="003E0E48">
        <w:rPr>
          <w:b/>
          <w:sz w:val="28"/>
          <w:szCs w:val="28"/>
        </w:rPr>
        <w:t xml:space="preserve">«Плакат» </w:t>
      </w:r>
      <w:r>
        <w:rPr>
          <w:sz w:val="28"/>
          <w:szCs w:val="28"/>
        </w:rPr>
        <w:t xml:space="preserve">-  работы, выполненные на листе формата А3. Плакат может быть выполнен в любой технике по выбору автора: рисунок, коллаж, аппликация, объемный плакат. Содержание плаката должно полностью соответствовать тематике номинации: </w:t>
      </w:r>
      <w:r w:rsidRPr="003E0E48">
        <w:rPr>
          <w:sz w:val="28"/>
          <w:szCs w:val="28"/>
        </w:rPr>
        <w:t>«Сохраним лесную красавицу».</w:t>
      </w:r>
      <w:r>
        <w:rPr>
          <w:sz w:val="28"/>
          <w:szCs w:val="28"/>
        </w:rPr>
        <w:t xml:space="preserve"> Плакат должен быть оформлен в рамку или паспарту. </w:t>
      </w:r>
    </w:p>
    <w:p w:rsidR="00F10B7C" w:rsidRDefault="00F10B7C" w:rsidP="00F10B7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Конкурс проводится среди трех возрастных категорий обучающихся:</w:t>
      </w:r>
    </w:p>
    <w:p w:rsidR="00F10B7C" w:rsidRDefault="00F10B7C" w:rsidP="00F10B7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1- 4 класс;</w:t>
      </w:r>
    </w:p>
    <w:p w:rsidR="00F10B7C" w:rsidRDefault="00F10B7C" w:rsidP="00F10B7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5 - 8 класс;</w:t>
      </w:r>
    </w:p>
    <w:p w:rsidR="00F10B7C" w:rsidRDefault="00F10B7C" w:rsidP="00F10B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9 -11 класс</w:t>
      </w:r>
    </w:p>
    <w:p w:rsidR="00F10B7C" w:rsidRDefault="00F10B7C" w:rsidP="00F10B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Каждая работа должна иметь этикетку, содержащую следующие сведения:</w:t>
      </w:r>
    </w:p>
    <w:p w:rsidR="00F10B7C" w:rsidRDefault="00F10B7C" w:rsidP="00F10B7C">
      <w:pPr>
        <w:jc w:val="both"/>
        <w:rPr>
          <w:sz w:val="28"/>
          <w:szCs w:val="28"/>
        </w:rPr>
      </w:pPr>
      <w:r>
        <w:rPr>
          <w:sz w:val="28"/>
          <w:szCs w:val="28"/>
        </w:rPr>
        <w:t>Ф.И. автора, класс, образовательная организация, номинация, Ф.И.О. (полностью) и  должность руководителя работы, номер телефона, адрес электронной почты.  Этикетка должна крепиться к нижней или оборотной стороне работы. Этикетка оформляется на компьютере.</w:t>
      </w:r>
    </w:p>
    <w:p w:rsidR="00F10B7C" w:rsidRDefault="00F10B7C" w:rsidP="00F10B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Организационный комитет Конкурса оставляет за собой право использовать работы конкурсантов для некоммерческих целей: издание каталога, альбома, календаря, презентационных материалов, буклетов, электронного каталога, выставок, без выплаты авторского вознаграждения, но с указанием авторства.</w:t>
      </w:r>
    </w:p>
    <w:p w:rsidR="00F10B7C" w:rsidRDefault="00F10B7C" w:rsidP="00F10B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 Критерии оценки конкурсных работ обучающихся:</w:t>
      </w:r>
    </w:p>
    <w:p w:rsidR="00F10B7C" w:rsidRDefault="00F10B7C" w:rsidP="00F10B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требованиям и тематике номинаций Конкурса;</w:t>
      </w:r>
    </w:p>
    <w:p w:rsidR="00F10B7C" w:rsidRDefault="00F10B7C" w:rsidP="00F10B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 и творческий подход;</w:t>
      </w:r>
    </w:p>
    <w:p w:rsidR="00F10B7C" w:rsidRDefault="00F10B7C" w:rsidP="00F10B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сложность и трудоемкость работы;</w:t>
      </w:r>
    </w:p>
    <w:p w:rsidR="00F10B7C" w:rsidRDefault="00F10B7C" w:rsidP="00F10B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качество выполнения работы;</w:t>
      </w:r>
    </w:p>
    <w:p w:rsidR="00F10B7C" w:rsidRDefault="00F10B7C" w:rsidP="00F10B7C">
      <w:pPr>
        <w:ind w:firstLine="567"/>
        <w:jc w:val="both"/>
        <w:rPr>
          <w:sz w:val="28"/>
          <w:szCs w:val="28"/>
        </w:rPr>
      </w:pPr>
    </w:p>
    <w:p w:rsidR="00F10B7C" w:rsidRDefault="00F10B7C" w:rsidP="00F10B7C">
      <w:pPr>
        <w:ind w:firstLine="567"/>
        <w:jc w:val="center"/>
        <w:rPr>
          <w:b/>
          <w:sz w:val="28"/>
          <w:szCs w:val="28"/>
        </w:rPr>
      </w:pPr>
      <w:r w:rsidRPr="0055606C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Сроки проведения</w:t>
      </w:r>
    </w:p>
    <w:p w:rsidR="00F10B7C" w:rsidRPr="0055606C" w:rsidRDefault="00F10B7C" w:rsidP="00F10B7C">
      <w:pPr>
        <w:ind w:firstLine="567"/>
        <w:jc w:val="center"/>
        <w:rPr>
          <w:b/>
          <w:sz w:val="28"/>
          <w:szCs w:val="28"/>
        </w:rPr>
      </w:pPr>
    </w:p>
    <w:p w:rsidR="00F10B7C" w:rsidRDefault="00F10B7C" w:rsidP="00F10B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Конкурс проводится 14 декабря 2018 года. Работы для участия в Конкурсе предоставляются в оргкомитет до 14 декабря 2018 года по адресу: 214020,                          г. Смоленск, ул. Шевченко, д. 75 б, СОГБУ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Станция</w:t>
      </w:r>
      <w:proofErr w:type="gramEnd"/>
      <w:r>
        <w:rPr>
          <w:sz w:val="28"/>
          <w:szCs w:val="28"/>
        </w:rPr>
        <w:t xml:space="preserve"> юннатов»,  тел.: 8 (4812)   52-38-91.</w:t>
      </w:r>
    </w:p>
    <w:p w:rsidR="00F10B7C" w:rsidRDefault="00F10B7C" w:rsidP="00F10B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55606C">
        <w:rPr>
          <w:sz w:val="28"/>
          <w:szCs w:val="28"/>
        </w:rPr>
        <w:t>Для участия в областном этапе Конкурса муниципальные органы управления образованием</w:t>
      </w:r>
      <w:r>
        <w:rPr>
          <w:sz w:val="28"/>
          <w:szCs w:val="28"/>
        </w:rPr>
        <w:t xml:space="preserve"> </w:t>
      </w:r>
      <w:r w:rsidRPr="0055606C">
        <w:rPr>
          <w:sz w:val="28"/>
          <w:szCs w:val="28"/>
        </w:rPr>
        <w:t>отправляют единым пакетом работы, сведения об участниках Конкурса</w:t>
      </w:r>
      <w:r>
        <w:rPr>
          <w:sz w:val="28"/>
          <w:szCs w:val="28"/>
        </w:rPr>
        <w:t xml:space="preserve"> и </w:t>
      </w:r>
      <w:r w:rsidRPr="0055606C">
        <w:rPr>
          <w:sz w:val="28"/>
          <w:szCs w:val="28"/>
        </w:rPr>
        <w:t xml:space="preserve">согласие родителей на обработку персональных  данных (Приложение  № 1) в  оргкомитет до  </w:t>
      </w:r>
      <w:r>
        <w:rPr>
          <w:sz w:val="28"/>
          <w:szCs w:val="28"/>
        </w:rPr>
        <w:t>14 декабря 2018 г.</w:t>
      </w:r>
    </w:p>
    <w:p w:rsidR="00F10B7C" w:rsidRPr="0055606C" w:rsidRDefault="00F10B7C" w:rsidP="00F10B7C">
      <w:pPr>
        <w:ind w:firstLine="567"/>
        <w:jc w:val="center"/>
        <w:rPr>
          <w:rFonts w:eastAsiaTheme="minorHAnsi"/>
          <w:sz w:val="28"/>
          <w:szCs w:val="28"/>
          <w:lang w:eastAsia="en-US"/>
        </w:rPr>
      </w:pPr>
      <w:r w:rsidRPr="0055606C">
        <w:rPr>
          <w:sz w:val="28"/>
          <w:szCs w:val="28"/>
        </w:rPr>
        <w:t xml:space="preserve"> </w:t>
      </w:r>
      <w:r w:rsidRPr="0055606C">
        <w:rPr>
          <w:rFonts w:eastAsiaTheme="minorHAnsi"/>
          <w:sz w:val="28"/>
          <w:szCs w:val="28"/>
          <w:lang w:eastAsia="en-US"/>
        </w:rPr>
        <w:t xml:space="preserve">Сведения об участниках Конкурса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1834"/>
        <w:gridCol w:w="1235"/>
        <w:gridCol w:w="1815"/>
        <w:gridCol w:w="2545"/>
        <w:gridCol w:w="2398"/>
      </w:tblGrid>
      <w:tr w:rsidR="00F10B7C" w:rsidRPr="0055606C" w:rsidTr="006E3B8A">
        <w:tc>
          <w:tcPr>
            <w:tcW w:w="562" w:type="dxa"/>
          </w:tcPr>
          <w:p w:rsidR="00F10B7C" w:rsidRPr="0055606C" w:rsidRDefault="00F10B7C" w:rsidP="006E3B8A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5606C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:rsidR="00F10B7C" w:rsidRPr="0055606C" w:rsidRDefault="00F10B7C" w:rsidP="006E3B8A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55606C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55606C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  <w:p w:rsidR="00F10B7C" w:rsidRPr="0055606C" w:rsidRDefault="00F10B7C" w:rsidP="006E3B8A">
            <w:pPr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F10B7C" w:rsidRPr="0055606C" w:rsidRDefault="00F10B7C" w:rsidP="006E3B8A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5606C">
              <w:rPr>
                <w:rFonts w:eastAsiaTheme="minorHAnsi"/>
                <w:sz w:val="28"/>
                <w:szCs w:val="28"/>
                <w:lang w:eastAsia="en-US"/>
              </w:rPr>
              <w:t>Фамилия, имя участника</w:t>
            </w:r>
          </w:p>
          <w:p w:rsidR="00F10B7C" w:rsidRPr="0055606C" w:rsidRDefault="00F10B7C" w:rsidP="006E3B8A">
            <w:pPr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17" w:type="dxa"/>
          </w:tcPr>
          <w:p w:rsidR="00F10B7C" w:rsidRPr="0055606C" w:rsidRDefault="00F10B7C" w:rsidP="006E3B8A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5606C">
              <w:rPr>
                <w:rFonts w:eastAsiaTheme="minorHAnsi"/>
                <w:sz w:val="28"/>
                <w:szCs w:val="28"/>
                <w:lang w:eastAsia="en-US"/>
              </w:rPr>
              <w:t>Возраст,</w:t>
            </w:r>
          </w:p>
          <w:p w:rsidR="00F10B7C" w:rsidRPr="0055606C" w:rsidRDefault="00F10B7C" w:rsidP="006E3B8A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5606C">
              <w:rPr>
                <w:rFonts w:eastAsiaTheme="minorHAnsi"/>
                <w:sz w:val="28"/>
                <w:szCs w:val="28"/>
                <w:lang w:eastAsia="en-US"/>
              </w:rPr>
              <w:t>класс</w:t>
            </w:r>
          </w:p>
          <w:p w:rsidR="00F10B7C" w:rsidRPr="0055606C" w:rsidRDefault="00F10B7C" w:rsidP="006E3B8A">
            <w:pPr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18" w:type="dxa"/>
          </w:tcPr>
          <w:p w:rsidR="00F10B7C" w:rsidRPr="0055606C" w:rsidRDefault="00F10B7C" w:rsidP="006E3B8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5606C">
              <w:rPr>
                <w:rFonts w:eastAsiaTheme="minorHAnsi"/>
                <w:sz w:val="28"/>
                <w:szCs w:val="28"/>
                <w:lang w:eastAsia="en-US"/>
              </w:rPr>
              <w:t>Номинация, название работы</w:t>
            </w:r>
          </w:p>
        </w:tc>
        <w:tc>
          <w:tcPr>
            <w:tcW w:w="2552" w:type="dxa"/>
          </w:tcPr>
          <w:p w:rsidR="00F10B7C" w:rsidRPr="0055606C" w:rsidRDefault="00F10B7C" w:rsidP="006E3B8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5606C">
              <w:rPr>
                <w:rFonts w:eastAsiaTheme="minorHAnsi"/>
                <w:sz w:val="28"/>
                <w:szCs w:val="28"/>
                <w:lang w:eastAsia="en-US"/>
              </w:rPr>
              <w:t>Образовательная организация, район, номер телефона,  адрес электронной почты</w:t>
            </w:r>
          </w:p>
        </w:tc>
        <w:tc>
          <w:tcPr>
            <w:tcW w:w="2403" w:type="dxa"/>
          </w:tcPr>
          <w:p w:rsidR="00F10B7C" w:rsidRPr="0055606C" w:rsidRDefault="00F10B7C" w:rsidP="006E3B8A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5606C">
              <w:rPr>
                <w:rFonts w:eastAsiaTheme="minorHAnsi"/>
                <w:sz w:val="28"/>
                <w:szCs w:val="28"/>
                <w:lang w:eastAsia="en-US"/>
              </w:rPr>
              <w:t>ФИО (полностью) педагога, подготовившего</w:t>
            </w:r>
          </w:p>
          <w:p w:rsidR="00F10B7C" w:rsidRPr="0055606C" w:rsidRDefault="00F10B7C" w:rsidP="006E3B8A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5606C">
              <w:rPr>
                <w:rFonts w:eastAsiaTheme="minorHAnsi"/>
                <w:sz w:val="28"/>
                <w:szCs w:val="28"/>
                <w:lang w:eastAsia="en-US"/>
              </w:rPr>
              <w:t>участника</w:t>
            </w:r>
          </w:p>
          <w:p w:rsidR="00F10B7C" w:rsidRPr="0055606C" w:rsidRDefault="00F10B7C" w:rsidP="006E3B8A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5606C">
              <w:rPr>
                <w:rFonts w:eastAsiaTheme="minorHAnsi"/>
                <w:sz w:val="28"/>
                <w:szCs w:val="28"/>
                <w:lang w:eastAsia="en-US"/>
              </w:rPr>
              <w:t>конкурса и его должность</w:t>
            </w:r>
          </w:p>
        </w:tc>
      </w:tr>
    </w:tbl>
    <w:p w:rsidR="00F10B7C" w:rsidRDefault="00F10B7C" w:rsidP="00F10B7C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5606C">
        <w:rPr>
          <w:rFonts w:eastAsiaTheme="minorHAnsi"/>
          <w:sz w:val="28"/>
          <w:szCs w:val="28"/>
          <w:lang w:eastAsia="en-US"/>
        </w:rPr>
        <w:t>Сведения об участниках Конкурса должны быть оформлены по нарастающей последовательности классов (в пределах класса строго по алфавиту).</w:t>
      </w:r>
    </w:p>
    <w:p w:rsidR="00F10B7C" w:rsidRPr="0055606C" w:rsidRDefault="00F10B7C" w:rsidP="00F10B7C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4.3. Подведение итогов конкурса и рассылка наградных материалов будет проходить до 25 января 2019 г.</w:t>
      </w:r>
    </w:p>
    <w:p w:rsidR="00F10B7C" w:rsidRPr="0055606C" w:rsidRDefault="00F10B7C" w:rsidP="00F10B7C">
      <w:pPr>
        <w:jc w:val="both"/>
        <w:rPr>
          <w:sz w:val="28"/>
          <w:szCs w:val="28"/>
        </w:rPr>
      </w:pPr>
    </w:p>
    <w:p w:rsidR="00F10B7C" w:rsidRPr="0055606C" w:rsidRDefault="00F10B7C" w:rsidP="00F10B7C">
      <w:pPr>
        <w:spacing w:after="160" w:line="259" w:lineRule="auto"/>
        <w:ind w:left="2127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5. </w:t>
      </w:r>
      <w:r w:rsidRPr="0055606C">
        <w:rPr>
          <w:rFonts w:eastAsiaTheme="minorHAnsi"/>
          <w:b/>
          <w:sz w:val="28"/>
          <w:szCs w:val="28"/>
          <w:lang w:eastAsia="en-US"/>
        </w:rPr>
        <w:t>Подведение итогов Конкурса. Награждение</w:t>
      </w:r>
    </w:p>
    <w:p w:rsidR="00F10B7C" w:rsidRPr="0055606C" w:rsidRDefault="00F10B7C" w:rsidP="00F10B7C">
      <w:pPr>
        <w:ind w:left="720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F10B7C" w:rsidRPr="0055606C" w:rsidRDefault="00F10B7C" w:rsidP="00F10B7C">
      <w:pPr>
        <w:spacing w:after="160" w:line="259" w:lineRule="auto"/>
        <w:ind w:firstLine="56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 </w:t>
      </w:r>
      <w:r w:rsidRPr="0055606C">
        <w:rPr>
          <w:rFonts w:eastAsiaTheme="minorHAnsi"/>
          <w:sz w:val="28"/>
          <w:szCs w:val="28"/>
          <w:lang w:eastAsia="en-US"/>
        </w:rPr>
        <w:t xml:space="preserve">По итогам Конкурса среди </w:t>
      </w:r>
      <w:proofErr w:type="gramStart"/>
      <w:r w:rsidRPr="0055606C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55606C">
        <w:rPr>
          <w:rFonts w:eastAsiaTheme="minorHAnsi"/>
          <w:sz w:val="28"/>
          <w:szCs w:val="28"/>
          <w:lang w:eastAsia="en-US"/>
        </w:rPr>
        <w:t xml:space="preserve"> в каждой номинации и возрастной категории определяются победители, призеры и активные участники. </w:t>
      </w:r>
    </w:p>
    <w:p w:rsidR="00F10B7C" w:rsidRPr="0055606C" w:rsidRDefault="00F10B7C" w:rsidP="00F10B7C">
      <w:pPr>
        <w:spacing w:after="160" w:line="259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 </w:t>
      </w:r>
      <w:r w:rsidRPr="0055606C">
        <w:rPr>
          <w:rFonts w:eastAsiaTheme="minorHAnsi"/>
          <w:sz w:val="28"/>
          <w:szCs w:val="28"/>
          <w:lang w:eastAsia="en-US"/>
        </w:rPr>
        <w:t xml:space="preserve">Победители,  призеры и активные </w:t>
      </w:r>
      <w:proofErr w:type="gramStart"/>
      <w:r w:rsidRPr="0055606C">
        <w:rPr>
          <w:rFonts w:eastAsiaTheme="minorHAnsi"/>
          <w:sz w:val="28"/>
          <w:szCs w:val="28"/>
          <w:lang w:eastAsia="en-US"/>
        </w:rPr>
        <w:t>участники</w:t>
      </w:r>
      <w:proofErr w:type="gramEnd"/>
      <w:r w:rsidRPr="0055606C">
        <w:rPr>
          <w:rFonts w:eastAsiaTheme="minorHAnsi"/>
          <w:sz w:val="28"/>
          <w:szCs w:val="28"/>
          <w:lang w:eastAsia="en-US"/>
        </w:rPr>
        <w:t xml:space="preserve">  и их руководители  награждаются грамотами СОГБУ ДО «Станция юннатов». Руководители, </w:t>
      </w:r>
      <w:r w:rsidRPr="0055606C">
        <w:rPr>
          <w:rFonts w:eastAsiaTheme="minorHAnsi"/>
          <w:sz w:val="28"/>
          <w:szCs w:val="28"/>
          <w:lang w:eastAsia="en-US"/>
        </w:rPr>
        <w:lastRenderedPageBreak/>
        <w:t xml:space="preserve">подготовившие победителей, призеров и активных участников отдельными грамотами не награждаются, а указываются в грамоте обучающихся.  </w:t>
      </w:r>
    </w:p>
    <w:p w:rsidR="00F10B7C" w:rsidRPr="0055606C" w:rsidRDefault="00F10B7C" w:rsidP="00F10B7C">
      <w:pPr>
        <w:spacing w:after="160" w:line="259" w:lineRule="auto"/>
        <w:ind w:firstLine="56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5.3. </w:t>
      </w:r>
      <w:r w:rsidRPr="0055606C">
        <w:rPr>
          <w:rFonts w:eastAsiaTheme="minorHAnsi"/>
          <w:sz w:val="28"/>
          <w:szCs w:val="28"/>
          <w:lang w:eastAsia="en-US"/>
        </w:rPr>
        <w:t xml:space="preserve">Оргкомитет СОГБУ </w:t>
      </w:r>
      <w:proofErr w:type="gramStart"/>
      <w:r w:rsidRPr="0055606C">
        <w:rPr>
          <w:rFonts w:eastAsiaTheme="minorHAnsi"/>
          <w:sz w:val="28"/>
          <w:szCs w:val="28"/>
          <w:lang w:eastAsia="en-US"/>
        </w:rPr>
        <w:t>ДО</w:t>
      </w:r>
      <w:proofErr w:type="gramEnd"/>
      <w:r w:rsidRPr="0055606C">
        <w:rPr>
          <w:rFonts w:eastAsiaTheme="minorHAnsi"/>
          <w:sz w:val="28"/>
          <w:szCs w:val="28"/>
          <w:lang w:eastAsia="en-US"/>
        </w:rPr>
        <w:t xml:space="preserve"> «</w:t>
      </w:r>
      <w:proofErr w:type="gramStart"/>
      <w:r w:rsidRPr="0055606C">
        <w:rPr>
          <w:rFonts w:eastAsiaTheme="minorHAnsi"/>
          <w:sz w:val="28"/>
          <w:szCs w:val="28"/>
          <w:lang w:eastAsia="en-US"/>
        </w:rPr>
        <w:t>Станция</w:t>
      </w:r>
      <w:proofErr w:type="gramEnd"/>
      <w:r w:rsidRPr="0055606C">
        <w:rPr>
          <w:rFonts w:eastAsiaTheme="minorHAnsi"/>
          <w:sz w:val="28"/>
          <w:szCs w:val="28"/>
          <w:lang w:eastAsia="en-US"/>
        </w:rPr>
        <w:t xml:space="preserve"> юннатов» оставляет за собой право изменять количество призовых мест.</w:t>
      </w:r>
    </w:p>
    <w:p w:rsidR="00F10B7C" w:rsidRDefault="00F10B7C" w:rsidP="00F10B7C">
      <w:pPr>
        <w:jc w:val="both"/>
        <w:rPr>
          <w:sz w:val="28"/>
          <w:szCs w:val="28"/>
        </w:rPr>
      </w:pPr>
    </w:p>
    <w:p w:rsidR="00F10B7C" w:rsidRDefault="00F10B7C" w:rsidP="00F10B7C">
      <w:pPr>
        <w:jc w:val="both"/>
        <w:rPr>
          <w:sz w:val="28"/>
          <w:szCs w:val="28"/>
        </w:rPr>
      </w:pPr>
    </w:p>
    <w:p w:rsidR="00F10B7C" w:rsidRDefault="00F10B7C" w:rsidP="00F10B7C">
      <w:pPr>
        <w:jc w:val="both"/>
        <w:rPr>
          <w:sz w:val="28"/>
          <w:szCs w:val="28"/>
        </w:rPr>
      </w:pPr>
    </w:p>
    <w:p w:rsidR="00F10B7C" w:rsidRDefault="00F10B7C" w:rsidP="00F10B7C">
      <w:pPr>
        <w:jc w:val="both"/>
        <w:rPr>
          <w:sz w:val="28"/>
          <w:szCs w:val="28"/>
        </w:rPr>
      </w:pPr>
    </w:p>
    <w:p w:rsidR="001F4450" w:rsidRDefault="001F4450"/>
    <w:p w:rsidR="00F10B7C" w:rsidRDefault="00F10B7C"/>
    <w:p w:rsidR="00F10B7C" w:rsidRDefault="00F10B7C"/>
    <w:p w:rsidR="00F10B7C" w:rsidRDefault="00F10B7C"/>
    <w:p w:rsidR="00F10B7C" w:rsidRDefault="00F10B7C"/>
    <w:p w:rsidR="00F10B7C" w:rsidRDefault="00F10B7C"/>
    <w:p w:rsidR="00F10B7C" w:rsidRDefault="00F10B7C"/>
    <w:p w:rsidR="00F10B7C" w:rsidRDefault="00F10B7C"/>
    <w:p w:rsidR="00F10B7C" w:rsidRDefault="00F10B7C"/>
    <w:p w:rsidR="00F10B7C" w:rsidRDefault="00F10B7C"/>
    <w:p w:rsidR="00F10B7C" w:rsidRDefault="00F10B7C"/>
    <w:p w:rsidR="00F10B7C" w:rsidRDefault="00F10B7C"/>
    <w:p w:rsidR="00F10B7C" w:rsidRDefault="00F10B7C"/>
    <w:p w:rsidR="00F10B7C" w:rsidRDefault="00F10B7C"/>
    <w:p w:rsidR="00F10B7C" w:rsidRDefault="00F10B7C"/>
    <w:p w:rsidR="00F10B7C" w:rsidRDefault="00F10B7C"/>
    <w:p w:rsidR="00F10B7C" w:rsidRDefault="00F10B7C"/>
    <w:p w:rsidR="00F10B7C" w:rsidRDefault="00F10B7C"/>
    <w:p w:rsidR="00F10B7C" w:rsidRDefault="00F10B7C"/>
    <w:p w:rsidR="00F10B7C" w:rsidRDefault="00F10B7C"/>
    <w:p w:rsidR="00F10B7C" w:rsidRDefault="00F10B7C"/>
    <w:p w:rsidR="00F10B7C" w:rsidRDefault="00F10B7C"/>
    <w:p w:rsidR="00F10B7C" w:rsidRDefault="00F10B7C"/>
    <w:p w:rsidR="00F10B7C" w:rsidRDefault="00F10B7C"/>
    <w:p w:rsidR="00F10B7C" w:rsidRDefault="00F10B7C"/>
    <w:p w:rsidR="00F10B7C" w:rsidRDefault="00F10B7C"/>
    <w:p w:rsidR="00F10B7C" w:rsidRDefault="00F10B7C"/>
    <w:p w:rsidR="00F10B7C" w:rsidRDefault="00F10B7C"/>
    <w:p w:rsidR="00F10B7C" w:rsidRDefault="00F10B7C"/>
    <w:p w:rsidR="00F10B7C" w:rsidRDefault="00F10B7C"/>
    <w:p w:rsidR="00F10B7C" w:rsidRDefault="00F10B7C"/>
    <w:p w:rsidR="00F10B7C" w:rsidRDefault="00F10B7C"/>
    <w:p w:rsidR="00F10B7C" w:rsidRDefault="00F10B7C"/>
    <w:p w:rsidR="00F10B7C" w:rsidRDefault="00F10B7C"/>
    <w:p w:rsidR="00F10B7C" w:rsidRDefault="00F10B7C"/>
    <w:p w:rsidR="00F10B7C" w:rsidRDefault="00F10B7C"/>
    <w:p w:rsidR="00F10B7C" w:rsidRDefault="00F10B7C"/>
    <w:p w:rsidR="00F10B7C" w:rsidRDefault="00F10B7C"/>
    <w:p w:rsidR="00F10B7C" w:rsidRDefault="00F10B7C"/>
    <w:p w:rsidR="00F10B7C" w:rsidRDefault="00F10B7C"/>
    <w:p w:rsidR="00F10B7C" w:rsidRDefault="00F10B7C"/>
    <w:p w:rsidR="00F10B7C" w:rsidRDefault="00F10B7C"/>
    <w:p w:rsidR="00F10B7C" w:rsidRDefault="00F10B7C"/>
    <w:p w:rsidR="00F10B7C" w:rsidRDefault="00F10B7C">
      <w:bookmarkStart w:id="0" w:name="_GoBack"/>
      <w:bookmarkEnd w:id="0"/>
    </w:p>
    <w:p w:rsidR="00F10B7C" w:rsidRPr="009E6F34" w:rsidRDefault="00F10B7C" w:rsidP="00F10B7C">
      <w:pPr>
        <w:jc w:val="center"/>
        <w:rPr>
          <w:b/>
          <w:sz w:val="28"/>
          <w:szCs w:val="28"/>
        </w:rPr>
      </w:pPr>
      <w:r w:rsidRPr="009E6F34">
        <w:rPr>
          <w:b/>
          <w:sz w:val="28"/>
          <w:szCs w:val="28"/>
        </w:rPr>
        <w:lastRenderedPageBreak/>
        <w:t>Согласие родителей</w:t>
      </w:r>
    </w:p>
    <w:p w:rsidR="00F10B7C" w:rsidRPr="009E6F34" w:rsidRDefault="00F10B7C" w:rsidP="00F10B7C">
      <w:pPr>
        <w:jc w:val="center"/>
        <w:rPr>
          <w:b/>
          <w:sz w:val="28"/>
          <w:szCs w:val="28"/>
        </w:rPr>
      </w:pPr>
      <w:r w:rsidRPr="009E6F34">
        <w:rPr>
          <w:b/>
          <w:sz w:val="28"/>
          <w:szCs w:val="28"/>
        </w:rPr>
        <w:t xml:space="preserve"> на обработку персональных данных </w:t>
      </w:r>
    </w:p>
    <w:p w:rsidR="00F10B7C" w:rsidRPr="009E6F34" w:rsidRDefault="00F10B7C" w:rsidP="00F10B7C">
      <w:pPr>
        <w:rPr>
          <w:b/>
          <w:sz w:val="28"/>
          <w:szCs w:val="28"/>
        </w:rPr>
      </w:pPr>
    </w:p>
    <w:p w:rsidR="00F10B7C" w:rsidRDefault="00F10B7C" w:rsidP="00F10B7C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«___»________20__г.</w:t>
      </w:r>
    </w:p>
    <w:p w:rsidR="00F10B7C" w:rsidRDefault="00F10B7C" w:rsidP="00F10B7C">
      <w:pPr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______________________________________________________________, </w:t>
      </w:r>
    </w:p>
    <w:p w:rsidR="00F10B7C" w:rsidRPr="009E6F34" w:rsidRDefault="00F10B7C" w:rsidP="00F10B7C">
      <w:pPr>
        <w:ind w:firstLine="567"/>
      </w:pPr>
      <w:r>
        <w:t xml:space="preserve">                                       </w:t>
      </w:r>
      <w:r w:rsidRPr="009E6F34">
        <w:t>(фамилия, имя, отчество полностью)</w:t>
      </w:r>
    </w:p>
    <w:p w:rsidR="00F10B7C" w:rsidRPr="009E6F34" w:rsidRDefault="00F10B7C" w:rsidP="00F10B7C"/>
    <w:p w:rsidR="00F10B7C" w:rsidRDefault="00F10B7C" w:rsidP="00F10B7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проживающий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 ________________________________________</w:t>
      </w:r>
    </w:p>
    <w:p w:rsidR="00F10B7C" w:rsidRDefault="00F10B7C" w:rsidP="00F10B7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10B7C" w:rsidRDefault="00F10B7C" w:rsidP="00F10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даю свое согласие СОГБУ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Станция</w:t>
      </w:r>
      <w:proofErr w:type="gramEnd"/>
      <w:r>
        <w:rPr>
          <w:sz w:val="28"/>
          <w:szCs w:val="28"/>
        </w:rPr>
        <w:t xml:space="preserve"> юннатов» (далее – оператор) на обработку оператором (включая получение от меня и/или от любых третьих лиц с учетом требований действующего законодательства Российской Федерации) персональных данных моего ребенка</w:t>
      </w:r>
    </w:p>
    <w:p w:rsidR="00F10B7C" w:rsidRDefault="00F10B7C" w:rsidP="00F10B7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F10B7C" w:rsidRDefault="00F10B7C" w:rsidP="00F10B7C">
      <w:pPr>
        <w:jc w:val="both"/>
      </w:pPr>
      <w:r>
        <w:t xml:space="preserve">                                               </w:t>
      </w:r>
      <w:r w:rsidRPr="00F41945">
        <w:t>(фамилия, имя, отчество полностью)</w:t>
      </w:r>
    </w:p>
    <w:p w:rsidR="00F10B7C" w:rsidRDefault="00F10B7C" w:rsidP="00F10B7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проживающий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 ________________________________________</w:t>
      </w:r>
    </w:p>
    <w:p w:rsidR="00F10B7C" w:rsidRDefault="00F10B7C" w:rsidP="00F10B7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10B7C" w:rsidRDefault="00F10B7C" w:rsidP="00F10B7C">
      <w:pPr>
        <w:jc w:val="both"/>
        <w:rPr>
          <w:sz w:val="28"/>
          <w:szCs w:val="28"/>
        </w:rPr>
      </w:pPr>
      <w:r>
        <w:rPr>
          <w:sz w:val="28"/>
          <w:szCs w:val="28"/>
        </w:rPr>
        <w:t>и подтверждаю, что давая такое согласие, я действую в соответствии со своей волей и в интересах ребенка.</w:t>
      </w:r>
    </w:p>
    <w:p w:rsidR="00F10B7C" w:rsidRDefault="00F10B7C" w:rsidP="00F10B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дается мною для обеспечения его участия в  заочном этапе областного конкурса </w:t>
      </w:r>
      <w:r>
        <w:rPr>
          <w:sz w:val="28"/>
        </w:rPr>
        <w:t xml:space="preserve">«Елка </w:t>
      </w:r>
      <w:proofErr w:type="spellStart"/>
      <w:r>
        <w:rPr>
          <w:sz w:val="28"/>
        </w:rPr>
        <w:t>Эколят</w:t>
      </w:r>
      <w:proofErr w:type="spellEnd"/>
      <w:r>
        <w:rPr>
          <w:sz w:val="28"/>
        </w:rPr>
        <w:t xml:space="preserve"> – Молодых защитников Природы»</w:t>
      </w:r>
      <w:r>
        <w:rPr>
          <w:sz w:val="28"/>
          <w:szCs w:val="28"/>
        </w:rPr>
        <w:t xml:space="preserve">. Мое согласие распространяется на следующую информацию: фамилия, имя, отчество, год, месяц, дата рождения, адрес проживания, место обучения и любая иная информация, относящаяся к личности моего ребенка,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 152-ФЗ «О персональных данных». </w:t>
      </w:r>
    </w:p>
    <w:p w:rsidR="00F10B7C" w:rsidRDefault="00F10B7C" w:rsidP="00F10B7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Настоящее согласие предоставляется на осуществление любых действий в отношении персональных данных моего ребенка,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использование,, распространение (в том числе передача) персональных данных, а также осуществление любых иных действий с его персональными данными с учетом требований действующего законодательства Российской Федерации. </w:t>
      </w:r>
      <w:proofErr w:type="gramEnd"/>
    </w:p>
    <w:p w:rsidR="00F10B7C" w:rsidRDefault="00F10B7C" w:rsidP="00F10B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Обработка персональных данных осуществляется оператором с применением следующих основных способов (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F10B7C" w:rsidRDefault="00F10B7C" w:rsidP="00F10B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я признаю и подтверждаю, что в случае необходимости предоставления персональных данных моего ребенка для достижения указанных выше целей третьим лицам (в том числе,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не ограничиваясь,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т.д.), а равно как при привлечении третьих лиц к оказанию услуг в интересах моего ребенка, оператор вправе в необходимом объеме раскрывать для совершения вышеуказанных действий информацию о моем ребенке (включая его персональные данные) третьим лицам, а также </w:t>
      </w:r>
      <w:proofErr w:type="gramStart"/>
      <w:r>
        <w:rPr>
          <w:sz w:val="28"/>
          <w:szCs w:val="28"/>
        </w:rPr>
        <w:t>предоставлять таким лицам соответствующие документы</w:t>
      </w:r>
      <w:proofErr w:type="gramEnd"/>
      <w:r>
        <w:rPr>
          <w:sz w:val="28"/>
          <w:szCs w:val="28"/>
        </w:rPr>
        <w:t>, содержащие такую информацию (Ф.И.О., дата рождения, класс, место учебы)</w:t>
      </w:r>
    </w:p>
    <w:p w:rsidR="00F10B7C" w:rsidRDefault="00F10B7C" w:rsidP="00F10B7C">
      <w:pPr>
        <w:jc w:val="both"/>
        <w:rPr>
          <w:sz w:val="28"/>
          <w:szCs w:val="28"/>
        </w:rPr>
      </w:pPr>
    </w:p>
    <w:p w:rsidR="00F10B7C" w:rsidRDefault="00F10B7C" w:rsidP="00F10B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Подпись</w:t>
      </w:r>
      <w:proofErr w:type="gramStart"/>
      <w:r>
        <w:rPr>
          <w:sz w:val="28"/>
          <w:szCs w:val="28"/>
        </w:rPr>
        <w:t xml:space="preserve">                                        (                            ) /</w:t>
      </w:r>
      <w:proofErr w:type="gramEnd"/>
      <w:r>
        <w:rPr>
          <w:sz w:val="28"/>
          <w:szCs w:val="28"/>
        </w:rPr>
        <w:t>расшифровка подписи/</w:t>
      </w:r>
    </w:p>
    <w:p w:rsidR="00F10B7C" w:rsidRPr="00F41945" w:rsidRDefault="00F10B7C" w:rsidP="00F10B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F10B7C" w:rsidRPr="009E6F34" w:rsidRDefault="00F10B7C" w:rsidP="00F10B7C">
      <w:pPr>
        <w:jc w:val="both"/>
        <w:rPr>
          <w:sz w:val="28"/>
          <w:szCs w:val="28"/>
        </w:rPr>
      </w:pPr>
    </w:p>
    <w:p w:rsidR="00F10B7C" w:rsidRPr="009E6F34" w:rsidRDefault="00F10B7C" w:rsidP="00F10B7C">
      <w:pPr>
        <w:jc w:val="both"/>
        <w:rPr>
          <w:sz w:val="28"/>
          <w:szCs w:val="28"/>
        </w:rPr>
      </w:pPr>
    </w:p>
    <w:p w:rsidR="00F10B7C" w:rsidRPr="00F10B7C" w:rsidRDefault="00F10B7C"/>
    <w:sectPr w:rsidR="00F10B7C" w:rsidRPr="00F10B7C" w:rsidSect="00F10B7C">
      <w:pgSz w:w="11906" w:h="16838"/>
      <w:pgMar w:top="709" w:right="567" w:bottom="1134" w:left="1134" w:header="1134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867D4"/>
    <w:multiLevelType w:val="hybridMultilevel"/>
    <w:tmpl w:val="B4AEE72C"/>
    <w:lvl w:ilvl="0" w:tplc="1DBE7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8A32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980F15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3EAD8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3F29A1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AD466D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07CE25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1BAD1C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3748E9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B2"/>
    <w:rsid w:val="001F4450"/>
    <w:rsid w:val="001F4BE5"/>
    <w:rsid w:val="007B1DB2"/>
    <w:rsid w:val="008619BC"/>
    <w:rsid w:val="00F10B7C"/>
    <w:rsid w:val="00FD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B7C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F10B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10B7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10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B7C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F10B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10B7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10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1161</Words>
  <Characters>6622</Characters>
  <Application>Microsoft Office Word</Application>
  <DocSecurity>0</DocSecurity>
  <Lines>55</Lines>
  <Paragraphs>15</Paragraphs>
  <ScaleCrop>false</ScaleCrop>
  <Company/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2018-11-12T08:05:00Z</dcterms:created>
  <dcterms:modified xsi:type="dcterms:W3CDTF">2018-11-12T08:09:00Z</dcterms:modified>
</cp:coreProperties>
</file>