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9" w:rsidRPr="00727E69" w:rsidRDefault="002B0A79">
      <w:pPr>
        <w:rPr>
          <w:rFonts w:ascii="Times New Roman" w:hAnsi="Times New Roman" w:cs="Times New Roman"/>
          <w:color w:val="002222"/>
          <w:sz w:val="32"/>
          <w:szCs w:val="32"/>
        </w:rPr>
      </w:pPr>
      <w:r w:rsidRPr="00727E69">
        <w:rPr>
          <w:rFonts w:ascii="Times New Roman" w:hAnsi="Times New Roman" w:cs="Times New Roman"/>
          <w:b/>
          <w:i/>
          <w:color w:val="002222"/>
          <w:sz w:val="32"/>
          <w:szCs w:val="32"/>
          <w:u w:val="single"/>
        </w:rPr>
        <w:t>Контактная информация</w:t>
      </w:r>
      <w:r w:rsidRPr="00727E69">
        <w:rPr>
          <w:rFonts w:ascii="Times New Roman" w:hAnsi="Times New Roman" w:cs="Times New Roman"/>
          <w:b/>
          <w:color w:val="002222"/>
          <w:sz w:val="32"/>
          <w:szCs w:val="32"/>
          <w:u w:val="single"/>
        </w:rPr>
        <w:br/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br/>
      </w:r>
      <w:r w:rsidR="0084597E" w:rsidRPr="00727E69">
        <w:rPr>
          <w:rFonts w:ascii="Times New Roman" w:hAnsi="Times New Roman" w:cs="Times New Roman"/>
          <w:color w:val="002222"/>
          <w:sz w:val="32"/>
          <w:szCs w:val="32"/>
        </w:rPr>
        <w:t>Ф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>инансов</w:t>
      </w:r>
      <w:r w:rsidR="00D06BC4" w:rsidRPr="00727E69">
        <w:rPr>
          <w:rFonts w:ascii="Times New Roman" w:hAnsi="Times New Roman" w:cs="Times New Roman"/>
          <w:color w:val="002222"/>
          <w:sz w:val="32"/>
          <w:szCs w:val="32"/>
        </w:rPr>
        <w:t>ое управление Администрации</w:t>
      </w:r>
      <w:bookmarkStart w:id="0" w:name="_GoBack"/>
      <w:bookmarkEnd w:id="0"/>
      <w:r w:rsidR="0084597E" w:rsidRPr="00727E69">
        <w:rPr>
          <w:rFonts w:ascii="Times New Roman" w:hAnsi="Times New Roman" w:cs="Times New Roman"/>
          <w:color w:val="002222"/>
          <w:sz w:val="32"/>
          <w:szCs w:val="32"/>
        </w:rPr>
        <w:t xml:space="preserve"> муниципального образования «Демидовский район» Смоленской области</w:t>
      </w:r>
    </w:p>
    <w:p w:rsidR="00A80B71" w:rsidRDefault="0084597E">
      <w:pPr>
        <w:rPr>
          <w:rFonts w:ascii="Times New Roman" w:hAnsi="Times New Roman" w:cs="Times New Roman"/>
          <w:color w:val="002222"/>
          <w:sz w:val="32"/>
          <w:szCs w:val="32"/>
        </w:rPr>
      </w:pPr>
      <w:r w:rsidRPr="00727E69">
        <w:rPr>
          <w:rFonts w:ascii="Times New Roman" w:hAnsi="Times New Roman" w:cs="Times New Roman"/>
          <w:b/>
          <w:i/>
          <w:color w:val="002222"/>
          <w:sz w:val="32"/>
          <w:szCs w:val="32"/>
          <w:u w:val="single"/>
        </w:rPr>
        <w:t>Адрес: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 xml:space="preserve"> 216240</w:t>
      </w:r>
      <w:r w:rsidR="002B0A79" w:rsidRPr="00727E69">
        <w:rPr>
          <w:rFonts w:ascii="Times New Roman" w:hAnsi="Times New Roman" w:cs="Times New Roman"/>
          <w:color w:val="002222"/>
          <w:sz w:val="32"/>
          <w:szCs w:val="32"/>
        </w:rPr>
        <w:t xml:space="preserve">, 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>ул</w:t>
      </w:r>
      <w:proofErr w:type="gramStart"/>
      <w:r w:rsidRPr="00727E69">
        <w:rPr>
          <w:rFonts w:ascii="Times New Roman" w:hAnsi="Times New Roman" w:cs="Times New Roman"/>
          <w:color w:val="002222"/>
          <w:sz w:val="32"/>
          <w:szCs w:val="32"/>
        </w:rPr>
        <w:t>.К</w:t>
      </w:r>
      <w:proofErr w:type="gramEnd"/>
      <w:r w:rsidRPr="00727E69">
        <w:rPr>
          <w:rFonts w:ascii="Times New Roman" w:hAnsi="Times New Roman" w:cs="Times New Roman"/>
          <w:color w:val="002222"/>
          <w:sz w:val="32"/>
          <w:szCs w:val="32"/>
        </w:rPr>
        <w:t>оммунистическая</w:t>
      </w:r>
      <w:r w:rsidR="002B0A79" w:rsidRPr="00727E69">
        <w:rPr>
          <w:rFonts w:ascii="Times New Roman" w:hAnsi="Times New Roman" w:cs="Times New Roman"/>
          <w:color w:val="002222"/>
          <w:sz w:val="32"/>
          <w:szCs w:val="32"/>
        </w:rPr>
        <w:t>, д.1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>0</w:t>
      </w:r>
      <w:r w:rsidR="002B0A79" w:rsidRPr="00727E69">
        <w:rPr>
          <w:rFonts w:ascii="Times New Roman" w:hAnsi="Times New Roman" w:cs="Times New Roman"/>
          <w:color w:val="002222"/>
          <w:sz w:val="32"/>
          <w:szCs w:val="32"/>
        </w:rPr>
        <w:t>, г.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>Демидов</w:t>
      </w:r>
      <w:r w:rsidR="002B0A79" w:rsidRPr="00727E69">
        <w:rPr>
          <w:rFonts w:ascii="Times New Roman" w:hAnsi="Times New Roman" w:cs="Times New Roman"/>
          <w:color w:val="002222"/>
          <w:sz w:val="32"/>
          <w:szCs w:val="32"/>
        </w:rPr>
        <w:t xml:space="preserve">, 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>Смо</w:t>
      </w:r>
      <w:r w:rsidR="00BB472D" w:rsidRPr="00727E69">
        <w:rPr>
          <w:rFonts w:ascii="Times New Roman" w:hAnsi="Times New Roman" w:cs="Times New Roman"/>
          <w:color w:val="002222"/>
          <w:sz w:val="32"/>
          <w:szCs w:val="32"/>
        </w:rPr>
        <w:t>ленской области</w:t>
      </w:r>
    </w:p>
    <w:p w:rsidR="00A80B71" w:rsidRPr="00A80B71" w:rsidRDefault="00A80B71">
      <w:pPr>
        <w:rPr>
          <w:rFonts w:ascii="Times New Roman" w:hAnsi="Times New Roman" w:cs="Times New Roman"/>
          <w:color w:val="002222"/>
          <w:sz w:val="16"/>
          <w:szCs w:val="16"/>
        </w:rPr>
      </w:pPr>
    </w:p>
    <w:p w:rsidR="00A80B71" w:rsidRDefault="00A80B71">
      <w:pPr>
        <w:rPr>
          <w:rFonts w:ascii="Times New Roman" w:hAnsi="Times New Roman" w:cs="Times New Roman"/>
          <w:b/>
          <w:i/>
          <w:color w:val="002222"/>
          <w:sz w:val="16"/>
          <w:szCs w:val="16"/>
          <w:u w:val="single"/>
        </w:rPr>
      </w:pPr>
      <w:r w:rsidRPr="00A80B71">
        <w:rPr>
          <w:rFonts w:ascii="Times New Roman" w:hAnsi="Times New Roman" w:cs="Times New Roman"/>
          <w:b/>
          <w:i/>
          <w:color w:val="002222"/>
          <w:sz w:val="32"/>
          <w:szCs w:val="32"/>
          <w:u w:val="single"/>
        </w:rPr>
        <w:t>Для обратной связи граждан:</w:t>
      </w:r>
    </w:p>
    <w:p w:rsidR="00727E69" w:rsidRPr="00727E69" w:rsidRDefault="00BB472D" w:rsidP="00A80B71">
      <w:pPr>
        <w:spacing w:after="0" w:line="240" w:lineRule="auto"/>
        <w:rPr>
          <w:rFonts w:ascii="Times New Roman" w:hAnsi="Times New Roman" w:cs="Times New Roman"/>
          <w:color w:val="002222"/>
          <w:sz w:val="32"/>
          <w:szCs w:val="32"/>
        </w:rPr>
      </w:pPr>
      <w:r w:rsidRPr="00727E69">
        <w:rPr>
          <w:rFonts w:ascii="Times New Roman" w:hAnsi="Times New Roman" w:cs="Times New Roman"/>
          <w:b/>
          <w:i/>
          <w:color w:val="002222"/>
          <w:sz w:val="32"/>
          <w:szCs w:val="32"/>
          <w:u w:val="single"/>
        </w:rPr>
        <w:t>Телефон: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 xml:space="preserve"> +7</w:t>
      </w:r>
      <w:r w:rsidR="0084597E" w:rsidRPr="00727E69">
        <w:rPr>
          <w:rFonts w:ascii="Times New Roman" w:hAnsi="Times New Roman" w:cs="Times New Roman"/>
          <w:color w:val="002222"/>
          <w:sz w:val="32"/>
          <w:szCs w:val="32"/>
        </w:rPr>
        <w:t xml:space="preserve"> (48147</w:t>
      </w:r>
      <w:r w:rsidR="002B0A79" w:rsidRPr="00727E69">
        <w:rPr>
          <w:rFonts w:ascii="Times New Roman" w:hAnsi="Times New Roman" w:cs="Times New Roman"/>
          <w:color w:val="002222"/>
          <w:sz w:val="32"/>
          <w:szCs w:val="32"/>
        </w:rPr>
        <w:t xml:space="preserve">) </w:t>
      </w:r>
      <w:r w:rsidR="0084597E" w:rsidRPr="00727E69">
        <w:rPr>
          <w:rFonts w:ascii="Times New Roman" w:hAnsi="Times New Roman" w:cs="Times New Roman"/>
          <w:color w:val="002222"/>
          <w:sz w:val="32"/>
          <w:szCs w:val="32"/>
        </w:rPr>
        <w:t>4</w:t>
      </w:r>
      <w:r w:rsidR="002B0A79" w:rsidRPr="00727E69">
        <w:rPr>
          <w:rFonts w:ascii="Times New Roman" w:hAnsi="Times New Roman" w:cs="Times New Roman"/>
          <w:color w:val="002222"/>
          <w:sz w:val="32"/>
          <w:szCs w:val="32"/>
        </w:rPr>
        <w:t>-</w:t>
      </w:r>
      <w:r w:rsidR="0084597E" w:rsidRPr="00727E69">
        <w:rPr>
          <w:rFonts w:ascii="Times New Roman" w:hAnsi="Times New Roman" w:cs="Times New Roman"/>
          <w:color w:val="002222"/>
          <w:sz w:val="32"/>
          <w:szCs w:val="32"/>
        </w:rPr>
        <w:t>11-41</w:t>
      </w:r>
    </w:p>
    <w:p w:rsidR="00A80B71" w:rsidRDefault="00A80B71">
      <w:pPr>
        <w:rPr>
          <w:rFonts w:ascii="Times New Roman" w:hAnsi="Times New Roman" w:cs="Times New Roman"/>
          <w:b/>
          <w:i/>
          <w:color w:val="002222"/>
          <w:sz w:val="16"/>
          <w:szCs w:val="16"/>
          <w:u w:val="single"/>
        </w:rPr>
      </w:pPr>
    </w:p>
    <w:p w:rsidR="00727E69" w:rsidRPr="00727E69" w:rsidRDefault="00727E69">
      <w:pPr>
        <w:rPr>
          <w:rFonts w:ascii="Times New Roman" w:hAnsi="Times New Roman" w:cs="Times New Roman"/>
          <w:color w:val="002222"/>
          <w:sz w:val="32"/>
          <w:szCs w:val="32"/>
        </w:rPr>
      </w:pPr>
      <w:r w:rsidRPr="00727E69">
        <w:rPr>
          <w:rFonts w:ascii="Times New Roman" w:hAnsi="Times New Roman" w:cs="Times New Roman"/>
          <w:b/>
          <w:i/>
          <w:color w:val="002222"/>
          <w:sz w:val="32"/>
          <w:szCs w:val="32"/>
          <w:u w:val="single"/>
        </w:rPr>
        <w:t>Факс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>: +7 (48147) 4-17-61</w:t>
      </w:r>
    </w:p>
    <w:p w:rsidR="00727E69" w:rsidRPr="00727E69" w:rsidRDefault="00727E69" w:rsidP="00727E6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27E69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E-mail</w:t>
      </w:r>
      <w:r w:rsidRPr="00727E69">
        <w:rPr>
          <w:rFonts w:ascii="Times New Roman" w:hAnsi="Times New Roman" w:cs="Times New Roman"/>
          <w:sz w:val="36"/>
          <w:szCs w:val="36"/>
          <w:lang w:val="en-US"/>
        </w:rPr>
        <w:t xml:space="preserve">:   </w:t>
      </w:r>
      <w:hyperlink r:id="rId4" w:history="1">
        <w:r w:rsidRPr="00727E69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fdm03@fin.sml</w:t>
        </w:r>
      </w:hyperlink>
      <w:r w:rsidRPr="00727E69">
        <w:rPr>
          <w:rFonts w:ascii="Times New Roman" w:hAnsi="Times New Roman" w:cs="Times New Roman"/>
          <w:sz w:val="36"/>
          <w:szCs w:val="36"/>
          <w:lang w:val="en-US"/>
        </w:rPr>
        <w:t>, fdm03fin@yandex.ru</w:t>
      </w:r>
    </w:p>
    <w:p w:rsidR="00721FAA" w:rsidRPr="00727E69" w:rsidRDefault="002B0A79">
      <w:pPr>
        <w:rPr>
          <w:rFonts w:ascii="Times New Roman" w:hAnsi="Times New Roman" w:cs="Times New Roman"/>
          <w:color w:val="002222"/>
          <w:sz w:val="32"/>
          <w:szCs w:val="32"/>
        </w:rPr>
      </w:pPr>
      <w:r w:rsidRPr="00727E69">
        <w:rPr>
          <w:rFonts w:ascii="Times New Roman" w:hAnsi="Times New Roman" w:cs="Times New Roman"/>
          <w:b/>
          <w:i/>
          <w:color w:val="002222"/>
          <w:sz w:val="32"/>
          <w:szCs w:val="32"/>
          <w:u w:val="single"/>
        </w:rPr>
        <w:t>Режим работы: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br/>
        <w:t>понедельник-пятница: 0</w:t>
      </w:r>
      <w:r w:rsidR="0084597E" w:rsidRPr="00727E69">
        <w:rPr>
          <w:rFonts w:ascii="Times New Roman" w:hAnsi="Times New Roman" w:cs="Times New Roman"/>
          <w:color w:val="002222"/>
          <w:sz w:val="32"/>
          <w:szCs w:val="32"/>
        </w:rPr>
        <w:t>8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>:00..1</w:t>
      </w:r>
      <w:r w:rsidR="0084597E" w:rsidRPr="00727E69">
        <w:rPr>
          <w:rFonts w:ascii="Times New Roman" w:hAnsi="Times New Roman" w:cs="Times New Roman"/>
          <w:color w:val="002222"/>
          <w:sz w:val="32"/>
          <w:szCs w:val="32"/>
        </w:rPr>
        <w:t>7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>:00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br/>
        <w:t>перерыв на обед: 13:00</w:t>
      </w:r>
      <w:r w:rsidR="00727E69" w:rsidRPr="00727E69">
        <w:rPr>
          <w:rFonts w:ascii="Times New Roman" w:hAnsi="Times New Roman" w:cs="Times New Roman"/>
          <w:color w:val="002222"/>
          <w:sz w:val="32"/>
          <w:szCs w:val="32"/>
        </w:rPr>
        <w:t xml:space="preserve"> - 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>14:00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br/>
        <w:t>суббота-воскресенье: выходные</w:t>
      </w:r>
    </w:p>
    <w:p w:rsidR="00727E69" w:rsidRPr="00727E69" w:rsidRDefault="00727E69">
      <w:pPr>
        <w:rPr>
          <w:rFonts w:ascii="Times New Roman" w:hAnsi="Times New Roman" w:cs="Times New Roman"/>
          <w:b/>
          <w:i/>
          <w:color w:val="002222"/>
          <w:sz w:val="32"/>
          <w:szCs w:val="32"/>
          <w:u w:val="single"/>
        </w:rPr>
      </w:pPr>
      <w:r w:rsidRPr="00727E69">
        <w:rPr>
          <w:rFonts w:ascii="Times New Roman" w:hAnsi="Times New Roman" w:cs="Times New Roman"/>
          <w:b/>
          <w:i/>
          <w:color w:val="002222"/>
          <w:sz w:val="32"/>
          <w:szCs w:val="32"/>
          <w:u w:val="single"/>
        </w:rPr>
        <w:t>График личного приема граждан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727E69" w:rsidRPr="00727E69" w:rsidTr="00727E69">
        <w:tc>
          <w:tcPr>
            <w:tcW w:w="3190" w:type="dxa"/>
            <w:shd w:val="clear" w:color="auto" w:fill="auto"/>
          </w:tcPr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  <w:shd w:val="clear" w:color="auto" w:fill="auto"/>
          </w:tcPr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727E69" w:rsidRPr="00727E69" w:rsidTr="00727E69">
        <w:tc>
          <w:tcPr>
            <w:tcW w:w="3190" w:type="dxa"/>
            <w:shd w:val="clear" w:color="auto" w:fill="auto"/>
          </w:tcPr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Козлова</w:t>
            </w:r>
          </w:p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Павловна</w:t>
            </w:r>
          </w:p>
        </w:tc>
        <w:tc>
          <w:tcPr>
            <w:tcW w:w="3190" w:type="dxa"/>
            <w:shd w:val="clear" w:color="auto" w:fill="auto"/>
          </w:tcPr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3509" w:type="dxa"/>
            <w:shd w:val="clear" w:color="auto" w:fill="auto"/>
          </w:tcPr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Среда, еженедельно</w:t>
            </w:r>
          </w:p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</w:tr>
      <w:tr w:rsidR="00727E69" w:rsidRPr="00727E69" w:rsidTr="00727E69">
        <w:tc>
          <w:tcPr>
            <w:tcW w:w="3190" w:type="dxa"/>
            <w:shd w:val="clear" w:color="auto" w:fill="auto"/>
          </w:tcPr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Лабовкина</w:t>
            </w:r>
            <w:proofErr w:type="spellEnd"/>
          </w:p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Ирина Николаевна</w:t>
            </w:r>
          </w:p>
        </w:tc>
        <w:tc>
          <w:tcPr>
            <w:tcW w:w="3190" w:type="dxa"/>
            <w:shd w:val="clear" w:color="auto" w:fill="auto"/>
          </w:tcPr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</w:t>
            </w:r>
          </w:p>
          <w:p w:rsidR="00727E69" w:rsidRPr="00727E69" w:rsidRDefault="00727E69" w:rsidP="0072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Среда, еженедельно</w:t>
            </w:r>
          </w:p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  <w:p w:rsidR="00727E69" w:rsidRPr="00727E69" w:rsidRDefault="00727E69" w:rsidP="0072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69">
              <w:rPr>
                <w:rFonts w:ascii="Times New Roman" w:hAnsi="Times New Roman" w:cs="Times New Roman"/>
                <w:sz w:val="28"/>
                <w:szCs w:val="28"/>
              </w:rPr>
              <w:t>(на период отсутствия начальника Финансового управления по уважительным причинам (отпуск, командировка и т.д.))</w:t>
            </w:r>
          </w:p>
        </w:tc>
      </w:tr>
    </w:tbl>
    <w:p w:rsidR="00727E69" w:rsidRPr="00727E69" w:rsidRDefault="00727E69">
      <w:pPr>
        <w:rPr>
          <w:rFonts w:ascii="Times New Roman" w:hAnsi="Times New Roman" w:cs="Times New Roman"/>
          <w:color w:val="002222"/>
          <w:sz w:val="32"/>
          <w:szCs w:val="32"/>
        </w:rPr>
      </w:pPr>
    </w:p>
    <w:p w:rsidR="00727E69" w:rsidRPr="00727E69" w:rsidRDefault="00727E69">
      <w:pPr>
        <w:rPr>
          <w:rFonts w:ascii="Times New Roman" w:hAnsi="Times New Roman" w:cs="Times New Roman"/>
          <w:color w:val="002222"/>
          <w:sz w:val="32"/>
          <w:szCs w:val="32"/>
        </w:rPr>
      </w:pPr>
      <w:r w:rsidRPr="00727E69">
        <w:rPr>
          <w:rFonts w:ascii="Times New Roman" w:hAnsi="Times New Roman" w:cs="Times New Roman"/>
          <w:b/>
          <w:i/>
          <w:color w:val="002222"/>
          <w:sz w:val="32"/>
          <w:szCs w:val="32"/>
          <w:u w:val="single"/>
        </w:rPr>
        <w:t>Формами участия граждан в публичных слушаньях</w:t>
      </w:r>
      <w:r w:rsidRPr="00727E69">
        <w:rPr>
          <w:rFonts w:ascii="Times New Roman" w:hAnsi="Times New Roman" w:cs="Times New Roman"/>
          <w:color w:val="002222"/>
          <w:sz w:val="32"/>
          <w:szCs w:val="32"/>
        </w:rPr>
        <w:t xml:space="preserve"> является предоставление предложений в письменной форме и личное участие</w:t>
      </w:r>
    </w:p>
    <w:p w:rsidR="00727E69" w:rsidRPr="00727E69" w:rsidRDefault="00727E69">
      <w:pPr>
        <w:rPr>
          <w:rFonts w:ascii="Times New Roman" w:hAnsi="Times New Roman" w:cs="Times New Roman"/>
          <w:color w:val="002222"/>
          <w:sz w:val="32"/>
          <w:szCs w:val="32"/>
        </w:rPr>
      </w:pPr>
    </w:p>
    <w:sectPr w:rsidR="00727E69" w:rsidRPr="00727E69" w:rsidSect="00727E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A79"/>
    <w:rsid w:val="00023BDD"/>
    <w:rsid w:val="002B0A79"/>
    <w:rsid w:val="00464379"/>
    <w:rsid w:val="0056562A"/>
    <w:rsid w:val="00721FAA"/>
    <w:rsid w:val="00727E69"/>
    <w:rsid w:val="0084597E"/>
    <w:rsid w:val="00A80B71"/>
    <w:rsid w:val="00BB472D"/>
    <w:rsid w:val="00D0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C4"/>
    <w:rPr>
      <w:rFonts w:ascii="Tahoma" w:hAnsi="Tahoma" w:cs="Tahoma"/>
      <w:sz w:val="16"/>
      <w:szCs w:val="16"/>
    </w:rPr>
  </w:style>
  <w:style w:type="character" w:styleId="a5">
    <w:name w:val="Hyperlink"/>
    <w:rsid w:val="00727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dm03@f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6</cp:revision>
  <cp:lastPrinted>2016-01-11T07:18:00Z</cp:lastPrinted>
  <dcterms:created xsi:type="dcterms:W3CDTF">2015-12-31T07:08:00Z</dcterms:created>
  <dcterms:modified xsi:type="dcterms:W3CDTF">2016-12-14T05:18:00Z</dcterms:modified>
</cp:coreProperties>
</file>