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A37BD6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A37BD6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A37BD6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A37BD6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 </w:t>
      </w:r>
      <w:r w:rsidR="002C4803" w:rsidRPr="00A37BD6">
        <w:rPr>
          <w:rFonts w:ascii="Times New Roman" w:hAnsi="Times New Roman"/>
          <w:b/>
          <w:sz w:val="20"/>
          <w:szCs w:val="20"/>
        </w:rPr>
        <w:t>«Формирование современной городской среды»</w:t>
      </w:r>
    </w:p>
    <w:p w:rsidR="00CA0A9A" w:rsidRDefault="00B3223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BD6">
        <w:rPr>
          <w:rFonts w:ascii="Times New Roman" w:hAnsi="Times New Roman"/>
          <w:b/>
          <w:sz w:val="20"/>
          <w:szCs w:val="20"/>
        </w:rPr>
        <w:t xml:space="preserve">за </w:t>
      </w:r>
      <w:r w:rsidR="00B6360E" w:rsidRPr="00A37BD6">
        <w:rPr>
          <w:rFonts w:ascii="Times New Roman" w:hAnsi="Times New Roman"/>
          <w:b/>
          <w:sz w:val="20"/>
          <w:szCs w:val="20"/>
        </w:rPr>
        <w:t xml:space="preserve">1 квартал </w:t>
      </w:r>
      <w:r w:rsidR="00E8270F" w:rsidRPr="00A37BD6">
        <w:rPr>
          <w:rFonts w:ascii="Times New Roman" w:hAnsi="Times New Roman"/>
          <w:b/>
          <w:sz w:val="20"/>
          <w:szCs w:val="20"/>
        </w:rPr>
        <w:t>20</w:t>
      </w:r>
      <w:r w:rsidR="002037FB" w:rsidRPr="00A37BD6">
        <w:rPr>
          <w:rFonts w:ascii="Times New Roman" w:hAnsi="Times New Roman"/>
          <w:b/>
          <w:sz w:val="20"/>
          <w:szCs w:val="20"/>
        </w:rPr>
        <w:t>2</w:t>
      </w:r>
      <w:r w:rsidR="00A14E2F">
        <w:rPr>
          <w:rFonts w:ascii="Times New Roman" w:hAnsi="Times New Roman"/>
          <w:b/>
          <w:sz w:val="20"/>
          <w:szCs w:val="20"/>
        </w:rPr>
        <w:t>3</w:t>
      </w:r>
      <w:r w:rsidR="00CA0A9A" w:rsidRPr="00A37BD6">
        <w:rPr>
          <w:rFonts w:ascii="Times New Roman" w:hAnsi="Times New Roman"/>
          <w:b/>
          <w:sz w:val="20"/>
          <w:szCs w:val="20"/>
        </w:rPr>
        <w:t xml:space="preserve"> год</w:t>
      </w:r>
    </w:p>
    <w:p w:rsidR="00A37BD6" w:rsidRPr="00A37BD6" w:rsidRDefault="00A37BD6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898"/>
        <w:gridCol w:w="1985"/>
        <w:gridCol w:w="2126"/>
        <w:gridCol w:w="1276"/>
        <w:gridCol w:w="3968"/>
      </w:tblGrid>
      <w:tr w:rsidR="00CA0A9A" w:rsidRPr="00A37BD6" w:rsidTr="00B6360E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A37BD6" w:rsidTr="00B6360E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E5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на </w:t>
            </w:r>
            <w:r w:rsidR="00E52BC1" w:rsidRPr="00A37BD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A37BD6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A37BD6" w:rsidTr="00B6360E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2C4803" w:rsidP="00B322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BD6">
              <w:rPr>
                <w:rFonts w:ascii="Times New Roman" w:hAnsi="Times New Roman"/>
                <w:sz w:val="20"/>
                <w:szCs w:val="20"/>
              </w:rPr>
              <w:t xml:space="preserve">«Формирование современной городской среды»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F" w:rsidRPr="005E2760" w:rsidRDefault="00A14E2F" w:rsidP="00A14E2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Общий объем финансирования составляет – 78 056 898,47  рублей, из них:</w:t>
            </w:r>
          </w:p>
          <w:p w:rsidR="00A14E2F" w:rsidRPr="005E2760" w:rsidRDefault="00A14E2F" w:rsidP="00A14E2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2018 - 2021 годы – 15 986 782,17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2022 год -  53 970 417,30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2023 год -  4 196 950,00 рублей, из них: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федерального бюджета -3 372 304,00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областного бюджета – 104 298,00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местного бюджета - 720 348,00 рубля;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2024 год –  3 892 749,00 рублей, из них: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федерального бюджета – 3 765 889,00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областного бюджета – 116 471,00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местного бюджета – 10 389,00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2025 год 10 000,00 рублей, из них: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A14E2F" w:rsidRPr="005E2760" w:rsidRDefault="00A14E2F" w:rsidP="00A14E2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B25E06" w:rsidRPr="005E2760" w:rsidRDefault="00A14E2F" w:rsidP="00A14E2F">
            <w:pPr>
              <w:snapToGrid w:val="0"/>
              <w:spacing w:after="0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0">
              <w:rPr>
                <w:rFonts w:ascii="Times New Roman" w:hAnsi="Times New Roman"/>
                <w:sz w:val="20"/>
              </w:rPr>
              <w:t>средства местного бюджета – 10 000,00 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A14E2F" w:rsidP="00A3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760">
              <w:rPr>
                <w:rFonts w:ascii="Times New Roman" w:hAnsi="Times New Roman"/>
                <w:sz w:val="20"/>
                <w:szCs w:val="20"/>
              </w:rPr>
              <w:t>4 196,95</w:t>
            </w:r>
            <w:r w:rsidR="007C71EA" w:rsidRPr="005E27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5B40" w:rsidRPr="005E2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C31" w:rsidRPr="005E27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A37BD6" w:rsidRDefault="005E2760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77,88 </w:t>
            </w:r>
            <w:r w:rsidR="00F75C31" w:rsidRPr="00A37BD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F75C31" w:rsidRPr="00A37BD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F75C31" w:rsidRPr="00A37BD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A37BD6" w:rsidRDefault="005E2760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  <w:r w:rsidR="0012277F" w:rsidRPr="00A37BD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A37BD6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5E2760" w:rsidRDefault="005E2760" w:rsidP="00860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0">
              <w:rPr>
                <w:rFonts w:ascii="Times New Roman" w:eastAsia="Calibri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37BD6" w:rsidRPr="00A37BD6" w:rsidRDefault="00A37BD6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A37BD6" w:rsidRDefault="00AB6B7E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Fonts w:ascii="Times New Roman" w:hAnsi="Times New Roman"/>
          <w:sz w:val="20"/>
          <w:szCs w:val="20"/>
        </w:rPr>
        <w:t>З</w:t>
      </w:r>
      <w:r w:rsidR="00756735" w:rsidRPr="00A37BD6">
        <w:rPr>
          <w:rStyle w:val="FontStyle15"/>
          <w:rFonts w:ascii="Times New Roman" w:hAnsi="Times New Roman" w:cs="Times New Roman"/>
        </w:rPr>
        <w:t>аместител</w:t>
      </w:r>
      <w:r w:rsidRPr="00A37BD6">
        <w:rPr>
          <w:rStyle w:val="FontStyle15"/>
          <w:rFonts w:ascii="Times New Roman" w:hAnsi="Times New Roman" w:cs="Times New Roman"/>
        </w:rPr>
        <w:t>ь</w:t>
      </w:r>
      <w:r w:rsidR="00756735" w:rsidRPr="00A37BD6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A37BD6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A37BD6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A37BD6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A37BD6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</w:r>
      <w:r w:rsidRPr="00A37BD6">
        <w:rPr>
          <w:rStyle w:val="FontStyle15"/>
          <w:rFonts w:ascii="Times New Roman" w:hAnsi="Times New Roman" w:cs="Times New Roman"/>
        </w:rPr>
        <w:tab/>
        <w:t xml:space="preserve">                                   </w:t>
      </w:r>
      <w:r w:rsidR="00185AF2" w:rsidRPr="00A37BD6">
        <w:rPr>
          <w:rStyle w:val="FontStyle15"/>
          <w:rFonts w:ascii="Times New Roman" w:hAnsi="Times New Roman" w:cs="Times New Roman"/>
        </w:rPr>
        <w:t>Е.А. Михайлова</w:t>
      </w:r>
    </w:p>
    <w:p w:rsidR="00A37BD6" w:rsidRPr="00A37BD6" w:rsidRDefault="00A37BD6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</w:p>
    <w:sectPr w:rsidR="00A37BD6" w:rsidRPr="00A37BD6" w:rsidSect="00A62A3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E220B"/>
    <w:rsid w:val="0012277F"/>
    <w:rsid w:val="001665BD"/>
    <w:rsid w:val="00185AF2"/>
    <w:rsid w:val="002037FB"/>
    <w:rsid w:val="002577CA"/>
    <w:rsid w:val="00284D74"/>
    <w:rsid w:val="002C443E"/>
    <w:rsid w:val="002C4803"/>
    <w:rsid w:val="003203B6"/>
    <w:rsid w:val="00351694"/>
    <w:rsid w:val="00545F21"/>
    <w:rsid w:val="00557320"/>
    <w:rsid w:val="00564339"/>
    <w:rsid w:val="005B4228"/>
    <w:rsid w:val="005E2760"/>
    <w:rsid w:val="00636CB5"/>
    <w:rsid w:val="006E7B9C"/>
    <w:rsid w:val="006F4E69"/>
    <w:rsid w:val="00700BFF"/>
    <w:rsid w:val="00745E24"/>
    <w:rsid w:val="00756735"/>
    <w:rsid w:val="007610CC"/>
    <w:rsid w:val="00767849"/>
    <w:rsid w:val="007C71EA"/>
    <w:rsid w:val="007D4F73"/>
    <w:rsid w:val="00860BEA"/>
    <w:rsid w:val="00862B4A"/>
    <w:rsid w:val="008A20FE"/>
    <w:rsid w:val="008C2581"/>
    <w:rsid w:val="008E58C9"/>
    <w:rsid w:val="00907575"/>
    <w:rsid w:val="00911458"/>
    <w:rsid w:val="009206EA"/>
    <w:rsid w:val="00924175"/>
    <w:rsid w:val="00945643"/>
    <w:rsid w:val="009C5B40"/>
    <w:rsid w:val="00A043F6"/>
    <w:rsid w:val="00A14E2F"/>
    <w:rsid w:val="00A37BD6"/>
    <w:rsid w:val="00A62A3B"/>
    <w:rsid w:val="00AB1A08"/>
    <w:rsid w:val="00AB6B7E"/>
    <w:rsid w:val="00AC5679"/>
    <w:rsid w:val="00B25E06"/>
    <w:rsid w:val="00B32230"/>
    <w:rsid w:val="00B6360E"/>
    <w:rsid w:val="00BB3FFF"/>
    <w:rsid w:val="00BB7DF3"/>
    <w:rsid w:val="00BD4C87"/>
    <w:rsid w:val="00C234CE"/>
    <w:rsid w:val="00CA0A9A"/>
    <w:rsid w:val="00D836FD"/>
    <w:rsid w:val="00D96542"/>
    <w:rsid w:val="00E52BC1"/>
    <w:rsid w:val="00E53C96"/>
    <w:rsid w:val="00E8270F"/>
    <w:rsid w:val="00EE1744"/>
    <w:rsid w:val="00F0727E"/>
    <w:rsid w:val="00F75C31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2023-04-11T06:53:00Z</cp:lastPrinted>
  <dcterms:created xsi:type="dcterms:W3CDTF">2023-04-10T12:23:00Z</dcterms:created>
  <dcterms:modified xsi:type="dcterms:W3CDTF">2023-04-11T06:53:00Z</dcterms:modified>
</cp:coreProperties>
</file>