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FA77B9" w:rsidP="007558FE">
      <w:pPr>
        <w:jc w:val="both"/>
      </w:pPr>
      <w:r>
        <w:t xml:space="preserve">от </w:t>
      </w:r>
      <w:r w:rsidR="0018319A">
        <w:t xml:space="preserve">26.12.2023 </w:t>
      </w:r>
      <w:r w:rsidR="007558FE" w:rsidRPr="00A23B8F">
        <w:t>г</w:t>
      </w:r>
      <w:r w:rsidR="0071622A">
        <w:t>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</w:t>
      </w:r>
      <w:r>
        <w:t xml:space="preserve">             </w:t>
      </w:r>
      <w:r w:rsidR="0071622A">
        <w:t xml:space="preserve"> </w:t>
      </w:r>
      <w:r w:rsidR="007558FE" w:rsidRPr="00A23B8F">
        <w:t>№</w:t>
      </w:r>
      <w:r w:rsidR="0018319A">
        <w:t xml:space="preserve"> 69</w:t>
      </w:r>
      <w:r w:rsidR="003B768E">
        <w:t>/1</w:t>
      </w:r>
      <w:r w:rsidR="007558FE" w:rsidRPr="00A23B8F">
        <w:t xml:space="preserve">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C15E55" w:rsidRPr="0024493D" w:rsidRDefault="00C15E55" w:rsidP="00C15E55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</w:t>
      </w:r>
      <w:r>
        <w:t>27.12.2022</w:t>
      </w:r>
      <w:r w:rsidRPr="0024493D">
        <w:t xml:space="preserve"> №</w:t>
      </w:r>
      <w:r>
        <w:t>83</w:t>
      </w:r>
      <w:r w:rsidRPr="0024493D">
        <w:t xml:space="preserve"> «О бюджете Демидовского городского поселения Демидовского р</w:t>
      </w:r>
      <w:r>
        <w:t>айона Смоленской области на 2023</w:t>
      </w:r>
      <w:r w:rsidRPr="0024493D">
        <w:t xml:space="preserve"> год и на плановый период 202</w:t>
      </w:r>
      <w:r>
        <w:t>4 и 2025</w:t>
      </w:r>
      <w:r w:rsidRPr="0024493D">
        <w:t xml:space="preserve"> годов»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8C522E">
        <w:t>3 год и на плановый период 2024</w:t>
      </w:r>
      <w:r w:rsidRPr="00A23B8F">
        <w:t xml:space="preserve"> и 202</w:t>
      </w:r>
      <w:r w:rsidR="008C522E">
        <w:t>5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C15E55" w:rsidRDefault="00C15E55" w:rsidP="007558FE">
      <w:pPr>
        <w:ind w:firstLine="1260"/>
        <w:jc w:val="center"/>
      </w:pPr>
    </w:p>
    <w:p w:rsidR="00D71134" w:rsidRPr="00D71134" w:rsidRDefault="007F1275" w:rsidP="00D71134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Статья 1:</w:t>
      </w:r>
      <w:r w:rsidR="00A62157">
        <w:rPr>
          <w:rFonts w:ascii="Times New Roman" w:hAnsi="Times New Roman"/>
          <w:bCs/>
        </w:rPr>
        <w:t xml:space="preserve"> </w:t>
      </w:r>
      <w:r w:rsidR="00C15E55" w:rsidRPr="0024493D">
        <w:rPr>
          <w:rFonts w:ascii="Times New Roman" w:hAnsi="Times New Roman"/>
          <w:bCs/>
        </w:rPr>
        <w:t xml:space="preserve">Внести в решение </w:t>
      </w:r>
      <w:proofErr w:type="gramStart"/>
      <w:r w:rsidR="00C15E55" w:rsidRPr="0024493D">
        <w:rPr>
          <w:rFonts w:ascii="Times New Roman" w:hAnsi="Times New Roman"/>
        </w:rPr>
        <w:t>Совета депутатов Демидовского городского поселения Демидовского района Смоленской области</w:t>
      </w:r>
      <w:proofErr w:type="gramEnd"/>
      <w:r w:rsidR="00C15E55" w:rsidRPr="0024493D">
        <w:rPr>
          <w:rFonts w:ascii="Times New Roman" w:hAnsi="Times New Roman"/>
        </w:rPr>
        <w:t xml:space="preserve"> от </w:t>
      </w:r>
      <w:r w:rsidR="00C15E55">
        <w:rPr>
          <w:rFonts w:ascii="Times New Roman" w:hAnsi="Times New Roman"/>
        </w:rPr>
        <w:t xml:space="preserve">27.12.2022 </w:t>
      </w:r>
      <w:r w:rsidR="00C15E55" w:rsidRPr="0024493D">
        <w:rPr>
          <w:rFonts w:ascii="Times New Roman" w:hAnsi="Times New Roman"/>
        </w:rPr>
        <w:t xml:space="preserve"> №</w:t>
      </w:r>
      <w:r w:rsidR="00C15E55">
        <w:rPr>
          <w:rFonts w:ascii="Times New Roman" w:hAnsi="Times New Roman"/>
        </w:rPr>
        <w:t xml:space="preserve">83 </w:t>
      </w:r>
      <w:r w:rsidR="00C15E55" w:rsidRPr="0024493D">
        <w:rPr>
          <w:rFonts w:ascii="Times New Roman" w:hAnsi="Times New Roman"/>
        </w:rPr>
        <w:t xml:space="preserve"> «О бюджете Демидовского городского поселения Демидовского района Смоленской области на 2</w:t>
      </w:r>
      <w:r w:rsidR="00C15E55">
        <w:rPr>
          <w:rFonts w:ascii="Times New Roman" w:hAnsi="Times New Roman"/>
        </w:rPr>
        <w:t>023 год и на плановый период 2024 и 2025</w:t>
      </w:r>
      <w:r w:rsidR="00C15E55" w:rsidRPr="0024493D">
        <w:rPr>
          <w:rFonts w:ascii="Times New Roman" w:hAnsi="Times New Roman"/>
        </w:rPr>
        <w:t xml:space="preserve"> годов»</w:t>
      </w:r>
      <w:r w:rsidR="00D71134">
        <w:rPr>
          <w:rFonts w:ascii="Times New Roman" w:hAnsi="Times New Roman"/>
        </w:rPr>
        <w:t xml:space="preserve">, </w:t>
      </w:r>
      <w:r w:rsidR="00D71134" w:rsidRPr="00D71134">
        <w:rPr>
          <w:rFonts w:ascii="Times New Roman" w:hAnsi="Times New Roman"/>
        </w:rPr>
        <w:t xml:space="preserve">с учетом изменений принятых решений № </w:t>
      </w:r>
      <w:r w:rsidR="00C76A4B">
        <w:rPr>
          <w:rFonts w:ascii="Times New Roman" w:hAnsi="Times New Roman"/>
        </w:rPr>
        <w:t>13</w:t>
      </w:r>
      <w:r w:rsidR="00D71134" w:rsidRPr="00D71134">
        <w:rPr>
          <w:rFonts w:ascii="Times New Roman" w:hAnsi="Times New Roman"/>
        </w:rPr>
        <w:t xml:space="preserve"> от </w:t>
      </w:r>
      <w:r w:rsidR="00C76A4B">
        <w:rPr>
          <w:rFonts w:ascii="Times New Roman" w:hAnsi="Times New Roman"/>
        </w:rPr>
        <w:t>28.03.2023</w:t>
      </w:r>
      <w:r w:rsidR="00D71134" w:rsidRPr="00D71134">
        <w:rPr>
          <w:rFonts w:ascii="Times New Roman" w:hAnsi="Times New Roman"/>
        </w:rPr>
        <w:t xml:space="preserve"> года, №</w:t>
      </w:r>
      <w:r w:rsidR="00C76A4B">
        <w:rPr>
          <w:rFonts w:ascii="Times New Roman" w:hAnsi="Times New Roman"/>
        </w:rPr>
        <w:t>43</w:t>
      </w:r>
      <w:r w:rsidR="00D71134" w:rsidRPr="00D71134">
        <w:rPr>
          <w:rFonts w:ascii="Times New Roman" w:hAnsi="Times New Roman"/>
        </w:rPr>
        <w:t xml:space="preserve"> от </w:t>
      </w:r>
      <w:r w:rsidR="00C76A4B">
        <w:rPr>
          <w:rFonts w:ascii="Times New Roman" w:hAnsi="Times New Roman"/>
        </w:rPr>
        <w:t>01.08.2023</w:t>
      </w:r>
      <w:r w:rsidR="00D71134" w:rsidRPr="00D71134">
        <w:rPr>
          <w:rFonts w:ascii="Times New Roman" w:hAnsi="Times New Roman"/>
        </w:rPr>
        <w:t xml:space="preserve"> года следующие изменения:</w:t>
      </w:r>
    </w:p>
    <w:p w:rsidR="00C15E55" w:rsidRDefault="00C15E55" w:rsidP="00C15E5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4493D">
        <w:rPr>
          <w:rFonts w:ascii="Times New Roman" w:hAnsi="Times New Roman"/>
        </w:rPr>
        <w:t xml:space="preserve"> </w:t>
      </w:r>
    </w:p>
    <w:p w:rsidR="00C15E55" w:rsidRDefault="00C15E55" w:rsidP="00C15E55">
      <w:r>
        <w:t xml:space="preserve">              1.</w:t>
      </w:r>
      <w:r w:rsidR="006A235E">
        <w:t>Пункт 1 стать1</w:t>
      </w:r>
      <w:r>
        <w:t>изложить в новой редакции:</w:t>
      </w:r>
    </w:p>
    <w:p w:rsidR="00C15E55" w:rsidRPr="00A23B8F" w:rsidRDefault="00C15E55" w:rsidP="007558FE">
      <w:pPr>
        <w:ind w:firstLine="1260"/>
        <w:jc w:val="center"/>
      </w:pPr>
    </w:p>
    <w:p w:rsidR="00DF3832" w:rsidRPr="00A23B8F" w:rsidRDefault="00E22A40" w:rsidP="00DF383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«</w:t>
      </w:r>
      <w:r w:rsidR="00DF3832"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8C522E">
        <w:t>3</w:t>
      </w:r>
      <w:r w:rsidR="00DF3832"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AE27C8">
        <w:rPr>
          <w:rFonts w:ascii="Times New Roman" w:hAnsi="Times New Roman" w:cs="Times New Roman"/>
        </w:rPr>
        <w:t>107 840,0</w:t>
      </w:r>
      <w:r w:rsidR="006A235E">
        <w:rPr>
          <w:rFonts w:ascii="Times New Roman" w:hAnsi="Times New Roman" w:cs="Times New Roman"/>
        </w:rPr>
        <w:t xml:space="preserve"> тыс.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AE27C8">
        <w:rPr>
          <w:rFonts w:ascii="Times New Roman" w:hAnsi="Times New Roman" w:cs="Times New Roman"/>
        </w:rPr>
        <w:t>94 664,7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AE27C8">
        <w:rPr>
          <w:rFonts w:ascii="Times New Roman" w:hAnsi="Times New Roman" w:cs="Times New Roman"/>
        </w:rPr>
        <w:t>94 664,7</w:t>
      </w:r>
      <w:r w:rsidR="006A235E">
        <w:rPr>
          <w:rFonts w:ascii="Times New Roman" w:hAnsi="Times New Roman" w:cs="Times New Roman"/>
        </w:rPr>
        <w:t xml:space="preserve"> 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AE27C8">
        <w:rPr>
          <w:rFonts w:ascii="Times New Roman" w:hAnsi="Times New Roman" w:cs="Times New Roman"/>
        </w:rPr>
        <w:t>119 561,4</w:t>
      </w:r>
      <w:r w:rsidR="00005517">
        <w:rPr>
          <w:rFonts w:ascii="Times New Roman" w:hAnsi="Times New Roman" w:cs="Times New Roman"/>
        </w:rPr>
        <w:t xml:space="preserve"> </w:t>
      </w:r>
      <w:r w:rsidR="00A62157">
        <w:rPr>
          <w:rFonts w:ascii="Times New Roman" w:hAnsi="Times New Roman" w:cs="Times New Roman"/>
        </w:rPr>
        <w:t>тыс.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3) </w:t>
      </w:r>
      <w:r w:rsidR="006A235E" w:rsidRPr="005557DB">
        <w:t xml:space="preserve">предельный размер дефицита  местного бюджета  в сумме </w:t>
      </w:r>
      <w:r w:rsidR="006A235E">
        <w:t>11 721,4</w:t>
      </w:r>
      <w:r w:rsidR="006A235E" w:rsidRPr="005557DB">
        <w:rPr>
          <w:b/>
        </w:rPr>
        <w:t xml:space="preserve"> </w:t>
      </w:r>
      <w:r w:rsidR="006A235E" w:rsidRPr="005557DB">
        <w:t xml:space="preserve">тыс. рублей (в том числе за счет остатков на </w:t>
      </w:r>
      <w:r w:rsidR="006A235E">
        <w:t>счете по состоянию на 01.01.2023</w:t>
      </w:r>
      <w:r w:rsidR="006A235E" w:rsidRPr="005557DB">
        <w:t xml:space="preserve"> года согласно пункта 3 статьи 92.1 Бюджетного кодекса Российской Федерации в сумме </w:t>
      </w:r>
      <w:r w:rsidR="006A235E">
        <w:t>11 721,4</w:t>
      </w:r>
      <w:r w:rsidR="006A235E" w:rsidRPr="005557DB">
        <w:t xml:space="preserve"> </w:t>
      </w:r>
      <w:r w:rsidR="006A235E">
        <w:t xml:space="preserve">тыс. рублей), что составляет </w:t>
      </w:r>
      <w:r w:rsidR="006D182B">
        <w:t>8</w:t>
      </w:r>
      <w:r w:rsidR="00AE27C8">
        <w:t>9</w:t>
      </w:r>
      <w:r w:rsidR="006A235E"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6822A8" w:rsidRDefault="006822A8" w:rsidP="00AE27C8">
      <w:pPr>
        <w:autoSpaceDE w:val="0"/>
        <w:autoSpaceDN w:val="0"/>
        <w:adjustRightInd w:val="0"/>
        <w:ind w:firstLine="709"/>
        <w:jc w:val="both"/>
        <w:outlineLvl w:val="1"/>
      </w:pPr>
    </w:p>
    <w:p w:rsidR="00AE27C8" w:rsidRDefault="00AE27C8" w:rsidP="00AE27C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пункте 6 статьи 1 </w:t>
      </w:r>
      <w:r w:rsidR="006D182B">
        <w:t>слова «</w:t>
      </w:r>
      <w:r w:rsidR="00B06316">
        <w:t>в 2023 году в сумме 48,9 тыс</w:t>
      </w:r>
      <w:proofErr w:type="gramStart"/>
      <w:r w:rsidR="00B06316">
        <w:t>.р</w:t>
      </w:r>
      <w:proofErr w:type="gramEnd"/>
      <w:r w:rsidR="00B06316">
        <w:t>ублей» заменить на слова « в 2023 году в сумме 70,4 тыс.рублей</w:t>
      </w:r>
      <w:r w:rsidR="006D182B">
        <w:t>»</w:t>
      </w:r>
      <w:r w:rsidR="00B06316">
        <w:t>.</w:t>
      </w:r>
    </w:p>
    <w:p w:rsidR="00B06316" w:rsidRDefault="00B06316" w:rsidP="00B06316">
      <w:pPr>
        <w:autoSpaceDE w:val="0"/>
        <w:autoSpaceDN w:val="0"/>
        <w:adjustRightInd w:val="0"/>
        <w:jc w:val="both"/>
        <w:outlineLvl w:val="1"/>
      </w:pPr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E22A40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2. Пункт 1 статьи 9 изложить в новой редакции: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2877DC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</w:t>
      </w:r>
      <w:r w:rsidR="00E22A40" w:rsidRPr="002877DC">
        <w:t>«</w:t>
      </w:r>
      <w:r w:rsidRPr="002877DC">
        <w:t>1.</w:t>
      </w:r>
      <w:r w:rsidR="00DF3832" w:rsidRPr="002877DC">
        <w:t xml:space="preserve">Утвердить </w:t>
      </w:r>
      <w:r w:rsidR="00DF3832" w:rsidRPr="002877DC">
        <w:rPr>
          <w:bCs/>
        </w:rPr>
        <w:t>объем бюджетных ассигнований на финансовое обеспечение реализации  муниципальных программ</w:t>
      </w:r>
      <w:r w:rsidRPr="002877DC">
        <w:t xml:space="preserve"> в </w:t>
      </w:r>
      <w:r w:rsidR="00DF3832" w:rsidRPr="002877DC">
        <w:t>202</w:t>
      </w:r>
      <w:r w:rsidR="007D3BAA" w:rsidRPr="002877DC">
        <w:t>3</w:t>
      </w:r>
      <w:r w:rsidR="004604F8" w:rsidRPr="002877DC">
        <w:t xml:space="preserve"> </w:t>
      </w:r>
      <w:r w:rsidR="00DF3832" w:rsidRPr="002877DC">
        <w:t>году в сумме </w:t>
      </w:r>
      <w:r w:rsidR="002877DC">
        <w:t>104</w:t>
      </w:r>
      <w:r w:rsidR="00B06316">
        <w:t> 956,1</w:t>
      </w:r>
      <w:r w:rsidR="007D3BAA" w:rsidRPr="002877DC">
        <w:t xml:space="preserve"> тыс.</w:t>
      </w:r>
      <w:r w:rsidR="00DF3832" w:rsidRPr="002877DC">
        <w:t xml:space="preserve"> рублей, в 202</w:t>
      </w:r>
      <w:r w:rsidR="007D3BAA" w:rsidRPr="002877DC">
        <w:t>4</w:t>
      </w:r>
      <w:r w:rsidR="00DF3832" w:rsidRPr="002877DC">
        <w:t xml:space="preserve"> году в сумме </w:t>
      </w:r>
      <w:r w:rsidR="00F86AB6" w:rsidRPr="002877DC">
        <w:t>16245,0</w:t>
      </w:r>
      <w:r w:rsidR="00DF3832" w:rsidRPr="002877DC">
        <w:t xml:space="preserve"> тыс. рублей, в 202</w:t>
      </w:r>
      <w:r w:rsidR="002C26C3" w:rsidRPr="002877DC">
        <w:t>5</w:t>
      </w:r>
      <w:r w:rsidR="00DF3832" w:rsidRPr="002877DC">
        <w:t xml:space="preserve"> году в сумме </w:t>
      </w:r>
      <w:r w:rsidR="00A62157" w:rsidRPr="002877DC">
        <w:t>12360,7</w:t>
      </w:r>
      <w:r w:rsidR="00DF3832" w:rsidRPr="002877DC">
        <w:t xml:space="preserve"> тыс. рублей</w:t>
      </w:r>
      <w:proofErr w:type="gramStart"/>
      <w:r w:rsidR="00DF3832" w:rsidRPr="002877DC">
        <w:t>.</w:t>
      </w:r>
      <w:r w:rsidR="00E22A40" w:rsidRPr="002877DC">
        <w:t>».</w:t>
      </w:r>
      <w:proofErr w:type="gramEnd"/>
    </w:p>
    <w:p w:rsidR="00DF3832" w:rsidRPr="00624A5B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highlight w:val="yellow"/>
        </w:rPr>
      </w:pPr>
    </w:p>
    <w:p w:rsidR="00DF3832" w:rsidRPr="002877DC" w:rsidRDefault="00DF3832" w:rsidP="007F1275">
      <w:pPr>
        <w:autoSpaceDE w:val="0"/>
        <w:autoSpaceDN w:val="0"/>
        <w:adjustRightInd w:val="0"/>
        <w:jc w:val="both"/>
        <w:outlineLvl w:val="1"/>
      </w:pPr>
    </w:p>
    <w:p w:rsidR="00A62157" w:rsidRPr="00624A5B" w:rsidRDefault="00A62157" w:rsidP="00A62157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EF4852" w:rsidRPr="00EF4852" w:rsidRDefault="006822A8" w:rsidP="00EF485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EF4852" w:rsidRPr="002877DC">
        <w:t xml:space="preserve">. </w:t>
      </w:r>
      <w:r w:rsidR="00A62157" w:rsidRPr="002877DC">
        <w:t>Часть 1 Статьи</w:t>
      </w:r>
      <w:r w:rsidR="00EF4852" w:rsidRPr="002877DC">
        <w:t xml:space="preserve"> 11 изложить в новой редакции</w:t>
      </w:r>
      <w:r w:rsidR="00EF4852">
        <w:t>:</w:t>
      </w:r>
    </w:p>
    <w:p w:rsidR="00EF4852" w:rsidRDefault="00EF485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A62157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4852">
        <w:rPr>
          <w:rFonts w:ascii="Times New Roman" w:hAnsi="Times New Roman" w:cs="Times New Roman"/>
        </w:rPr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="007D5820">
        <w:rPr>
          <w:rFonts w:ascii="Times New Roman" w:hAnsi="Times New Roman" w:cs="Times New Roman"/>
        </w:rPr>
        <w:t xml:space="preserve">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877DC">
        <w:rPr>
          <w:rFonts w:ascii="Times New Roman" w:hAnsi="Times New Roman" w:cs="Times New Roman"/>
        </w:rPr>
        <w:t xml:space="preserve">4650,0 </w:t>
      </w:r>
      <w:r w:rsidRPr="00A23B8F">
        <w:rPr>
          <w:rFonts w:ascii="Times New Roman" w:hAnsi="Times New Roman" w:cs="Times New Roman"/>
        </w:rPr>
        <w:t>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1400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77E7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</w:t>
      </w:r>
      <w:r w:rsidR="007D5820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 w:rsidR="00A62157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77E7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</w:t>
      </w:r>
      <w:r w:rsidR="003974C9">
        <w:rPr>
          <w:rFonts w:ascii="Times New Roman" w:hAnsi="Times New Roman" w:cs="Times New Roman"/>
        </w:rPr>
        <w:t>5</w:t>
      </w:r>
      <w:r w:rsidR="007D5820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77E7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</w:t>
      </w:r>
      <w:r w:rsidR="003974C9">
        <w:rPr>
          <w:rFonts w:ascii="Times New Roman" w:hAnsi="Times New Roman" w:cs="Times New Roman"/>
        </w:rPr>
        <w:t>5</w:t>
      </w:r>
      <w:r w:rsidR="007D5820">
        <w:rPr>
          <w:rFonts w:ascii="Times New Roman" w:hAnsi="Times New Roman" w:cs="Times New Roman"/>
        </w:rPr>
        <w:t>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77E7B">
        <w:rPr>
          <w:bCs/>
        </w:rPr>
        <w:t>3</w:t>
      </w:r>
      <w:r w:rsidRPr="00A23B8F">
        <w:rPr>
          <w:bCs/>
        </w:rPr>
        <w:t xml:space="preserve"> году в сумме  </w:t>
      </w:r>
      <w:r w:rsidR="00F42D1E">
        <w:rPr>
          <w:bCs/>
        </w:rPr>
        <w:t>8 825,8</w:t>
      </w:r>
      <w:r w:rsidRPr="008B5569">
        <w:rPr>
          <w:bCs/>
        </w:rPr>
        <w:t>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77E7B">
        <w:rPr>
          <w:bCs/>
        </w:rPr>
        <w:t>4</w:t>
      </w:r>
      <w:r w:rsidRPr="00A23B8F">
        <w:rPr>
          <w:bCs/>
        </w:rPr>
        <w:t xml:space="preserve"> году в сумме  </w:t>
      </w:r>
      <w:r w:rsidR="00777E7B">
        <w:rPr>
          <w:bCs/>
        </w:rPr>
        <w:t>7 126,4</w:t>
      </w:r>
      <w:r w:rsidRPr="00A23B8F">
        <w:rPr>
          <w:bCs/>
        </w:rPr>
        <w:t xml:space="preserve"> тыс. рублей;</w:t>
      </w:r>
    </w:p>
    <w:p w:rsidR="00DF383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bCs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77E7B">
        <w:rPr>
          <w:rFonts w:ascii="Times New Roman" w:hAnsi="Times New Roman" w:cs="Times New Roman"/>
          <w:bCs/>
        </w:rPr>
        <w:t>5</w:t>
      </w:r>
      <w:r w:rsidRPr="00A23B8F">
        <w:rPr>
          <w:rFonts w:ascii="Times New Roman" w:hAnsi="Times New Roman" w:cs="Times New Roman"/>
          <w:bCs/>
        </w:rPr>
        <w:t xml:space="preserve"> </w:t>
      </w:r>
      <w:r w:rsidRPr="00777E7B">
        <w:rPr>
          <w:rFonts w:ascii="Times New Roman" w:hAnsi="Times New Roman" w:cs="Times New Roman"/>
          <w:bCs/>
        </w:rPr>
        <w:t>году</w:t>
      </w:r>
      <w:r w:rsidRPr="00A23B8F">
        <w:rPr>
          <w:rFonts w:ascii="Times New Roman" w:hAnsi="Times New Roman" w:cs="Times New Roman"/>
          <w:bCs/>
        </w:rPr>
        <w:t xml:space="preserve"> в сумме  </w:t>
      </w:r>
      <w:r w:rsidR="00777E7B">
        <w:rPr>
          <w:rFonts w:ascii="Times New Roman" w:hAnsi="Times New Roman" w:cs="Times New Roman"/>
          <w:bCs/>
        </w:rPr>
        <w:t>7 291,0</w:t>
      </w:r>
      <w:r w:rsidR="00E977DE">
        <w:rPr>
          <w:rFonts w:ascii="Times New Roman" w:hAnsi="Times New Roman" w:cs="Times New Roman"/>
          <w:bCs/>
        </w:rPr>
        <w:t xml:space="preserve"> тыс. рублей</w:t>
      </w:r>
      <w:proofErr w:type="gramStart"/>
      <w:r w:rsidR="00E977DE">
        <w:rPr>
          <w:rFonts w:ascii="Times New Roman" w:hAnsi="Times New Roman" w:cs="Times New Roman"/>
          <w:bCs/>
        </w:rPr>
        <w:t>.».</w:t>
      </w:r>
      <w:proofErr w:type="gramEnd"/>
    </w:p>
    <w:p w:rsidR="00B06316" w:rsidRDefault="00B06316" w:rsidP="00DF3832">
      <w:pPr>
        <w:pStyle w:val="ConsNormal"/>
        <w:ind w:firstLine="708"/>
        <w:jc w:val="both"/>
        <w:rPr>
          <w:rFonts w:ascii="Times New Roman" w:hAnsi="Times New Roman" w:cs="Times New Roman"/>
          <w:bCs/>
        </w:rPr>
      </w:pPr>
    </w:p>
    <w:p w:rsidR="002E7F9F" w:rsidRDefault="006822A8" w:rsidP="00B0631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4</w:t>
      </w:r>
      <w:r w:rsidR="00B06316">
        <w:rPr>
          <w:bCs/>
        </w:rPr>
        <w:t>.</w:t>
      </w:r>
      <w:r w:rsidR="00B06316" w:rsidRPr="00B06316">
        <w:rPr>
          <w:b/>
          <w:bCs/>
        </w:rPr>
        <w:t xml:space="preserve"> </w:t>
      </w:r>
      <w:r w:rsidR="002E7F9F">
        <w:rPr>
          <w:b/>
          <w:bCs/>
        </w:rPr>
        <w:t xml:space="preserve"> </w:t>
      </w:r>
      <w:r w:rsidR="002E7F9F" w:rsidRPr="002E7F9F">
        <w:rPr>
          <w:bCs/>
        </w:rPr>
        <w:t>Пункт 1 части 1 статьи 12 изложить в новой редакции:</w:t>
      </w:r>
    </w:p>
    <w:p w:rsidR="00B06316" w:rsidRPr="00A23B8F" w:rsidRDefault="002E7F9F" w:rsidP="00B0631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3B8F">
        <w:t xml:space="preserve"> </w:t>
      </w:r>
    </w:p>
    <w:p w:rsidR="00B06316" w:rsidRPr="00A23B8F" w:rsidRDefault="00B06316" w:rsidP="00B06316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>
        <w:t>3</w:t>
      </w:r>
      <w:r w:rsidRPr="00A23B8F">
        <w:t xml:space="preserve"> год в сумме   </w:t>
      </w:r>
      <w:r w:rsidR="002E7F9F">
        <w:t>9 400,0</w:t>
      </w:r>
      <w:r w:rsidRPr="00A23B8F">
        <w:t xml:space="preserve"> тыс. рублей;</w:t>
      </w:r>
    </w:p>
    <w:p w:rsidR="00DF3832" w:rsidRDefault="00DF3832" w:rsidP="00DF3832">
      <w:pPr>
        <w:pStyle w:val="ConsPlusNormal"/>
        <w:jc w:val="both"/>
        <w:rPr>
          <w:sz w:val="20"/>
          <w:szCs w:val="20"/>
        </w:rPr>
      </w:pPr>
    </w:p>
    <w:p w:rsidR="00743C19" w:rsidRDefault="00743C19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743C19" w:rsidRPr="00A23B8F" w:rsidRDefault="006822A8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5</w:t>
      </w:r>
      <w:r w:rsidR="00743C19">
        <w:t>.</w:t>
      </w:r>
      <w:r w:rsidR="00A62157">
        <w:t>Пункт</w:t>
      </w:r>
      <w:r w:rsidR="007F1275">
        <w:t>1</w:t>
      </w:r>
      <w:r w:rsidR="00A62157">
        <w:t xml:space="preserve"> статьи</w:t>
      </w:r>
      <w:r w:rsidR="00743C19">
        <w:t xml:space="preserve"> 13 изложить в новой редакции: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Default="00A6215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  <w:r w:rsidR="00743C19">
        <w:t>«</w:t>
      </w:r>
      <w:r w:rsidR="00DF3832" w:rsidRPr="00A23B8F">
        <w:t>1) на 20</w:t>
      </w:r>
      <w:r w:rsidR="00A20CC1" w:rsidRPr="00A23B8F">
        <w:t>2</w:t>
      </w:r>
      <w:r w:rsidR="00777E7B">
        <w:t>3</w:t>
      </w:r>
      <w:r w:rsidR="00DF3832" w:rsidRPr="00A23B8F">
        <w:t xml:space="preserve"> год в размере </w:t>
      </w:r>
      <w:r w:rsidR="003E3179">
        <w:t>50</w:t>
      </w:r>
      <w:r w:rsidR="00DF3832" w:rsidRPr="00A23B8F">
        <w:t xml:space="preserve">,00 тыс. рублей, что составляет </w:t>
      </w:r>
      <w:r w:rsidR="00B067AB">
        <w:t>0</w:t>
      </w:r>
      <w:r w:rsidR="004E6E61">
        <w:t>,</w:t>
      </w:r>
      <w:r w:rsidR="002E7F9F">
        <w:t>04</w:t>
      </w:r>
      <w:r w:rsidR="00DF3832" w:rsidRPr="00A23B8F">
        <w:t xml:space="preserve"> процента от общего объема расходов</w:t>
      </w:r>
      <w:proofErr w:type="gramStart"/>
      <w:r w:rsidR="00DF3832" w:rsidRPr="00A23B8F">
        <w:t>;</w:t>
      </w:r>
      <w:r>
        <w:t>»</w:t>
      </w:r>
      <w:proofErr w:type="gramEnd"/>
      <w:r>
        <w:t>.</w:t>
      </w:r>
    </w:p>
    <w:p w:rsidR="002E7F9F" w:rsidRDefault="002E7F9F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2E7F9F" w:rsidRPr="004E6E61" w:rsidRDefault="002E7F9F" w:rsidP="002E7F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 xml:space="preserve">6. </w:t>
      </w:r>
      <w:r w:rsidR="00254E41">
        <w:t xml:space="preserve"> </w:t>
      </w:r>
      <w:r>
        <w:rPr>
          <w:bCs/>
        </w:rPr>
        <w:t>Пункт 1 части 2 статьи</w:t>
      </w:r>
      <w:r w:rsidRPr="004E6E61">
        <w:rPr>
          <w:bCs/>
        </w:rPr>
        <w:t xml:space="preserve"> 16 </w:t>
      </w:r>
      <w:r>
        <w:rPr>
          <w:bCs/>
        </w:rPr>
        <w:t xml:space="preserve"> </w:t>
      </w:r>
      <w:r w:rsidRPr="004E6E61">
        <w:rPr>
          <w:bCs/>
        </w:rPr>
        <w:t>изложить в новой редакции:</w:t>
      </w:r>
    </w:p>
    <w:p w:rsidR="002E7F9F" w:rsidRDefault="002E7F9F" w:rsidP="002E7F9F">
      <w:pPr>
        <w:autoSpaceDE w:val="0"/>
        <w:autoSpaceDN w:val="0"/>
        <w:adjustRightInd w:val="0"/>
        <w:ind w:firstLine="720"/>
        <w:jc w:val="both"/>
        <w:outlineLvl w:val="1"/>
      </w:pPr>
    </w:p>
    <w:p w:rsidR="002E7F9F" w:rsidRDefault="002E7F9F" w:rsidP="002E7F9F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Pr="00A23B8F">
        <w:t>1) </w:t>
      </w:r>
      <w:r>
        <w:rPr>
          <w:bCs/>
        </w:rPr>
        <w:t>в 2023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</w:t>
      </w:r>
      <w:r>
        <w:t>0,0008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A23B8F">
        <w:t>;</w:t>
      </w:r>
      <w:r>
        <w:t>»</w:t>
      </w:r>
      <w:proofErr w:type="gramEnd"/>
    </w:p>
    <w:p w:rsidR="002E7F9F" w:rsidRPr="00A23B8F" w:rsidRDefault="002E7F9F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3974C9" w:rsidRDefault="003974C9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E306F6" w:rsidRPr="00A23B8F" w:rsidRDefault="00E306F6" w:rsidP="00DF3254">
      <w:pPr>
        <w:pStyle w:val="ConsNormal"/>
        <w:jc w:val="both"/>
      </w:pPr>
    </w:p>
    <w:p w:rsidR="00A62157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6822A8" w:rsidRDefault="006822A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6822A8" w:rsidRDefault="006822A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6822A8" w:rsidRDefault="006822A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/>
          <w:bCs/>
        </w:rPr>
        <w:lastRenderedPageBreak/>
        <w:t xml:space="preserve">Статья 2: </w:t>
      </w:r>
      <w:r w:rsidRPr="000E79C6">
        <w:rPr>
          <w:bCs/>
        </w:rPr>
        <w:t>Настоящее решение вступает в силу со дня его подписания.</w:t>
      </w:r>
    </w:p>
    <w:p w:rsidR="00A62157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/>
          <w:bCs/>
        </w:rPr>
        <w:t xml:space="preserve">Статья 3: </w:t>
      </w:r>
      <w:r w:rsidRPr="000E79C6">
        <w:rPr>
          <w:bCs/>
        </w:rPr>
        <w:t>Настоящее решение опубликовать в газете «</w:t>
      </w:r>
      <w:proofErr w:type="spellStart"/>
      <w:r w:rsidRPr="000E79C6">
        <w:rPr>
          <w:bCs/>
        </w:rPr>
        <w:t>Поречанка</w:t>
      </w:r>
      <w:proofErr w:type="spellEnd"/>
      <w:r w:rsidRPr="000E79C6">
        <w:rPr>
          <w:bCs/>
        </w:rPr>
        <w:t>»</w:t>
      </w:r>
      <w:r w:rsidR="000E79C6" w:rsidRPr="000E79C6">
        <w:rPr>
          <w:bCs/>
        </w:rPr>
        <w:t>.</w:t>
      </w:r>
    </w:p>
    <w:p w:rsidR="00A62157" w:rsidRPr="000E79C6" w:rsidRDefault="00A62157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8C522E" w:rsidRDefault="00DF3832" w:rsidP="004E6E61">
      <w:pPr>
        <w:tabs>
          <w:tab w:val="left" w:pos="0"/>
        </w:tabs>
        <w:jc w:val="both"/>
        <w:rPr>
          <w:b/>
          <w:bCs/>
        </w:rPr>
      </w:pPr>
      <w:r w:rsidRPr="00A23B8F">
        <w:rPr>
          <w:color w:val="000000"/>
        </w:rPr>
        <w:tab/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C17BC7" w:rsidRDefault="00C17BC7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C17BC7" w:rsidRDefault="00C17BC7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F42D1E" w:rsidRDefault="00F42D1E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F42D1E" w:rsidRDefault="00F42D1E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F42D1E" w:rsidRDefault="00F42D1E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F42D1E" w:rsidRDefault="00F42D1E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F42D1E" w:rsidRDefault="00F42D1E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C17BC7" w:rsidRPr="00A23B8F" w:rsidRDefault="00215EFE" w:rsidP="00C17BC7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7BC7">
        <w:rPr>
          <w:rFonts w:ascii="Times New Roman" w:hAnsi="Times New Roman" w:cs="Times New Roman"/>
        </w:rPr>
        <w:t>. Приложение 1изложить в новой редакции:</w:t>
      </w:r>
    </w:p>
    <w:tbl>
      <w:tblPr>
        <w:tblW w:w="10930" w:type="dxa"/>
        <w:tblInd w:w="93" w:type="dxa"/>
        <w:tblLook w:val="0000"/>
      </w:tblPr>
      <w:tblGrid>
        <w:gridCol w:w="2736"/>
        <w:gridCol w:w="6301"/>
        <w:gridCol w:w="1893"/>
      </w:tblGrid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2100A1" w:rsidRDefault="00C17BC7" w:rsidP="00C17BC7">
            <w:pPr>
              <w:jc w:val="center"/>
            </w:pPr>
          </w:p>
          <w:p w:rsidR="00C17BC7" w:rsidRPr="002100A1" w:rsidRDefault="00C17BC7" w:rsidP="00C17BC7"/>
          <w:p w:rsidR="00C17BC7" w:rsidRPr="002100A1" w:rsidRDefault="00C17BC7" w:rsidP="00C17BC7">
            <w:pPr>
              <w:jc w:val="center"/>
            </w:pPr>
          </w:p>
          <w:p w:rsidR="00C17BC7" w:rsidRPr="002100A1" w:rsidRDefault="00C17BC7" w:rsidP="00C17BC7">
            <w:pPr>
              <w:jc w:val="center"/>
            </w:pPr>
            <w:r w:rsidRPr="002100A1">
              <w:t>Приложение 1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2100A1" w:rsidRDefault="00C17BC7" w:rsidP="00C17BC7">
            <w:pPr>
              <w:jc w:val="center"/>
            </w:pPr>
            <w:r w:rsidRPr="002100A1">
              <w:t xml:space="preserve">                 к решению "О бюджете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C17BC7" w:rsidRPr="00A23B8F" w:rsidTr="00C17BC7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                                        области на 202</w:t>
            </w:r>
            <w:r>
              <w:t>3</w:t>
            </w:r>
            <w:r w:rsidRPr="00A23B8F">
              <w:t xml:space="preserve"> год и на плановый период</w:t>
            </w:r>
          </w:p>
        </w:tc>
      </w:tr>
      <w:tr w:rsidR="00C17BC7" w:rsidRPr="00A23B8F" w:rsidTr="00C17BC7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          202</w:t>
            </w:r>
            <w:r>
              <w:t>4</w:t>
            </w:r>
            <w:r w:rsidRPr="00A23B8F">
              <w:t xml:space="preserve"> и 202</w:t>
            </w:r>
            <w:r>
              <w:t>5</w:t>
            </w:r>
            <w:r w:rsidRPr="00A23B8F">
              <w:t xml:space="preserve"> годов»</w:t>
            </w:r>
          </w:p>
        </w:tc>
      </w:tr>
      <w:tr w:rsidR="00C17BC7" w:rsidRPr="00A23B8F" w:rsidTr="00C17BC7">
        <w:trPr>
          <w:trHeight w:val="40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C17BC7" w:rsidRPr="00A23B8F" w:rsidTr="00C17BC7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</w:tr>
      <w:tr w:rsidR="00C17BC7" w:rsidRPr="00A23B8F" w:rsidTr="00C17BC7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C17BC7" w:rsidRPr="00A23B8F" w:rsidRDefault="00C17BC7" w:rsidP="00C17BC7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</w:tr>
      <w:tr w:rsidR="00C17BC7" w:rsidRPr="00A23B8F" w:rsidTr="00C17BC7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center"/>
            </w:pPr>
            <w:r w:rsidRPr="00A23B8F"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3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17BC7" w:rsidRPr="00A23B8F" w:rsidTr="00C17BC7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B1706" w:rsidRDefault="00C17BC7" w:rsidP="00C17BC7">
            <w:pPr>
              <w:jc w:val="both"/>
              <w:rPr>
                <w:b/>
              </w:rPr>
            </w:pPr>
            <w:r w:rsidRPr="00AB170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 xml:space="preserve"> 0000 710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Привлечение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0000 800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jc w:val="both"/>
            </w:pPr>
            <w:r w:rsidRPr="0072332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01 02 00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1</w:t>
            </w:r>
            <w:r>
              <w:t>3</w:t>
            </w:r>
            <w:r w:rsidRPr="0072332B">
              <w:t>0000 810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 xml:space="preserve">Погашение </w:t>
            </w:r>
            <w:r>
              <w:t>городскими</w:t>
            </w:r>
            <w:r w:rsidRPr="0072332B">
              <w:t xml:space="preserve"> поселениями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lastRenderedPageBreak/>
              <w:t xml:space="preserve">01 03 00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332B"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7" w:rsidRPr="0072332B" w:rsidRDefault="00C17BC7" w:rsidP="00C17BC7">
            <w:pPr>
              <w:jc w:val="center"/>
            </w:pPr>
            <w:r w:rsidRPr="0072332B">
              <w:t xml:space="preserve">01 03 01 00 </w:t>
            </w:r>
            <w:proofErr w:type="spellStart"/>
            <w:r w:rsidRPr="0072332B">
              <w:t>00</w:t>
            </w:r>
            <w:proofErr w:type="spellEnd"/>
            <w:r w:rsidRPr="0072332B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72332B" w:rsidRDefault="00C17BC7" w:rsidP="00C17BC7">
            <w:pPr>
              <w:autoSpaceDE w:val="0"/>
              <w:autoSpaceDN w:val="0"/>
              <w:adjustRightInd w:val="0"/>
              <w:jc w:val="both"/>
            </w:pPr>
            <w:r w:rsidRPr="0072332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Default="00C17BC7" w:rsidP="00C17BC7">
            <w:pPr>
              <w:jc w:val="right"/>
            </w:pPr>
            <w:r w:rsidRPr="00CC737D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>
              <w:t>Привлечение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 xml:space="preserve">  П</w:t>
            </w:r>
            <w:r>
              <w:t>ривлечение</w:t>
            </w:r>
            <w:r w:rsidRPr="00A23B8F">
              <w:t xml:space="preserve">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 xml:space="preserve">Погашение бюджетных </w:t>
            </w:r>
            <w:r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</w:pPr>
            <w:r w:rsidRPr="00A23B8F">
              <w:t>0,00</w:t>
            </w:r>
          </w:p>
        </w:tc>
      </w:tr>
      <w:tr w:rsidR="00C17BC7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17BC7" w:rsidRPr="00A23B8F" w:rsidTr="00C17BC7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1023F8" w:rsidP="002E7F9F">
            <w:pPr>
              <w:jc w:val="right"/>
            </w:pPr>
            <w:r>
              <w:t>-</w:t>
            </w:r>
            <w:r w:rsidR="002E7F9F">
              <w:t>107 840,0</w:t>
            </w:r>
          </w:p>
        </w:tc>
      </w:tr>
      <w:tr w:rsidR="00F42D1E" w:rsidRPr="00A23B8F" w:rsidTr="00C17BC7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E" w:rsidRPr="00A23B8F" w:rsidRDefault="00F42D1E" w:rsidP="00C17BC7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A23B8F" w:rsidRDefault="00F42D1E" w:rsidP="00C17BC7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C93EE1" w:rsidRDefault="00F42D1E" w:rsidP="002E7F9F">
            <w:pPr>
              <w:jc w:val="right"/>
            </w:pPr>
            <w:r>
              <w:t>-</w:t>
            </w:r>
            <w:r w:rsidR="002E7F9F">
              <w:t>107 840,0</w:t>
            </w:r>
          </w:p>
        </w:tc>
      </w:tr>
      <w:tr w:rsidR="00F42D1E" w:rsidRPr="00A23B8F" w:rsidTr="00C17BC7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E" w:rsidRPr="00A23B8F" w:rsidRDefault="00F42D1E" w:rsidP="00C17BC7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A23B8F" w:rsidRDefault="00F42D1E" w:rsidP="00C17BC7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C93EE1" w:rsidRDefault="00F42D1E" w:rsidP="002E7F9F">
            <w:pPr>
              <w:jc w:val="right"/>
            </w:pPr>
            <w:r>
              <w:t>-</w:t>
            </w:r>
            <w:r w:rsidR="002E7F9F">
              <w:t>107 840,0</w:t>
            </w:r>
          </w:p>
        </w:tc>
      </w:tr>
      <w:tr w:rsidR="00F42D1E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E" w:rsidRPr="00A23B8F" w:rsidRDefault="00F42D1E" w:rsidP="00C17BC7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A23B8F" w:rsidRDefault="00F42D1E" w:rsidP="00C17BC7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C93EE1" w:rsidRDefault="00F42D1E" w:rsidP="002E7F9F">
            <w:pPr>
              <w:jc w:val="right"/>
            </w:pPr>
            <w:r>
              <w:t>-</w:t>
            </w:r>
            <w:r w:rsidR="002E7F9F">
              <w:t>107 840,0</w:t>
            </w:r>
          </w:p>
        </w:tc>
      </w:tr>
      <w:tr w:rsidR="00C17BC7" w:rsidRPr="00A23B8F" w:rsidTr="00C17BC7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2E7F9F" w:rsidP="00C17BC7">
            <w:pPr>
              <w:jc w:val="right"/>
            </w:pPr>
            <w:r>
              <w:t>119 561,4</w:t>
            </w:r>
          </w:p>
        </w:tc>
      </w:tr>
      <w:tr w:rsidR="00F42D1E" w:rsidRPr="00A23B8F" w:rsidTr="00C17BC7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E" w:rsidRPr="00A23B8F" w:rsidRDefault="00F42D1E" w:rsidP="00C17BC7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A23B8F" w:rsidRDefault="00F42D1E" w:rsidP="00C17BC7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Default="002E7F9F" w:rsidP="00F42D1E">
            <w:pPr>
              <w:jc w:val="right"/>
            </w:pPr>
            <w:r>
              <w:t>119 561,4</w:t>
            </w:r>
          </w:p>
        </w:tc>
      </w:tr>
      <w:tr w:rsidR="00F42D1E" w:rsidRPr="00A23B8F" w:rsidTr="00C17BC7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E" w:rsidRPr="00A23B8F" w:rsidRDefault="00F42D1E" w:rsidP="00C17BC7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A23B8F" w:rsidRDefault="00F42D1E" w:rsidP="00C17BC7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Default="002E7F9F" w:rsidP="00F42D1E">
            <w:pPr>
              <w:jc w:val="right"/>
            </w:pPr>
            <w:r>
              <w:t>119 561,4</w:t>
            </w:r>
          </w:p>
        </w:tc>
      </w:tr>
      <w:tr w:rsidR="00F42D1E" w:rsidRPr="00A23B8F" w:rsidTr="00C17BC7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1E" w:rsidRPr="00A23B8F" w:rsidRDefault="00F42D1E" w:rsidP="00C17BC7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Pr="00A23B8F" w:rsidRDefault="00F42D1E" w:rsidP="00C17BC7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1E" w:rsidRDefault="002E7F9F" w:rsidP="00F42D1E">
            <w:pPr>
              <w:jc w:val="right"/>
            </w:pPr>
            <w:r>
              <w:t>119 561,4</w:t>
            </w:r>
          </w:p>
        </w:tc>
      </w:tr>
      <w:tr w:rsidR="00C17BC7" w:rsidRPr="00A23B8F" w:rsidTr="00C17BC7">
        <w:trPr>
          <w:trHeight w:val="315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7" w:rsidRPr="00A23B8F" w:rsidRDefault="00C17BC7" w:rsidP="00C17BC7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11 721,4</w:t>
            </w:r>
          </w:p>
        </w:tc>
      </w:tr>
      <w:tr w:rsidR="00C17BC7" w:rsidRPr="00A23B8F" w:rsidTr="00C17BC7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7" w:rsidRPr="00A23B8F" w:rsidRDefault="00C17BC7" w:rsidP="00C17BC7"/>
        </w:tc>
        <w:tc>
          <w:tcPr>
            <w:tcW w:w="8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C7" w:rsidRPr="00A23B8F" w:rsidRDefault="00C17BC7" w:rsidP="00C17BC7">
            <w:pPr>
              <w:jc w:val="center"/>
            </w:pPr>
          </w:p>
        </w:tc>
      </w:tr>
    </w:tbl>
    <w:p w:rsidR="00C17BC7" w:rsidRPr="00A23B8F" w:rsidRDefault="00C17BC7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767B4C" w:rsidRDefault="00767B4C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ook w:val="0000"/>
      </w:tblPr>
      <w:tblGrid>
        <w:gridCol w:w="10930"/>
      </w:tblGrid>
      <w:tr w:rsidR="00F672AB" w:rsidRPr="00A23B8F" w:rsidTr="00981B3B">
        <w:trPr>
          <w:trHeight w:val="40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767B4C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2A4F6C" w:rsidRPr="00A23B8F" w:rsidRDefault="00215E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B3B">
        <w:rPr>
          <w:rFonts w:ascii="Times New Roman" w:hAnsi="Times New Roman" w:cs="Times New Roman"/>
        </w:rPr>
        <w:t>. Приложение 5 изложить в новой редакции:</w:t>
      </w: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>и 202</w:t>
            </w:r>
            <w:r w:rsidR="007600E8">
              <w:t>5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7600E8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7600E8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2316DD" w:rsidP="00433B76">
            <w:pPr>
              <w:jc w:val="right"/>
            </w:pPr>
            <w:r>
              <w:t>94 664,7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600E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2316DD" w:rsidP="007600E8">
            <w:pPr>
              <w:jc w:val="right"/>
            </w:pPr>
            <w:r>
              <w:t>94 664,7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2100A1" w:rsidRPr="00A23B8F" w:rsidTr="002100A1">
        <w:trPr>
          <w:trHeight w:val="38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2316DD" w:rsidP="007600E8">
            <w:pPr>
              <w:jc w:val="right"/>
            </w:pPr>
            <w:r>
              <w:t>84 919,6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47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5D3073" w:rsidP="007600E8">
            <w:pPr>
              <w:jc w:val="right"/>
            </w:pPr>
            <w:r>
              <w:t>3 476,6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46276E" w:rsidRPr="00A23B8F" w:rsidTr="005D3073">
        <w:trPr>
          <w:trHeight w:val="45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333E50" w:rsidP="007600E8">
            <w:pPr>
              <w:jc w:val="right"/>
            </w:pPr>
            <w:r>
              <w:rPr>
                <w:lang w:val="en-US"/>
              </w:rPr>
              <w:t>67 443</w:t>
            </w:r>
            <w:r w:rsidR="00E95CE2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46276E" w:rsidRPr="00A23B8F" w:rsidTr="005D3073">
        <w:trPr>
          <w:trHeight w:val="4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2 02 29999 13 0000 150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Pr="0017508E" w:rsidRDefault="0046276E" w:rsidP="00AC347E">
            <w:r w:rsidRPr="0017508E">
              <w:t>Прочие субсидии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6E" w:rsidRDefault="00333E50" w:rsidP="001B448C">
            <w:pPr>
              <w:jc w:val="right"/>
            </w:pPr>
            <w:r>
              <w:rPr>
                <w:lang w:val="en-US"/>
              </w:rPr>
              <w:t>67 443</w:t>
            </w:r>
            <w:r w:rsidR="00E95CE2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6E" w:rsidRPr="00A23B8F" w:rsidRDefault="0046276E" w:rsidP="00433B76"/>
        </w:tc>
      </w:tr>
      <w:tr w:rsidR="00333E50" w:rsidRPr="00A23B8F" w:rsidTr="005D3073">
        <w:trPr>
          <w:trHeight w:val="4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0" w:rsidRPr="0017508E" w:rsidRDefault="00333E50" w:rsidP="00AE27C8">
            <w:r>
              <w:t xml:space="preserve">2 02 </w:t>
            </w:r>
            <w:r>
              <w:rPr>
                <w:lang w:val="en-US"/>
              </w:rPr>
              <w:t>4</w:t>
            </w:r>
            <w:r w:rsidRPr="0017508E">
              <w:t>9999 00 0000 150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0" w:rsidRPr="0017508E" w:rsidRDefault="000B7D51" w:rsidP="00AC347E">
            <w:r w:rsidRPr="000B7D51">
              <w:t>Прочие межбюджетные трансферты, передаваемые бюджетам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0" w:rsidRPr="00333E50" w:rsidRDefault="00333E50" w:rsidP="001B448C">
            <w:pPr>
              <w:jc w:val="right"/>
              <w:rPr>
                <w:lang w:val="en-US"/>
              </w:rPr>
            </w:pPr>
            <w:r w:rsidRPr="00333E50">
              <w:t>14</w:t>
            </w:r>
            <w:r>
              <w:rPr>
                <w:lang w:val="en-US"/>
              </w:rPr>
              <w:t> </w:t>
            </w:r>
            <w:r>
              <w:t>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E50" w:rsidRPr="00A23B8F" w:rsidRDefault="00333E50" w:rsidP="00433B76"/>
        </w:tc>
      </w:tr>
      <w:tr w:rsidR="00333E50" w:rsidRPr="00A23B8F" w:rsidTr="005D3073">
        <w:trPr>
          <w:trHeight w:val="41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0" w:rsidRPr="0017508E" w:rsidRDefault="00333E50" w:rsidP="00AE27C8">
            <w:r>
              <w:t xml:space="preserve">2 02 </w:t>
            </w:r>
            <w:r w:rsidRPr="00333E50">
              <w:t>4</w:t>
            </w:r>
            <w:r w:rsidRPr="0017508E">
              <w:t>9999 13 0000 150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0" w:rsidRPr="0017508E" w:rsidRDefault="00333E50" w:rsidP="00AC347E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0" w:rsidRPr="00094021" w:rsidRDefault="00333E50" w:rsidP="001B448C">
            <w:pPr>
              <w:jc w:val="right"/>
            </w:pPr>
            <w:r>
              <w:t>14 000,0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E50" w:rsidRPr="00A23B8F" w:rsidRDefault="00333E50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2E7F9F" w:rsidP="007600E8">
            <w:pPr>
              <w:jc w:val="right"/>
            </w:pPr>
            <w:r>
              <w:t>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0B50C8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Pr="0017508E" w:rsidRDefault="000B50C8" w:rsidP="00AC347E">
            <w:r w:rsidRPr="000B50C8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C8" w:rsidRDefault="002E7F9F" w:rsidP="007600E8">
            <w:pPr>
              <w:jc w:val="right"/>
            </w:pPr>
            <w:r>
              <w:t>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0C8" w:rsidRPr="00A23B8F" w:rsidRDefault="000B50C8" w:rsidP="00433B76"/>
        </w:tc>
      </w:tr>
      <w:tr w:rsidR="007600E8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2316DD" w:rsidP="007600E8">
            <w:pPr>
              <w:jc w:val="right"/>
            </w:pPr>
            <w:r>
              <w:t>94 664,7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2898" w:type="dxa"/>
        <w:tblInd w:w="108" w:type="dxa"/>
        <w:tblLayout w:type="fixed"/>
        <w:tblLook w:val="0000"/>
      </w:tblPr>
      <w:tblGrid>
        <w:gridCol w:w="2898"/>
      </w:tblGrid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  <w:tr w:rsidR="001B448C" w:rsidRPr="00A23B8F" w:rsidTr="001B448C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48C" w:rsidRPr="00A23B8F" w:rsidRDefault="001B448C" w:rsidP="00433B76"/>
        </w:tc>
      </w:tr>
    </w:tbl>
    <w:p w:rsidR="00E95CE2" w:rsidRDefault="00E95CE2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E95CE2" w:rsidRDefault="00E95CE2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15E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B448C">
        <w:rPr>
          <w:rFonts w:ascii="Times New Roman" w:hAnsi="Times New Roman" w:cs="Times New Roman"/>
        </w:rPr>
        <w:t>. Приложение 7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573FEF" w:rsidRDefault="007558FE" w:rsidP="009C01A1">
            <w:pPr>
              <w:ind w:left="6428"/>
              <w:jc w:val="both"/>
            </w:pPr>
            <w:r w:rsidRPr="00573FEF">
              <w:t xml:space="preserve">Приложение </w:t>
            </w:r>
            <w:r w:rsidR="008950CF" w:rsidRPr="00573FEF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573FE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7600E8">
              <w:rPr>
                <w:b/>
              </w:rPr>
              <w:t>3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1 017 217,53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671 958,93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671 958,93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238 910,43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238 910,43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Резервные фонды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25 570,00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76 610 951,00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3340300160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3340300160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3340300160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76 118 968,59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76 118 968,59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"Капитальный ремонт асфальтобетонного </w:t>
            </w:r>
            <w:proofErr w:type="gramStart"/>
            <w:r w:rsidRPr="00851350">
              <w:rPr>
                <w:bCs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851350">
              <w:rPr>
                <w:bCs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67 293 200,24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20 200 200,24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20 200 200,24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20 200 200,24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47 093 000,00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33401S1260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47 093 000,00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33401S1260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47 093 000,00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8 825 768,35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5 781 879,98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3340260580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5 781 879,98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3340260580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5 781 879,98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3 043 888,37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3340261050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3 043 888,37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3340261050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3 043 888,37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211 982,41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211 982,41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211 982,41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211 982,41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211 982,41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41 709 760,59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15 742 814,19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9 619 225,40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</w:t>
            </w:r>
            <w:proofErr w:type="gramStart"/>
            <w:r w:rsidRPr="00851350">
              <w:rPr>
                <w:bCs/>
                <w:color w:val="000000"/>
              </w:rPr>
              <w:t>Региональный</w:t>
            </w:r>
            <w:proofErr w:type="gramEnd"/>
            <w:r w:rsidRPr="00851350">
              <w:rPr>
                <w:bCs/>
                <w:color w:val="000000"/>
              </w:rPr>
              <w:t xml:space="preserve">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361F500000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361F581330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361F581330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361F581330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"Передача объектам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3640300000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Строительство, реконструкция, капитальный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36403S1980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6 123 588,79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6 123 588,79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73 588,79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73 588,79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73 588,79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6 050 000,00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6 050 000,00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6 050 000,00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10 545  154,65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4 022 790,63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391F200000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391F255550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391F255550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3940100160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3940100160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3940300150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4840200000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4840200160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4840200160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4840200160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271 598,47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5140100000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220 400,00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70 400,00</w:t>
            </w:r>
          </w:p>
        </w:tc>
      </w:tr>
      <w:tr w:rsidR="002316D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6DD" w:rsidRPr="00851350" w:rsidRDefault="002316DD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DD" w:rsidRPr="00851350" w:rsidRDefault="002316DD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16DD" w:rsidRPr="00851350" w:rsidRDefault="002316DD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DD" w:rsidRDefault="002316DD" w:rsidP="002316DD">
            <w:pPr>
              <w:jc w:val="right"/>
            </w:pPr>
            <w:r w:rsidRPr="00963435">
              <w:rPr>
                <w:bCs/>
                <w:color w:val="000000"/>
              </w:rPr>
              <w:t>70 400,00</w:t>
            </w:r>
          </w:p>
        </w:tc>
      </w:tr>
      <w:tr w:rsidR="002316DD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6DD" w:rsidRPr="00851350" w:rsidRDefault="002316DD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DD" w:rsidRPr="00851350" w:rsidRDefault="002316DD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51401Р2000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16DD" w:rsidRPr="00851350" w:rsidRDefault="002316DD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6DD" w:rsidRDefault="002316DD" w:rsidP="002316DD">
            <w:pPr>
              <w:jc w:val="right"/>
            </w:pPr>
            <w:r w:rsidRPr="00963435">
              <w:rPr>
                <w:bCs/>
                <w:color w:val="000000"/>
              </w:rPr>
              <w:t>70 400,00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5140200000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5140200160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5140200160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5140200160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5 987 257,56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1 510 000,00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9360000150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9370000150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14 519 968,96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14 519 968,96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391F200000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Реализация проектов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391F280100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391F280100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391F280100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3940200150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3940200150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3940200150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Мероприятия в сфере культуры, средств </w:t>
            </w:r>
            <w:proofErr w:type="gramStart"/>
            <w:r w:rsidRPr="00851350">
              <w:rPr>
                <w:bCs/>
                <w:color w:val="000000"/>
              </w:rPr>
              <w:t>массовый</w:t>
            </w:r>
            <w:proofErr w:type="gramEnd"/>
            <w:r w:rsidRPr="00851350">
              <w:rPr>
                <w:bCs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4"/>
              <w:rPr>
                <w:color w:val="000000"/>
              </w:rPr>
            </w:pPr>
            <w:r w:rsidRPr="00851350">
              <w:rPr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4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1350" w:rsidRPr="00851350" w:rsidRDefault="00851350">
            <w:pPr>
              <w:jc w:val="center"/>
              <w:outlineLvl w:val="5"/>
              <w:rPr>
                <w:color w:val="000000"/>
              </w:rPr>
            </w:pPr>
            <w:r w:rsidRPr="00851350">
              <w:rPr>
                <w:color w:val="00000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5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p w:rsidR="00296336" w:rsidRPr="00A23B8F" w:rsidRDefault="00215EFE" w:rsidP="00AC2183">
      <w:r>
        <w:t>10</w:t>
      </w:r>
      <w:r w:rsidR="00CA0D71">
        <w:t>. Приложение 9 изложить в новой редакции:</w:t>
      </w:r>
    </w:p>
    <w:p w:rsidR="00CA0D71" w:rsidRDefault="00CA0D71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573FEF" w:rsidRDefault="007558FE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 xml:space="preserve">Приложение </w:t>
      </w:r>
      <w:r w:rsidR="00DE2147" w:rsidRPr="00573FEF">
        <w:rPr>
          <w:sz w:val="20"/>
          <w:szCs w:val="20"/>
        </w:rPr>
        <w:t>9</w:t>
      </w:r>
      <w:r w:rsidRPr="00573FE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>к решению «О бюджете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C17758">
      <w:pPr>
        <w:pStyle w:val="ConsPlusNormal"/>
        <w:widowControl/>
        <w:tabs>
          <w:tab w:val="left" w:pos="284"/>
        </w:tabs>
        <w:ind w:firstLine="426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17758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17758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C17758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17758">
        <w:rPr>
          <w:rFonts w:eastAsia="Times New Roman"/>
          <w:b/>
        </w:rPr>
        <w:t>3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843"/>
        <w:gridCol w:w="1843"/>
      </w:tblGrid>
      <w:tr w:rsidR="007558FE" w:rsidRPr="00A23B8F" w:rsidTr="00291198">
        <w:trPr>
          <w:cantSplit/>
          <w:trHeight w:val="2821"/>
        </w:trPr>
        <w:tc>
          <w:tcPr>
            <w:tcW w:w="5812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843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12"/>
        <w:gridCol w:w="1701"/>
        <w:gridCol w:w="1843"/>
        <w:gridCol w:w="1843"/>
      </w:tblGrid>
      <w:tr w:rsidR="007558FE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3300000000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76 258 968,59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"Капитальный ремонт асфальтобетонного </w:t>
            </w:r>
            <w:proofErr w:type="gramStart"/>
            <w:r w:rsidRPr="00851350">
              <w:rPr>
                <w:bCs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851350">
              <w:rPr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3340100000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67 293 200,24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20 200 200,24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20 200 200,24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3340157841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20 200 200,24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33401S1260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47 093 000,00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33401S1260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47 093 000,00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33401S1260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47 093 000,00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3340200000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8 825 768,35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3340260580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5 781 879,98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5 781 879,98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3340260580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5 781 879,98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3340261050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3 043 888,37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3 043 888,37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3340261050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3 043 888,37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3340300000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3340300160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27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3340300160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3340300160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3600000000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9 619 225,40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</w:t>
            </w:r>
            <w:proofErr w:type="gramStart"/>
            <w:r w:rsidRPr="00851350">
              <w:rPr>
                <w:bCs/>
                <w:color w:val="000000"/>
              </w:rPr>
              <w:t>Региональный</w:t>
            </w:r>
            <w:proofErr w:type="gramEnd"/>
            <w:r w:rsidRPr="00851350">
              <w:rPr>
                <w:bCs/>
                <w:color w:val="000000"/>
              </w:rPr>
              <w:t xml:space="preserve">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361F500000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361F581330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361F581330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361F581330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9 399 965,40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"Передача объектам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3640300000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Строительство, реконструкция, капитальный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36403S1980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219 260,00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3900000000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18 542 759,59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391F200000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17 476 949,69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391F255550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391F255550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391F255550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3 476 949,69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Реализация проектов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391F280100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391F280100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391F280100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14 000 000,00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3940100000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"Обустройство мест массового отдыха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3940200000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567 082,16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3940200150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519 968,96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47 113,20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3940300000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3940300150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483 727,74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4800000000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4840200000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4840200160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4840200160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4840200160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263 507,99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5100000000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271 598,47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5140100000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220 400,00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5140100160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150 000,00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5140100160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150 000,00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5140100160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150 000,00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2316D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70 400,00</w:t>
            </w:r>
          </w:p>
        </w:tc>
      </w:tr>
      <w:tr w:rsidR="002316D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6DD" w:rsidRDefault="002316DD" w:rsidP="002316DD">
            <w:pPr>
              <w:jc w:val="right"/>
            </w:pPr>
            <w:r w:rsidRPr="00BD2276">
              <w:rPr>
                <w:bCs/>
                <w:color w:val="000000"/>
              </w:rPr>
              <w:t>70 400,00</w:t>
            </w:r>
          </w:p>
        </w:tc>
      </w:tr>
      <w:tr w:rsidR="002316DD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51401Р2000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D" w:rsidRPr="00851350" w:rsidRDefault="002316DD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6DD" w:rsidRDefault="002316DD" w:rsidP="002316DD">
            <w:pPr>
              <w:jc w:val="right"/>
            </w:pPr>
            <w:r w:rsidRPr="00BD2276">
              <w:rPr>
                <w:bCs/>
                <w:color w:val="000000"/>
              </w:rPr>
              <w:t>70 400,00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5140200000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5140200160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5140200160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5140200160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51 198,47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7500000000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7590000000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910 869,36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671 958,93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671 958,93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238 910,43</w:t>
            </w:r>
          </w:p>
        </w:tc>
      </w:tr>
      <w:tr w:rsidR="00851350" w:rsidRPr="00A23B8F" w:rsidTr="00A138F4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238 910,43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7800000000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7800002230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1 005,00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8300000000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8300000160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27 785,76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Мероприятия в сфере культуры, средств </w:t>
            </w:r>
            <w:proofErr w:type="gramStart"/>
            <w:r w:rsidRPr="00851350">
              <w:rPr>
                <w:bCs/>
                <w:color w:val="000000"/>
              </w:rPr>
              <w:t>массовый</w:t>
            </w:r>
            <w:proofErr w:type="gramEnd"/>
            <w:r w:rsidRPr="00851350">
              <w:rPr>
                <w:bCs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8400000000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8410000000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9127DF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8410020050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194 680,00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8500000000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216 982,41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216 982,41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216 982,41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8500000160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216 982,41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8600000000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8600000000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8600022410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20 570,00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8700000000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8700060580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140 000,00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Резервные фонды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8900000000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8900028880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9200000000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92000П1050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30 778,17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9300000000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13 012 669,14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9310000000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9310096010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901 822,79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9320000000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6 123 588,79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73 588,79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73 588,79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9320000160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73 588,79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lastRenderedPageBreak/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6 050 000,00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6 050 000,00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9320060580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6 050 000,00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9330000000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9330000160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3 869 835,96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9350000000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9350000160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533 721,60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9360000000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1 510 000,00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1 500 000,00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1 500 000,00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9360000150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1 500 000,00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9360000160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10 000,00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9370000000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0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0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9370000150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1"/>
              <w:rPr>
                <w:color w:val="000000"/>
              </w:rPr>
            </w:pPr>
            <w:r w:rsidRPr="00851350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1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9370000150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2"/>
              <w:rPr>
                <w:color w:val="000000"/>
              </w:rPr>
            </w:pPr>
            <w:r w:rsidRPr="00851350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2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  <w:tr w:rsidR="00851350" w:rsidRPr="00A23B8F" w:rsidTr="00851350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 xml:space="preserve">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9370000150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350" w:rsidRPr="00851350" w:rsidRDefault="00851350">
            <w:pPr>
              <w:jc w:val="center"/>
              <w:outlineLvl w:val="3"/>
              <w:rPr>
                <w:color w:val="000000"/>
              </w:rPr>
            </w:pPr>
            <w:r w:rsidRPr="00851350">
              <w:rPr>
                <w:color w:val="000000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350" w:rsidRPr="00851350" w:rsidRDefault="00851350">
            <w:pPr>
              <w:jc w:val="right"/>
              <w:outlineLvl w:val="3"/>
              <w:rPr>
                <w:bCs/>
                <w:color w:val="000000"/>
              </w:rPr>
            </w:pPr>
            <w:r w:rsidRPr="00851350">
              <w:rPr>
                <w:bCs/>
                <w:color w:val="000000"/>
              </w:rPr>
              <w:t>73 700,00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p w:rsidR="00CA0A6A" w:rsidRPr="00802089" w:rsidRDefault="00215EFE" w:rsidP="00AC2183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02089" w:rsidRPr="00802089">
        <w:rPr>
          <w:rFonts w:ascii="Times New Roman" w:hAnsi="Times New Roman" w:cs="Times New Roman"/>
        </w:rPr>
        <w:t>. Приложение 11 изложить в новой редакции:</w:t>
      </w:r>
    </w:p>
    <w:p w:rsidR="00CA0A6A" w:rsidRPr="00802089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573FE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>Приложение 1</w:t>
      </w:r>
      <w:r w:rsidR="00190D38" w:rsidRPr="00573FEF">
        <w:rPr>
          <w:sz w:val="20"/>
          <w:szCs w:val="20"/>
        </w:rPr>
        <w:t>1</w:t>
      </w:r>
      <w:r w:rsidRPr="00573FEF">
        <w:rPr>
          <w:sz w:val="20"/>
          <w:szCs w:val="20"/>
        </w:rPr>
        <w:t xml:space="preserve"> </w:t>
      </w:r>
    </w:p>
    <w:p w:rsidR="007558FE" w:rsidRPr="00573FE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95752F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95752F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95752F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95752F">
        <w:rPr>
          <w:rFonts w:eastAsia="Times New Roman"/>
          <w:b/>
        </w:rPr>
        <w:t>3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992"/>
        <w:gridCol w:w="992"/>
        <w:gridCol w:w="1134"/>
        <w:gridCol w:w="1276"/>
        <w:gridCol w:w="992"/>
        <w:gridCol w:w="1559"/>
      </w:tblGrid>
      <w:tr w:rsidR="007558FE" w:rsidRPr="00A23B8F" w:rsidTr="00A3272A">
        <w:trPr>
          <w:cantSplit/>
          <w:trHeight w:val="3132"/>
          <w:tblHeader/>
        </w:trPr>
        <w:tc>
          <w:tcPr>
            <w:tcW w:w="45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3183" w:type="dxa"/>
        <w:tblInd w:w="-34" w:type="dxa"/>
        <w:tblLayout w:type="fixed"/>
        <w:tblLook w:val="0000"/>
      </w:tblPr>
      <w:tblGrid>
        <w:gridCol w:w="4536"/>
        <w:gridCol w:w="991"/>
        <w:gridCol w:w="993"/>
        <w:gridCol w:w="1134"/>
        <w:gridCol w:w="1276"/>
        <w:gridCol w:w="993"/>
        <w:gridCol w:w="1559"/>
        <w:gridCol w:w="1701"/>
      </w:tblGrid>
      <w:tr w:rsidR="007558FE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2316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118 619 752,35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75 570,00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Резервные фонды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25 570,00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20 570,00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8600022410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20 570,00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8600022410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20 570,00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8600022410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20 570,00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27 785,76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27 785,76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27 785,76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27 785,76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27 785,76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27 785,76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76 610 951,00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Транспорт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3300000000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3340300000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3340300160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3340300160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3340300160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76 118 968,59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3300000000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76 118 968,59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"Капитальный ремонт асфальтобетонного </w:t>
            </w:r>
            <w:proofErr w:type="gramStart"/>
            <w:r w:rsidRPr="00766180">
              <w:rPr>
                <w:bCs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766180">
              <w:rPr>
                <w:bCs/>
                <w:color w:val="000000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67 293 200,24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3340157841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20 200 200,24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3340157841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20 200 200,24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3340157841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20 200 200,24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33401S1260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47 093 000,00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33401S1260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47 093 000,00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33401S1260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47 093 000,00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3340200000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8 825 768,35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    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3340260580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5 781 879,98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3340260580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5 781 879,98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3340260580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5 781 879,98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3340261050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3 043 888,37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3340261050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3 043 888,37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3340261050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3 043 888,37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211 982,41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211 982,41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211 982,41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211 982,41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211 982,41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2316DD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41 709 760,59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901 822,79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901 822,79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Мероприятия в области жилищного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901 822,79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901 822,79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901 822,79</w:t>
            </w:r>
          </w:p>
        </w:tc>
      </w:tr>
      <w:tr w:rsidR="00766180" w:rsidRPr="00A23B8F" w:rsidTr="00A3272A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901 822,79</w:t>
            </w:r>
          </w:p>
        </w:tc>
        <w:tc>
          <w:tcPr>
            <w:tcW w:w="1701" w:type="dxa"/>
          </w:tcPr>
          <w:p w:rsidR="00766180" w:rsidRPr="00146CB1" w:rsidRDefault="00766180" w:rsidP="00E843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15 742 814,19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3600000000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9 619 225,40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</w:t>
            </w:r>
            <w:proofErr w:type="gramStart"/>
            <w:r w:rsidRPr="00766180">
              <w:rPr>
                <w:bCs/>
                <w:color w:val="000000"/>
              </w:rPr>
              <w:t>Региональный</w:t>
            </w:r>
            <w:proofErr w:type="gramEnd"/>
            <w:r w:rsidRPr="00766180">
              <w:rPr>
                <w:bCs/>
                <w:color w:val="000000"/>
              </w:rPr>
              <w:t xml:space="preserve"> проекта "Чистая вода"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361F500000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9 399 965,40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361F581330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9 399 965,40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361F581330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9 399 965,40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361F581330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9 399 965,40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"Передача объектам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3640300000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219 260,00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    Строительство, реконструкция, капитальный ремонт шахтных колодцев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36403S1980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219 260,00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36403S1980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219 260,00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36403S1980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219 260,00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6 123 588,79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6 123 588,79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73 588,79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73 588,79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73 588,79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6 050 000,00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6 050 000,00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6 050 000,00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2316DD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10 545 154</w:t>
            </w:r>
            <w:r w:rsidR="00766180" w:rsidRPr="00766180">
              <w:rPr>
                <w:bCs/>
                <w:color w:val="000000"/>
              </w:rPr>
              <w:t>,65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3900000000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4 022 790,63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391F200000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3 476 949,69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391F255550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3 476 949,69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391F255550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3 476 949,69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391F255550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3 476 949,69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3940100000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3940100160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3940100160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3940100160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"Обустройство мест массового отдыха населения"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3940200000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47 113,20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3940200160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47 113,20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3940200160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47 113,20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3940200160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47 113,20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3940300000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483 727,74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3940300150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483 727,74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3940300150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483 727,74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3940300150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483 727,74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4800000000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263 507,99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4840200000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263 507,99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4840200160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263 507,99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4840200160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263 507,99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4840200160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263 507,99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13253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271 598,47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5140100000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13253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220 400,00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5140100160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5140100160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5140100160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150 000,00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13253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F" w:rsidRPr="00766180" w:rsidRDefault="0013253F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53F" w:rsidRPr="00766180" w:rsidRDefault="0013253F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53F" w:rsidRPr="00766180" w:rsidRDefault="0013253F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3F" w:rsidRPr="00766180" w:rsidRDefault="0013253F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53F" w:rsidRPr="00766180" w:rsidRDefault="0013253F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253F" w:rsidRPr="00766180" w:rsidRDefault="0013253F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53F" w:rsidRDefault="0013253F" w:rsidP="0013253F">
            <w:pPr>
              <w:jc w:val="right"/>
            </w:pPr>
            <w:r w:rsidRPr="00C53649"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F" w:rsidRPr="00766180" w:rsidRDefault="0013253F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53F" w:rsidRPr="00766180" w:rsidRDefault="0013253F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53F" w:rsidRPr="00766180" w:rsidRDefault="0013253F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53F" w:rsidRPr="00766180" w:rsidRDefault="0013253F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53F" w:rsidRPr="00766180" w:rsidRDefault="0013253F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51401Р2000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253F" w:rsidRPr="00766180" w:rsidRDefault="0013253F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53F" w:rsidRDefault="0013253F" w:rsidP="0013253F">
            <w:pPr>
              <w:jc w:val="right"/>
            </w:pPr>
            <w:r w:rsidRPr="00C53649">
              <w:rPr>
                <w:bCs/>
                <w:color w:val="000000"/>
              </w:rPr>
              <w:t>70 400,00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5140200000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51 198,47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5140200160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51 198,47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5140200160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51 198,47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5140200160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51 198,47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5 987 257,56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Уличное освещение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9330000000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3 869 835,96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3 869 835,96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3 869 835,96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3 869 835,96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9350000000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533 721,60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533 721,60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533 721,60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533 721,60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9360000000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1 510 000,00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9360000150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1 500 000,00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9360000150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1 500 000,00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9360000150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1 500 000,00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Озеленение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9370000000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73 700,00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9370000150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73 700,00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9370000150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73 700,00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9370000150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73 700,00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14 519 968,96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3900000000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14 519 968,96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391F200000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14 000 000,00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Реализация проектов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391F280100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14 000 000,00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391F280100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14 000 000,00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391F280100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14 000 000,00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Комплекс процессных мероприятий "Обустройство мест массового отдыха населения"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3940200000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519 968,96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3940200150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519 968,96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3940200150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519 968,96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3940200150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519 968,96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Мероприятия в сфере культуры, средств </w:t>
            </w:r>
            <w:proofErr w:type="gramStart"/>
            <w:r w:rsidRPr="00766180">
              <w:rPr>
                <w:bCs/>
                <w:color w:val="000000"/>
              </w:rPr>
              <w:t>массовый</w:t>
            </w:r>
            <w:proofErr w:type="gramEnd"/>
            <w:r w:rsidRPr="00766180">
              <w:rPr>
                <w:bCs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8400000000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8410000000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194 680,00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1 005,00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1 005,00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Процентные платежи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7800000000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1 005,00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оплату процентов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1 005,00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1 005,00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1 005,00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941 647,53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0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0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941 647,53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910 869,36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910 869,36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7590000000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3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3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910 869,36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910 869,36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671 958,93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671 958,93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238 910,43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238 910,43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1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1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30 778,17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2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2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30 778,17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92000П1050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4"/>
              <w:rPr>
                <w:color w:val="000000"/>
              </w:rPr>
            </w:pPr>
            <w:r w:rsidRPr="00766180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4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30 778,17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92000П1050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5"/>
              <w:rPr>
                <w:color w:val="000000"/>
              </w:rPr>
            </w:pPr>
            <w:r w:rsidRPr="00766180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5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30 778,17</w:t>
            </w:r>
          </w:p>
        </w:tc>
      </w:tr>
      <w:tr w:rsidR="00766180" w:rsidRPr="00A23B8F" w:rsidTr="00A3272A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92000П1050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6180" w:rsidRPr="00766180" w:rsidRDefault="00766180">
            <w:pPr>
              <w:jc w:val="center"/>
              <w:outlineLvl w:val="6"/>
              <w:rPr>
                <w:color w:val="000000"/>
              </w:rPr>
            </w:pPr>
            <w:r w:rsidRPr="00766180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180" w:rsidRPr="00766180" w:rsidRDefault="00766180">
            <w:pPr>
              <w:jc w:val="right"/>
              <w:outlineLvl w:val="6"/>
              <w:rPr>
                <w:bCs/>
                <w:color w:val="000000"/>
              </w:rPr>
            </w:pPr>
            <w:r w:rsidRPr="00766180">
              <w:rPr>
                <w:bCs/>
                <w:color w:val="000000"/>
              </w:rPr>
              <w:t>30 778,17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306F6" w:rsidP="00E50E04">
      <w:pPr>
        <w:tabs>
          <w:tab w:val="left" w:pos="8385"/>
        </w:tabs>
        <w:jc w:val="both"/>
      </w:pPr>
      <w:r>
        <w:t>1</w:t>
      </w:r>
      <w:r w:rsidR="00215EFE">
        <w:t>2</w:t>
      </w:r>
      <w:r w:rsidR="00250F78">
        <w:t>. Приложение 13 изложить в новой редакции:</w:t>
      </w: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573FE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>Приложение 1</w:t>
      </w:r>
      <w:r w:rsidR="00676F8C" w:rsidRPr="00573FEF">
        <w:rPr>
          <w:sz w:val="20"/>
          <w:szCs w:val="20"/>
        </w:rPr>
        <w:t>3</w:t>
      </w:r>
      <w:r w:rsidRPr="00573FEF">
        <w:rPr>
          <w:sz w:val="20"/>
          <w:szCs w:val="20"/>
        </w:rPr>
        <w:t xml:space="preserve"> </w:t>
      </w:r>
    </w:p>
    <w:p w:rsidR="007558FE" w:rsidRPr="00573FE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573FE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C53FA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1C53FA">
        <w:t>4</w:t>
      </w:r>
      <w:r w:rsidRPr="00881640">
        <w:t xml:space="preserve"> и 202</w:t>
      </w:r>
      <w:r w:rsidR="001C53FA">
        <w:t>5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1C53FA">
      <w:pPr>
        <w:ind w:firstLine="426"/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1C53FA">
        <w:rPr>
          <w:b/>
        </w:rPr>
        <w:t xml:space="preserve"> на 2023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2126"/>
      </w:tblGrid>
      <w:tr w:rsidR="007558FE" w:rsidRPr="00A23B8F" w:rsidTr="00E95CE2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624" w:type="dxa"/>
        <w:tblInd w:w="-176" w:type="dxa"/>
        <w:tblLayout w:type="fixed"/>
        <w:tblLook w:val="0000"/>
      </w:tblPr>
      <w:tblGrid>
        <w:gridCol w:w="4962"/>
        <w:gridCol w:w="1701"/>
        <w:gridCol w:w="1134"/>
        <w:gridCol w:w="567"/>
        <w:gridCol w:w="567"/>
        <w:gridCol w:w="709"/>
        <w:gridCol w:w="1984"/>
      </w:tblGrid>
      <w:tr w:rsidR="007558FE" w:rsidRPr="00A23B8F" w:rsidTr="007B66F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76 258 968,59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"Капитальный ремонт асфальтобетонного </w:t>
            </w:r>
            <w:proofErr w:type="gramStart"/>
            <w:r w:rsidRPr="00291198">
              <w:rPr>
                <w:bCs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291198">
              <w:rPr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67 293 200,24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20 200 200,24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20 200 200,24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20 200 200,24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20 200 200,24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20 200 200,24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20 200 200,24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47 093 000,00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47 093 000,00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47 093 000,00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47 093 000,00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47 093 000,00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33401S1260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47 093 000,00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"Ремонт и содержание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3340200000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8 825 768,35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5 781 879,98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5 781 879,98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5 781 879,98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5 781 879,98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5 781 879,98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3340260580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5 781 879,98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3 043 888,37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3 043 888,37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3 043 888,37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3 043 888,37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3 043 888,37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3340261050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3 043 888,37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"Создание условий для обеспечения транспортного обслуживания населения на городских маршрутах в границах муниципального образования "Демидовский район"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3340300000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3340300160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Муниципальная программа "Модернизация объектов коммунального назначения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9 619 225,40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</w:t>
            </w:r>
            <w:proofErr w:type="gramStart"/>
            <w:r w:rsidRPr="00291198">
              <w:rPr>
                <w:bCs/>
                <w:color w:val="000000"/>
              </w:rPr>
              <w:t>Региональный</w:t>
            </w:r>
            <w:proofErr w:type="gramEnd"/>
            <w:r w:rsidRPr="00291198">
              <w:rPr>
                <w:bCs/>
                <w:color w:val="000000"/>
              </w:rPr>
              <w:t xml:space="preserve">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361F500000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361F581330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361F581330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361F581330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361F581330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361F581330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361F581330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9 399 965,40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"Передача объектам Российской Федерации полномочий, оказывающих существенное влияние на региональное социально-экономическое развитие"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3640300000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Строительство, реконструкция, капитальный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36403S1980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219 260,00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18 542 759,59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391F200000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17 476 949,69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391F255550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3 476 949,69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Реализация проектов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391F280100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14 000 000,00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391F280100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14 000 000,00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391F280100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14 000 000,00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391F280100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14 000 000,00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391F280100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14 000 000,00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391F280100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14 000 000,00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3940100000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3940100160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3940100160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3940100160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3940100160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3940100160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3940100160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"Обустройство мест массового отдыха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567 082,16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519 968,96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519 968,96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519 968,96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519 968,96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519 968,96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3940200150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519 968,96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47 113,20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47 113,20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47 113,20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47 113,20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47 113,20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47 113,20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3940300000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3940300150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483 727,74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4840200000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4840200160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263 507,99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13253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271 598,47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5140100000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13253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220 400,00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5140100160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13253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3F" w:rsidRDefault="0013253F" w:rsidP="0013253F">
            <w:pPr>
              <w:jc w:val="right"/>
            </w:pPr>
            <w:r w:rsidRPr="00F81A72"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3F" w:rsidRDefault="0013253F" w:rsidP="0013253F">
            <w:pPr>
              <w:jc w:val="right"/>
            </w:pPr>
            <w:r w:rsidRPr="00F81A72"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3F" w:rsidRDefault="0013253F" w:rsidP="0013253F">
            <w:pPr>
              <w:jc w:val="right"/>
            </w:pPr>
            <w:r w:rsidRPr="00F81A72"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3F" w:rsidRDefault="0013253F" w:rsidP="0013253F">
            <w:pPr>
              <w:jc w:val="right"/>
            </w:pPr>
            <w:r w:rsidRPr="00F81A72">
              <w:rPr>
                <w:bCs/>
                <w:color w:val="000000"/>
              </w:rPr>
              <w:t>70 400,00</w:t>
            </w:r>
          </w:p>
        </w:tc>
      </w:tr>
      <w:tr w:rsidR="0013253F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51401Р2000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F" w:rsidRPr="00291198" w:rsidRDefault="0013253F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3F" w:rsidRDefault="0013253F" w:rsidP="0013253F">
            <w:pPr>
              <w:jc w:val="right"/>
            </w:pPr>
            <w:r w:rsidRPr="00F81A72">
              <w:rPr>
                <w:bCs/>
                <w:color w:val="000000"/>
              </w:rPr>
              <w:t>70 400,00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Комплекс процессных мероприятий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5140200000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5140200160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51 198,47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910 869,36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910 869,36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910 869,36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910 869,36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910 869,36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910 869,36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671 958,93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671 958,93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238 910,43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238 910,43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1 005,00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27 785,76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Мероприятия в сфере культуры, средств </w:t>
            </w:r>
            <w:proofErr w:type="gramStart"/>
            <w:r w:rsidRPr="00291198">
              <w:rPr>
                <w:bCs/>
                <w:color w:val="000000"/>
              </w:rPr>
              <w:t>массовый</w:t>
            </w:r>
            <w:proofErr w:type="gramEnd"/>
            <w:r w:rsidRPr="00291198">
              <w:rPr>
                <w:bCs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194 680,00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216 982,41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216 982,41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216 982,41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211 982,41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211 982,41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211 982,41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211 982,41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20 570,00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44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140 000,00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Резервные фонды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30 778,17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13 012 669,14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901 822,79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6 123 588,79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73 588,79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6 050 000,00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6 050 000,00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6 050 000,00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6 050 000,00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6 050 000,00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6 050 000,00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3 869 835,96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533 721,60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9360000150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1 500 000,00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10 000,00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0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0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1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1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2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2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3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3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4"/>
              <w:rPr>
                <w:color w:val="000000"/>
              </w:rPr>
            </w:pPr>
            <w:r w:rsidRPr="00291198">
              <w:rPr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4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5"/>
              <w:rPr>
                <w:color w:val="000000"/>
              </w:rPr>
            </w:pPr>
            <w:r w:rsidRPr="00291198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5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  <w:tr w:rsidR="00291198" w:rsidRPr="00A23B8F" w:rsidTr="00851350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 xml:space="preserve">                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9370000150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98" w:rsidRPr="00291198" w:rsidRDefault="00291198">
            <w:pPr>
              <w:jc w:val="center"/>
              <w:outlineLvl w:val="6"/>
              <w:rPr>
                <w:color w:val="000000"/>
              </w:rPr>
            </w:pPr>
            <w:r w:rsidRPr="00291198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198" w:rsidRPr="00291198" w:rsidRDefault="00291198">
            <w:pPr>
              <w:jc w:val="right"/>
              <w:outlineLvl w:val="6"/>
              <w:rPr>
                <w:bCs/>
                <w:color w:val="000000"/>
              </w:rPr>
            </w:pPr>
            <w:r w:rsidRPr="00291198">
              <w:rPr>
                <w:bCs/>
                <w:color w:val="000000"/>
              </w:rPr>
              <w:t>73 700,00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A131B4" w:rsidRDefault="00A131B4" w:rsidP="007558FE">
      <w:pPr>
        <w:jc w:val="both"/>
        <w:sectPr w:rsidR="00A131B4" w:rsidSect="007B66FB">
          <w:pgSz w:w="11906" w:h="16838"/>
          <w:pgMar w:top="1134" w:right="1133" w:bottom="1134" w:left="426" w:header="708" w:footer="708" w:gutter="0"/>
          <w:cols w:space="708"/>
          <w:docGrid w:linePitch="360"/>
        </w:sectPr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tbl>
      <w:tblPr>
        <w:tblW w:w="5431" w:type="pct"/>
        <w:tblInd w:w="-34" w:type="dxa"/>
        <w:tblLayout w:type="fixed"/>
        <w:tblLook w:val="04A0"/>
      </w:tblPr>
      <w:tblGrid>
        <w:gridCol w:w="3541"/>
        <w:gridCol w:w="429"/>
        <w:gridCol w:w="1201"/>
        <w:gridCol w:w="1241"/>
        <w:gridCol w:w="631"/>
        <w:gridCol w:w="777"/>
        <w:gridCol w:w="2278"/>
        <w:gridCol w:w="1472"/>
        <w:gridCol w:w="1572"/>
        <w:gridCol w:w="1450"/>
        <w:gridCol w:w="211"/>
        <w:gridCol w:w="1565"/>
      </w:tblGrid>
      <w:tr w:rsidR="00A131B4" w:rsidTr="00777B19">
        <w:trPr>
          <w:trHeight w:val="795"/>
        </w:trPr>
        <w:tc>
          <w:tcPr>
            <w:tcW w:w="16368" w:type="dxa"/>
            <w:gridSpan w:val="12"/>
            <w:shd w:val="clear" w:color="auto" w:fill="auto"/>
            <w:vAlign w:val="bottom"/>
          </w:tcPr>
          <w:p w:rsidR="00A131B4" w:rsidRDefault="00A131B4" w:rsidP="00A131B4">
            <w:pPr>
              <w:jc w:val="center"/>
            </w:pPr>
            <w:r>
              <w:t xml:space="preserve">                                             </w:t>
            </w:r>
          </w:p>
          <w:p w:rsidR="00A131B4" w:rsidRDefault="00A131B4" w:rsidP="00A131B4">
            <w:pPr>
              <w:jc w:val="center"/>
            </w:pPr>
          </w:p>
          <w:p w:rsidR="00A131B4" w:rsidRDefault="00A131B4" w:rsidP="00A131B4">
            <w:pPr>
              <w:jc w:val="center"/>
            </w:pPr>
          </w:p>
          <w:p w:rsidR="00A131B4" w:rsidRDefault="00A131B4" w:rsidP="00A131B4">
            <w:pPr>
              <w:jc w:val="center"/>
            </w:pPr>
            <w:r>
              <w:t xml:space="preserve">Справочная таблица к решению от    </w:t>
            </w:r>
            <w:r w:rsidR="006D139A">
              <w:t>26.12.2023</w:t>
            </w:r>
            <w:r>
              <w:t xml:space="preserve">   года № </w:t>
            </w:r>
            <w:r w:rsidR="006D139A">
              <w:t>69</w:t>
            </w:r>
          </w:p>
          <w:p w:rsidR="00A131B4" w:rsidRDefault="00A131B4" w:rsidP="00A131B4">
            <w:pPr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A131B4" w:rsidRDefault="00A131B4" w:rsidP="00A131B4">
            <w:pPr>
              <w:jc w:val="center"/>
            </w:pPr>
            <w:r>
              <w:t>Демидовского района Смоленской области</w:t>
            </w:r>
          </w:p>
          <w:p w:rsidR="00A131B4" w:rsidRDefault="00A131B4" w:rsidP="00A131B4"/>
          <w:p w:rsidR="00A131B4" w:rsidRDefault="00A131B4" w:rsidP="00A131B4"/>
        </w:tc>
      </w:tr>
      <w:tr w:rsidR="00A131B4" w:rsidTr="00777B19">
        <w:trPr>
          <w:trHeight w:val="255"/>
        </w:trPr>
        <w:tc>
          <w:tcPr>
            <w:tcW w:w="16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A131B4" w:rsidTr="00777B19">
        <w:trPr>
          <w:trHeight w:val="255"/>
        </w:trPr>
        <w:tc>
          <w:tcPr>
            <w:tcW w:w="3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ind w:left="-1842"/>
              <w:jc w:val="center"/>
            </w:pPr>
            <w:r>
              <w:t>Наименование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Раз-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Вид</w:t>
            </w:r>
          </w:p>
        </w:tc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Доп. Класс.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Сумма, руб.</w:t>
            </w:r>
          </w:p>
        </w:tc>
      </w:tr>
      <w:tr w:rsidR="00A131B4" w:rsidTr="00777B19">
        <w:trPr>
          <w:trHeight w:val="350"/>
        </w:trPr>
        <w:tc>
          <w:tcPr>
            <w:tcW w:w="3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4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дел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>
            <w:r>
              <w:t>подраздел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>
            <w:r>
              <w:t>Целевая статья</w:t>
            </w:r>
          </w:p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4798" w:type="dxa"/>
            <w:gridSpan w:val="4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</w:tr>
      <w:tr w:rsidR="00A131B4" w:rsidTr="00777B19">
        <w:trPr>
          <w:trHeight w:val="590"/>
        </w:trPr>
        <w:tc>
          <w:tcPr>
            <w:tcW w:w="3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4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r>
              <w:t> </w:t>
            </w:r>
          </w:p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6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 </w:t>
            </w:r>
          </w:p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A131B4" w:rsidP="00A131B4"/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2023</w:t>
            </w:r>
            <w:r w:rsidR="00A131B4">
              <w:t xml:space="preserve"> год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2024</w:t>
            </w:r>
            <w:r w:rsidR="00A131B4">
              <w:t xml:space="preserve"> год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1B4" w:rsidRDefault="00774689" w:rsidP="00A131B4">
            <w:r>
              <w:t>2025</w:t>
            </w:r>
            <w:r w:rsidR="00A131B4">
              <w:t xml:space="preserve"> год</w:t>
            </w:r>
          </w:p>
        </w:tc>
      </w:tr>
      <w:tr w:rsidR="00A131B4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3340102250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225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A131B4" w:rsidP="00A131B4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A131B4" w:rsidP="00E8564C">
            <w:pPr>
              <w:jc w:val="center"/>
              <w:rPr>
                <w:lang w:val="en-US"/>
              </w:rPr>
            </w:pPr>
            <w:r>
              <w:t>-</w:t>
            </w:r>
            <w:r w:rsidR="00E8564C">
              <w:t>34 717,35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  <w:p w:rsidR="00774689" w:rsidRDefault="00774689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E8564C">
            <w:r>
              <w:t>Расходы на обеспечение деятельности полномочий муниципального образования</w:t>
            </w:r>
            <w:r w:rsidR="00E8564C">
              <w:t xml:space="preserve"> (выполнение работы по переносу щита в городском парке г</w:t>
            </w:r>
            <w:proofErr w:type="gramStart"/>
            <w:r w:rsidR="00E8564C">
              <w:t>.Д</w:t>
            </w:r>
            <w:proofErr w:type="gramEnd"/>
            <w:r w:rsidR="00E8564C">
              <w:t>емидова)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774689">
            <w:pPr>
              <w:jc w:val="center"/>
            </w:pPr>
            <w:r>
              <w:t>0</w:t>
            </w:r>
            <w:r w:rsidR="00E8564C">
              <w:t>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E8564C" w:rsidP="00A131B4">
            <w:pPr>
              <w:jc w:val="center"/>
            </w:pPr>
            <w:r>
              <w:t>3940200160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493BC4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A131B4">
            <w:pPr>
              <w:jc w:val="center"/>
            </w:pPr>
            <w:r>
              <w:t>22</w:t>
            </w:r>
            <w:r w:rsidR="00E8564C">
              <w:t>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A131B4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E8564C">
            <w:pPr>
              <w:jc w:val="center"/>
              <w:rPr>
                <w:lang w:val="en-US"/>
              </w:rPr>
            </w:pPr>
            <w:r>
              <w:t>+</w:t>
            </w:r>
            <w:r w:rsidR="00E8564C">
              <w:t>47 113,20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E8564C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A131B4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93BC4" w:rsidP="00774689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4337A6" w:rsidRDefault="00E8564C" w:rsidP="00A131B4">
            <w:pPr>
              <w:jc w:val="center"/>
            </w:pPr>
            <w:r>
              <w:t>4840200160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4337A6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t>225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7A6" w:rsidP="00E8564C">
            <w:pPr>
              <w:jc w:val="center"/>
            </w:pPr>
            <w:r>
              <w:t>-</w:t>
            </w:r>
            <w:r w:rsidR="00E8564C">
              <w:t>136 492,01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A131B4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E8564C">
            <w:r>
              <w:t>Расходы на обеспечение деятельности полномочий муниципального образовани</w:t>
            </w:r>
            <w:proofErr w:type="gramStart"/>
            <w:r>
              <w:t>я</w:t>
            </w:r>
            <w:r w:rsidR="004337A6">
              <w:t>(</w:t>
            </w:r>
            <w:proofErr w:type="gramEnd"/>
            <w:r w:rsidR="00E8564C">
              <w:t>расходы на проведение праздника города «Светлый город русской славы</w:t>
            </w:r>
            <w:r w:rsidR="004337A6">
              <w:t>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E8564C" w:rsidP="00A131B4">
            <w:pPr>
              <w:jc w:val="center"/>
            </w:pPr>
            <w:r>
              <w:t>08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E8564C" w:rsidP="00A131B4">
            <w:pPr>
              <w:jc w:val="center"/>
            </w:pPr>
            <w:r>
              <w:t>01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4337A6" w:rsidRDefault="00E8564C" w:rsidP="00A131B4">
            <w:pPr>
              <w:jc w:val="center"/>
            </w:pPr>
            <w:r>
              <w:t>8410020050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4337A6" w:rsidP="00A131B4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4337A6" w:rsidRDefault="00E8564C" w:rsidP="00A131B4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A131B4" w:rsidP="00774689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E3795F" w:rsidRDefault="004337A6" w:rsidP="00A131B4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Pr="00774689" w:rsidRDefault="004337A6" w:rsidP="00E8564C">
            <w:pPr>
              <w:jc w:val="center"/>
            </w:pPr>
            <w:r>
              <w:t>+</w:t>
            </w:r>
            <w:r w:rsidR="00E8564C">
              <w:t>44 680,00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4337A6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Pr="004337A6" w:rsidRDefault="004337A6" w:rsidP="00693364">
            <w:r>
              <w:t>Расходы на обеспечение деятельности полномочий муниципального образования</w:t>
            </w:r>
            <w:r w:rsidRPr="004337A6">
              <w:t xml:space="preserve"> </w:t>
            </w:r>
            <w:r w:rsidRPr="00011808">
              <w:t xml:space="preserve">(уведомление № </w:t>
            </w:r>
            <w:r w:rsidR="00693364">
              <w:t>8120269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</w:t>
            </w:r>
            <w:r>
              <w:t xml:space="preserve">щего целевое </w:t>
            </w:r>
            <w:r>
              <w:lastRenderedPageBreak/>
              <w:t>назначение на  2023 год и плановый период 2024 и 2025</w:t>
            </w:r>
            <w:r w:rsidRPr="00011808">
              <w:t xml:space="preserve"> годов от </w:t>
            </w:r>
            <w:r w:rsidR="00693364">
              <w:t>02 ноября</w:t>
            </w:r>
            <w:r w:rsidRPr="00011808">
              <w:t xml:space="preserve"> 202</w:t>
            </w:r>
            <w:r>
              <w:t>3</w:t>
            </w:r>
            <w:r w:rsidRPr="00011808">
              <w:t xml:space="preserve"> года)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B813ED" w:rsidRDefault="004337A6" w:rsidP="00B813ED">
            <w:pPr>
              <w:jc w:val="center"/>
            </w:pPr>
            <w:r w:rsidRPr="00B813ED">
              <w:lastRenderedPageBreak/>
              <w:t>0</w:t>
            </w:r>
            <w:r w:rsidR="00B813ED">
              <w:t>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B813ED" w:rsidRDefault="00B813ED" w:rsidP="00A62157">
            <w:pPr>
              <w:jc w:val="center"/>
            </w:pPr>
            <w:r>
              <w:t>05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B813ED" w:rsidRDefault="00B813ED" w:rsidP="00A62157">
            <w:pPr>
              <w:jc w:val="center"/>
            </w:pPr>
            <w:r>
              <w:t>391</w:t>
            </w:r>
            <w:r>
              <w:rPr>
                <w:lang w:val="en-US"/>
              </w:rPr>
              <w:t>F</w:t>
            </w:r>
            <w:r>
              <w:t>280100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Pr="00B813ED" w:rsidRDefault="00B813ED" w:rsidP="00A62157">
            <w:pPr>
              <w:jc w:val="center"/>
            </w:pPr>
            <w:r>
              <w:t>612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B813ED" w:rsidRDefault="00B813ED" w:rsidP="00A62157">
            <w:pPr>
              <w:jc w:val="center"/>
            </w:pPr>
            <w:r>
              <w:t>241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B813ED" w:rsidRDefault="00B813ED" w:rsidP="009152C3">
            <w:pPr>
              <w:jc w:val="center"/>
            </w:pPr>
            <w:r>
              <w:t>80100-23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B813ED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 w:rsidR="00B813ED">
              <w:t>48010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B813ED">
            <w:pPr>
              <w:jc w:val="center"/>
              <w:rPr>
                <w:lang w:val="en-US"/>
              </w:rPr>
            </w:pPr>
            <w:r>
              <w:t>+</w:t>
            </w:r>
            <w:r w:rsidR="00B813ED">
              <w:t>14 000 000</w:t>
            </w:r>
            <w:r>
              <w:t>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973D56">
            <w:r w:rsidRPr="0017199E">
              <w:lastRenderedPageBreak/>
              <w:t>Расходы на обеспечение деятельности полномочий муниципального образовани</w:t>
            </w:r>
            <w:proofErr w:type="gramStart"/>
            <w:r w:rsidRPr="0017199E">
              <w:t>я</w:t>
            </w:r>
            <w:r>
              <w:t>(</w:t>
            </w:r>
            <w:proofErr w:type="gramEnd"/>
            <w:r w:rsidR="00E8564C">
              <w:t xml:space="preserve">Субсидия </w:t>
            </w:r>
            <w:r w:rsidR="00973D56">
              <w:t xml:space="preserve">МУП </w:t>
            </w:r>
            <w:r w:rsidR="00E8564C">
              <w:t xml:space="preserve"> «Благоустройство»</w:t>
            </w:r>
            <w:r>
              <w:t>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E8564C" w:rsidP="009152C3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E8564C">
            <w:pPr>
              <w:jc w:val="center"/>
            </w:pPr>
            <w:r>
              <w:t>0</w:t>
            </w:r>
            <w:r w:rsidR="00E8564C">
              <w:t>5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E8564C" w:rsidP="009152C3">
            <w:pPr>
              <w:jc w:val="center"/>
              <w:rPr>
                <w:lang w:val="en-US"/>
              </w:rPr>
            </w:pPr>
            <w:r>
              <w:t>3940200150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Pr="00E8564C" w:rsidRDefault="00E8564C" w:rsidP="009152C3">
            <w:pPr>
              <w:jc w:val="center"/>
            </w:pPr>
            <w:r>
              <w:t>612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8564C" w:rsidRDefault="00E8564C" w:rsidP="009152C3">
            <w:pPr>
              <w:jc w:val="center"/>
            </w:pPr>
            <w:r>
              <w:t>241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8564C" w:rsidRDefault="00E8564C" w:rsidP="00915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S075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8564C" w:rsidRDefault="004337A6" w:rsidP="00E8564C">
            <w:pPr>
              <w:jc w:val="center"/>
            </w:pPr>
            <w:r w:rsidRPr="004337A6">
              <w:t>+</w:t>
            </w:r>
            <w:r w:rsidR="00E8564C">
              <w:rPr>
                <w:lang w:val="en-US"/>
              </w:rPr>
              <w:t>113 968</w:t>
            </w:r>
            <w:r w:rsidR="00E8564C">
              <w:t>,96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973D56">
            <w:r w:rsidRPr="0017199E">
              <w:t>Расходы на обеспечение деятельности полномочий муниципального образования</w:t>
            </w:r>
            <w:r w:rsidR="00973D56">
              <w:t xml:space="preserve"> (400 000,00-ремонт квартиры по адресу: г</w:t>
            </w:r>
            <w:proofErr w:type="gramStart"/>
            <w:r w:rsidR="00973D56">
              <w:t>.Д</w:t>
            </w:r>
            <w:proofErr w:type="gramEnd"/>
            <w:r w:rsidR="00973D56">
              <w:t xml:space="preserve">емидов, ул.Витебская д.25 </w:t>
            </w:r>
            <w:proofErr w:type="spellStart"/>
            <w:r w:rsidR="00973D56">
              <w:t>кв</w:t>
            </w:r>
            <w:proofErr w:type="spellEnd"/>
            <w:r w:rsidR="00973D56">
              <w:t xml:space="preserve"> 8; 51 8211,79-кап.ремонт </w:t>
            </w:r>
            <w:proofErr w:type="spellStart"/>
            <w:r w:rsidR="00973D56">
              <w:t>Некомерческая</w:t>
            </w:r>
            <w:proofErr w:type="spellEnd"/>
            <w:r w:rsidR="00973D56">
              <w:t>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973D56" w:rsidP="00A62157">
            <w:pPr>
              <w:jc w:val="center"/>
            </w:pPr>
            <w:r>
              <w:t>01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973D56" w:rsidP="00A62157">
            <w:pPr>
              <w:jc w:val="center"/>
            </w:pPr>
            <w:r>
              <w:t>9310096010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973D56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973D56" w:rsidP="00A62157">
            <w:pPr>
              <w:jc w:val="center"/>
            </w:pPr>
            <w:r>
              <w:t>225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973D56" w:rsidRDefault="004337A6" w:rsidP="00973D56">
            <w:pPr>
              <w:jc w:val="center"/>
            </w:pPr>
            <w:r>
              <w:rPr>
                <w:lang w:val="en-US"/>
              </w:rPr>
              <w:t>+</w:t>
            </w:r>
            <w:r w:rsidR="00973D56">
              <w:t>451 822,79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973D56">
            <w:r w:rsidRPr="0017199E">
              <w:t xml:space="preserve">Расходы на обеспечение деятельности полномочий </w:t>
            </w:r>
            <w:proofErr w:type="gramStart"/>
            <w:r w:rsidRPr="0017199E">
              <w:t>муниципального</w:t>
            </w:r>
            <w:proofErr w:type="gramEnd"/>
            <w:r w:rsidRPr="0017199E">
              <w:t xml:space="preserve"> 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973D56" w:rsidP="00A62157">
            <w:pPr>
              <w:jc w:val="center"/>
            </w:pPr>
            <w:r>
              <w:t>9330000160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973D56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973D56" w:rsidP="00A62157">
            <w:pPr>
              <w:jc w:val="center"/>
            </w:pPr>
            <w:r>
              <w:t>223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9152C3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973D56" w:rsidRDefault="004337A6" w:rsidP="009152C3">
            <w:pPr>
              <w:jc w:val="center"/>
            </w:pPr>
            <w:r>
              <w:rPr>
                <w:u w:val="single"/>
                <w:lang w:val="en-US"/>
              </w:rPr>
              <w:t>U</w:t>
            </w:r>
            <w:r w:rsidR="00973D56">
              <w:rPr>
                <w:u w:val="single"/>
              </w:rPr>
              <w:t>22308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973D56" w:rsidP="00A62157">
            <w:pPr>
              <w:jc w:val="center"/>
            </w:pPr>
            <w:r>
              <w:t>-818 024,04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777B19">
            <w:r w:rsidRPr="0017199E">
              <w:t>Расходы на обеспечение деятельности полномочий муниципального образовани</w:t>
            </w:r>
            <w:proofErr w:type="gramStart"/>
            <w:r w:rsidRPr="0017199E">
              <w:t>я</w:t>
            </w:r>
            <w:r w:rsidR="00A16D2E">
              <w:t>(</w:t>
            </w:r>
            <w:proofErr w:type="gramEnd"/>
            <w:r w:rsidR="00777B19">
              <w:t>Субсидия МУП Заказчик дороги</w:t>
            </w:r>
            <w:r w:rsidR="00A16D2E">
              <w:t>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777B19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777B19" w:rsidP="00A62157">
            <w:pPr>
              <w:jc w:val="center"/>
            </w:pPr>
            <w:r>
              <w:t>09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777B19" w:rsidP="00A62157">
            <w:pPr>
              <w:jc w:val="center"/>
            </w:pPr>
            <w:r>
              <w:t>3340260580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777B19" w:rsidP="00A62157">
            <w:pPr>
              <w:jc w:val="center"/>
            </w:pPr>
            <w:r>
              <w:t>811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777B19" w:rsidP="00A62157">
            <w:pPr>
              <w:jc w:val="center"/>
            </w:pPr>
            <w:r>
              <w:t>244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7B19" w:rsidRDefault="00777B19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4337A6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7B19" w:rsidRDefault="00A16D2E" w:rsidP="00777B19">
            <w:pPr>
              <w:jc w:val="center"/>
              <w:rPr>
                <w:lang w:val="en-US"/>
              </w:rPr>
            </w:pPr>
            <w:r>
              <w:t>+</w:t>
            </w:r>
            <w:r w:rsidR="00777B19">
              <w:rPr>
                <w:lang w:val="en-US"/>
              </w:rPr>
              <w:t>781 879</w:t>
            </w:r>
            <w:r w:rsidR="00777B19">
              <w:t>,</w:t>
            </w:r>
            <w:r w:rsidR="00777B19">
              <w:rPr>
                <w:lang w:val="en-US"/>
              </w:rPr>
              <w:t>98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4337A6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4337A6" w:rsidP="00777B19">
            <w:r w:rsidRPr="0017199E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A16D2E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777B19" w:rsidP="00A62157">
            <w:pPr>
              <w:jc w:val="center"/>
            </w:pPr>
            <w:r>
              <w:t>09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777B19" w:rsidP="00777B19">
            <w:pPr>
              <w:jc w:val="center"/>
            </w:pPr>
            <w:r>
              <w:t>3340400160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337A6" w:rsidRDefault="00A16D2E" w:rsidP="00A16D2E"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A16D2E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4337A6" w:rsidRDefault="004337A6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E3795F" w:rsidRDefault="00A16D2E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Pr="00774689" w:rsidRDefault="00777B19" w:rsidP="00A62157">
            <w:pPr>
              <w:jc w:val="center"/>
            </w:pPr>
            <w:r>
              <w:t>-50 000,00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37A6" w:rsidRDefault="004337A6" w:rsidP="00A131B4">
            <w:pPr>
              <w:jc w:val="center"/>
            </w:pPr>
          </w:p>
        </w:tc>
      </w:tr>
      <w:tr w:rsidR="00774689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774689" w:rsidP="00777B19">
            <w:r>
              <w:t>Расходы на обеспечение деятельности полномочий муниципального образования</w:t>
            </w:r>
            <w:r w:rsidR="00A16D2E">
              <w:t xml:space="preserve"> 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7B19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7B19" w:rsidP="00A62157">
            <w:pPr>
              <w:jc w:val="center"/>
            </w:pPr>
            <w:r>
              <w:t>09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4337A6" w:rsidRDefault="00777B19" w:rsidP="00A62157">
            <w:pPr>
              <w:jc w:val="center"/>
            </w:pPr>
            <w:r>
              <w:t>3340500160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74689" w:rsidRDefault="00A16D2E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A16D2E" w:rsidP="00A62157">
            <w:pPr>
              <w:jc w:val="center"/>
            </w:pPr>
            <w:r>
              <w:t>22</w:t>
            </w:r>
            <w:r w:rsidR="00777B19">
              <w:t>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4337A6" w:rsidRDefault="00774689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A16D2E" w:rsidRDefault="00A16D2E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Pr="00774689" w:rsidRDefault="00777B19" w:rsidP="00A62157">
            <w:pPr>
              <w:jc w:val="center"/>
            </w:pPr>
            <w:r>
              <w:t>-10 000,00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689" w:rsidRDefault="00774689" w:rsidP="00A131B4">
            <w:pPr>
              <w:jc w:val="center"/>
            </w:pPr>
          </w:p>
        </w:tc>
      </w:tr>
      <w:tr w:rsidR="00A16D2E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 w:rsidP="00777B19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777B19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777B19" w:rsidP="00A62157">
            <w:pPr>
              <w:jc w:val="center"/>
            </w:pPr>
            <w:r>
              <w:t>09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777B19" w:rsidP="00A62157">
            <w:pPr>
              <w:jc w:val="center"/>
            </w:pPr>
            <w:r>
              <w:t>3340600160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777B19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774689" w:rsidRDefault="00777B19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4337A6" w:rsidRDefault="00A16D2E" w:rsidP="009152C3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E3795F" w:rsidRDefault="00A16D2E" w:rsidP="009152C3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777B19" w:rsidP="00A62157">
            <w:pPr>
              <w:jc w:val="center"/>
            </w:pPr>
            <w:r>
              <w:t>-100 000,00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</w:tr>
      <w:tr w:rsidR="00A16D2E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A16D2E" w:rsidP="00777B19">
            <w:r w:rsidRPr="001B7E89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777B19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A16D2E" w:rsidRDefault="00777B19" w:rsidP="00A62157">
            <w:pPr>
              <w:jc w:val="center"/>
            </w:pPr>
            <w:r>
              <w:t>3940100160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Default="00777B19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774689" w:rsidRDefault="00777B19" w:rsidP="00A62157">
            <w:pPr>
              <w:jc w:val="center"/>
            </w:pPr>
            <w:r>
              <w:t>225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777B19" w:rsidRDefault="00A16D2E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E3795F" w:rsidRDefault="00A16D2E" w:rsidP="00A62157">
            <w:pPr>
              <w:jc w:val="center"/>
            </w:pPr>
            <w:r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777B19" w:rsidP="00A62157">
            <w:pPr>
              <w:jc w:val="center"/>
            </w:pPr>
            <w:r>
              <w:t>-10 000,00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E7E6A">
              <w:t>Расходы на обеспечение деятельности полномочий муниципального образования</w:t>
            </w:r>
            <w:r>
              <w:t xml:space="preserve"> (разработка сметной стоимости по благоустройству дворовых территорий)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3940100160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777B19">
            <w:pPr>
              <w:jc w:val="center"/>
            </w:pPr>
            <w:r w:rsidRPr="00813B05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+15 000,00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E7E6A">
              <w:t>Расходы на обеспечение деятельности полномочий муниципального образования</w:t>
            </w:r>
            <w:r>
              <w:t xml:space="preserve"> (площадки под ТКО)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5140200160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310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777B19">
            <w:pPr>
              <w:jc w:val="center"/>
            </w:pPr>
            <w:r w:rsidRPr="00813B05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+1 198,47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5A51AC">
            <w:proofErr w:type="gramStart"/>
            <w:r w:rsidRPr="008E7E6A">
              <w:t>Расходы на обеспечение деятельности полномочий муниципального образования</w:t>
            </w:r>
            <w:r>
              <w:t xml:space="preserve"> (субсидия МБУ «Благоустройство» управление аппаратом</w:t>
            </w:r>
            <w:proofErr w:type="gramEnd"/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3940300150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611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241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5A51AC" w:rsidRDefault="005A51AC" w:rsidP="00A62157">
            <w:pPr>
              <w:jc w:val="center"/>
            </w:pPr>
            <w:r>
              <w:rPr>
                <w:lang w:val="en-US"/>
              </w:rPr>
              <w:t>Z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777B19">
            <w:pPr>
              <w:jc w:val="center"/>
            </w:pPr>
            <w:r w:rsidRPr="00813B05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+30 000,00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E7E6A"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9330000150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094021">
            <w:pPr>
              <w:jc w:val="center"/>
            </w:pPr>
            <w:r>
              <w:t>611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094021">
            <w:pPr>
              <w:jc w:val="center"/>
            </w:pPr>
            <w:r>
              <w:t>241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5A51AC" w:rsidRDefault="005A51AC" w:rsidP="00094021">
            <w:pPr>
              <w:jc w:val="center"/>
            </w:pPr>
            <w:r>
              <w:rPr>
                <w:lang w:val="en-US"/>
              </w:rPr>
              <w:t>Z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094021">
            <w:pPr>
              <w:jc w:val="center"/>
            </w:pPr>
            <w:r w:rsidRPr="00813B05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-30 000,00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E7E6A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9320000160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777B19">
            <w:pPr>
              <w:jc w:val="center"/>
            </w:pPr>
            <w:r w:rsidRPr="00813B05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-100 000,00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E7E6A">
              <w:t>Расходы на обеспечение деятельности полномочий муниципального образовани</w:t>
            </w:r>
            <w:proofErr w:type="gramStart"/>
            <w:r w:rsidRPr="008E7E6A">
              <w:t>я</w:t>
            </w:r>
            <w:r>
              <w:t>(</w:t>
            </w:r>
            <w:proofErr w:type="gramEnd"/>
            <w:r>
              <w:t>АтомЭнергоСбыт за электроэнергию)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9330000160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247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223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5A51AC" w:rsidRDefault="005A51AC" w:rsidP="00777B19">
            <w:pPr>
              <w:jc w:val="center"/>
            </w:pPr>
            <w:r w:rsidRPr="00813B05">
              <w:rPr>
                <w:u w:val="single"/>
                <w:lang w:val="en-US"/>
              </w:rPr>
              <w:t>U</w:t>
            </w:r>
            <w:r>
              <w:rPr>
                <w:u w:val="single"/>
              </w:rPr>
              <w:t>22306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+100 000,00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F71DAB">
              <w:t>Расходы на обеспечение деятельности полномочий муниципального образования</w:t>
            </w:r>
            <w:r>
              <w:t xml:space="preserve"> (регистрация прав собственности на дом)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8500000160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+5 000,00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F71DAB">
              <w:t>Расходы на обеспечение деятельности полномочий муниципального образования</w:t>
            </w:r>
            <w:r>
              <w:t xml:space="preserve"> (регистрация прав собственности на землю)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094021">
            <w:pPr>
              <w:jc w:val="center"/>
            </w:pPr>
            <w:r>
              <w:t>8500000160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094021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094021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094021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094021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094021">
            <w:pPr>
              <w:jc w:val="center"/>
            </w:pPr>
            <w:r>
              <w:t>+5 000,00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F71DAB">
              <w:t>Расходы на обеспечение деятельности полномочий муниципального образования</w:t>
            </w:r>
            <w:r>
              <w:t xml:space="preserve"> (субсидия МУП «Родник»)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02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9320060580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 w:rsidP="00A62157">
            <w:pPr>
              <w:jc w:val="center"/>
            </w:pPr>
            <w:r>
              <w:t>811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62157">
            <w:pPr>
              <w:jc w:val="center"/>
            </w:pPr>
            <w:r>
              <w:t>244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5A51AC" w:rsidRDefault="005A51AC" w:rsidP="00A62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5A51AC" w:rsidRDefault="005A51AC" w:rsidP="00A62157">
            <w:pPr>
              <w:jc w:val="center"/>
              <w:rPr>
                <w:lang w:val="en-US"/>
              </w:rPr>
            </w:pPr>
            <w:r w:rsidRPr="005A51AC">
              <w:t>+50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F71DA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8640000160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B813ED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-10 000,00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F71DA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8600020360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B813ED" w:rsidP="00A62157">
            <w:pPr>
              <w:jc w:val="center"/>
            </w:pPr>
            <w:r>
              <w:t>831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291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-5 000,00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F71DAB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8600022410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B813ED" w:rsidP="00A62157">
            <w:pPr>
              <w:jc w:val="center"/>
            </w:pPr>
            <w:r>
              <w:t>853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297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B813ED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  <w:r w:rsidR="00B813ED">
              <w:rPr>
                <w:u w:val="single"/>
              </w:rPr>
              <w:t>29701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-1 430,00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B30F8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8640000160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B813ED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-190 000,00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B30F8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3640100160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B813ED" w:rsidP="00A62157">
            <w:pPr>
              <w:jc w:val="center"/>
            </w:pPr>
            <w:r>
              <w:t>414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228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5A51AC">
            <w:pPr>
              <w:jc w:val="center"/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-50 000,00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5A51AC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5A51AC">
            <w:r w:rsidRPr="008B30F8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 xml:space="preserve">05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02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3640200160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A51AC" w:rsidRDefault="00B813ED" w:rsidP="00A62157">
            <w:pPr>
              <w:jc w:val="center"/>
            </w:pPr>
            <w:r>
              <w:t>414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228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777B19" w:rsidRDefault="005A51AC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Pr="005A51AC" w:rsidRDefault="00B813ED" w:rsidP="00A62157">
            <w:pPr>
              <w:jc w:val="center"/>
              <w:rPr>
                <w:u w:val="single"/>
              </w:rPr>
            </w:pPr>
            <w:r w:rsidRPr="001C41DD">
              <w:rPr>
                <w:u w:val="single"/>
                <w:lang w:val="en-US"/>
              </w:rPr>
              <w:t>U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B813ED" w:rsidP="00A62157">
            <w:pPr>
              <w:jc w:val="center"/>
            </w:pPr>
            <w:r>
              <w:t>-100 000,00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A51AC" w:rsidRDefault="005A51AC" w:rsidP="00A131B4">
            <w:pPr>
              <w:jc w:val="center"/>
            </w:pPr>
          </w:p>
        </w:tc>
      </w:tr>
      <w:tr w:rsidR="0013253F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3253F" w:rsidRPr="008B30F8" w:rsidRDefault="0013253F">
            <w:r w:rsidRPr="008B30F8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62157">
            <w:pPr>
              <w:jc w:val="center"/>
            </w:pPr>
            <w:r>
              <w:t>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62157">
            <w:pPr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62157">
            <w:pPr>
              <w:jc w:val="center"/>
            </w:pPr>
            <w:r>
              <w:t>51401Р2000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3253F" w:rsidRDefault="0013253F" w:rsidP="00A62157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62157">
            <w:pPr>
              <w:jc w:val="center"/>
            </w:pPr>
            <w:r>
              <w:t>226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Pr="00777B19" w:rsidRDefault="0013253F" w:rsidP="00A62157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Pr="00433ACC" w:rsidRDefault="00433ACC" w:rsidP="00A62157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G13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Pr="00433ACC" w:rsidRDefault="00433ACC" w:rsidP="00A62157">
            <w:pPr>
              <w:jc w:val="center"/>
              <w:rPr>
                <w:lang w:val="en-US"/>
              </w:rPr>
            </w:pPr>
            <w:r w:rsidRPr="00433ACC">
              <w:t>+21</w:t>
            </w:r>
            <w:r>
              <w:rPr>
                <w:lang w:val="en-US"/>
              </w:rPr>
              <w:t> </w:t>
            </w:r>
            <w:r w:rsidRPr="00433ACC">
              <w:t>500</w:t>
            </w:r>
            <w:r>
              <w:t>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131B4">
            <w:pPr>
              <w:jc w:val="center"/>
            </w:pPr>
          </w:p>
        </w:tc>
      </w:tr>
      <w:tr w:rsidR="00A16D2E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Pr="00693364" w:rsidRDefault="00A16D2E">
            <w:r w:rsidRPr="00693364">
              <w:lastRenderedPageBreak/>
              <w:t xml:space="preserve">Расходы на обеспечение деятельности полномочий муниципального образования (Увеличение </w:t>
            </w:r>
            <w:proofErr w:type="spellStart"/>
            <w:r w:rsidRPr="00693364">
              <w:t>з</w:t>
            </w:r>
            <w:proofErr w:type="spellEnd"/>
            <w:r w:rsidRPr="00693364">
              <w:t>/</w:t>
            </w:r>
            <w:proofErr w:type="spellStart"/>
            <w:proofErr w:type="gramStart"/>
            <w:r w:rsidRPr="00693364">
              <w:t>п</w:t>
            </w:r>
            <w:proofErr w:type="spellEnd"/>
            <w:proofErr w:type="gramEnd"/>
            <w:r w:rsidRPr="00693364">
              <w:t xml:space="preserve"> муниципал)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A62157">
            <w:pPr>
              <w:jc w:val="center"/>
            </w:pPr>
            <w:r w:rsidRPr="00693364"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A62157">
            <w:pPr>
              <w:jc w:val="center"/>
            </w:pPr>
            <w:r w:rsidRPr="00693364"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A62157">
            <w:pPr>
              <w:jc w:val="center"/>
            </w:pPr>
            <w:r w:rsidRPr="00693364"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6D2E" w:rsidRPr="00693364" w:rsidRDefault="00A16D2E" w:rsidP="00A62157">
            <w:pPr>
              <w:jc w:val="center"/>
            </w:pPr>
            <w:r w:rsidRPr="00693364">
              <w:t>121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A62157">
            <w:pPr>
              <w:jc w:val="center"/>
            </w:pPr>
            <w:r w:rsidRPr="00693364">
              <w:t>211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A62157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A62157">
            <w:pPr>
              <w:jc w:val="center"/>
            </w:pPr>
            <w:r w:rsidRPr="00693364">
              <w:rPr>
                <w:lang w:val="en-US"/>
              </w:rPr>
              <w:t>Y21001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Pr="00693364" w:rsidRDefault="00A16D2E" w:rsidP="00693364">
            <w:pPr>
              <w:jc w:val="center"/>
              <w:rPr>
                <w:lang w:val="en-US"/>
              </w:rPr>
            </w:pPr>
            <w:r w:rsidRPr="00693364">
              <w:t>+</w:t>
            </w:r>
            <w:r w:rsidR="00693364">
              <w:t>2 036,49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6D2E" w:rsidRDefault="00A16D2E" w:rsidP="00A131B4">
            <w:pPr>
              <w:jc w:val="center"/>
            </w:pPr>
          </w:p>
        </w:tc>
      </w:tr>
      <w:tr w:rsidR="009152C3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Pr="00693364" w:rsidRDefault="009152C3">
            <w:r w:rsidRPr="00693364">
              <w:t>Расходы на обеспечение деятельности полномочий муниципального образовани</w:t>
            </w:r>
            <w:proofErr w:type="gramStart"/>
            <w:r w:rsidRPr="00693364">
              <w:t>я(</w:t>
            </w:r>
            <w:proofErr w:type="gramEnd"/>
            <w:r w:rsidRPr="00693364">
              <w:t xml:space="preserve">Увеличение </w:t>
            </w:r>
            <w:proofErr w:type="spellStart"/>
            <w:r w:rsidRPr="00693364">
              <w:t>з</w:t>
            </w:r>
            <w:proofErr w:type="spellEnd"/>
            <w:r w:rsidRPr="00693364">
              <w:t>/</w:t>
            </w:r>
            <w:proofErr w:type="spellStart"/>
            <w:r w:rsidRPr="00693364">
              <w:t>п</w:t>
            </w:r>
            <w:proofErr w:type="spellEnd"/>
            <w:r w:rsidRPr="00693364">
              <w:t xml:space="preserve"> технический)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121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211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rPr>
                <w:lang w:val="en-US"/>
              </w:rPr>
              <w:t>Y2100</w:t>
            </w:r>
            <w:r w:rsidRPr="00693364">
              <w:t>2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693364">
            <w:pPr>
              <w:jc w:val="center"/>
            </w:pPr>
            <w:r w:rsidRPr="00693364">
              <w:t>+</w:t>
            </w:r>
            <w:r w:rsidR="00693364">
              <w:t>2 841,62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</w:tr>
      <w:tr w:rsidR="009152C3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Pr="00693364" w:rsidRDefault="009152C3">
            <w:r w:rsidRPr="00693364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129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213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rPr>
                <w:lang w:val="en-US"/>
              </w:rPr>
              <w:t>Y21001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693364">
            <w:pPr>
              <w:jc w:val="center"/>
            </w:pPr>
            <w:r w:rsidRPr="00693364">
              <w:t>+</w:t>
            </w:r>
            <w:r w:rsidR="00693364">
              <w:t>615,03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</w:tr>
      <w:tr w:rsidR="009152C3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Pr="00693364" w:rsidRDefault="009152C3">
            <w:r w:rsidRPr="00693364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129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t>213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9152C3">
            <w:pPr>
              <w:jc w:val="center"/>
            </w:pPr>
            <w:r w:rsidRPr="00693364">
              <w:rPr>
                <w:lang w:val="en-US"/>
              </w:rPr>
              <w:t>Y2100</w:t>
            </w:r>
            <w:r w:rsidRPr="00693364">
              <w:t>2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Pr="00693364" w:rsidRDefault="009152C3" w:rsidP="00693364">
            <w:pPr>
              <w:jc w:val="center"/>
            </w:pPr>
            <w:r w:rsidRPr="00693364">
              <w:t>+</w:t>
            </w:r>
            <w:r w:rsidR="00693364">
              <w:t>858,17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152C3" w:rsidRDefault="009152C3" w:rsidP="00A131B4">
            <w:pPr>
              <w:jc w:val="center"/>
            </w:pPr>
          </w:p>
        </w:tc>
      </w:tr>
      <w:tr w:rsidR="00693364" w:rsidTr="00777B19">
        <w:trPr>
          <w:trHeight w:val="317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93364" w:rsidRPr="00434C26" w:rsidRDefault="00693364">
            <w:r w:rsidRPr="00434C26">
              <w:t>Расходы на обеспечение деятельности полномочий муниципального образования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Pr="00693364" w:rsidRDefault="00693364" w:rsidP="00094021">
            <w:pPr>
              <w:jc w:val="center"/>
            </w:pPr>
            <w:r w:rsidRPr="00693364">
              <w:t>01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Pr="00693364" w:rsidRDefault="00693364" w:rsidP="00094021">
            <w:pPr>
              <w:jc w:val="center"/>
            </w:pPr>
            <w:r w:rsidRPr="00693364">
              <w:t>03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Pr="00693364" w:rsidRDefault="00693364" w:rsidP="00094021">
            <w:pPr>
              <w:jc w:val="center"/>
            </w:pPr>
            <w:r w:rsidRPr="00693364">
              <w:t>7590000140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93364" w:rsidRDefault="00693364" w:rsidP="009152C3">
            <w:pPr>
              <w:jc w:val="center"/>
            </w:pPr>
            <w:r>
              <w:t>244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Default="00693364" w:rsidP="009152C3">
            <w:pPr>
              <w:jc w:val="center"/>
            </w:pPr>
            <w:r>
              <w:t>310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Pr="00184D7B" w:rsidRDefault="00693364" w:rsidP="009152C3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Pr="00184D7B" w:rsidRDefault="00693364" w:rsidP="009152C3">
            <w:pPr>
              <w:jc w:val="center"/>
            </w:pPr>
            <w:r w:rsidRPr="00693364">
              <w:rPr>
                <w:lang w:val="en-US"/>
              </w:rPr>
              <w:t>Y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Pr="00693364" w:rsidRDefault="00693364" w:rsidP="00A62157">
            <w:pPr>
              <w:jc w:val="center"/>
            </w:pPr>
            <w:r>
              <w:t>-6 351,31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Default="00693364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3364" w:rsidRDefault="00693364" w:rsidP="00A131B4">
            <w:pPr>
              <w:jc w:val="center"/>
            </w:pPr>
          </w:p>
        </w:tc>
      </w:tr>
      <w:tr w:rsidR="007D4473" w:rsidTr="00777B19">
        <w:trPr>
          <w:trHeight w:val="317"/>
        </w:trPr>
        <w:tc>
          <w:tcPr>
            <w:tcW w:w="115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4473" w:rsidRPr="006E11FC" w:rsidRDefault="007D4473" w:rsidP="007D4473">
            <w:r>
              <w:t>Итого: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Default="00A16D2E" w:rsidP="00433ACC">
            <w:pPr>
              <w:jc w:val="center"/>
            </w:pPr>
            <w:r>
              <w:t>+</w:t>
            </w:r>
            <w:r w:rsidR="00693364">
              <w:t>14</w:t>
            </w:r>
            <w:r w:rsidR="00433ACC">
              <w:t> 021 500,00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Pr="00D522B8" w:rsidRDefault="007D4473" w:rsidP="00A131B4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D4473" w:rsidRPr="00D522B8" w:rsidRDefault="007D4473" w:rsidP="00A131B4">
            <w:pPr>
              <w:jc w:val="center"/>
            </w:pPr>
          </w:p>
        </w:tc>
      </w:tr>
      <w:tr w:rsidR="00A131B4" w:rsidTr="00777B19">
        <w:trPr>
          <w:trHeight w:val="385"/>
        </w:trPr>
        <w:tc>
          <w:tcPr>
            <w:tcW w:w="16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A131B4" w:rsidTr="00777B19">
        <w:trPr>
          <w:trHeight w:val="385"/>
        </w:trPr>
        <w:tc>
          <w:tcPr>
            <w:tcW w:w="7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131B4" w:rsidRDefault="00693364" w:rsidP="00693364">
            <w:pPr>
              <w:rPr>
                <w:b/>
              </w:rPr>
            </w:pPr>
            <w:r>
              <w:t>954 2024</w:t>
            </w:r>
            <w:r w:rsidR="00A131B4">
              <w:t xml:space="preserve"> </w:t>
            </w:r>
            <w:r>
              <w:t>5424</w:t>
            </w:r>
            <w:r w:rsidR="00A131B4">
              <w:t xml:space="preserve"> </w:t>
            </w:r>
            <w:r w:rsidR="00A131B4" w:rsidRPr="00011808">
              <w:t>13</w:t>
            </w:r>
            <w:r w:rsidR="00A131B4">
              <w:t xml:space="preserve"> </w:t>
            </w:r>
            <w:r w:rsidR="00A131B4" w:rsidRPr="00011808">
              <w:t xml:space="preserve">0000150(уведомление № </w:t>
            </w:r>
            <w:r w:rsidR="00A131B4">
              <w:t>8</w:t>
            </w:r>
            <w:r>
              <w:t>120269</w:t>
            </w:r>
            <w:r w:rsidR="00A131B4" w:rsidRPr="00011808">
              <w:t xml:space="preserve"> о предоставлении субсидии,</w:t>
            </w:r>
            <w:r w:rsidR="00A131B4">
              <w:t xml:space="preserve"> </w:t>
            </w:r>
            <w:r w:rsidR="00A131B4" w:rsidRPr="00011808">
              <w:t>субвенции,</w:t>
            </w:r>
            <w:r w:rsidR="00A131B4">
              <w:t xml:space="preserve"> </w:t>
            </w:r>
            <w:r w:rsidR="00A131B4" w:rsidRPr="00011808">
              <w:t>иного межбюджетного трансферта,</w:t>
            </w:r>
            <w:r w:rsidR="00A131B4">
              <w:t xml:space="preserve"> </w:t>
            </w:r>
            <w:r w:rsidR="00A131B4" w:rsidRPr="00011808">
              <w:t>имею</w:t>
            </w:r>
            <w:r w:rsidR="007D4473">
              <w:t>щего целевое назначение на  2023 год и плановый период 2024 и 2025</w:t>
            </w:r>
            <w:r w:rsidR="00A131B4" w:rsidRPr="00011808">
              <w:t xml:space="preserve"> годов от </w:t>
            </w:r>
            <w:r>
              <w:t xml:space="preserve">02 ноября </w:t>
            </w:r>
            <w:r w:rsidR="00A131B4" w:rsidRPr="00011808">
              <w:t xml:space="preserve"> 202</w:t>
            </w:r>
            <w:r w:rsidR="007D4473">
              <w:t>3</w:t>
            </w:r>
            <w:r w:rsidR="00A131B4" w:rsidRPr="00011808">
              <w:t xml:space="preserve"> года)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1B4" w:rsidRPr="0085259B" w:rsidRDefault="00693364" w:rsidP="00493BC4">
            <w:pPr>
              <w:jc w:val="center"/>
            </w:pPr>
            <w:r>
              <w:t>80100</w:t>
            </w:r>
            <w:r w:rsidR="003974C9">
              <w:t>-23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693364">
            <w:pPr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 w:rsidR="00693364">
              <w:t>48010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7D4473" w:rsidP="00693364">
            <w:pPr>
              <w:jc w:val="center"/>
            </w:pPr>
            <w:r>
              <w:t>+</w:t>
            </w:r>
            <w:r w:rsidR="00693364">
              <w:t>14 000 000,00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  <w:tr w:rsidR="0013253F" w:rsidTr="00777B19">
        <w:trPr>
          <w:trHeight w:val="385"/>
        </w:trPr>
        <w:tc>
          <w:tcPr>
            <w:tcW w:w="7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13253F" w:rsidRDefault="0013253F" w:rsidP="00693364">
            <w:r w:rsidRPr="000B50C8">
              <w:t>20</w:t>
            </w:r>
            <w:r>
              <w:t xml:space="preserve"> </w:t>
            </w:r>
            <w:r w:rsidRPr="000B50C8">
              <w:t>240014</w:t>
            </w:r>
            <w:r>
              <w:t xml:space="preserve"> </w:t>
            </w:r>
            <w:r w:rsidRPr="000B50C8">
              <w:t>13</w:t>
            </w:r>
            <w:r>
              <w:t xml:space="preserve"> </w:t>
            </w:r>
            <w:r w:rsidRPr="000B50C8">
              <w:t>0000</w:t>
            </w:r>
            <w:r>
              <w:t xml:space="preserve"> </w:t>
            </w:r>
            <w:r w:rsidRPr="000B50C8">
              <w:t>150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53F" w:rsidRDefault="0013253F" w:rsidP="00493BC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693364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693364">
            <w:pPr>
              <w:jc w:val="center"/>
            </w:pPr>
            <w:r>
              <w:t>21 500,00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131B4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3253F" w:rsidRDefault="0013253F" w:rsidP="00A131B4">
            <w:pPr>
              <w:jc w:val="center"/>
            </w:pPr>
          </w:p>
        </w:tc>
      </w:tr>
      <w:tr w:rsidR="00A131B4" w:rsidTr="00777B19">
        <w:trPr>
          <w:trHeight w:val="385"/>
        </w:trPr>
        <w:tc>
          <w:tcPr>
            <w:tcW w:w="10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31B4" w:rsidRDefault="00A131B4" w:rsidP="00A131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433ACC" w:rsidP="00493BC4">
            <w:pPr>
              <w:jc w:val="center"/>
            </w:pPr>
            <w:r>
              <w:t>+14 021 500,00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131B4" w:rsidRDefault="00A131B4" w:rsidP="00A131B4">
            <w:pPr>
              <w:jc w:val="center"/>
            </w:pPr>
          </w:p>
        </w:tc>
      </w:tr>
    </w:tbl>
    <w:p w:rsidR="00A131B4" w:rsidRPr="00703E38" w:rsidRDefault="00A131B4" w:rsidP="00A131B4">
      <w:pPr>
        <w:tabs>
          <w:tab w:val="left" w:pos="8385"/>
        </w:tabs>
        <w:jc w:val="both"/>
        <w:rPr>
          <w:sz w:val="24"/>
          <w:szCs w:val="24"/>
        </w:rPr>
      </w:pPr>
    </w:p>
    <w:p w:rsidR="007B66FB" w:rsidRDefault="007B66FB" w:rsidP="007B66FB">
      <w:pPr>
        <w:tabs>
          <w:tab w:val="left" w:pos="8385"/>
        </w:tabs>
        <w:ind w:hanging="426"/>
        <w:jc w:val="both"/>
      </w:pPr>
    </w:p>
    <w:sectPr w:rsidR="007B66FB" w:rsidSect="00A131B4">
      <w:pgSz w:w="16838" w:h="11906" w:orient="landscape"/>
      <w:pgMar w:top="425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1111"/>
    <w:multiLevelType w:val="hybridMultilevel"/>
    <w:tmpl w:val="918291B8"/>
    <w:lvl w:ilvl="0" w:tplc="BC78B8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564E8"/>
    <w:multiLevelType w:val="hybridMultilevel"/>
    <w:tmpl w:val="08F03D08"/>
    <w:lvl w:ilvl="0" w:tplc="B1B267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048"/>
    <w:rsid w:val="00005517"/>
    <w:rsid w:val="00011703"/>
    <w:rsid w:val="00011FEA"/>
    <w:rsid w:val="00012163"/>
    <w:rsid w:val="00020787"/>
    <w:rsid w:val="00021ECB"/>
    <w:rsid w:val="00027289"/>
    <w:rsid w:val="00034A40"/>
    <w:rsid w:val="000432B5"/>
    <w:rsid w:val="000521CC"/>
    <w:rsid w:val="0005510C"/>
    <w:rsid w:val="00060AB7"/>
    <w:rsid w:val="00061887"/>
    <w:rsid w:val="00066E2A"/>
    <w:rsid w:val="000776BE"/>
    <w:rsid w:val="00080723"/>
    <w:rsid w:val="000820B3"/>
    <w:rsid w:val="00085083"/>
    <w:rsid w:val="00086203"/>
    <w:rsid w:val="00091735"/>
    <w:rsid w:val="00091BAE"/>
    <w:rsid w:val="00094021"/>
    <w:rsid w:val="00094AA3"/>
    <w:rsid w:val="00095DF2"/>
    <w:rsid w:val="000965C0"/>
    <w:rsid w:val="000A2846"/>
    <w:rsid w:val="000A6F66"/>
    <w:rsid w:val="000B18A7"/>
    <w:rsid w:val="000B473F"/>
    <w:rsid w:val="000B50C8"/>
    <w:rsid w:val="000B7D51"/>
    <w:rsid w:val="000C065A"/>
    <w:rsid w:val="000C5A68"/>
    <w:rsid w:val="000D1A55"/>
    <w:rsid w:val="000D7B4B"/>
    <w:rsid w:val="000E3935"/>
    <w:rsid w:val="000E4A67"/>
    <w:rsid w:val="000E5BA6"/>
    <w:rsid w:val="000E79C6"/>
    <w:rsid w:val="000F0AEC"/>
    <w:rsid w:val="000F4AAB"/>
    <w:rsid w:val="000F793E"/>
    <w:rsid w:val="001023F8"/>
    <w:rsid w:val="001066EF"/>
    <w:rsid w:val="0010756C"/>
    <w:rsid w:val="00110C4F"/>
    <w:rsid w:val="00120A7A"/>
    <w:rsid w:val="00131409"/>
    <w:rsid w:val="00131BF9"/>
    <w:rsid w:val="0013253F"/>
    <w:rsid w:val="00136E9D"/>
    <w:rsid w:val="001406FC"/>
    <w:rsid w:val="00151235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8319A"/>
    <w:rsid w:val="00184D7B"/>
    <w:rsid w:val="00190D38"/>
    <w:rsid w:val="001A7B5B"/>
    <w:rsid w:val="001B1341"/>
    <w:rsid w:val="001B3239"/>
    <w:rsid w:val="001B448C"/>
    <w:rsid w:val="001C53FA"/>
    <w:rsid w:val="001C6A2C"/>
    <w:rsid w:val="001C7475"/>
    <w:rsid w:val="001D0BFC"/>
    <w:rsid w:val="001D1A17"/>
    <w:rsid w:val="001E6B9D"/>
    <w:rsid w:val="001F13F0"/>
    <w:rsid w:val="001F3D64"/>
    <w:rsid w:val="001F4F10"/>
    <w:rsid w:val="001F6F1C"/>
    <w:rsid w:val="001F6F28"/>
    <w:rsid w:val="00200448"/>
    <w:rsid w:val="002100A1"/>
    <w:rsid w:val="0021134B"/>
    <w:rsid w:val="00215EFE"/>
    <w:rsid w:val="00230986"/>
    <w:rsid w:val="002316DD"/>
    <w:rsid w:val="00233AEC"/>
    <w:rsid w:val="002352E9"/>
    <w:rsid w:val="0024697B"/>
    <w:rsid w:val="00250F78"/>
    <w:rsid w:val="002519F4"/>
    <w:rsid w:val="00253C35"/>
    <w:rsid w:val="00254E41"/>
    <w:rsid w:val="00255E1B"/>
    <w:rsid w:val="002561FB"/>
    <w:rsid w:val="0026074B"/>
    <w:rsid w:val="00266013"/>
    <w:rsid w:val="00266499"/>
    <w:rsid w:val="00266CC1"/>
    <w:rsid w:val="002710BC"/>
    <w:rsid w:val="00271295"/>
    <w:rsid w:val="00272B78"/>
    <w:rsid w:val="002877DC"/>
    <w:rsid w:val="00291198"/>
    <w:rsid w:val="00291DCB"/>
    <w:rsid w:val="00296336"/>
    <w:rsid w:val="002A3418"/>
    <w:rsid w:val="002A4F6C"/>
    <w:rsid w:val="002A5918"/>
    <w:rsid w:val="002A5DFF"/>
    <w:rsid w:val="002B165F"/>
    <w:rsid w:val="002C26C3"/>
    <w:rsid w:val="002C62BA"/>
    <w:rsid w:val="002C682B"/>
    <w:rsid w:val="002C7D31"/>
    <w:rsid w:val="002D37CE"/>
    <w:rsid w:val="002D5FD3"/>
    <w:rsid w:val="002D6210"/>
    <w:rsid w:val="002E2811"/>
    <w:rsid w:val="002E7F9F"/>
    <w:rsid w:val="002F064D"/>
    <w:rsid w:val="002F7327"/>
    <w:rsid w:val="00302BF7"/>
    <w:rsid w:val="0030445E"/>
    <w:rsid w:val="003162E0"/>
    <w:rsid w:val="003164B1"/>
    <w:rsid w:val="003167F0"/>
    <w:rsid w:val="00333E50"/>
    <w:rsid w:val="00342055"/>
    <w:rsid w:val="0035395C"/>
    <w:rsid w:val="003578D6"/>
    <w:rsid w:val="00361403"/>
    <w:rsid w:val="00367402"/>
    <w:rsid w:val="0037463E"/>
    <w:rsid w:val="00374653"/>
    <w:rsid w:val="00377F31"/>
    <w:rsid w:val="00381503"/>
    <w:rsid w:val="00381D04"/>
    <w:rsid w:val="00385081"/>
    <w:rsid w:val="003855F6"/>
    <w:rsid w:val="003974C9"/>
    <w:rsid w:val="003A4686"/>
    <w:rsid w:val="003A6F2E"/>
    <w:rsid w:val="003A6F8F"/>
    <w:rsid w:val="003B6233"/>
    <w:rsid w:val="003B6778"/>
    <w:rsid w:val="003B768E"/>
    <w:rsid w:val="003C1FB7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6B0C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7A6"/>
    <w:rsid w:val="00433ACC"/>
    <w:rsid w:val="00433B76"/>
    <w:rsid w:val="0043669F"/>
    <w:rsid w:val="00441793"/>
    <w:rsid w:val="00443796"/>
    <w:rsid w:val="0045171D"/>
    <w:rsid w:val="004552B8"/>
    <w:rsid w:val="00460136"/>
    <w:rsid w:val="004604F8"/>
    <w:rsid w:val="00460F6C"/>
    <w:rsid w:val="0046276E"/>
    <w:rsid w:val="0046706F"/>
    <w:rsid w:val="00467746"/>
    <w:rsid w:val="00476D98"/>
    <w:rsid w:val="004771C1"/>
    <w:rsid w:val="00480618"/>
    <w:rsid w:val="0048184C"/>
    <w:rsid w:val="0049156E"/>
    <w:rsid w:val="00493BC4"/>
    <w:rsid w:val="0049526C"/>
    <w:rsid w:val="004B58A1"/>
    <w:rsid w:val="004C1698"/>
    <w:rsid w:val="004C7D67"/>
    <w:rsid w:val="004E03FA"/>
    <w:rsid w:val="004E5271"/>
    <w:rsid w:val="004E6E61"/>
    <w:rsid w:val="004F66E1"/>
    <w:rsid w:val="004F6CDD"/>
    <w:rsid w:val="00501133"/>
    <w:rsid w:val="00504790"/>
    <w:rsid w:val="00506A1A"/>
    <w:rsid w:val="0051331C"/>
    <w:rsid w:val="00520F21"/>
    <w:rsid w:val="0052321D"/>
    <w:rsid w:val="00523D75"/>
    <w:rsid w:val="00527161"/>
    <w:rsid w:val="00533E48"/>
    <w:rsid w:val="005416C4"/>
    <w:rsid w:val="0054383C"/>
    <w:rsid w:val="005547AA"/>
    <w:rsid w:val="00554944"/>
    <w:rsid w:val="00556362"/>
    <w:rsid w:val="005642B4"/>
    <w:rsid w:val="00567DEB"/>
    <w:rsid w:val="0057077A"/>
    <w:rsid w:val="00571A51"/>
    <w:rsid w:val="00571B84"/>
    <w:rsid w:val="00573FEF"/>
    <w:rsid w:val="00577476"/>
    <w:rsid w:val="005779E3"/>
    <w:rsid w:val="0058117A"/>
    <w:rsid w:val="00581FEE"/>
    <w:rsid w:val="00582FA7"/>
    <w:rsid w:val="00586DA9"/>
    <w:rsid w:val="005A25F3"/>
    <w:rsid w:val="005A3401"/>
    <w:rsid w:val="005A4569"/>
    <w:rsid w:val="005A51AC"/>
    <w:rsid w:val="005A5E6C"/>
    <w:rsid w:val="005B3547"/>
    <w:rsid w:val="005B4A46"/>
    <w:rsid w:val="005B5880"/>
    <w:rsid w:val="005C6017"/>
    <w:rsid w:val="005C607F"/>
    <w:rsid w:val="005D3073"/>
    <w:rsid w:val="005D6B0B"/>
    <w:rsid w:val="005E3CB7"/>
    <w:rsid w:val="005E4440"/>
    <w:rsid w:val="005F3A03"/>
    <w:rsid w:val="005F63D6"/>
    <w:rsid w:val="006057F9"/>
    <w:rsid w:val="00606277"/>
    <w:rsid w:val="00606CCC"/>
    <w:rsid w:val="00611BFC"/>
    <w:rsid w:val="00613D7A"/>
    <w:rsid w:val="006200F9"/>
    <w:rsid w:val="00620725"/>
    <w:rsid w:val="00620A0F"/>
    <w:rsid w:val="00621EAB"/>
    <w:rsid w:val="006232A8"/>
    <w:rsid w:val="00624A5B"/>
    <w:rsid w:val="006269E4"/>
    <w:rsid w:val="00626BF9"/>
    <w:rsid w:val="00635520"/>
    <w:rsid w:val="00650871"/>
    <w:rsid w:val="00652247"/>
    <w:rsid w:val="006550D1"/>
    <w:rsid w:val="00666450"/>
    <w:rsid w:val="006711E6"/>
    <w:rsid w:val="00672F75"/>
    <w:rsid w:val="00674986"/>
    <w:rsid w:val="00676F8C"/>
    <w:rsid w:val="006822A8"/>
    <w:rsid w:val="00685A4C"/>
    <w:rsid w:val="00693364"/>
    <w:rsid w:val="00693DE6"/>
    <w:rsid w:val="006A235E"/>
    <w:rsid w:val="006B0629"/>
    <w:rsid w:val="006C238D"/>
    <w:rsid w:val="006C46F8"/>
    <w:rsid w:val="006D139A"/>
    <w:rsid w:val="006D182B"/>
    <w:rsid w:val="006D1D6A"/>
    <w:rsid w:val="006D441D"/>
    <w:rsid w:val="006E2BE7"/>
    <w:rsid w:val="006E4E8F"/>
    <w:rsid w:val="006E4F1E"/>
    <w:rsid w:val="006E6B35"/>
    <w:rsid w:val="006F041D"/>
    <w:rsid w:val="006F1C43"/>
    <w:rsid w:val="006F4E23"/>
    <w:rsid w:val="006F7238"/>
    <w:rsid w:val="00701601"/>
    <w:rsid w:val="00701905"/>
    <w:rsid w:val="00703E38"/>
    <w:rsid w:val="007062C7"/>
    <w:rsid w:val="0071038C"/>
    <w:rsid w:val="0071622A"/>
    <w:rsid w:val="007212C9"/>
    <w:rsid w:val="00726C6A"/>
    <w:rsid w:val="00737726"/>
    <w:rsid w:val="00743C19"/>
    <w:rsid w:val="00745F55"/>
    <w:rsid w:val="00753191"/>
    <w:rsid w:val="007558FE"/>
    <w:rsid w:val="00757835"/>
    <w:rsid w:val="00757C0E"/>
    <w:rsid w:val="007600E8"/>
    <w:rsid w:val="0076373B"/>
    <w:rsid w:val="00766180"/>
    <w:rsid w:val="00766399"/>
    <w:rsid w:val="0076786B"/>
    <w:rsid w:val="00767B4C"/>
    <w:rsid w:val="007716C1"/>
    <w:rsid w:val="00774689"/>
    <w:rsid w:val="00775571"/>
    <w:rsid w:val="00777B19"/>
    <w:rsid w:val="00777E7B"/>
    <w:rsid w:val="00786793"/>
    <w:rsid w:val="007A02E1"/>
    <w:rsid w:val="007A3254"/>
    <w:rsid w:val="007B66CE"/>
    <w:rsid w:val="007B66FB"/>
    <w:rsid w:val="007D09D9"/>
    <w:rsid w:val="007D3BAA"/>
    <w:rsid w:val="007D4473"/>
    <w:rsid w:val="007D5820"/>
    <w:rsid w:val="007D782B"/>
    <w:rsid w:val="007E2B90"/>
    <w:rsid w:val="007F1275"/>
    <w:rsid w:val="007F5764"/>
    <w:rsid w:val="007F60FC"/>
    <w:rsid w:val="007F6BF9"/>
    <w:rsid w:val="007F79B9"/>
    <w:rsid w:val="00801D10"/>
    <w:rsid w:val="00802089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51350"/>
    <w:rsid w:val="00860FA0"/>
    <w:rsid w:val="00871D2D"/>
    <w:rsid w:val="008776FB"/>
    <w:rsid w:val="008802A2"/>
    <w:rsid w:val="00881640"/>
    <w:rsid w:val="00881A51"/>
    <w:rsid w:val="008879E2"/>
    <w:rsid w:val="00892399"/>
    <w:rsid w:val="00892574"/>
    <w:rsid w:val="0089261B"/>
    <w:rsid w:val="00892DCD"/>
    <w:rsid w:val="008950CF"/>
    <w:rsid w:val="008956F5"/>
    <w:rsid w:val="008A24CC"/>
    <w:rsid w:val="008A6A03"/>
    <w:rsid w:val="008A6D4F"/>
    <w:rsid w:val="008B10F7"/>
    <w:rsid w:val="008B5569"/>
    <w:rsid w:val="008B7EB9"/>
    <w:rsid w:val="008C2F80"/>
    <w:rsid w:val="008C522E"/>
    <w:rsid w:val="008C7AEA"/>
    <w:rsid w:val="008D1104"/>
    <w:rsid w:val="008D6437"/>
    <w:rsid w:val="008E759E"/>
    <w:rsid w:val="008E7AE8"/>
    <w:rsid w:val="008E7FE7"/>
    <w:rsid w:val="008F2379"/>
    <w:rsid w:val="008F6D6A"/>
    <w:rsid w:val="009016CA"/>
    <w:rsid w:val="00902007"/>
    <w:rsid w:val="00906FAF"/>
    <w:rsid w:val="00910262"/>
    <w:rsid w:val="00911D38"/>
    <w:rsid w:val="009127DF"/>
    <w:rsid w:val="009152C3"/>
    <w:rsid w:val="00920FB3"/>
    <w:rsid w:val="00927823"/>
    <w:rsid w:val="00935BD3"/>
    <w:rsid w:val="00937A4E"/>
    <w:rsid w:val="00942747"/>
    <w:rsid w:val="00946BF9"/>
    <w:rsid w:val="009475B5"/>
    <w:rsid w:val="0094783B"/>
    <w:rsid w:val="009526D7"/>
    <w:rsid w:val="00956744"/>
    <w:rsid w:val="0095752F"/>
    <w:rsid w:val="00960F2B"/>
    <w:rsid w:val="00973D56"/>
    <w:rsid w:val="00981B3B"/>
    <w:rsid w:val="00981C53"/>
    <w:rsid w:val="0098277D"/>
    <w:rsid w:val="009842EF"/>
    <w:rsid w:val="00986628"/>
    <w:rsid w:val="00987595"/>
    <w:rsid w:val="00991473"/>
    <w:rsid w:val="00994BEC"/>
    <w:rsid w:val="009A594E"/>
    <w:rsid w:val="009B4053"/>
    <w:rsid w:val="009C01A1"/>
    <w:rsid w:val="009C04B0"/>
    <w:rsid w:val="009D6C25"/>
    <w:rsid w:val="009F10B7"/>
    <w:rsid w:val="009F5D2F"/>
    <w:rsid w:val="00A07434"/>
    <w:rsid w:val="00A10810"/>
    <w:rsid w:val="00A131B4"/>
    <w:rsid w:val="00A138F4"/>
    <w:rsid w:val="00A145EA"/>
    <w:rsid w:val="00A158E3"/>
    <w:rsid w:val="00A16D2E"/>
    <w:rsid w:val="00A179E4"/>
    <w:rsid w:val="00A20CC1"/>
    <w:rsid w:val="00A23B8F"/>
    <w:rsid w:val="00A25524"/>
    <w:rsid w:val="00A26910"/>
    <w:rsid w:val="00A27E97"/>
    <w:rsid w:val="00A3272A"/>
    <w:rsid w:val="00A52AD6"/>
    <w:rsid w:val="00A55897"/>
    <w:rsid w:val="00A55A99"/>
    <w:rsid w:val="00A565E8"/>
    <w:rsid w:val="00A56AB9"/>
    <w:rsid w:val="00A62157"/>
    <w:rsid w:val="00A6366B"/>
    <w:rsid w:val="00A64F86"/>
    <w:rsid w:val="00A723C7"/>
    <w:rsid w:val="00A73C89"/>
    <w:rsid w:val="00A800B4"/>
    <w:rsid w:val="00AA4F56"/>
    <w:rsid w:val="00AB1706"/>
    <w:rsid w:val="00AB2077"/>
    <w:rsid w:val="00AB2688"/>
    <w:rsid w:val="00AB2EEE"/>
    <w:rsid w:val="00AB2FBF"/>
    <w:rsid w:val="00AB46A0"/>
    <w:rsid w:val="00AB7619"/>
    <w:rsid w:val="00AC03F7"/>
    <w:rsid w:val="00AC2183"/>
    <w:rsid w:val="00AC3269"/>
    <w:rsid w:val="00AC347E"/>
    <w:rsid w:val="00AC4742"/>
    <w:rsid w:val="00AD1346"/>
    <w:rsid w:val="00AD25F1"/>
    <w:rsid w:val="00AD354A"/>
    <w:rsid w:val="00AD3597"/>
    <w:rsid w:val="00AE1C4D"/>
    <w:rsid w:val="00AE27C8"/>
    <w:rsid w:val="00AF107B"/>
    <w:rsid w:val="00B04D0F"/>
    <w:rsid w:val="00B06316"/>
    <w:rsid w:val="00B06473"/>
    <w:rsid w:val="00B067AB"/>
    <w:rsid w:val="00B16E4C"/>
    <w:rsid w:val="00B35682"/>
    <w:rsid w:val="00B444F5"/>
    <w:rsid w:val="00B52B2B"/>
    <w:rsid w:val="00B53786"/>
    <w:rsid w:val="00B5599B"/>
    <w:rsid w:val="00B569DC"/>
    <w:rsid w:val="00B66491"/>
    <w:rsid w:val="00B721A6"/>
    <w:rsid w:val="00B813ED"/>
    <w:rsid w:val="00B83875"/>
    <w:rsid w:val="00B94F3B"/>
    <w:rsid w:val="00B95A44"/>
    <w:rsid w:val="00B975E6"/>
    <w:rsid w:val="00BA574D"/>
    <w:rsid w:val="00BB13AA"/>
    <w:rsid w:val="00BB4350"/>
    <w:rsid w:val="00BB697E"/>
    <w:rsid w:val="00BC4D72"/>
    <w:rsid w:val="00BD1CB1"/>
    <w:rsid w:val="00BE09B0"/>
    <w:rsid w:val="00BE7C75"/>
    <w:rsid w:val="00BF32EF"/>
    <w:rsid w:val="00BF4168"/>
    <w:rsid w:val="00C02A7C"/>
    <w:rsid w:val="00C1484A"/>
    <w:rsid w:val="00C15E55"/>
    <w:rsid w:val="00C17758"/>
    <w:rsid w:val="00C17BC7"/>
    <w:rsid w:val="00C20ABC"/>
    <w:rsid w:val="00C2256A"/>
    <w:rsid w:val="00C22AA4"/>
    <w:rsid w:val="00C23D0B"/>
    <w:rsid w:val="00C26AFC"/>
    <w:rsid w:val="00C26F6F"/>
    <w:rsid w:val="00C27EC2"/>
    <w:rsid w:val="00C537A8"/>
    <w:rsid w:val="00C53950"/>
    <w:rsid w:val="00C56726"/>
    <w:rsid w:val="00C64521"/>
    <w:rsid w:val="00C67609"/>
    <w:rsid w:val="00C67F7E"/>
    <w:rsid w:val="00C748D1"/>
    <w:rsid w:val="00C76A4B"/>
    <w:rsid w:val="00C80A4F"/>
    <w:rsid w:val="00C84524"/>
    <w:rsid w:val="00C84EFD"/>
    <w:rsid w:val="00C87DAF"/>
    <w:rsid w:val="00C92DC4"/>
    <w:rsid w:val="00C9338A"/>
    <w:rsid w:val="00C942E4"/>
    <w:rsid w:val="00C953FF"/>
    <w:rsid w:val="00CA0A6A"/>
    <w:rsid w:val="00CA0D71"/>
    <w:rsid w:val="00CA15DB"/>
    <w:rsid w:val="00CA561F"/>
    <w:rsid w:val="00CA5E69"/>
    <w:rsid w:val="00CA7A5B"/>
    <w:rsid w:val="00CB0674"/>
    <w:rsid w:val="00CC252C"/>
    <w:rsid w:val="00CC7295"/>
    <w:rsid w:val="00CD1160"/>
    <w:rsid w:val="00CD32C5"/>
    <w:rsid w:val="00CD4A14"/>
    <w:rsid w:val="00CD5FA4"/>
    <w:rsid w:val="00CE0BE7"/>
    <w:rsid w:val="00CE177D"/>
    <w:rsid w:val="00CE1A69"/>
    <w:rsid w:val="00CE3BCB"/>
    <w:rsid w:val="00CE7B40"/>
    <w:rsid w:val="00CF7BCA"/>
    <w:rsid w:val="00D01048"/>
    <w:rsid w:val="00D01FC0"/>
    <w:rsid w:val="00D03E82"/>
    <w:rsid w:val="00D06737"/>
    <w:rsid w:val="00D204AE"/>
    <w:rsid w:val="00D25778"/>
    <w:rsid w:val="00D27D8F"/>
    <w:rsid w:val="00D3488A"/>
    <w:rsid w:val="00D4325C"/>
    <w:rsid w:val="00D556D6"/>
    <w:rsid w:val="00D557DE"/>
    <w:rsid w:val="00D6150D"/>
    <w:rsid w:val="00D71096"/>
    <w:rsid w:val="00D71134"/>
    <w:rsid w:val="00D72749"/>
    <w:rsid w:val="00D753BC"/>
    <w:rsid w:val="00D80B62"/>
    <w:rsid w:val="00D82F49"/>
    <w:rsid w:val="00D84D67"/>
    <w:rsid w:val="00DA5A39"/>
    <w:rsid w:val="00DA66DE"/>
    <w:rsid w:val="00DA6C16"/>
    <w:rsid w:val="00DA7F8E"/>
    <w:rsid w:val="00DB59A8"/>
    <w:rsid w:val="00DC0978"/>
    <w:rsid w:val="00DC148A"/>
    <w:rsid w:val="00DE2147"/>
    <w:rsid w:val="00DE3B8B"/>
    <w:rsid w:val="00DE6870"/>
    <w:rsid w:val="00DE760C"/>
    <w:rsid w:val="00DF3254"/>
    <w:rsid w:val="00DF3832"/>
    <w:rsid w:val="00DF3EFE"/>
    <w:rsid w:val="00DF4A5E"/>
    <w:rsid w:val="00DF6538"/>
    <w:rsid w:val="00DF6FBF"/>
    <w:rsid w:val="00DF7641"/>
    <w:rsid w:val="00E0092A"/>
    <w:rsid w:val="00E0103C"/>
    <w:rsid w:val="00E22A40"/>
    <w:rsid w:val="00E306F6"/>
    <w:rsid w:val="00E37484"/>
    <w:rsid w:val="00E40263"/>
    <w:rsid w:val="00E40A51"/>
    <w:rsid w:val="00E46ECB"/>
    <w:rsid w:val="00E50061"/>
    <w:rsid w:val="00E50E04"/>
    <w:rsid w:val="00E659DA"/>
    <w:rsid w:val="00E74152"/>
    <w:rsid w:val="00E80654"/>
    <w:rsid w:val="00E80E2F"/>
    <w:rsid w:val="00E823DD"/>
    <w:rsid w:val="00E83FC8"/>
    <w:rsid w:val="00E8434A"/>
    <w:rsid w:val="00E8564C"/>
    <w:rsid w:val="00E86205"/>
    <w:rsid w:val="00E872E7"/>
    <w:rsid w:val="00E900E3"/>
    <w:rsid w:val="00E95CE2"/>
    <w:rsid w:val="00E977DE"/>
    <w:rsid w:val="00EA1895"/>
    <w:rsid w:val="00EA4D71"/>
    <w:rsid w:val="00EA5D97"/>
    <w:rsid w:val="00EB30F9"/>
    <w:rsid w:val="00EB59DB"/>
    <w:rsid w:val="00EB61DF"/>
    <w:rsid w:val="00EB654E"/>
    <w:rsid w:val="00ED1DC3"/>
    <w:rsid w:val="00EE0598"/>
    <w:rsid w:val="00EE51F7"/>
    <w:rsid w:val="00EE5554"/>
    <w:rsid w:val="00EF31BF"/>
    <w:rsid w:val="00EF4852"/>
    <w:rsid w:val="00EF5127"/>
    <w:rsid w:val="00F0242A"/>
    <w:rsid w:val="00F03C95"/>
    <w:rsid w:val="00F06336"/>
    <w:rsid w:val="00F074B5"/>
    <w:rsid w:val="00F1050F"/>
    <w:rsid w:val="00F1115A"/>
    <w:rsid w:val="00F27649"/>
    <w:rsid w:val="00F3253D"/>
    <w:rsid w:val="00F32CA8"/>
    <w:rsid w:val="00F32E98"/>
    <w:rsid w:val="00F37451"/>
    <w:rsid w:val="00F42D1E"/>
    <w:rsid w:val="00F450E3"/>
    <w:rsid w:val="00F45D26"/>
    <w:rsid w:val="00F570EA"/>
    <w:rsid w:val="00F672AB"/>
    <w:rsid w:val="00F8645E"/>
    <w:rsid w:val="00F86AB6"/>
    <w:rsid w:val="00F926D4"/>
    <w:rsid w:val="00FA3E24"/>
    <w:rsid w:val="00FA77B9"/>
    <w:rsid w:val="00FB0D62"/>
    <w:rsid w:val="00FB634C"/>
    <w:rsid w:val="00FC14B6"/>
    <w:rsid w:val="00FC6F12"/>
    <w:rsid w:val="00FD2F0B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3F85-A494-4719-BEAA-6088F498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1</Pages>
  <Words>16294</Words>
  <Characters>92882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151</cp:revision>
  <cp:lastPrinted>2024-01-09T12:31:00Z</cp:lastPrinted>
  <dcterms:created xsi:type="dcterms:W3CDTF">2020-11-11T04:36:00Z</dcterms:created>
  <dcterms:modified xsi:type="dcterms:W3CDTF">2024-01-09T12:32:00Z</dcterms:modified>
</cp:coreProperties>
</file>