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C" w:rsidRDefault="00F530FC">
      <w:pPr>
        <w:ind w:right="8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E35EDF">
        <w:rPr>
          <w:noProof/>
          <w:sz w:val="28"/>
          <w:szCs w:val="28"/>
          <w:lang w:eastAsia="ru-RU"/>
        </w:rPr>
        <w:drawing>
          <wp:inline distT="0" distB="0" distL="0" distR="0">
            <wp:extent cx="6477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530FC" w:rsidRDefault="00F530FC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F530FC" w:rsidRDefault="00F530FC">
      <w:pPr>
        <w:jc w:val="center"/>
        <w:rPr>
          <w:sz w:val="28"/>
          <w:szCs w:val="28"/>
        </w:rPr>
      </w:pPr>
    </w:p>
    <w:p w:rsidR="00F530FC" w:rsidRDefault="00F530FC">
      <w:pPr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F530FC" w:rsidRDefault="00F530FC">
      <w:pPr>
        <w:rPr>
          <w:sz w:val="28"/>
          <w:szCs w:val="28"/>
        </w:rPr>
      </w:pPr>
    </w:p>
    <w:p w:rsidR="003B0534" w:rsidRPr="002D1628" w:rsidRDefault="00A750A7">
      <w:pPr>
        <w:rPr>
          <w:sz w:val="28"/>
          <w:szCs w:val="28"/>
        </w:rPr>
      </w:pPr>
      <w:r w:rsidRPr="00581C0E">
        <w:rPr>
          <w:sz w:val="28"/>
          <w:szCs w:val="28"/>
        </w:rPr>
        <w:t xml:space="preserve">от </w:t>
      </w:r>
      <w:r w:rsidR="00206DAE">
        <w:rPr>
          <w:sz w:val="28"/>
          <w:szCs w:val="28"/>
        </w:rPr>
        <w:t>29.12.2023</w:t>
      </w:r>
      <w:r w:rsidR="003C4C05" w:rsidRPr="00581C0E">
        <w:rPr>
          <w:sz w:val="28"/>
          <w:szCs w:val="28"/>
        </w:rPr>
        <w:t>№</w:t>
      </w:r>
      <w:r w:rsidR="007460AC" w:rsidRPr="00581C0E">
        <w:rPr>
          <w:sz w:val="28"/>
          <w:szCs w:val="28"/>
        </w:rPr>
        <w:t xml:space="preserve"> </w:t>
      </w:r>
      <w:r w:rsidR="00206DAE">
        <w:rPr>
          <w:sz w:val="28"/>
          <w:szCs w:val="28"/>
        </w:rPr>
        <w:t>1142</w:t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2654D6" w:rsidRPr="004031F3">
        <w:rPr>
          <w:color w:val="FFFFFF"/>
          <w:sz w:val="28"/>
          <w:szCs w:val="28"/>
        </w:rPr>
        <w:tab/>
      </w:r>
      <w:r w:rsidR="00735CFF" w:rsidRPr="00C01BBD">
        <w:rPr>
          <w:sz w:val="28"/>
          <w:szCs w:val="28"/>
        </w:rPr>
        <w:tab/>
      </w:r>
      <w:r w:rsidR="00C67829">
        <w:rPr>
          <w:sz w:val="28"/>
          <w:szCs w:val="28"/>
        </w:rPr>
        <w:tab/>
      </w:r>
      <w:r w:rsidR="00C01BBD" w:rsidRPr="00D97D4E">
        <w:rPr>
          <w:color w:val="FFFFFF"/>
          <w:sz w:val="28"/>
          <w:szCs w:val="28"/>
        </w:rPr>
        <w:t>ПРОЕКТ</w:t>
      </w:r>
    </w:p>
    <w:p w:rsidR="003A32A8" w:rsidRDefault="003A32A8" w:rsidP="00EB2430">
      <w:pPr>
        <w:jc w:val="both"/>
        <w:rPr>
          <w:sz w:val="28"/>
          <w:szCs w:val="28"/>
        </w:rPr>
      </w:pP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О внесении изменений в </w:t>
      </w:r>
      <w:proofErr w:type="gramStart"/>
      <w:r w:rsidRPr="004031F3">
        <w:rPr>
          <w:sz w:val="28"/>
          <w:szCs w:val="28"/>
        </w:rPr>
        <w:t>муниципальную</w:t>
      </w:r>
      <w:proofErr w:type="gramEnd"/>
      <w:r w:rsidRPr="004031F3">
        <w:rPr>
          <w:sz w:val="28"/>
          <w:szCs w:val="28"/>
        </w:rPr>
        <w:t xml:space="preserve"> </w:t>
      </w:r>
    </w:p>
    <w:p w:rsidR="00EB2430" w:rsidRPr="004031F3" w:rsidRDefault="00EB2430" w:rsidP="00EB2430">
      <w:pPr>
        <w:jc w:val="both"/>
        <w:rPr>
          <w:bCs/>
          <w:sz w:val="28"/>
          <w:szCs w:val="28"/>
        </w:rPr>
      </w:pPr>
      <w:r w:rsidRPr="004031F3">
        <w:rPr>
          <w:sz w:val="28"/>
          <w:szCs w:val="28"/>
        </w:rPr>
        <w:t xml:space="preserve">программу </w:t>
      </w:r>
      <w:r w:rsidRPr="004031F3">
        <w:rPr>
          <w:bCs/>
          <w:sz w:val="28"/>
          <w:szCs w:val="28"/>
        </w:rPr>
        <w:t xml:space="preserve">«Обеспечение </w:t>
      </w:r>
      <w:proofErr w:type="gramStart"/>
      <w:r w:rsidRPr="004031F3">
        <w:rPr>
          <w:bCs/>
          <w:sz w:val="28"/>
          <w:szCs w:val="28"/>
        </w:rPr>
        <w:t>финансовых</w:t>
      </w:r>
      <w:proofErr w:type="gramEnd"/>
      <w:r w:rsidRPr="004031F3">
        <w:rPr>
          <w:bCs/>
          <w:sz w:val="28"/>
          <w:szCs w:val="28"/>
        </w:rPr>
        <w:t xml:space="preserve">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bCs/>
          <w:sz w:val="28"/>
          <w:szCs w:val="28"/>
        </w:rPr>
        <w:t xml:space="preserve">расходов </w:t>
      </w:r>
      <w:r w:rsidRPr="004031F3">
        <w:rPr>
          <w:sz w:val="28"/>
          <w:szCs w:val="28"/>
        </w:rPr>
        <w:t xml:space="preserve">Отдела городского хозяйства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Администрации </w:t>
      </w:r>
      <w:proofErr w:type="gramStart"/>
      <w:r w:rsidRPr="004031F3">
        <w:rPr>
          <w:sz w:val="28"/>
          <w:szCs w:val="28"/>
        </w:rPr>
        <w:t>муниципального</w:t>
      </w:r>
      <w:proofErr w:type="gramEnd"/>
      <w:r w:rsidRPr="004031F3">
        <w:rPr>
          <w:sz w:val="28"/>
          <w:szCs w:val="28"/>
        </w:rPr>
        <w:t xml:space="preserve">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образования «Демидовский район» 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>Смоленской области»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Pr="004031F3" w:rsidRDefault="00EB2430" w:rsidP="00BC7D9B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4031F3">
        <w:rPr>
          <w:sz w:val="28"/>
          <w:szCs w:val="28"/>
        </w:rPr>
        <w:t xml:space="preserve">В </w:t>
      </w:r>
      <w:r w:rsidR="00BC7D9B">
        <w:rPr>
          <w:sz w:val="28"/>
          <w:szCs w:val="28"/>
        </w:rPr>
        <w:t xml:space="preserve">соответствии с </w:t>
      </w:r>
      <w:r w:rsidR="00BC7D9B">
        <w:rPr>
          <w:sz w:val="28"/>
        </w:rPr>
        <w:t>Порядком принятия решений о разработке  муниципальных программ, их формирования и реализации и Порядком проведения оценки эффективности реализации муниципальных программ</w:t>
      </w:r>
      <w:r w:rsidR="00690E0B">
        <w:rPr>
          <w:sz w:val="28"/>
        </w:rPr>
        <w:t>, утвержденным постановлением Администрации муниципального образования «Демидовский район» Смоленской области от 01.10.2013 № 492</w:t>
      </w:r>
      <w:r w:rsidRPr="004031F3">
        <w:rPr>
          <w:sz w:val="28"/>
          <w:szCs w:val="28"/>
        </w:rPr>
        <w:t>, Администрация муниципального образования «Демидовский район» Смоленской области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Pr="004031F3" w:rsidRDefault="00EB2430" w:rsidP="00EB2430">
      <w:pPr>
        <w:jc w:val="center"/>
        <w:rPr>
          <w:sz w:val="28"/>
          <w:szCs w:val="28"/>
        </w:rPr>
      </w:pPr>
      <w:r w:rsidRPr="004031F3">
        <w:rPr>
          <w:sz w:val="28"/>
          <w:szCs w:val="28"/>
        </w:rPr>
        <w:t>ПОСТАНОВЛЯЕТ:</w:t>
      </w:r>
    </w:p>
    <w:p w:rsidR="00EB2430" w:rsidRPr="004031F3" w:rsidRDefault="00EB2430" w:rsidP="00EB2430">
      <w:pPr>
        <w:jc w:val="both"/>
        <w:rPr>
          <w:sz w:val="28"/>
          <w:szCs w:val="28"/>
        </w:rPr>
      </w:pPr>
    </w:p>
    <w:p w:rsidR="00EB2430" w:rsidRDefault="00EB2430" w:rsidP="00EB2430">
      <w:pPr>
        <w:jc w:val="both"/>
        <w:rPr>
          <w:sz w:val="28"/>
          <w:szCs w:val="28"/>
        </w:rPr>
      </w:pPr>
      <w:r w:rsidRPr="004031F3">
        <w:rPr>
          <w:sz w:val="28"/>
          <w:szCs w:val="28"/>
        </w:rPr>
        <w:tab/>
        <w:t xml:space="preserve">1. </w:t>
      </w:r>
      <w:proofErr w:type="gramStart"/>
      <w:r w:rsidRPr="004031F3">
        <w:rPr>
          <w:sz w:val="28"/>
          <w:szCs w:val="28"/>
        </w:rPr>
        <w:t xml:space="preserve">Внести в муниципальную программу </w:t>
      </w:r>
      <w:r w:rsidRPr="004031F3">
        <w:rPr>
          <w:bCs/>
          <w:sz w:val="28"/>
          <w:szCs w:val="28"/>
        </w:rPr>
        <w:t xml:space="preserve">«Обеспечение финансовых расходов </w:t>
      </w:r>
      <w:r w:rsidRPr="004031F3">
        <w:rPr>
          <w:sz w:val="28"/>
          <w:szCs w:val="28"/>
        </w:rPr>
        <w:t>Отдела городского хозяйства Администрации муниципального образования «Демидовский район» Смоленской области»</w:t>
      </w:r>
      <w:r w:rsidRPr="004031F3">
        <w:rPr>
          <w:bCs/>
          <w:sz w:val="28"/>
          <w:szCs w:val="28"/>
        </w:rPr>
        <w:t xml:space="preserve"> </w:t>
      </w:r>
      <w:r w:rsidRPr="004031F3">
        <w:rPr>
          <w:sz w:val="28"/>
          <w:szCs w:val="28"/>
        </w:rPr>
        <w:t>(далее – Программа), утвержденную постановлением Администрации муниципального образования «Демидовский район» Смоленской области от  16.10.2015  № 526 (в редакции постановлений от 21.12.2015 № 759, от 08.02.2017 № 94, от 27.03.2018  № 176, от 14.08.2018 №</w:t>
      </w:r>
      <w:r w:rsidR="00C4709B">
        <w:rPr>
          <w:sz w:val="28"/>
          <w:szCs w:val="28"/>
        </w:rPr>
        <w:t xml:space="preserve"> </w:t>
      </w:r>
      <w:r w:rsidRPr="004031F3">
        <w:rPr>
          <w:sz w:val="28"/>
          <w:szCs w:val="28"/>
        </w:rPr>
        <w:t>508, от 02.11.2018 №655</w:t>
      </w:r>
      <w:r w:rsidR="00434C77" w:rsidRPr="004031F3">
        <w:rPr>
          <w:sz w:val="28"/>
          <w:szCs w:val="28"/>
        </w:rPr>
        <w:t>, от 07.10.2019 №531</w:t>
      </w:r>
      <w:r w:rsidR="00C4709B">
        <w:rPr>
          <w:sz w:val="28"/>
          <w:szCs w:val="28"/>
        </w:rPr>
        <w:t xml:space="preserve">, </w:t>
      </w:r>
      <w:r w:rsidR="00C4709B" w:rsidRPr="004031F3">
        <w:rPr>
          <w:sz w:val="28"/>
          <w:szCs w:val="28"/>
        </w:rPr>
        <w:t>от 24.01.2020 № 55</w:t>
      </w:r>
      <w:r w:rsidR="00FE1BA8">
        <w:rPr>
          <w:sz w:val="28"/>
          <w:szCs w:val="28"/>
        </w:rPr>
        <w:t xml:space="preserve">, </w:t>
      </w:r>
      <w:r w:rsidR="00FE1BA8" w:rsidRPr="004031F3">
        <w:rPr>
          <w:sz w:val="28"/>
          <w:szCs w:val="28"/>
        </w:rPr>
        <w:t xml:space="preserve">от </w:t>
      </w:r>
      <w:r w:rsidR="00FE1BA8">
        <w:rPr>
          <w:sz w:val="28"/>
          <w:szCs w:val="28"/>
        </w:rPr>
        <w:t>01.03.2021</w:t>
      </w:r>
      <w:r w:rsidR="00FE1BA8" w:rsidRPr="004031F3">
        <w:rPr>
          <w:sz w:val="28"/>
          <w:szCs w:val="28"/>
        </w:rPr>
        <w:t xml:space="preserve"> № </w:t>
      </w:r>
      <w:r w:rsidR="00FE1BA8">
        <w:rPr>
          <w:sz w:val="28"/>
          <w:szCs w:val="28"/>
        </w:rPr>
        <w:t>113</w:t>
      </w:r>
      <w:r w:rsidR="00C01BBD">
        <w:rPr>
          <w:sz w:val="28"/>
          <w:szCs w:val="28"/>
        </w:rPr>
        <w:t xml:space="preserve">, </w:t>
      </w:r>
      <w:r w:rsidR="00C01BBD" w:rsidRPr="004031F3">
        <w:rPr>
          <w:sz w:val="28"/>
          <w:szCs w:val="28"/>
        </w:rPr>
        <w:t xml:space="preserve">от </w:t>
      </w:r>
      <w:r w:rsidR="00C01BBD">
        <w:rPr>
          <w:sz w:val="28"/>
          <w:szCs w:val="28"/>
        </w:rPr>
        <w:t>24.12.2021</w:t>
      </w:r>
      <w:proofErr w:type="gramEnd"/>
      <w:r w:rsidR="00C01BBD" w:rsidRPr="004031F3">
        <w:rPr>
          <w:sz w:val="28"/>
          <w:szCs w:val="28"/>
        </w:rPr>
        <w:t xml:space="preserve"> № </w:t>
      </w:r>
      <w:proofErr w:type="gramStart"/>
      <w:r w:rsidR="00C01BBD">
        <w:rPr>
          <w:sz w:val="28"/>
          <w:szCs w:val="28"/>
        </w:rPr>
        <w:t>728</w:t>
      </w:r>
      <w:r w:rsidR="002D1628">
        <w:rPr>
          <w:sz w:val="28"/>
          <w:szCs w:val="28"/>
        </w:rPr>
        <w:t xml:space="preserve">, </w:t>
      </w:r>
      <w:r w:rsidR="002D1628" w:rsidRPr="002D1628">
        <w:rPr>
          <w:sz w:val="28"/>
          <w:szCs w:val="28"/>
        </w:rPr>
        <w:t>от 22.02.2022 № 91</w:t>
      </w:r>
      <w:r w:rsidR="00707869">
        <w:rPr>
          <w:sz w:val="28"/>
          <w:szCs w:val="28"/>
        </w:rPr>
        <w:t xml:space="preserve">, </w:t>
      </w:r>
      <w:r w:rsidR="00707869" w:rsidRPr="00A932A9">
        <w:rPr>
          <w:sz w:val="28"/>
          <w:szCs w:val="28"/>
        </w:rPr>
        <w:t>от 24.03.2022 №167</w:t>
      </w:r>
      <w:r w:rsidR="002C78C1">
        <w:rPr>
          <w:sz w:val="28"/>
          <w:szCs w:val="28"/>
        </w:rPr>
        <w:t>, от 23.01.2023 №31</w:t>
      </w:r>
      <w:r w:rsidR="00AD30B6">
        <w:rPr>
          <w:sz w:val="28"/>
          <w:szCs w:val="28"/>
        </w:rPr>
        <w:t xml:space="preserve">, </w:t>
      </w:r>
      <w:r w:rsidR="00AD30B6">
        <w:rPr>
          <w:sz w:val="28"/>
        </w:rPr>
        <w:t>от 30.01.2023 №51</w:t>
      </w:r>
      <w:r w:rsidR="00E83611">
        <w:rPr>
          <w:sz w:val="28"/>
        </w:rPr>
        <w:t>, от 07.09.2023 № 710</w:t>
      </w:r>
      <w:r w:rsidRPr="00A932A9">
        <w:rPr>
          <w:sz w:val="28"/>
          <w:szCs w:val="28"/>
        </w:rPr>
        <w:t>)</w:t>
      </w:r>
      <w:r w:rsidR="00690E0B">
        <w:rPr>
          <w:sz w:val="28"/>
          <w:szCs w:val="28"/>
        </w:rPr>
        <w:t>,</w:t>
      </w:r>
      <w:r w:rsidRPr="004031F3">
        <w:rPr>
          <w:sz w:val="28"/>
          <w:szCs w:val="28"/>
        </w:rPr>
        <w:t xml:space="preserve"> следующие изменения:</w:t>
      </w:r>
      <w:proofErr w:type="gramEnd"/>
    </w:p>
    <w:p w:rsidR="00EB2430" w:rsidRPr="00AC5A97" w:rsidRDefault="00AC5A97" w:rsidP="00EB2430">
      <w:pPr>
        <w:numPr>
          <w:ilvl w:val="1"/>
          <w:numId w:val="6"/>
        </w:numPr>
        <w:tabs>
          <w:tab w:val="num" w:pos="1276"/>
        </w:tabs>
        <w:ind w:left="0" w:firstLine="69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EB2430" w:rsidRPr="00C4709B">
        <w:rPr>
          <w:sz w:val="28"/>
          <w:szCs w:val="28"/>
        </w:rPr>
        <w:t xml:space="preserve">аспорт Программы </w:t>
      </w:r>
      <w:r>
        <w:rPr>
          <w:sz w:val="28"/>
          <w:szCs w:val="28"/>
        </w:rPr>
        <w:t>изложить в следующей редакции:</w:t>
      </w:r>
    </w:p>
    <w:p w:rsidR="00AC5A97" w:rsidRPr="005A53D7" w:rsidRDefault="00690E0B" w:rsidP="00AC5A97">
      <w:pPr>
        <w:jc w:val="center"/>
        <w:rPr>
          <w:b/>
        </w:rPr>
      </w:pPr>
      <w:r>
        <w:rPr>
          <w:b/>
        </w:rPr>
        <w:t>«</w:t>
      </w:r>
      <w:proofErr w:type="gramStart"/>
      <w:r w:rsidR="00AC5A97" w:rsidRPr="005A53D7">
        <w:rPr>
          <w:b/>
        </w:rPr>
        <w:t>П</w:t>
      </w:r>
      <w:proofErr w:type="gramEnd"/>
      <w:r w:rsidR="00AC5A97" w:rsidRPr="005A53D7">
        <w:rPr>
          <w:b/>
        </w:rPr>
        <w:t xml:space="preserve"> А С П О Р Т</w:t>
      </w:r>
    </w:p>
    <w:p w:rsidR="00AC5A97" w:rsidRPr="005A53D7" w:rsidRDefault="00AC5A97" w:rsidP="00AC5A97">
      <w:pPr>
        <w:jc w:val="center"/>
        <w:rPr>
          <w:b/>
        </w:rPr>
      </w:pPr>
      <w:r w:rsidRPr="005A53D7">
        <w:rPr>
          <w:b/>
        </w:rPr>
        <w:t xml:space="preserve">муниципальной  программы </w:t>
      </w:r>
    </w:p>
    <w:p w:rsidR="00AC5A97" w:rsidRPr="005A53D7" w:rsidRDefault="00AC5A97" w:rsidP="00AC5A97">
      <w:pPr>
        <w:shd w:val="clear" w:color="auto" w:fill="FFFFFF"/>
        <w:jc w:val="center"/>
        <w:rPr>
          <w:b/>
        </w:rPr>
      </w:pPr>
      <w:r w:rsidRPr="005A53D7">
        <w:rPr>
          <w:b/>
          <w:bCs/>
        </w:rPr>
        <w:t xml:space="preserve">«Обеспечение финансовых </w:t>
      </w:r>
      <w:proofErr w:type="gramStart"/>
      <w:r w:rsidRPr="005A53D7">
        <w:rPr>
          <w:b/>
          <w:bCs/>
        </w:rPr>
        <w:t xml:space="preserve">расходов </w:t>
      </w:r>
      <w:r w:rsidRPr="005A53D7">
        <w:rPr>
          <w:b/>
        </w:rPr>
        <w:t>Отдела городского хозяйства Администрации муниципального образования</w:t>
      </w:r>
      <w:proofErr w:type="gramEnd"/>
      <w:r w:rsidRPr="005A53D7">
        <w:rPr>
          <w:b/>
        </w:rPr>
        <w:t xml:space="preserve"> </w:t>
      </w:r>
    </w:p>
    <w:p w:rsidR="00AC5A97" w:rsidRPr="005A53D7" w:rsidRDefault="00AC5A97" w:rsidP="00AC5A97">
      <w:pPr>
        <w:shd w:val="clear" w:color="auto" w:fill="FFFFFF"/>
        <w:jc w:val="center"/>
        <w:rPr>
          <w:b/>
          <w:bCs/>
        </w:rPr>
      </w:pPr>
      <w:r w:rsidRPr="005A53D7">
        <w:rPr>
          <w:b/>
        </w:rPr>
        <w:t>«Демидовский район» Смоленской области»</w:t>
      </w:r>
      <w:r w:rsidRPr="005A53D7">
        <w:rPr>
          <w:b/>
          <w:bCs/>
        </w:rPr>
        <w:t xml:space="preserve"> </w:t>
      </w:r>
    </w:p>
    <w:p w:rsidR="00AC5A97" w:rsidRPr="005A53D7" w:rsidRDefault="00AC5A97" w:rsidP="00AC5A97">
      <w:pPr>
        <w:jc w:val="center"/>
        <w:rPr>
          <w:b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7231"/>
      </w:tblGrid>
      <w:tr w:rsidR="007460AC" w:rsidRPr="00D52E1F" w:rsidTr="009B4CF7">
        <w:trPr>
          <w:cantSplit/>
          <w:trHeight w:val="706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C724C9">
              <w:t xml:space="preserve">Ответственный исполнитель </w:t>
            </w:r>
            <w:r w:rsidRPr="00C724C9">
              <w:br/>
            </w:r>
            <w:r>
              <w:t>муниципальной</w:t>
            </w:r>
            <w:r w:rsidRPr="00C724C9">
              <w:t xml:space="preserve">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0AC" w:rsidRPr="00AC5A97" w:rsidRDefault="007460AC" w:rsidP="009B4CF7">
            <w:pPr>
              <w:snapToGrid w:val="0"/>
              <w:jc w:val="both"/>
            </w:pPr>
            <w:r w:rsidRPr="00AC5A97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</w:tr>
      <w:tr w:rsidR="007460AC" w:rsidRPr="00D52E1F" w:rsidTr="009B4CF7">
        <w:trPr>
          <w:cantSplit/>
          <w:trHeight w:val="40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D52E1F">
              <w:t>Период реализации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C5A97" w:rsidRDefault="007460AC" w:rsidP="009B4CF7">
            <w:pPr>
              <w:spacing w:line="256" w:lineRule="auto"/>
            </w:pPr>
            <w:r w:rsidRPr="00AC5A97">
              <w:t xml:space="preserve">Этап </w:t>
            </w:r>
            <w:r w:rsidRPr="00AC5A97">
              <w:rPr>
                <w:lang w:val="en-US"/>
              </w:rPr>
              <w:t>I</w:t>
            </w:r>
            <w:r w:rsidRPr="00AC5A97">
              <w:t>: 201</w:t>
            </w:r>
            <w:r>
              <w:t>6</w:t>
            </w:r>
            <w:r w:rsidRPr="00AC5A97">
              <w:t xml:space="preserve"> - 2021 годы;</w:t>
            </w:r>
          </w:p>
          <w:p w:rsidR="007460AC" w:rsidRPr="00AC5A97" w:rsidRDefault="007460AC" w:rsidP="009B4CF7">
            <w:pPr>
              <w:spacing w:line="256" w:lineRule="auto"/>
              <w:rPr>
                <w:i/>
                <w:vertAlign w:val="superscript"/>
              </w:rPr>
            </w:pPr>
            <w:r w:rsidRPr="00AC5A97">
              <w:t xml:space="preserve">Этап </w:t>
            </w:r>
            <w:r w:rsidRPr="00AC5A97">
              <w:rPr>
                <w:lang w:val="en-US"/>
              </w:rPr>
              <w:t>II</w:t>
            </w:r>
            <w:r>
              <w:t>: 2022 - 2025</w:t>
            </w:r>
            <w:r w:rsidRPr="00AC5A97">
              <w:t xml:space="preserve"> годы</w:t>
            </w:r>
          </w:p>
        </w:tc>
      </w:tr>
      <w:tr w:rsidR="007460AC" w:rsidRPr="00D52E1F" w:rsidTr="009B4CF7">
        <w:trPr>
          <w:cantSplit/>
          <w:trHeight w:val="725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D52E1F" w:rsidRDefault="007460AC" w:rsidP="009B4CF7">
            <w:pPr>
              <w:spacing w:line="256" w:lineRule="auto"/>
            </w:pPr>
            <w:r w:rsidRPr="00D52E1F">
              <w:lastRenderedPageBreak/>
              <w:t>Цел</w:t>
            </w:r>
            <w:r>
              <w:t xml:space="preserve">ь муниципальной </w:t>
            </w:r>
            <w:r w:rsidRPr="00D52E1F">
              <w:t xml:space="preserve"> программы 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C5A97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rFonts w:eastAsia="Arial Unicode MS"/>
                <w:i/>
              </w:rPr>
            </w:pPr>
            <w:r w:rsidRPr="00AC5A97">
              <w:t xml:space="preserve">Решение вопросов местного значения и повышение </w:t>
            </w:r>
            <w:proofErr w:type="gramStart"/>
            <w:r w:rsidRPr="00AC5A97">
              <w:t>эффективности деятельности Отдела городского хозяйства Администрации муниципального</w:t>
            </w:r>
            <w:proofErr w:type="gramEnd"/>
            <w:r w:rsidRPr="00AC5A97">
              <w:t xml:space="preserve"> образования «Демидовский район» Смоленской области</w:t>
            </w:r>
            <w:r w:rsidRPr="00AC5A97">
              <w:rPr>
                <w:color w:val="000000"/>
              </w:rPr>
              <w:t xml:space="preserve"> (далее – Отдел городского хозяйства Администрации)</w:t>
            </w:r>
            <w:r w:rsidRPr="00AC5A97">
              <w:t>, а также обеспечение организационных, информационных, научно-методических условий для реализации муниципальной Программы.</w:t>
            </w:r>
          </w:p>
        </w:tc>
      </w:tr>
      <w:tr w:rsidR="007460AC" w:rsidRPr="00D52E1F" w:rsidTr="009B4CF7">
        <w:trPr>
          <w:cantSplit/>
          <w:trHeight w:val="766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454F53" w:rsidRDefault="007460AC" w:rsidP="009B4CF7">
            <w:pPr>
              <w:jc w:val="both"/>
            </w:pPr>
            <w:r>
              <w:rPr>
                <w:iCs/>
              </w:rPr>
              <w:t>Р</w:t>
            </w:r>
            <w:r w:rsidRPr="00A90541">
              <w:rPr>
                <w:iCs/>
              </w:rPr>
              <w:t>егиональны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проект</w:t>
            </w:r>
            <w:r>
              <w:rPr>
                <w:iCs/>
              </w:rPr>
              <w:t>ы</w:t>
            </w:r>
            <w:r w:rsidRPr="00A90541">
              <w:rPr>
                <w:iCs/>
              </w:rPr>
              <w:t>, реализуемы</w:t>
            </w:r>
            <w:r>
              <w:rPr>
                <w:iCs/>
              </w:rPr>
              <w:t>е</w:t>
            </w:r>
            <w:r w:rsidRPr="00A90541">
              <w:rPr>
                <w:iCs/>
              </w:rPr>
              <w:t xml:space="preserve"> в рамках</w:t>
            </w:r>
            <w:r>
              <w:rPr>
                <w:iCs/>
              </w:rPr>
              <w:t xml:space="preserve"> муниципальной </w:t>
            </w:r>
            <w:r w:rsidRPr="00A90541">
              <w:rPr>
                <w:iCs/>
              </w:rPr>
              <w:t xml:space="preserve"> программы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0AC" w:rsidRPr="00A76037" w:rsidRDefault="007460AC" w:rsidP="009B4CF7">
            <w:pPr>
              <w:rPr>
                <w:rFonts w:eastAsia="Arial Unicode MS"/>
                <w:color w:val="000000"/>
              </w:rPr>
            </w:pPr>
            <w:r w:rsidRPr="00A76037">
              <w:rPr>
                <w:rFonts w:eastAsia="Arial Unicode MS"/>
                <w:color w:val="000000"/>
              </w:rPr>
              <w:t>В рамках муниципальной программы региональные проекты не реализуются</w:t>
            </w:r>
          </w:p>
        </w:tc>
      </w:tr>
      <w:tr w:rsidR="007460AC" w:rsidRPr="00D52E1F" w:rsidTr="009B4CF7">
        <w:trPr>
          <w:cantSplit/>
          <w:trHeight w:val="677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Pr="00D52E1F" w:rsidRDefault="007460AC" w:rsidP="009B4CF7">
            <w:pPr>
              <w:spacing w:line="256" w:lineRule="auto"/>
              <w:rPr>
                <w:rFonts w:eastAsia="Arial Unicode MS"/>
              </w:rPr>
            </w:pPr>
            <w:r w:rsidRPr="00D52E1F">
              <w:rPr>
                <w:rFonts w:eastAsia="Arial Unicode MS"/>
              </w:rPr>
              <w:t>Объемы финансового обеспечения за весь период реализации</w:t>
            </w:r>
          </w:p>
        </w:tc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Default="007460AC" w:rsidP="009B4CF7">
            <w:pPr>
              <w:spacing w:line="256" w:lineRule="auto"/>
              <w:rPr>
                <w:i/>
                <w:sz w:val="28"/>
                <w:szCs w:val="28"/>
              </w:rPr>
            </w:pPr>
            <w:r w:rsidRPr="00457EC6">
              <w:rPr>
                <w:i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i/>
                <w:sz w:val="28"/>
                <w:szCs w:val="28"/>
              </w:rPr>
              <w:t xml:space="preserve">– </w:t>
            </w:r>
          </w:p>
          <w:p w:rsidR="007460AC" w:rsidRPr="00416FF6" w:rsidRDefault="00E83611" w:rsidP="009B4CF7">
            <w:pPr>
              <w:spacing w:line="254" w:lineRule="auto"/>
              <w:rPr>
                <w:sz w:val="22"/>
                <w:szCs w:val="22"/>
              </w:rPr>
            </w:pPr>
            <w:r w:rsidRPr="00E83611">
              <w:rPr>
                <w:b/>
                <w:color w:val="FF0000"/>
                <w:sz w:val="22"/>
                <w:szCs w:val="22"/>
              </w:rPr>
              <w:t>25 059 068,65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460AC" w:rsidRPr="00416FF6">
              <w:rPr>
                <w:b/>
                <w:sz w:val="22"/>
                <w:szCs w:val="22"/>
              </w:rPr>
              <w:t xml:space="preserve"> рублей</w:t>
            </w:r>
            <w:r w:rsidR="007460AC" w:rsidRPr="00416FF6">
              <w:rPr>
                <w:sz w:val="22"/>
                <w:szCs w:val="22"/>
              </w:rPr>
              <w:t>, из них:</w:t>
            </w:r>
          </w:p>
          <w:p w:rsidR="007460AC" w:rsidRPr="00416FF6" w:rsidRDefault="007460AC" w:rsidP="009B4CF7">
            <w:pPr>
              <w:spacing w:line="254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6 - 2021</w:t>
            </w:r>
            <w:r w:rsidRPr="00416FF6">
              <w:rPr>
                <w:sz w:val="22"/>
                <w:szCs w:val="22"/>
              </w:rPr>
              <w:t xml:space="preserve"> годы – </w:t>
            </w:r>
            <w:r>
              <w:rPr>
                <w:color w:val="000000"/>
                <w:sz w:val="22"/>
                <w:szCs w:val="22"/>
              </w:rPr>
              <w:t>14 188 628,00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2022 год -  </w:t>
            </w:r>
            <w:r>
              <w:rPr>
                <w:sz w:val="22"/>
                <w:szCs w:val="22"/>
              </w:rPr>
              <w:t>2 547 217,36 рублей</w:t>
            </w:r>
            <w:r w:rsidRPr="00416FF6">
              <w:rPr>
                <w:sz w:val="22"/>
                <w:szCs w:val="22"/>
              </w:rPr>
              <w:t>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2023 год -  </w:t>
            </w:r>
            <w:r w:rsidR="00E83611" w:rsidRPr="00E83611">
              <w:rPr>
                <w:color w:val="FF0000"/>
                <w:sz w:val="22"/>
                <w:szCs w:val="22"/>
              </w:rPr>
              <w:t>3 085 454,06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местного бюджета</w:t>
            </w:r>
            <w:r>
              <w:rPr>
                <w:sz w:val="22"/>
                <w:szCs w:val="22"/>
              </w:rPr>
              <w:t xml:space="preserve"> </w:t>
            </w:r>
            <w:r w:rsidRPr="00416F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Pr="00416FF6">
              <w:rPr>
                <w:sz w:val="22"/>
                <w:szCs w:val="22"/>
              </w:rPr>
              <w:t xml:space="preserve">  </w:t>
            </w:r>
            <w:r w:rsidR="00E83611" w:rsidRPr="00E83611">
              <w:rPr>
                <w:color w:val="FF0000"/>
                <w:sz w:val="22"/>
                <w:szCs w:val="22"/>
              </w:rPr>
              <w:t>3 085 454,06</w:t>
            </w:r>
            <w:r w:rsidR="009F7974" w:rsidRPr="00E83611">
              <w:rPr>
                <w:color w:val="FF0000"/>
                <w:sz w:val="22"/>
                <w:szCs w:val="22"/>
              </w:rPr>
              <w:t xml:space="preserve"> </w:t>
            </w:r>
            <w:r w:rsidRPr="00E83611">
              <w:rPr>
                <w:color w:val="FF0000"/>
                <w:sz w:val="22"/>
                <w:szCs w:val="22"/>
              </w:rPr>
              <w:t xml:space="preserve"> рубля</w:t>
            </w:r>
            <w:r w:rsidRPr="00416FF6">
              <w:rPr>
                <w:sz w:val="22"/>
                <w:szCs w:val="22"/>
              </w:rPr>
              <w:t>;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2024 год –  </w:t>
            </w:r>
            <w:r>
              <w:rPr>
                <w:sz w:val="22"/>
                <w:szCs w:val="22"/>
              </w:rPr>
              <w:t>2 691 076,27</w:t>
            </w:r>
            <w:r w:rsidRPr="00416FF6">
              <w:rPr>
                <w:sz w:val="22"/>
                <w:szCs w:val="22"/>
              </w:rPr>
              <w:t xml:space="preserve"> рублей, из них:</w:t>
            </w:r>
          </w:p>
          <w:p w:rsidR="007460AC" w:rsidRPr="00416FF6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>средства областного бюджета – 0,0</w:t>
            </w:r>
            <w:r>
              <w:rPr>
                <w:sz w:val="22"/>
                <w:szCs w:val="22"/>
              </w:rPr>
              <w:t>0</w:t>
            </w:r>
            <w:r w:rsidRPr="00416FF6">
              <w:rPr>
                <w:sz w:val="22"/>
                <w:szCs w:val="22"/>
              </w:rPr>
              <w:t xml:space="preserve"> рублей;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 w:rsidRPr="00416FF6">
              <w:rPr>
                <w:sz w:val="22"/>
                <w:szCs w:val="22"/>
              </w:rPr>
              <w:t xml:space="preserve">средства местного бюджета  </w:t>
            </w:r>
            <w:r>
              <w:rPr>
                <w:sz w:val="22"/>
                <w:szCs w:val="22"/>
              </w:rPr>
              <w:t xml:space="preserve">- </w:t>
            </w:r>
            <w:r w:rsidRPr="00416F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2 691 076,27</w:t>
            </w:r>
            <w:r w:rsidRPr="00416FF6">
              <w:rPr>
                <w:sz w:val="22"/>
                <w:szCs w:val="22"/>
              </w:rPr>
              <w:t xml:space="preserve"> рубля.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2025 год – 2 546 692,96 рублей, из них: </w:t>
            </w:r>
          </w:p>
          <w:p w:rsidR="007460AC" w:rsidRDefault="007460AC" w:rsidP="009B4CF7">
            <w:pPr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областного бюджета – 0,00 рублей;</w:t>
            </w:r>
          </w:p>
          <w:p w:rsidR="007460AC" w:rsidRPr="008A7524" w:rsidRDefault="007460AC" w:rsidP="009B4CF7">
            <w:pPr>
              <w:spacing w:line="256" w:lineRule="auto"/>
              <w:rPr>
                <w:rFonts w:eastAsia="Arial Unicode MS"/>
                <w:i/>
              </w:rPr>
            </w:pPr>
            <w:r>
              <w:rPr>
                <w:sz w:val="22"/>
                <w:szCs w:val="22"/>
              </w:rPr>
              <w:t>средства местного бюджета  - 2 546 692,96 рублей.</w:t>
            </w:r>
          </w:p>
        </w:tc>
      </w:tr>
    </w:tbl>
    <w:p w:rsidR="007460AC" w:rsidRDefault="007460AC" w:rsidP="007460AC">
      <w:pPr>
        <w:jc w:val="center"/>
        <w:rPr>
          <w:szCs w:val="28"/>
        </w:rPr>
      </w:pPr>
    </w:p>
    <w:p w:rsidR="007460AC" w:rsidRPr="007460AC" w:rsidRDefault="007460AC" w:rsidP="007460AC">
      <w:pPr>
        <w:spacing w:line="360" w:lineRule="auto"/>
        <w:jc w:val="center"/>
        <w:rPr>
          <w:b/>
          <w:szCs w:val="28"/>
        </w:rPr>
      </w:pPr>
      <w:r w:rsidRPr="007460AC">
        <w:rPr>
          <w:b/>
          <w:szCs w:val="28"/>
        </w:rPr>
        <w:t xml:space="preserve">Целевые показатели муниципальной программы </w:t>
      </w:r>
    </w:p>
    <w:tbl>
      <w:tblPr>
        <w:tblW w:w="48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01"/>
        <w:gridCol w:w="1602"/>
        <w:gridCol w:w="1650"/>
        <w:gridCol w:w="1328"/>
      </w:tblGrid>
      <w:tr w:rsidR="007460AC" w:rsidRPr="00580B96" w:rsidTr="00132C3B">
        <w:trPr>
          <w:tblHeader/>
          <w:jc w:val="center"/>
        </w:trPr>
        <w:tc>
          <w:tcPr>
            <w:tcW w:w="1634" w:type="pct"/>
            <w:vMerge w:val="restart"/>
            <w:vAlign w:val="center"/>
          </w:tcPr>
          <w:p w:rsidR="007460AC" w:rsidRPr="00580B96" w:rsidRDefault="007460AC" w:rsidP="009B4CF7">
            <w:pPr>
              <w:jc w:val="center"/>
            </w:pPr>
            <w:r w:rsidRPr="00580B96">
              <w:t>Наименование показателя</w:t>
            </w:r>
            <w:r>
              <w:t>, единица измерения</w:t>
            </w:r>
          </w:p>
        </w:tc>
        <w:tc>
          <w:tcPr>
            <w:tcW w:w="1092" w:type="pct"/>
            <w:vMerge w:val="restart"/>
          </w:tcPr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Базовое значение показателя</w:t>
            </w:r>
          </w:p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(в году, предшествующем очередному финансовому году)</w:t>
            </w:r>
          </w:p>
          <w:p w:rsidR="007460AC" w:rsidRPr="00EC7584" w:rsidRDefault="007460AC" w:rsidP="009B4CF7">
            <w:pPr>
              <w:ind w:firstLine="23"/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(2022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2273" w:type="pct"/>
            <w:gridSpan w:val="3"/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</w:p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  <w:p w:rsidR="007460AC" w:rsidRPr="00EC7584" w:rsidRDefault="007460AC" w:rsidP="009B4CF7">
            <w:pPr>
              <w:jc w:val="center"/>
              <w:rPr>
                <w:spacing w:val="-2"/>
              </w:rPr>
            </w:pPr>
          </w:p>
        </w:tc>
      </w:tr>
      <w:tr w:rsidR="007460AC" w:rsidRPr="00580B96" w:rsidTr="00132C3B">
        <w:trPr>
          <w:trHeight w:val="448"/>
          <w:tblHeader/>
          <w:jc w:val="center"/>
        </w:trPr>
        <w:tc>
          <w:tcPr>
            <w:tcW w:w="1634" w:type="pct"/>
            <w:vMerge/>
            <w:tcBorders>
              <w:bottom w:val="single" w:sz="4" w:space="0" w:color="auto"/>
            </w:tcBorders>
            <w:vAlign w:val="center"/>
          </w:tcPr>
          <w:p w:rsidR="007460AC" w:rsidRPr="00580B96" w:rsidRDefault="007460AC" w:rsidP="009B4CF7">
            <w:pPr>
              <w:jc w:val="center"/>
            </w:pPr>
          </w:p>
        </w:tc>
        <w:tc>
          <w:tcPr>
            <w:tcW w:w="1092" w:type="pct"/>
            <w:vMerge/>
            <w:tcBorders>
              <w:bottom w:val="single" w:sz="4" w:space="0" w:color="auto"/>
            </w:tcBorders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7460AC" w:rsidRPr="00EC7584" w:rsidRDefault="007460AC" w:rsidP="009B4CF7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color w:val="22272F"/>
                <w:shd w:val="clear" w:color="auto" w:fill="FFFFFF"/>
              </w:rPr>
            </w:pPr>
            <w:r w:rsidRPr="00EC7584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7460AC" w:rsidRPr="00580B96" w:rsidRDefault="007460AC" w:rsidP="009B4CF7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Pr="00EC7584">
              <w:rPr>
                <w:color w:val="22272F"/>
                <w:shd w:val="clear" w:color="auto" w:fill="FFFFFF"/>
              </w:rPr>
              <w:t>г)</w:t>
            </w:r>
          </w:p>
        </w:tc>
      </w:tr>
      <w:tr w:rsidR="007460AC" w:rsidRPr="00570EDF" w:rsidTr="00132C3B">
        <w:trPr>
          <w:trHeight w:val="282"/>
          <w:tblHeader/>
          <w:jc w:val="center"/>
        </w:trPr>
        <w:tc>
          <w:tcPr>
            <w:tcW w:w="1634" w:type="pct"/>
            <w:tcBorders>
              <w:bottom w:val="single" w:sz="4" w:space="0" w:color="auto"/>
            </w:tcBorders>
            <w:vAlign w:val="center"/>
          </w:tcPr>
          <w:p w:rsidR="007460AC" w:rsidRPr="00570EDF" w:rsidRDefault="007460AC" w:rsidP="009B4CF7">
            <w:pPr>
              <w:jc w:val="center"/>
            </w:pPr>
            <w:r w:rsidRPr="00570EDF">
              <w:t>1</w:t>
            </w:r>
          </w:p>
        </w:tc>
        <w:tc>
          <w:tcPr>
            <w:tcW w:w="1092" w:type="pct"/>
            <w:tcBorders>
              <w:bottom w:val="single" w:sz="4" w:space="0" w:color="auto"/>
            </w:tcBorders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2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3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vAlign w:val="center"/>
          </w:tcPr>
          <w:p w:rsidR="007460AC" w:rsidRPr="00EC7584" w:rsidRDefault="007460AC" w:rsidP="009B4CF7">
            <w:pPr>
              <w:jc w:val="center"/>
              <w:rPr>
                <w:spacing w:val="-2"/>
              </w:rPr>
            </w:pPr>
            <w:r w:rsidRPr="00EC7584">
              <w:rPr>
                <w:spacing w:val="-2"/>
              </w:rPr>
              <w:t>4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7460AC" w:rsidRPr="00570EDF" w:rsidRDefault="007460AC" w:rsidP="009B4CF7">
            <w:pPr>
              <w:jc w:val="center"/>
            </w:pPr>
            <w:r w:rsidRPr="00570EDF">
              <w:t>5</w:t>
            </w:r>
          </w:p>
        </w:tc>
      </w:tr>
      <w:tr w:rsidR="007460AC" w:rsidRPr="00570EDF" w:rsidTr="00132C3B">
        <w:trPr>
          <w:trHeight w:val="433"/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AC" w:rsidRPr="00EC7584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ind w:right="53" w:hanging="14"/>
              <w:jc w:val="both"/>
              <w:rPr>
                <w:spacing w:val="-2"/>
              </w:rPr>
            </w:pPr>
            <w:r w:rsidRPr="00EC7584">
              <w:rPr>
                <w:spacing w:val="-6"/>
                <w:szCs w:val="28"/>
              </w:rPr>
              <w:t>1.</w:t>
            </w:r>
            <w:r w:rsidRPr="00EC7584">
              <w:rPr>
                <w:szCs w:val="28"/>
              </w:rPr>
              <w:tab/>
              <w:t>Создание условий для  эффективного  управления</w:t>
            </w:r>
            <w:r w:rsidRPr="00EC7584">
              <w:rPr>
                <w:szCs w:val="28"/>
              </w:rPr>
              <w:br/>
              <w:t>муниципальными финансами,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ind w:firstLine="236"/>
              <w:jc w:val="both"/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jc w:val="both"/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675E3C" w:rsidRDefault="007460AC" w:rsidP="009B4CF7">
            <w:pPr>
              <w:jc w:val="both"/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A76037" w:rsidRDefault="007460AC" w:rsidP="009B4CF7">
            <w:pPr>
              <w:jc w:val="center"/>
            </w:pPr>
            <w:r w:rsidRPr="00A76037"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shd w:val="clear" w:color="auto" w:fill="FFFFFF"/>
              <w:tabs>
                <w:tab w:val="left" w:pos="341"/>
              </w:tabs>
              <w:spacing w:line="307" w:lineRule="exact"/>
              <w:jc w:val="both"/>
              <w:rPr>
                <w:b/>
                <w:spacing w:val="-2"/>
              </w:rPr>
            </w:pPr>
            <w:r w:rsidRPr="00EC7584">
              <w:rPr>
                <w:spacing w:val="-22"/>
                <w:szCs w:val="28"/>
              </w:rPr>
              <w:t>2.</w:t>
            </w:r>
            <w:r w:rsidRPr="00EC7584">
              <w:rPr>
                <w:szCs w:val="28"/>
              </w:rPr>
              <w:tab/>
            </w:r>
            <w:r w:rsidRPr="00EC7584">
              <w:rPr>
                <w:spacing w:val="-2"/>
                <w:szCs w:val="28"/>
              </w:rPr>
              <w:t>Проведение эффективной бюджетной политики</w:t>
            </w:r>
            <w:r w:rsidRPr="00EC7584">
              <w:rPr>
                <w:szCs w:val="28"/>
              </w:rPr>
              <w:t>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A76037" w:rsidRDefault="007460AC" w:rsidP="009B4CF7">
            <w:pPr>
              <w:jc w:val="center"/>
            </w:pPr>
            <w:r w:rsidRPr="00A76037"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  <w:spacing w:val="-2"/>
              </w:rPr>
            </w:pPr>
            <w:r w:rsidRPr="00EC7584">
              <w:rPr>
                <w:szCs w:val="28"/>
              </w:rPr>
              <w:t>3. Отсутствие кредиторской задолженности по оплате услуг связи,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  <w:spacing w:val="-2"/>
              </w:rPr>
            </w:pPr>
            <w:r w:rsidRPr="00EC7584">
              <w:rPr>
                <w:szCs w:val="28"/>
              </w:rPr>
              <w:t>4. Объем материальных запасов, канцелярских товаров должен обеспечивать потребность, необходимую для предоставления муниципальных услуг,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</w:tr>
      <w:tr w:rsidR="007460AC" w:rsidRPr="00570EDF" w:rsidTr="00132C3B">
        <w:trPr>
          <w:jc w:val="center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szCs w:val="28"/>
              </w:rPr>
            </w:pPr>
            <w:r w:rsidRPr="00EC7584">
              <w:rPr>
                <w:szCs w:val="28"/>
              </w:rPr>
              <w:t>5. Результат проведения инвентаризации основных средств и материальных запасов не должен выявлять излишков и недостачи, да/нет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7460AC" w:rsidP="009B4CF7">
            <w:pPr>
              <w:jc w:val="both"/>
              <w:rPr>
                <w:b/>
              </w:rPr>
            </w:pPr>
            <w:r>
              <w:t>да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AC" w:rsidRPr="00EC7584" w:rsidRDefault="004C1955" w:rsidP="009B4CF7">
            <w:pPr>
              <w:jc w:val="both"/>
              <w:rPr>
                <w:b/>
              </w:rPr>
            </w:pPr>
            <w:r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269240</wp:posOffset>
                      </wp:positionV>
                      <wp:extent cx="152400" cy="238125"/>
                      <wp:effectExtent l="5715" t="12065" r="13335" b="698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0E0B" w:rsidRDefault="00690E0B">
                                  <w:r>
                                    <w:t>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3.45pt;margin-top:21.2pt;width:12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" strokecolor="white [3212]">
                      <v:textbox>
                        <w:txbxContent>
                          <w:p w:rsidR="00690E0B" w:rsidRDefault="00690E0B">
                            <w:r>
                              <w:t>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0AC">
              <w:t>да</w:t>
            </w:r>
          </w:p>
        </w:tc>
      </w:tr>
    </w:tbl>
    <w:p w:rsidR="00690E0B" w:rsidRDefault="00690E0B" w:rsidP="0046104B">
      <w:pPr>
        <w:spacing w:line="276" w:lineRule="auto"/>
        <w:ind w:firstLine="567"/>
        <w:jc w:val="both"/>
        <w:rPr>
          <w:sz w:val="28"/>
          <w:szCs w:val="28"/>
        </w:rPr>
      </w:pPr>
    </w:p>
    <w:p w:rsidR="0046104B" w:rsidRDefault="00BA474F" w:rsidP="0046104B">
      <w:pPr>
        <w:spacing w:line="276" w:lineRule="auto"/>
        <w:ind w:firstLine="567"/>
        <w:jc w:val="both"/>
        <w:rPr>
          <w:sz w:val="28"/>
          <w:szCs w:val="28"/>
        </w:rPr>
      </w:pPr>
      <w:r w:rsidRPr="00BA474F">
        <w:rPr>
          <w:sz w:val="28"/>
          <w:szCs w:val="28"/>
        </w:rPr>
        <w:t>1.2</w:t>
      </w:r>
      <w:r w:rsidR="00690E0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690E0B">
        <w:rPr>
          <w:sz w:val="28"/>
          <w:szCs w:val="28"/>
        </w:rPr>
        <w:t>Приложение 2 к П</w:t>
      </w:r>
      <w:r w:rsidRPr="00BA474F">
        <w:rPr>
          <w:sz w:val="28"/>
          <w:szCs w:val="28"/>
        </w:rPr>
        <w:t xml:space="preserve">рограмме </w:t>
      </w:r>
      <w:r w:rsidR="00690E0B">
        <w:rPr>
          <w:sz w:val="28"/>
          <w:szCs w:val="28"/>
        </w:rPr>
        <w:t xml:space="preserve">исключить </w:t>
      </w:r>
      <w:r w:rsidRPr="00BA474F">
        <w:rPr>
          <w:sz w:val="28"/>
          <w:szCs w:val="28"/>
        </w:rPr>
        <w:t>из перечня приложений муниципальной программы</w:t>
      </w:r>
      <w:r w:rsidR="0046104B">
        <w:rPr>
          <w:sz w:val="28"/>
          <w:szCs w:val="28"/>
        </w:rPr>
        <w:t>.</w:t>
      </w:r>
    </w:p>
    <w:p w:rsidR="00EB2430" w:rsidRPr="0046104B" w:rsidRDefault="0046104B" w:rsidP="0046104B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430" w:rsidRPr="00825606">
        <w:rPr>
          <w:sz w:val="28"/>
          <w:szCs w:val="28"/>
        </w:rPr>
        <w:t xml:space="preserve"> </w:t>
      </w:r>
      <w:proofErr w:type="gramStart"/>
      <w:r w:rsidR="00EB2430" w:rsidRPr="00825606">
        <w:rPr>
          <w:sz w:val="28"/>
          <w:szCs w:val="28"/>
        </w:rPr>
        <w:t>Разместить</w:t>
      </w:r>
      <w:proofErr w:type="gramEnd"/>
      <w:r w:rsidR="00EB2430" w:rsidRPr="00825606">
        <w:rPr>
          <w:sz w:val="28"/>
          <w:szCs w:val="28"/>
        </w:rPr>
        <w:t xml:space="preserve"> настоящее </w:t>
      </w:r>
      <w:bookmarkStart w:id="0" w:name="_GoBack"/>
      <w:r w:rsidR="00EB2430" w:rsidRPr="00825606">
        <w:rPr>
          <w:sz w:val="28"/>
          <w:szCs w:val="28"/>
        </w:rPr>
        <w:t xml:space="preserve">постановление на официальном сайте Администрации муниципального образования «Демидовский район» Смоленской области в </w:t>
      </w:r>
      <w:r w:rsidR="00EB2430" w:rsidRPr="00825606">
        <w:rPr>
          <w:bCs/>
          <w:sz w:val="28"/>
          <w:szCs w:val="28"/>
          <w:shd w:val="clear" w:color="auto" w:fill="FFFFFF"/>
        </w:rPr>
        <w:t>информационно</w:t>
      </w:r>
      <w:r w:rsidR="00EB2430" w:rsidRPr="00825606">
        <w:rPr>
          <w:sz w:val="28"/>
          <w:szCs w:val="28"/>
          <w:shd w:val="clear" w:color="auto" w:fill="FFFFFF"/>
        </w:rPr>
        <w:t>-</w:t>
      </w:r>
      <w:r w:rsidR="00EB2430" w:rsidRPr="00825606">
        <w:rPr>
          <w:bCs/>
          <w:sz w:val="28"/>
          <w:szCs w:val="28"/>
          <w:lang w:eastAsia="ru-RU"/>
        </w:rPr>
        <w:t xml:space="preserve">телекоммуникационной </w:t>
      </w:r>
      <w:r w:rsidR="00EB2430" w:rsidRPr="00825606">
        <w:rPr>
          <w:sz w:val="28"/>
          <w:szCs w:val="28"/>
        </w:rPr>
        <w:t>сети «Интернет».</w:t>
      </w:r>
    </w:p>
    <w:bookmarkEnd w:id="0"/>
    <w:p w:rsidR="00EB2430" w:rsidRPr="00825606" w:rsidRDefault="00EC7584" w:rsidP="00C67829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430" w:rsidRPr="00825606">
        <w:rPr>
          <w:sz w:val="28"/>
          <w:szCs w:val="28"/>
        </w:rPr>
        <w:t xml:space="preserve">. </w:t>
      </w:r>
      <w:proofErr w:type="gramStart"/>
      <w:r w:rsidR="00EB2430" w:rsidRPr="00825606">
        <w:rPr>
          <w:sz w:val="28"/>
          <w:szCs w:val="28"/>
        </w:rPr>
        <w:t>Контроль за</w:t>
      </w:r>
      <w:proofErr w:type="gramEnd"/>
      <w:r w:rsidR="00EB2430" w:rsidRPr="0082560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«Демидовский район» Смоленской области – начальника Отдела </w:t>
      </w:r>
      <w:r w:rsidR="00E83611">
        <w:rPr>
          <w:sz w:val="28"/>
          <w:szCs w:val="28"/>
        </w:rPr>
        <w:t xml:space="preserve">А.А. </w:t>
      </w:r>
      <w:proofErr w:type="spellStart"/>
      <w:r w:rsidR="00E83611">
        <w:rPr>
          <w:sz w:val="28"/>
          <w:szCs w:val="28"/>
        </w:rPr>
        <w:t>Романькова</w:t>
      </w:r>
      <w:proofErr w:type="spellEnd"/>
      <w:r w:rsidR="00C4709B" w:rsidRPr="00825606">
        <w:rPr>
          <w:sz w:val="28"/>
          <w:szCs w:val="28"/>
        </w:rPr>
        <w:t>.</w:t>
      </w:r>
    </w:p>
    <w:p w:rsidR="00EB2430" w:rsidRDefault="00EB2430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690E0B" w:rsidRDefault="00690E0B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690E0B" w:rsidRPr="00825606" w:rsidRDefault="00690E0B" w:rsidP="00EB2430">
      <w:pPr>
        <w:tabs>
          <w:tab w:val="left" w:pos="1080"/>
        </w:tabs>
        <w:ind w:firstLine="750"/>
        <w:jc w:val="both"/>
        <w:rPr>
          <w:sz w:val="28"/>
          <w:szCs w:val="28"/>
        </w:rPr>
      </w:pPr>
    </w:p>
    <w:p w:rsidR="00EB2430" w:rsidRPr="00825606" w:rsidRDefault="00C4709B" w:rsidP="00EB2430">
      <w:pPr>
        <w:rPr>
          <w:sz w:val="28"/>
          <w:szCs w:val="28"/>
        </w:rPr>
      </w:pPr>
      <w:r w:rsidRPr="00825606">
        <w:rPr>
          <w:sz w:val="28"/>
          <w:szCs w:val="28"/>
        </w:rPr>
        <w:t>Глава</w:t>
      </w:r>
      <w:r w:rsidR="00EB2430" w:rsidRPr="00825606">
        <w:rPr>
          <w:sz w:val="28"/>
          <w:szCs w:val="28"/>
        </w:rPr>
        <w:t xml:space="preserve"> муниципального образования</w:t>
      </w:r>
    </w:p>
    <w:p w:rsidR="00EC7584" w:rsidRDefault="00EB2430" w:rsidP="00EC7584">
      <w:pPr>
        <w:rPr>
          <w:sz w:val="28"/>
          <w:szCs w:val="28"/>
        </w:rPr>
        <w:sectPr w:rsidR="00EC7584" w:rsidSect="00690E0B">
          <w:headerReference w:type="even" r:id="rId9"/>
          <w:headerReference w:type="default" r:id="rId10"/>
          <w:pgSz w:w="11906" w:h="16838"/>
          <w:pgMar w:top="567" w:right="567" w:bottom="567" w:left="1134" w:header="720" w:footer="1134" w:gutter="0"/>
          <w:pgNumType w:start="1"/>
          <w:cols w:space="720"/>
          <w:titlePg/>
          <w:docGrid w:linePitch="360"/>
        </w:sectPr>
      </w:pPr>
      <w:r w:rsidRPr="00825606">
        <w:rPr>
          <w:sz w:val="28"/>
          <w:szCs w:val="28"/>
        </w:rPr>
        <w:t xml:space="preserve">«Демидовский район» Смоленской области             </w:t>
      </w:r>
      <w:r w:rsidR="00EC7584">
        <w:rPr>
          <w:sz w:val="28"/>
          <w:szCs w:val="28"/>
        </w:rPr>
        <w:t xml:space="preserve">        </w:t>
      </w:r>
      <w:r w:rsidRPr="00825606">
        <w:rPr>
          <w:sz w:val="28"/>
          <w:szCs w:val="28"/>
        </w:rPr>
        <w:t xml:space="preserve">                    А.</w:t>
      </w:r>
      <w:r w:rsidR="00C4709B" w:rsidRPr="00825606">
        <w:rPr>
          <w:sz w:val="28"/>
          <w:szCs w:val="28"/>
        </w:rPr>
        <w:t>Ф</w:t>
      </w:r>
      <w:r w:rsidRPr="00825606">
        <w:rPr>
          <w:sz w:val="28"/>
          <w:szCs w:val="28"/>
        </w:rPr>
        <w:t xml:space="preserve">. </w:t>
      </w:r>
      <w:r w:rsidR="00C4709B" w:rsidRPr="00825606">
        <w:rPr>
          <w:sz w:val="28"/>
          <w:szCs w:val="28"/>
        </w:rPr>
        <w:t>Семенов</w:t>
      </w:r>
    </w:p>
    <w:p w:rsidR="00C67829" w:rsidRPr="00C67829" w:rsidRDefault="00690E0B" w:rsidP="00C67829">
      <w:pPr>
        <w:ind w:left="10206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C67829" w:rsidRPr="00690E0B" w:rsidRDefault="00C67829" w:rsidP="00EB2430">
      <w:pPr>
        <w:ind w:left="10206"/>
        <w:rPr>
          <w:color w:val="000000" w:themeColor="text1"/>
          <w:sz w:val="20"/>
          <w:szCs w:val="20"/>
        </w:rPr>
      </w:pPr>
      <w:r w:rsidRPr="00C67829">
        <w:rPr>
          <w:sz w:val="20"/>
          <w:szCs w:val="20"/>
        </w:rPr>
        <w:t xml:space="preserve">к постановлению Администрации муниципального образования «Демидовский район» Смоленской области </w:t>
      </w:r>
      <w:r w:rsidR="0083230A">
        <w:rPr>
          <w:sz w:val="20"/>
          <w:szCs w:val="20"/>
        </w:rPr>
        <w:t xml:space="preserve">от </w:t>
      </w:r>
      <w:r w:rsidR="00206DAE">
        <w:rPr>
          <w:sz w:val="20"/>
          <w:szCs w:val="20"/>
        </w:rPr>
        <w:t>29.12.2023</w:t>
      </w:r>
      <w:r w:rsidR="0083230A" w:rsidRPr="00690E0B">
        <w:rPr>
          <w:color w:val="000000" w:themeColor="text1"/>
          <w:sz w:val="20"/>
          <w:szCs w:val="20"/>
        </w:rPr>
        <w:t xml:space="preserve"> №</w:t>
      </w:r>
      <w:r w:rsidR="00206DAE">
        <w:rPr>
          <w:color w:val="000000" w:themeColor="text1"/>
          <w:sz w:val="20"/>
          <w:szCs w:val="20"/>
        </w:rPr>
        <w:t>1142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sz w:val="20"/>
          <w:szCs w:val="20"/>
        </w:rPr>
        <w:t xml:space="preserve">Приложение </w:t>
      </w:r>
      <w:r w:rsidR="00825606" w:rsidRPr="00C67829">
        <w:rPr>
          <w:sz w:val="20"/>
          <w:szCs w:val="20"/>
        </w:rPr>
        <w:t>№1</w:t>
      </w:r>
      <w:r w:rsidRPr="00C67829">
        <w:rPr>
          <w:sz w:val="20"/>
          <w:szCs w:val="20"/>
        </w:rPr>
        <w:t xml:space="preserve"> </w:t>
      </w:r>
    </w:p>
    <w:p w:rsidR="00EB2430" w:rsidRPr="00C67829" w:rsidRDefault="00EB2430" w:rsidP="00EB2430">
      <w:pPr>
        <w:ind w:left="10206"/>
        <w:rPr>
          <w:bCs/>
          <w:sz w:val="20"/>
          <w:szCs w:val="20"/>
        </w:rPr>
      </w:pPr>
      <w:r w:rsidRPr="00C67829">
        <w:rPr>
          <w:sz w:val="20"/>
          <w:szCs w:val="20"/>
        </w:rPr>
        <w:t>к Программе «</w:t>
      </w:r>
      <w:r w:rsidRPr="00C67829">
        <w:rPr>
          <w:bCs/>
          <w:sz w:val="20"/>
          <w:szCs w:val="20"/>
        </w:rPr>
        <w:t xml:space="preserve">Обеспечение </w:t>
      </w:r>
      <w:proofErr w:type="gramStart"/>
      <w:r w:rsidRPr="00C67829">
        <w:rPr>
          <w:bCs/>
          <w:sz w:val="20"/>
          <w:szCs w:val="20"/>
        </w:rPr>
        <w:t>финансовых</w:t>
      </w:r>
      <w:proofErr w:type="gramEnd"/>
      <w:r w:rsidRPr="00C67829">
        <w:rPr>
          <w:bCs/>
          <w:sz w:val="20"/>
          <w:szCs w:val="20"/>
        </w:rPr>
        <w:t xml:space="preserve"> 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bCs/>
          <w:sz w:val="20"/>
          <w:szCs w:val="20"/>
        </w:rPr>
        <w:t xml:space="preserve">расходов </w:t>
      </w:r>
      <w:r w:rsidRPr="00C67829">
        <w:rPr>
          <w:sz w:val="20"/>
          <w:szCs w:val="20"/>
        </w:rPr>
        <w:t xml:space="preserve">Отдела городского хозяйства </w:t>
      </w:r>
    </w:p>
    <w:p w:rsidR="00EB2430" w:rsidRPr="00C67829" w:rsidRDefault="00EB2430" w:rsidP="00EB2430">
      <w:pPr>
        <w:ind w:left="10206"/>
        <w:rPr>
          <w:sz w:val="20"/>
          <w:szCs w:val="20"/>
        </w:rPr>
      </w:pPr>
      <w:r w:rsidRPr="00C67829">
        <w:rPr>
          <w:sz w:val="20"/>
          <w:szCs w:val="20"/>
        </w:rPr>
        <w:t xml:space="preserve">Администрации муниципального образования </w:t>
      </w:r>
    </w:p>
    <w:p w:rsidR="00EB2430" w:rsidRPr="00C67829" w:rsidRDefault="00EB2430" w:rsidP="00EB2430">
      <w:pPr>
        <w:ind w:left="10206"/>
        <w:rPr>
          <w:bCs/>
          <w:sz w:val="20"/>
          <w:szCs w:val="20"/>
        </w:rPr>
      </w:pPr>
      <w:r w:rsidRPr="00C67829">
        <w:rPr>
          <w:sz w:val="20"/>
          <w:szCs w:val="20"/>
        </w:rPr>
        <w:t>«Демидовский район» Смоленской области</w:t>
      </w:r>
      <w:r w:rsidRPr="00C67829">
        <w:rPr>
          <w:bCs/>
          <w:sz w:val="20"/>
          <w:szCs w:val="20"/>
        </w:rPr>
        <w:t>»</w:t>
      </w:r>
    </w:p>
    <w:p w:rsidR="00EB2430" w:rsidRDefault="00EB2430" w:rsidP="00EB2430">
      <w:pPr>
        <w:ind w:right="-144"/>
        <w:jc w:val="right"/>
      </w:pPr>
    </w:p>
    <w:p w:rsidR="005A53D7" w:rsidRPr="00C47E5F" w:rsidRDefault="005A53D7" w:rsidP="005A53D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47E5F">
        <w:rPr>
          <w:rFonts w:ascii="Times New Roman" w:hAnsi="Times New Roman" w:cs="Times New Roman"/>
          <w:b/>
          <w:sz w:val="28"/>
          <w:szCs w:val="28"/>
          <w:lang w:eastAsia="en-US"/>
        </w:rPr>
        <w:t>СВЕДЕНИЯ</w:t>
      </w:r>
    </w:p>
    <w:p w:rsidR="005A53D7" w:rsidRDefault="005A53D7" w:rsidP="005A53D7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</w:pPr>
      <w:r w:rsidRPr="00326886">
        <w:rPr>
          <w:lang w:eastAsia="en-US"/>
        </w:rPr>
        <w:t xml:space="preserve">о финансировании структурных элементов муниципальной программы </w:t>
      </w:r>
      <w:r w:rsidRPr="00326886">
        <w:t>«Развитие территориального общественного самоуправления на территории Демидовского городского поселении Демидовского района Смоленской области»</w:t>
      </w:r>
    </w:p>
    <w:p w:rsidR="005A53D7" w:rsidRPr="00326886" w:rsidRDefault="005A53D7" w:rsidP="005A53D7">
      <w:pPr>
        <w:tabs>
          <w:tab w:val="left" w:pos="4960"/>
        </w:tabs>
        <w:suppressAutoHyphens w:val="0"/>
        <w:autoSpaceDE w:val="0"/>
        <w:autoSpaceDN w:val="0"/>
        <w:adjustRightInd w:val="0"/>
        <w:ind w:firstLine="900"/>
        <w:jc w:val="center"/>
        <w:rPr>
          <w:rFonts w:cs="Calibri"/>
          <w:lang w:eastAsia="ru-RU"/>
        </w:rPr>
      </w:pPr>
    </w:p>
    <w:tbl>
      <w:tblPr>
        <w:tblW w:w="15743" w:type="dxa"/>
        <w:jc w:val="center"/>
        <w:tblLayout w:type="fixed"/>
        <w:tblLook w:val="0000" w:firstRow="0" w:lastRow="0" w:firstColumn="0" w:lastColumn="0" w:noHBand="0" w:noVBand="0"/>
      </w:tblPr>
      <w:tblGrid>
        <w:gridCol w:w="729"/>
        <w:gridCol w:w="4041"/>
        <w:gridCol w:w="4110"/>
        <w:gridCol w:w="2127"/>
        <w:gridCol w:w="1133"/>
        <w:gridCol w:w="1135"/>
        <w:gridCol w:w="1134"/>
        <w:gridCol w:w="1334"/>
      </w:tblGrid>
      <w:tr w:rsidR="005A53D7" w:rsidRPr="001E38C9" w:rsidTr="003C5CA5">
        <w:trPr>
          <w:trHeight w:val="1"/>
          <w:jc w:val="center"/>
        </w:trPr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 xml:space="preserve">№ </w:t>
            </w: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п/п</w:t>
            </w:r>
          </w:p>
        </w:tc>
        <w:tc>
          <w:tcPr>
            <w:tcW w:w="4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ind w:right="-2586" w:firstLine="742"/>
            </w:pPr>
            <w:r w:rsidRPr="001E38C9">
              <w:t xml:space="preserve">Участник </w:t>
            </w:r>
            <w:proofErr w:type="gramStart"/>
            <w:r w:rsidRPr="001E38C9">
              <w:t>муниципальной</w:t>
            </w:r>
            <w:proofErr w:type="gramEnd"/>
          </w:p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ind w:right="-2586" w:firstLine="1451"/>
              <w:rPr>
                <w:rFonts w:cs="Calibri"/>
                <w:lang w:eastAsia="ru-RU"/>
              </w:rPr>
            </w:pPr>
            <w:r w:rsidRPr="001E38C9">
              <w:t>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1E38C9">
              <w:t>Источник финансового обеспечения (расшифровать)</w:t>
            </w:r>
          </w:p>
        </w:tc>
        <w:tc>
          <w:tcPr>
            <w:tcW w:w="4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Объем финансирования (</w:t>
            </w:r>
            <w:proofErr w:type="spellStart"/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тыс</w:t>
            </w:r>
            <w:proofErr w:type="gramStart"/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.р</w:t>
            </w:r>
            <w:proofErr w:type="gramEnd"/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уб</w:t>
            </w:r>
            <w:proofErr w:type="spellEnd"/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.)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rFonts w:cs="Calibri"/>
                <w:lang w:val="en-US" w:eastAsia="ru-RU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rFonts w:ascii="Times New Roman CYR" w:hAnsi="Times New Roman CYR" w:cs="Times New Roman CYR"/>
                <w:b/>
                <w:bCs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очередной финансовый год</w:t>
            </w:r>
          </w:p>
          <w:p w:rsidR="005A53D7" w:rsidRPr="001E38C9" w:rsidRDefault="00EA11A9" w:rsidP="003C5CA5">
            <w:pPr>
              <w:jc w:val="center"/>
              <w:rPr>
                <w:spacing w:val="-2"/>
                <w:lang w:val="en-US"/>
              </w:rPr>
            </w:pPr>
            <w:r>
              <w:rPr>
                <w:color w:val="22272F"/>
                <w:shd w:val="clear" w:color="auto" w:fill="FFFFFF"/>
              </w:rPr>
              <w:t>(2023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1-й год планового периода</w:t>
            </w:r>
          </w:p>
          <w:p w:rsidR="005A53D7" w:rsidRPr="001E38C9" w:rsidRDefault="00EA11A9" w:rsidP="003C5CA5">
            <w:pPr>
              <w:jc w:val="center"/>
              <w:rPr>
                <w:spacing w:val="-2"/>
              </w:rPr>
            </w:pPr>
            <w:r>
              <w:rPr>
                <w:color w:val="22272F"/>
                <w:shd w:val="clear" w:color="auto" w:fill="FFFFFF"/>
              </w:rPr>
              <w:t>(2024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53D7" w:rsidRPr="001E38C9" w:rsidRDefault="005A53D7" w:rsidP="003C5CA5">
            <w:pPr>
              <w:jc w:val="center"/>
              <w:rPr>
                <w:color w:val="22272F"/>
                <w:shd w:val="clear" w:color="auto" w:fill="FFFFFF"/>
              </w:rPr>
            </w:pPr>
            <w:r w:rsidRPr="001E38C9">
              <w:rPr>
                <w:color w:val="22272F"/>
                <w:shd w:val="clear" w:color="auto" w:fill="FFFFFF"/>
              </w:rPr>
              <w:t>2-й год планового периода</w:t>
            </w:r>
          </w:p>
          <w:p w:rsidR="005A53D7" w:rsidRPr="001E38C9" w:rsidRDefault="00EA11A9" w:rsidP="003C5CA5">
            <w:pPr>
              <w:jc w:val="center"/>
            </w:pPr>
            <w:r>
              <w:rPr>
                <w:color w:val="22272F"/>
                <w:shd w:val="clear" w:color="auto" w:fill="FFFFFF"/>
              </w:rPr>
              <w:t>(2025</w:t>
            </w:r>
            <w:r w:rsidR="005A53D7" w:rsidRPr="001E38C9">
              <w:rPr>
                <w:color w:val="22272F"/>
                <w:shd w:val="clear" w:color="auto" w:fill="FFFFFF"/>
              </w:rPr>
              <w:t>г)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val="en-US" w:eastAsia="ru-RU"/>
              </w:rPr>
            </w:pPr>
            <w:r w:rsidRPr="001E38C9">
              <w:rPr>
                <w:b/>
                <w:bCs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jc w:val="center"/>
              <w:rPr>
                <w:rFonts w:cs="Calibri"/>
                <w:b/>
                <w:lang w:eastAsia="ru-RU"/>
              </w:rPr>
            </w:pPr>
            <w:r w:rsidRPr="001E38C9">
              <w:rPr>
                <w:b/>
                <w:bCs/>
                <w:lang w:eastAsia="ru-RU"/>
              </w:rPr>
              <w:t>8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5A53D7" w:rsidRDefault="005A53D7" w:rsidP="003C5C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ru-RU"/>
              </w:rPr>
            </w:pPr>
            <w:r w:rsidRPr="005A53D7">
              <w:rPr>
                <w:b/>
              </w:rPr>
              <w:t>1. Комплекс процессных мероприятий «</w:t>
            </w:r>
            <w:r w:rsidRPr="005A53D7">
              <w:rPr>
                <w:b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5A53D7">
              <w:rPr>
                <w:b/>
              </w:rPr>
              <w:t>»</w:t>
            </w:r>
          </w:p>
        </w:tc>
      </w:tr>
      <w:tr w:rsidR="005A53D7" w:rsidRPr="001E38C9" w:rsidTr="003C5CA5">
        <w:trPr>
          <w:trHeight w:val="760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1.1.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rPr>
                <w:lang w:eastAsia="ru-RU"/>
              </w:rPr>
            </w:pPr>
            <w:r w:rsidRPr="005E06D4">
              <w:rPr>
                <w:sz w:val="22"/>
                <w:szCs w:val="22"/>
              </w:rPr>
              <w:t>Финансовое обеспечение администратора муниципальной программы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8323,25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5455A9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3 085,45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EA11A9" w:rsidP="005A53D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napToGrid w:val="0"/>
              <w:jc w:val="center"/>
              <w:rPr>
                <w:color w:val="2D2D2D"/>
              </w:rPr>
            </w:pPr>
            <w:r w:rsidRPr="001E38C9">
              <w:t>1.2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5E06D4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C013EF">
        <w:trPr>
          <w:trHeight w:val="1123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napToGrid w:val="0"/>
              <w:jc w:val="center"/>
              <w:rPr>
                <w:color w:val="2D2D2D"/>
              </w:rPr>
            </w:pPr>
            <w:r w:rsidRPr="001E38C9">
              <w:t>1.3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pStyle w:val="a8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after="0" w:line="252" w:lineRule="atLeast"/>
              <w:jc w:val="both"/>
            </w:pPr>
            <w:r w:rsidRPr="005E06D4">
              <w:rPr>
                <w:sz w:val="22"/>
                <w:szCs w:val="22"/>
              </w:rPr>
              <w:t xml:space="preserve">Увеличение количества муниципальных служащих Отдел городского хозяйства Администрации муниципального образования «Демидовский район» Смоленской области, прошедших </w:t>
            </w:r>
            <w:proofErr w:type="gramStart"/>
            <w:r w:rsidRPr="005E06D4">
              <w:rPr>
                <w:sz w:val="22"/>
                <w:szCs w:val="22"/>
              </w:rPr>
              <w:lastRenderedPageBreak/>
              <w:t>обучение по</w:t>
            </w:r>
            <w:proofErr w:type="gramEnd"/>
            <w:r w:rsidRPr="005E06D4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r w:rsidRPr="001E38C9">
              <w:lastRenderedPageBreak/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5A53D7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8323,25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3085,45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EA11A9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1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5A53D7" w:rsidRDefault="005A53D7" w:rsidP="005A53D7">
            <w:pPr>
              <w:suppressAutoHyphens w:val="0"/>
              <w:rPr>
                <w:b/>
                <w:lang w:eastAsia="ru-RU"/>
              </w:rPr>
            </w:pPr>
            <w:r w:rsidRPr="005A53D7">
              <w:rPr>
                <w:b/>
              </w:rPr>
              <w:t>2. Комплекс процессных мероприятий «</w:t>
            </w:r>
            <w:r w:rsidRPr="005A53D7">
              <w:rPr>
                <w:b/>
                <w:sz w:val="22"/>
                <w:szCs w:val="22"/>
              </w:rPr>
              <w:t>Уплата налогов, сборов и иных платежей</w:t>
            </w:r>
            <w:r w:rsidRPr="005A53D7">
              <w:rPr>
                <w:b/>
                <w:bCs/>
              </w:rPr>
              <w:t>»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1E38C9">
              <w:rPr>
                <w:bCs/>
                <w:lang w:eastAsia="ru-RU"/>
              </w:rPr>
              <w:t>2.1.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proofErr w:type="gramStart"/>
            <w:r w:rsidRPr="005E06D4">
              <w:rPr>
                <w:sz w:val="22"/>
                <w:szCs w:val="22"/>
              </w:rPr>
              <w:t>Уплата налогов, сборов и иных платежей</w:t>
            </w:r>
            <w:r w:rsidRPr="001E38C9">
              <w:rPr>
                <w:color w:val="2D2D2D"/>
              </w:rPr>
              <w:t>)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</w:pPr>
            <w:r w:rsidRPr="001E38C9"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C013EF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rPr>
                <w:lang w:eastAsia="ru-RU"/>
              </w:rPr>
            </w:pPr>
            <w:r w:rsidRPr="001E38C9">
              <w:rPr>
                <w:lang w:eastAsia="ru-RU"/>
              </w:rPr>
              <w:t>0</w:t>
            </w:r>
          </w:p>
        </w:tc>
      </w:tr>
      <w:tr w:rsidR="005A53D7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b/>
              </w:rPr>
            </w:pPr>
            <w:r w:rsidRPr="001E38C9">
              <w:rPr>
                <w:b/>
              </w:rPr>
              <w:t>Итого по комплексу процессных мероприятий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5A53D7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38C9">
              <w:rPr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A53D7" w:rsidRPr="001E38C9" w:rsidRDefault="00C013EF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</w:tr>
      <w:tr w:rsidR="00C013EF" w:rsidRPr="001E38C9" w:rsidTr="003C5CA5">
        <w:trPr>
          <w:trHeight w:val="1"/>
          <w:jc w:val="center"/>
        </w:trPr>
        <w:tc>
          <w:tcPr>
            <w:tcW w:w="4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38C9">
              <w:rPr>
                <w:b/>
              </w:rPr>
              <w:t>Итого по мероприятиям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1E38C9">
              <w:rPr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C013EF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5A53D7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8323,25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E83611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3085,45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013EF" w:rsidRPr="001E38C9" w:rsidRDefault="00EA11A9" w:rsidP="003C5CA5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2691,1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013EF" w:rsidRPr="001E38C9" w:rsidRDefault="00EA11A9" w:rsidP="003C5CA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2546,7</w:t>
            </w:r>
          </w:p>
        </w:tc>
      </w:tr>
    </w:tbl>
    <w:p w:rsidR="00EC7584" w:rsidRDefault="00EC7584" w:rsidP="00EC7584">
      <w:pPr>
        <w:jc w:val="both"/>
        <w:sectPr w:rsidR="00EC7584" w:rsidSect="00132C3B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567" w:right="709" w:bottom="1134" w:left="1134" w:header="720" w:footer="720" w:gutter="0"/>
          <w:pgNumType w:start="4"/>
          <w:cols w:space="720"/>
          <w:titlePg/>
          <w:docGrid w:linePitch="600" w:charSpace="32768"/>
        </w:sectPr>
      </w:pPr>
    </w:p>
    <w:p w:rsidR="00EC7584" w:rsidRDefault="00EC7584" w:rsidP="00690E0B">
      <w:pPr>
        <w:ind w:left="6804"/>
      </w:pPr>
    </w:p>
    <w:sectPr w:rsidR="00EC7584" w:rsidSect="00EC7584">
      <w:pgSz w:w="11906" w:h="16838"/>
      <w:pgMar w:top="1134" w:right="567" w:bottom="709" w:left="1134" w:header="720" w:footer="720" w:gutter="0"/>
      <w:pgNumType w:start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AFE" w:rsidRDefault="00D25AFE" w:rsidP="00F530FC">
      <w:r>
        <w:separator/>
      </w:r>
    </w:p>
  </w:endnote>
  <w:endnote w:type="continuationSeparator" w:id="0">
    <w:p w:rsidR="00D25AFE" w:rsidRDefault="00D25AFE" w:rsidP="00F5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C" w:rsidRDefault="00F530F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FC" w:rsidRDefault="00F530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AFE" w:rsidRDefault="00D25AFE" w:rsidP="00F530FC">
      <w:r>
        <w:separator/>
      </w:r>
    </w:p>
  </w:footnote>
  <w:footnote w:type="continuationSeparator" w:id="0">
    <w:p w:rsidR="00D25AFE" w:rsidRDefault="00D25AFE" w:rsidP="00F53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30" w:rsidRDefault="00C74222" w:rsidP="00235D40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4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B2430" w:rsidRDefault="00EB243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430" w:rsidRDefault="00C74222" w:rsidP="00235D40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B24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1485">
      <w:rPr>
        <w:rStyle w:val="a6"/>
        <w:noProof/>
      </w:rPr>
      <w:t>2</w:t>
    </w:r>
    <w:r>
      <w:rPr>
        <w:rStyle w:val="a6"/>
      </w:rPr>
      <w:fldChar w:fldCharType="end"/>
    </w:r>
  </w:p>
  <w:p w:rsidR="00EB2430" w:rsidRDefault="00EB2430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01"/>
      <w:docPartObj>
        <w:docPartGallery w:val="Page Numbers (Top of Page)"/>
        <w:docPartUnique/>
      </w:docPartObj>
    </w:sdtPr>
    <w:sdtEndPr/>
    <w:sdtContent>
      <w:p w:rsidR="00690E0B" w:rsidRDefault="00D25AF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530FC" w:rsidRDefault="00F530F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89402"/>
      <w:docPartObj>
        <w:docPartGallery w:val="Page Numbers (Top of Page)"/>
        <w:docPartUnique/>
      </w:docPartObj>
    </w:sdtPr>
    <w:sdtEndPr/>
    <w:sdtContent>
      <w:p w:rsidR="00132C3B" w:rsidRDefault="00D25AFE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485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F530FC" w:rsidRDefault="00F530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5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C60DE"/>
    <w:multiLevelType w:val="multilevel"/>
    <w:tmpl w:val="C1B84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406"/>
    <w:rsid w:val="0001239D"/>
    <w:rsid w:val="00017C5F"/>
    <w:rsid w:val="00053DD7"/>
    <w:rsid w:val="000A550E"/>
    <w:rsid w:val="000D0330"/>
    <w:rsid w:val="00132C3B"/>
    <w:rsid w:val="00151FC4"/>
    <w:rsid w:val="00185395"/>
    <w:rsid w:val="00196A91"/>
    <w:rsid w:val="001D5731"/>
    <w:rsid w:val="001D71B3"/>
    <w:rsid w:val="001F7424"/>
    <w:rsid w:val="002058C0"/>
    <w:rsid w:val="00206DAE"/>
    <w:rsid w:val="00235D40"/>
    <w:rsid w:val="00250749"/>
    <w:rsid w:val="002654D6"/>
    <w:rsid w:val="0028557F"/>
    <w:rsid w:val="002876B6"/>
    <w:rsid w:val="00292365"/>
    <w:rsid w:val="002C78C1"/>
    <w:rsid w:val="002D1628"/>
    <w:rsid w:val="002F3FB5"/>
    <w:rsid w:val="00320CF2"/>
    <w:rsid w:val="00337BBA"/>
    <w:rsid w:val="003456DC"/>
    <w:rsid w:val="0035159A"/>
    <w:rsid w:val="00354787"/>
    <w:rsid w:val="0035627C"/>
    <w:rsid w:val="003642FA"/>
    <w:rsid w:val="0036480F"/>
    <w:rsid w:val="003674FD"/>
    <w:rsid w:val="0037086C"/>
    <w:rsid w:val="00391882"/>
    <w:rsid w:val="003A32A8"/>
    <w:rsid w:val="003B0534"/>
    <w:rsid w:val="003B0A42"/>
    <w:rsid w:val="003C2E0D"/>
    <w:rsid w:val="003C4C05"/>
    <w:rsid w:val="003C5CA5"/>
    <w:rsid w:val="003D2AED"/>
    <w:rsid w:val="004031F3"/>
    <w:rsid w:val="00420919"/>
    <w:rsid w:val="00434C77"/>
    <w:rsid w:val="00441A62"/>
    <w:rsid w:val="0046104B"/>
    <w:rsid w:val="004C1955"/>
    <w:rsid w:val="005455A9"/>
    <w:rsid w:val="00576F80"/>
    <w:rsid w:val="00581C0E"/>
    <w:rsid w:val="00595A03"/>
    <w:rsid w:val="005A53D7"/>
    <w:rsid w:val="005B40BD"/>
    <w:rsid w:val="005B453B"/>
    <w:rsid w:val="005E06D4"/>
    <w:rsid w:val="005F31D0"/>
    <w:rsid w:val="00607023"/>
    <w:rsid w:val="0065406C"/>
    <w:rsid w:val="00655AF6"/>
    <w:rsid w:val="00672253"/>
    <w:rsid w:val="006756EE"/>
    <w:rsid w:val="006820BC"/>
    <w:rsid w:val="00690E0B"/>
    <w:rsid w:val="006A35E3"/>
    <w:rsid w:val="006B52F7"/>
    <w:rsid w:val="006B5BFB"/>
    <w:rsid w:val="006D0C6F"/>
    <w:rsid w:val="006D4B48"/>
    <w:rsid w:val="006F1493"/>
    <w:rsid w:val="00707869"/>
    <w:rsid w:val="00715BAD"/>
    <w:rsid w:val="0071782D"/>
    <w:rsid w:val="00722493"/>
    <w:rsid w:val="00731D72"/>
    <w:rsid w:val="007329E3"/>
    <w:rsid w:val="00735CFF"/>
    <w:rsid w:val="007460AC"/>
    <w:rsid w:val="007602A8"/>
    <w:rsid w:val="00770883"/>
    <w:rsid w:val="00773912"/>
    <w:rsid w:val="007838FF"/>
    <w:rsid w:val="00794E64"/>
    <w:rsid w:val="007A5A83"/>
    <w:rsid w:val="007B6865"/>
    <w:rsid w:val="007C1E8C"/>
    <w:rsid w:val="007D3741"/>
    <w:rsid w:val="007D4EB8"/>
    <w:rsid w:val="007E7372"/>
    <w:rsid w:val="008018EC"/>
    <w:rsid w:val="00821FD8"/>
    <w:rsid w:val="00825606"/>
    <w:rsid w:val="0083230A"/>
    <w:rsid w:val="00855154"/>
    <w:rsid w:val="008626BD"/>
    <w:rsid w:val="009106C8"/>
    <w:rsid w:val="0091091C"/>
    <w:rsid w:val="00930356"/>
    <w:rsid w:val="00931306"/>
    <w:rsid w:val="009376E0"/>
    <w:rsid w:val="00942746"/>
    <w:rsid w:val="009809BF"/>
    <w:rsid w:val="009840A7"/>
    <w:rsid w:val="009B25F1"/>
    <w:rsid w:val="009E55FE"/>
    <w:rsid w:val="009E6C22"/>
    <w:rsid w:val="009F7974"/>
    <w:rsid w:val="00A06D8E"/>
    <w:rsid w:val="00A3594C"/>
    <w:rsid w:val="00A36490"/>
    <w:rsid w:val="00A43BF2"/>
    <w:rsid w:val="00A6462E"/>
    <w:rsid w:val="00A73C4F"/>
    <w:rsid w:val="00A750A7"/>
    <w:rsid w:val="00A910B9"/>
    <w:rsid w:val="00A91654"/>
    <w:rsid w:val="00A932A9"/>
    <w:rsid w:val="00AB1B72"/>
    <w:rsid w:val="00AC104B"/>
    <w:rsid w:val="00AC5A97"/>
    <w:rsid w:val="00AC632D"/>
    <w:rsid w:val="00AD30B6"/>
    <w:rsid w:val="00AE4524"/>
    <w:rsid w:val="00B62168"/>
    <w:rsid w:val="00B66E7D"/>
    <w:rsid w:val="00B72E6F"/>
    <w:rsid w:val="00B77BA3"/>
    <w:rsid w:val="00B81C20"/>
    <w:rsid w:val="00BA474F"/>
    <w:rsid w:val="00BC7D9B"/>
    <w:rsid w:val="00BD138F"/>
    <w:rsid w:val="00BE0ECD"/>
    <w:rsid w:val="00C013EF"/>
    <w:rsid w:val="00C01BBD"/>
    <w:rsid w:val="00C03BA3"/>
    <w:rsid w:val="00C072B8"/>
    <w:rsid w:val="00C45353"/>
    <w:rsid w:val="00C4709B"/>
    <w:rsid w:val="00C5476D"/>
    <w:rsid w:val="00C67829"/>
    <w:rsid w:val="00C74222"/>
    <w:rsid w:val="00C95651"/>
    <w:rsid w:val="00CC1C9F"/>
    <w:rsid w:val="00CC32E3"/>
    <w:rsid w:val="00CF55BE"/>
    <w:rsid w:val="00CF64D9"/>
    <w:rsid w:val="00D21485"/>
    <w:rsid w:val="00D25AFE"/>
    <w:rsid w:val="00D27379"/>
    <w:rsid w:val="00D55617"/>
    <w:rsid w:val="00D6728D"/>
    <w:rsid w:val="00D83019"/>
    <w:rsid w:val="00D940D2"/>
    <w:rsid w:val="00D97D4E"/>
    <w:rsid w:val="00DA0A62"/>
    <w:rsid w:val="00E04B8A"/>
    <w:rsid w:val="00E10007"/>
    <w:rsid w:val="00E14A63"/>
    <w:rsid w:val="00E2022B"/>
    <w:rsid w:val="00E2486A"/>
    <w:rsid w:val="00E31E04"/>
    <w:rsid w:val="00E35EDF"/>
    <w:rsid w:val="00E83611"/>
    <w:rsid w:val="00EA056B"/>
    <w:rsid w:val="00EA11A9"/>
    <w:rsid w:val="00EA4406"/>
    <w:rsid w:val="00EB0307"/>
    <w:rsid w:val="00EB2430"/>
    <w:rsid w:val="00EC4512"/>
    <w:rsid w:val="00EC7584"/>
    <w:rsid w:val="00ED1918"/>
    <w:rsid w:val="00EE16A7"/>
    <w:rsid w:val="00F530FC"/>
    <w:rsid w:val="00F67A04"/>
    <w:rsid w:val="00F74337"/>
    <w:rsid w:val="00F812AF"/>
    <w:rsid w:val="00F827EF"/>
    <w:rsid w:val="00F84F40"/>
    <w:rsid w:val="00FA1EA4"/>
    <w:rsid w:val="00FA4AA5"/>
    <w:rsid w:val="00FA6CF5"/>
    <w:rsid w:val="00FA7DC6"/>
    <w:rsid w:val="00FC22B0"/>
    <w:rsid w:val="00FE17E2"/>
    <w:rsid w:val="00FE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F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F827EF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27EF"/>
  </w:style>
  <w:style w:type="character" w:customStyle="1" w:styleId="WW8Num1z1">
    <w:name w:val="WW8Num1z1"/>
    <w:rsid w:val="00F827EF"/>
  </w:style>
  <w:style w:type="character" w:customStyle="1" w:styleId="WW8Num1z2">
    <w:name w:val="WW8Num1z2"/>
    <w:rsid w:val="00F827EF"/>
  </w:style>
  <w:style w:type="character" w:customStyle="1" w:styleId="WW8Num1z3">
    <w:name w:val="WW8Num1z3"/>
    <w:rsid w:val="00F827EF"/>
  </w:style>
  <w:style w:type="character" w:customStyle="1" w:styleId="WW8Num1z4">
    <w:name w:val="WW8Num1z4"/>
    <w:rsid w:val="00F827EF"/>
  </w:style>
  <w:style w:type="character" w:customStyle="1" w:styleId="WW8Num1z5">
    <w:name w:val="WW8Num1z5"/>
    <w:rsid w:val="00F827EF"/>
  </w:style>
  <w:style w:type="character" w:customStyle="1" w:styleId="WW8Num1z6">
    <w:name w:val="WW8Num1z6"/>
    <w:rsid w:val="00F827EF"/>
  </w:style>
  <w:style w:type="character" w:customStyle="1" w:styleId="WW8Num1z7">
    <w:name w:val="WW8Num1z7"/>
    <w:rsid w:val="00F827EF"/>
  </w:style>
  <w:style w:type="character" w:customStyle="1" w:styleId="WW8Num1z8">
    <w:name w:val="WW8Num1z8"/>
    <w:rsid w:val="00F827EF"/>
  </w:style>
  <w:style w:type="character" w:customStyle="1" w:styleId="WW8Num2z0">
    <w:name w:val="WW8Num2z0"/>
    <w:rsid w:val="00F827EF"/>
    <w:rPr>
      <w:sz w:val="28"/>
      <w:szCs w:val="28"/>
    </w:rPr>
  </w:style>
  <w:style w:type="character" w:customStyle="1" w:styleId="WW8Num3z0">
    <w:name w:val="WW8Num3z0"/>
    <w:rsid w:val="00F827EF"/>
  </w:style>
  <w:style w:type="character" w:customStyle="1" w:styleId="WW8Num4z0">
    <w:name w:val="WW8Num4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F827EF"/>
  </w:style>
  <w:style w:type="character" w:customStyle="1" w:styleId="Absatz-Standardschriftart">
    <w:name w:val="Absatz-Standardschriftart"/>
    <w:rsid w:val="00F827EF"/>
  </w:style>
  <w:style w:type="character" w:customStyle="1" w:styleId="WW-Absatz-Standardschriftart">
    <w:name w:val="WW-Absatz-Standardschriftart"/>
    <w:rsid w:val="00F827EF"/>
  </w:style>
  <w:style w:type="character" w:customStyle="1" w:styleId="WW-Absatz-Standardschriftart1">
    <w:name w:val="WW-Absatz-Standardschriftart1"/>
    <w:rsid w:val="00F827EF"/>
  </w:style>
  <w:style w:type="character" w:customStyle="1" w:styleId="WW8Num6z0">
    <w:name w:val="WW8Num6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F827EF"/>
  </w:style>
  <w:style w:type="character" w:customStyle="1" w:styleId="WW-Absatz-Standardschriftart111">
    <w:name w:val="WW-Absatz-Standardschriftart111"/>
    <w:rsid w:val="00F827EF"/>
  </w:style>
  <w:style w:type="character" w:customStyle="1" w:styleId="WW-Absatz-Standardschriftart1111">
    <w:name w:val="WW-Absatz-Standardschriftart1111"/>
    <w:rsid w:val="00F827EF"/>
  </w:style>
  <w:style w:type="character" w:customStyle="1" w:styleId="WW-Absatz-Standardschriftart11111">
    <w:name w:val="WW-Absatz-Standardschriftart11111"/>
    <w:rsid w:val="00F827EF"/>
  </w:style>
  <w:style w:type="character" w:customStyle="1" w:styleId="WW-Absatz-Standardschriftart111111">
    <w:name w:val="WW-Absatz-Standardschriftart111111"/>
    <w:rsid w:val="00F827EF"/>
  </w:style>
  <w:style w:type="character" w:customStyle="1" w:styleId="2">
    <w:name w:val="Основной шрифт абзаца2"/>
    <w:rsid w:val="00F827EF"/>
  </w:style>
  <w:style w:type="character" w:customStyle="1" w:styleId="WW-Absatz-Standardschriftart1111111">
    <w:name w:val="WW-Absatz-Standardschriftart1111111"/>
    <w:rsid w:val="00F827EF"/>
  </w:style>
  <w:style w:type="character" w:customStyle="1" w:styleId="WW-Absatz-Standardschriftart11111111">
    <w:name w:val="WW-Absatz-Standardschriftart11111111"/>
    <w:rsid w:val="00F827EF"/>
  </w:style>
  <w:style w:type="character" w:customStyle="1" w:styleId="WW-Absatz-Standardschriftart111111111">
    <w:name w:val="WW-Absatz-Standardschriftart111111111"/>
    <w:rsid w:val="00F827EF"/>
  </w:style>
  <w:style w:type="character" w:customStyle="1" w:styleId="WW-Absatz-Standardschriftart1111111111">
    <w:name w:val="WW-Absatz-Standardschriftart1111111111"/>
    <w:rsid w:val="00F827EF"/>
  </w:style>
  <w:style w:type="character" w:customStyle="1" w:styleId="WW-Absatz-Standardschriftart11111111111">
    <w:name w:val="WW-Absatz-Standardschriftart11111111111"/>
    <w:rsid w:val="00F827EF"/>
  </w:style>
  <w:style w:type="character" w:customStyle="1" w:styleId="WW-Absatz-Standardschriftart111111111111">
    <w:name w:val="WW-Absatz-Standardschriftart111111111111"/>
    <w:rsid w:val="00F827EF"/>
  </w:style>
  <w:style w:type="character" w:customStyle="1" w:styleId="WW8Num7z0">
    <w:name w:val="WW8Num7z0"/>
    <w:rsid w:val="00F827E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827EF"/>
  </w:style>
  <w:style w:type="character" w:customStyle="1" w:styleId="WW-Absatz-Standardschriftart11111111111111">
    <w:name w:val="WW-Absatz-Standardschriftart11111111111111"/>
    <w:rsid w:val="00F827EF"/>
  </w:style>
  <w:style w:type="character" w:customStyle="1" w:styleId="WW-Absatz-Standardschriftart111111111111111">
    <w:name w:val="WW-Absatz-Standardschriftart111111111111111"/>
    <w:rsid w:val="00F827EF"/>
  </w:style>
  <w:style w:type="character" w:customStyle="1" w:styleId="WW-Absatz-Standardschriftart1111111111111111">
    <w:name w:val="WW-Absatz-Standardschriftart1111111111111111"/>
    <w:rsid w:val="00F827EF"/>
  </w:style>
  <w:style w:type="character" w:customStyle="1" w:styleId="WW-Absatz-Standardschriftart11111111111111111">
    <w:name w:val="WW-Absatz-Standardschriftart11111111111111111"/>
    <w:rsid w:val="00F827EF"/>
  </w:style>
  <w:style w:type="character" w:customStyle="1" w:styleId="WW-Absatz-Standardschriftart111111111111111111">
    <w:name w:val="WW-Absatz-Standardschriftart111111111111111111"/>
    <w:rsid w:val="00F827EF"/>
  </w:style>
  <w:style w:type="character" w:customStyle="1" w:styleId="WW-Absatz-Standardschriftart1111111111111111111">
    <w:name w:val="WW-Absatz-Standardschriftart1111111111111111111"/>
    <w:rsid w:val="00F827EF"/>
  </w:style>
  <w:style w:type="character" w:customStyle="1" w:styleId="WW-Absatz-Standardschriftart11111111111111111111">
    <w:name w:val="WW-Absatz-Standardschriftart11111111111111111111"/>
    <w:rsid w:val="00F827EF"/>
  </w:style>
  <w:style w:type="character" w:customStyle="1" w:styleId="WW-Absatz-Standardschriftart111111111111111111111">
    <w:name w:val="WW-Absatz-Standardschriftart111111111111111111111"/>
    <w:rsid w:val="00F827EF"/>
  </w:style>
  <w:style w:type="character" w:customStyle="1" w:styleId="WW-Absatz-Standardschriftart1111111111111111111111">
    <w:name w:val="WW-Absatz-Standardschriftart1111111111111111111111"/>
    <w:rsid w:val="00F827EF"/>
  </w:style>
  <w:style w:type="character" w:customStyle="1" w:styleId="WW-Absatz-Standardschriftart11111111111111111111111">
    <w:name w:val="WW-Absatz-Standardschriftart11111111111111111111111"/>
    <w:rsid w:val="00F827EF"/>
  </w:style>
  <w:style w:type="character" w:customStyle="1" w:styleId="WW-Absatz-Standardschriftart111111111111111111111111">
    <w:name w:val="WW-Absatz-Standardschriftart111111111111111111111111"/>
    <w:rsid w:val="00F827EF"/>
  </w:style>
  <w:style w:type="character" w:customStyle="1" w:styleId="WW-Absatz-Standardschriftart1111111111111111111111111">
    <w:name w:val="WW-Absatz-Standardschriftart1111111111111111111111111"/>
    <w:rsid w:val="00F827EF"/>
  </w:style>
  <w:style w:type="character" w:customStyle="1" w:styleId="WW-Absatz-Standardschriftart11111111111111111111111111">
    <w:name w:val="WW-Absatz-Standardschriftart11111111111111111111111111"/>
    <w:rsid w:val="00F827EF"/>
  </w:style>
  <w:style w:type="character" w:customStyle="1" w:styleId="WW-Absatz-Standardschriftart111111111111111111111111111">
    <w:name w:val="WW-Absatz-Standardschriftart111111111111111111111111111"/>
    <w:rsid w:val="00F827EF"/>
  </w:style>
  <w:style w:type="character" w:customStyle="1" w:styleId="WW-Absatz-Standardschriftart1111111111111111111111111111">
    <w:name w:val="WW-Absatz-Standardschriftart1111111111111111111111111111"/>
    <w:rsid w:val="00F827EF"/>
  </w:style>
  <w:style w:type="character" w:customStyle="1" w:styleId="WW-Absatz-Standardschriftart11111111111111111111111111111">
    <w:name w:val="WW-Absatz-Standardschriftart11111111111111111111111111111"/>
    <w:rsid w:val="00F827EF"/>
  </w:style>
  <w:style w:type="character" w:customStyle="1" w:styleId="WW-Absatz-Standardschriftart111111111111111111111111111111">
    <w:name w:val="WW-Absatz-Standardschriftart111111111111111111111111111111"/>
    <w:rsid w:val="00F827EF"/>
  </w:style>
  <w:style w:type="character" w:customStyle="1" w:styleId="WW-Absatz-Standardschriftart1111111111111111111111111111111">
    <w:name w:val="WW-Absatz-Standardschriftart1111111111111111111111111111111"/>
    <w:rsid w:val="00F827EF"/>
  </w:style>
  <w:style w:type="character" w:customStyle="1" w:styleId="WW-Absatz-Standardschriftart11111111111111111111111111111111">
    <w:name w:val="WW-Absatz-Standardschriftart11111111111111111111111111111111"/>
    <w:rsid w:val="00F827EF"/>
  </w:style>
  <w:style w:type="character" w:customStyle="1" w:styleId="WW-Absatz-Standardschriftart111111111111111111111111111111111">
    <w:name w:val="WW-Absatz-Standardschriftart111111111111111111111111111111111"/>
    <w:rsid w:val="00F827EF"/>
  </w:style>
  <w:style w:type="character" w:customStyle="1" w:styleId="WW-Absatz-Standardschriftart1111111111111111111111111111111111">
    <w:name w:val="WW-Absatz-Standardschriftart1111111111111111111111111111111111"/>
    <w:rsid w:val="00F827EF"/>
  </w:style>
  <w:style w:type="character" w:customStyle="1" w:styleId="WW-Absatz-Standardschriftart11111111111111111111111111111111111">
    <w:name w:val="WW-Absatz-Standardschriftart11111111111111111111111111111111111"/>
    <w:rsid w:val="00F827EF"/>
  </w:style>
  <w:style w:type="character" w:customStyle="1" w:styleId="WW-Absatz-Standardschriftart111111111111111111111111111111111111">
    <w:name w:val="WW-Absatz-Standardschriftart111111111111111111111111111111111111"/>
    <w:rsid w:val="00F827EF"/>
  </w:style>
  <w:style w:type="character" w:customStyle="1" w:styleId="WW-Absatz-Standardschriftart1111111111111111111111111111111111111">
    <w:name w:val="WW-Absatz-Standardschriftart1111111111111111111111111111111111111"/>
    <w:rsid w:val="00F827EF"/>
  </w:style>
  <w:style w:type="character" w:customStyle="1" w:styleId="WW-Absatz-Standardschriftart11111111111111111111111111111111111111">
    <w:name w:val="WW-Absatz-Standardschriftart11111111111111111111111111111111111111"/>
    <w:rsid w:val="00F827EF"/>
  </w:style>
  <w:style w:type="character" w:customStyle="1" w:styleId="WW-Absatz-Standardschriftart111111111111111111111111111111111111111">
    <w:name w:val="WW-Absatz-Standardschriftart111111111111111111111111111111111111111"/>
    <w:rsid w:val="00F827EF"/>
  </w:style>
  <w:style w:type="character" w:customStyle="1" w:styleId="WW-Absatz-Standardschriftart1111111111111111111111111111111111111111">
    <w:name w:val="WW-Absatz-Standardschriftart1111111111111111111111111111111111111111"/>
    <w:rsid w:val="00F827EF"/>
  </w:style>
  <w:style w:type="character" w:customStyle="1" w:styleId="WW-Absatz-Standardschriftart11111111111111111111111111111111111111111">
    <w:name w:val="WW-Absatz-Standardschriftart11111111111111111111111111111111111111111"/>
    <w:rsid w:val="00F827EF"/>
  </w:style>
  <w:style w:type="character" w:customStyle="1" w:styleId="WW-Absatz-Standardschriftart111111111111111111111111111111111111111111">
    <w:name w:val="WW-Absatz-Standardschriftart111111111111111111111111111111111111111111"/>
    <w:rsid w:val="00F827EF"/>
  </w:style>
  <w:style w:type="character" w:customStyle="1" w:styleId="WW-Absatz-Standardschriftart1111111111111111111111111111111111111111111">
    <w:name w:val="WW-Absatz-Standardschriftart1111111111111111111111111111111111111111111"/>
    <w:rsid w:val="00F827EF"/>
  </w:style>
  <w:style w:type="character" w:customStyle="1" w:styleId="WW-Absatz-Standardschriftart11111111111111111111111111111111111111111111">
    <w:name w:val="WW-Absatz-Standardschriftart11111111111111111111111111111111111111111111"/>
    <w:rsid w:val="00F827EF"/>
  </w:style>
  <w:style w:type="character" w:customStyle="1" w:styleId="WW-Absatz-Standardschriftart111111111111111111111111111111111111111111111">
    <w:name w:val="WW-Absatz-Standardschriftart111111111111111111111111111111111111111111111"/>
    <w:rsid w:val="00F827EF"/>
  </w:style>
  <w:style w:type="character" w:customStyle="1" w:styleId="WW-Absatz-Standardschriftart1111111111111111111111111111111111111111111111">
    <w:name w:val="WW-Absatz-Standardschriftart1111111111111111111111111111111111111111111111"/>
    <w:rsid w:val="00F827EF"/>
  </w:style>
  <w:style w:type="character" w:customStyle="1" w:styleId="WW-Absatz-Standardschriftart11111111111111111111111111111111111111111111111">
    <w:name w:val="WW-Absatz-Standardschriftart11111111111111111111111111111111111111111111111"/>
    <w:rsid w:val="00F827EF"/>
  </w:style>
  <w:style w:type="character" w:customStyle="1" w:styleId="WW-Absatz-Standardschriftart111111111111111111111111111111111111111111111111">
    <w:name w:val="WW-Absatz-Standardschriftart111111111111111111111111111111111111111111111111"/>
    <w:rsid w:val="00F827EF"/>
  </w:style>
  <w:style w:type="character" w:customStyle="1" w:styleId="WW-Absatz-Standardschriftart1111111111111111111111111111111111111111111111111">
    <w:name w:val="WW-Absatz-Standardschriftart1111111111111111111111111111111111111111111111111"/>
    <w:rsid w:val="00F827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27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27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27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27EF"/>
  </w:style>
  <w:style w:type="character" w:customStyle="1" w:styleId="1">
    <w:name w:val="Основной шрифт абзаца1"/>
    <w:rsid w:val="00F827EF"/>
  </w:style>
  <w:style w:type="character" w:customStyle="1" w:styleId="a3">
    <w:name w:val="Символ нумерации"/>
    <w:rsid w:val="00F827EF"/>
  </w:style>
  <w:style w:type="character" w:customStyle="1" w:styleId="a4">
    <w:name w:val="Маркеры списка"/>
    <w:rsid w:val="00F827EF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F827EF"/>
    <w:rPr>
      <w:color w:val="000080"/>
      <w:u w:val="single"/>
    </w:rPr>
  </w:style>
  <w:style w:type="character" w:styleId="a6">
    <w:name w:val="page number"/>
    <w:basedOn w:val="2"/>
    <w:rsid w:val="00F827EF"/>
  </w:style>
  <w:style w:type="paragraph" w:customStyle="1" w:styleId="a7">
    <w:name w:val="Заголовок"/>
    <w:basedOn w:val="a"/>
    <w:next w:val="a8"/>
    <w:rsid w:val="00F827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F827EF"/>
    <w:pPr>
      <w:spacing w:after="120"/>
    </w:pPr>
  </w:style>
  <w:style w:type="paragraph" w:styleId="aa">
    <w:name w:val="List"/>
    <w:basedOn w:val="a8"/>
    <w:rsid w:val="00F827EF"/>
    <w:rPr>
      <w:rFonts w:cs="Tahoma"/>
    </w:rPr>
  </w:style>
  <w:style w:type="paragraph" w:styleId="ab">
    <w:name w:val="caption"/>
    <w:basedOn w:val="a"/>
    <w:qFormat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827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827E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827E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827EF"/>
    <w:pPr>
      <w:suppressLineNumbers/>
    </w:pPr>
    <w:rPr>
      <w:rFonts w:cs="Tahoma"/>
    </w:rPr>
  </w:style>
  <w:style w:type="paragraph" w:customStyle="1" w:styleId="ConsNonformat">
    <w:name w:val="ConsNonformat"/>
    <w:rsid w:val="00F827E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c">
    <w:name w:val="Содержимое таблицы"/>
    <w:basedOn w:val="a"/>
    <w:qFormat/>
    <w:rsid w:val="00F827EF"/>
    <w:pPr>
      <w:suppressLineNumbers/>
    </w:pPr>
  </w:style>
  <w:style w:type="paragraph" w:customStyle="1" w:styleId="ad">
    <w:name w:val="Заголовок таблицы"/>
    <w:basedOn w:val="ac"/>
    <w:rsid w:val="00F827EF"/>
    <w:pPr>
      <w:jc w:val="center"/>
    </w:pPr>
    <w:rPr>
      <w:b/>
      <w:bCs/>
    </w:rPr>
  </w:style>
  <w:style w:type="paragraph" w:customStyle="1" w:styleId="ConsNormal">
    <w:name w:val="ConsNormal"/>
    <w:rsid w:val="00F827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header"/>
    <w:basedOn w:val="a"/>
    <w:link w:val="af"/>
    <w:uiPriority w:val="99"/>
    <w:rsid w:val="00F827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rsid w:val="00F827EF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827EF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1">
    <w:name w:val="Содержимое врезки"/>
    <w:basedOn w:val="a"/>
    <w:rsid w:val="00F827EF"/>
  </w:style>
  <w:style w:type="paragraph" w:customStyle="1" w:styleId="ConsPlusNonformat0">
    <w:name w:val="ConsPlusNonformat"/>
    <w:rsid w:val="00F827EF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F827EF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EB2430"/>
    <w:rPr>
      <w:sz w:val="24"/>
      <w:szCs w:val="24"/>
      <w:lang w:eastAsia="zh-CN"/>
    </w:rPr>
  </w:style>
  <w:style w:type="table" w:customStyle="1" w:styleId="12">
    <w:name w:val="Сетка таблицы1"/>
    <w:basedOn w:val="a1"/>
    <w:uiPriority w:val="39"/>
    <w:rsid w:val="00EC7584"/>
    <w:pPr>
      <w:ind w:firstLine="851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EC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5A53D7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5A53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A53D7"/>
    <w:rPr>
      <w:rFonts w:ascii="Arial" w:eastAsia="Arial" w:hAnsi="Arial" w:cs="Arial"/>
      <w:lang w:eastAsia="zh-CN" w:bidi="ar-SA"/>
    </w:rPr>
  </w:style>
  <w:style w:type="paragraph" w:styleId="af3">
    <w:name w:val="Balloon Text"/>
    <w:basedOn w:val="a"/>
    <w:link w:val="af4"/>
    <w:uiPriority w:val="99"/>
    <w:semiHidden/>
    <w:unhideWhenUsed/>
    <w:rsid w:val="00A750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0A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EF"/>
    <w:pPr>
      <w:suppressAutoHyphens/>
    </w:pPr>
    <w:rPr>
      <w:sz w:val="24"/>
      <w:szCs w:val="24"/>
      <w:lang w:eastAsia="zh-CN"/>
    </w:rPr>
  </w:style>
  <w:style w:type="paragraph" w:styleId="6">
    <w:name w:val="heading 6"/>
    <w:basedOn w:val="a"/>
    <w:next w:val="a"/>
    <w:qFormat/>
    <w:rsid w:val="00F827EF"/>
    <w:pPr>
      <w:keepNext/>
      <w:numPr>
        <w:ilvl w:val="5"/>
        <w:numId w:val="1"/>
      </w:numPr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827EF"/>
  </w:style>
  <w:style w:type="character" w:customStyle="1" w:styleId="WW8Num1z1">
    <w:name w:val="WW8Num1z1"/>
    <w:rsid w:val="00F827EF"/>
  </w:style>
  <w:style w:type="character" w:customStyle="1" w:styleId="WW8Num1z2">
    <w:name w:val="WW8Num1z2"/>
    <w:rsid w:val="00F827EF"/>
  </w:style>
  <w:style w:type="character" w:customStyle="1" w:styleId="WW8Num1z3">
    <w:name w:val="WW8Num1z3"/>
    <w:rsid w:val="00F827EF"/>
  </w:style>
  <w:style w:type="character" w:customStyle="1" w:styleId="WW8Num1z4">
    <w:name w:val="WW8Num1z4"/>
    <w:rsid w:val="00F827EF"/>
  </w:style>
  <w:style w:type="character" w:customStyle="1" w:styleId="WW8Num1z5">
    <w:name w:val="WW8Num1z5"/>
    <w:rsid w:val="00F827EF"/>
  </w:style>
  <w:style w:type="character" w:customStyle="1" w:styleId="WW8Num1z6">
    <w:name w:val="WW8Num1z6"/>
    <w:rsid w:val="00F827EF"/>
  </w:style>
  <w:style w:type="character" w:customStyle="1" w:styleId="WW8Num1z7">
    <w:name w:val="WW8Num1z7"/>
    <w:rsid w:val="00F827EF"/>
  </w:style>
  <w:style w:type="character" w:customStyle="1" w:styleId="WW8Num1z8">
    <w:name w:val="WW8Num1z8"/>
    <w:rsid w:val="00F827EF"/>
  </w:style>
  <w:style w:type="character" w:customStyle="1" w:styleId="WW8Num2z0">
    <w:name w:val="WW8Num2z0"/>
    <w:rsid w:val="00F827EF"/>
    <w:rPr>
      <w:sz w:val="28"/>
      <w:szCs w:val="28"/>
    </w:rPr>
  </w:style>
  <w:style w:type="character" w:customStyle="1" w:styleId="WW8Num3z0">
    <w:name w:val="WW8Num3z0"/>
    <w:rsid w:val="00F827EF"/>
  </w:style>
  <w:style w:type="character" w:customStyle="1" w:styleId="WW8Num4z0">
    <w:name w:val="WW8Num4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WW8Num5z0">
    <w:name w:val="WW8Num5z0"/>
    <w:rsid w:val="00F827EF"/>
    <w:rPr>
      <w:rFonts w:ascii="Symbol" w:hAnsi="Symbol" w:cs="StarSymbol"/>
      <w:sz w:val="18"/>
      <w:szCs w:val="18"/>
      <w:lang w:val="ru-RU"/>
    </w:rPr>
  </w:style>
  <w:style w:type="character" w:customStyle="1" w:styleId="3">
    <w:name w:val="Основной шрифт абзаца3"/>
    <w:rsid w:val="00F827EF"/>
  </w:style>
  <w:style w:type="character" w:customStyle="1" w:styleId="Absatz-Standardschriftart">
    <w:name w:val="Absatz-Standardschriftart"/>
    <w:rsid w:val="00F827EF"/>
  </w:style>
  <w:style w:type="character" w:customStyle="1" w:styleId="WW-Absatz-Standardschriftart">
    <w:name w:val="WW-Absatz-Standardschriftart"/>
    <w:rsid w:val="00F827EF"/>
  </w:style>
  <w:style w:type="character" w:customStyle="1" w:styleId="WW-Absatz-Standardschriftart1">
    <w:name w:val="WW-Absatz-Standardschriftart1"/>
    <w:rsid w:val="00F827EF"/>
  </w:style>
  <w:style w:type="character" w:customStyle="1" w:styleId="WW8Num6z0">
    <w:name w:val="WW8Num6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F827EF"/>
  </w:style>
  <w:style w:type="character" w:customStyle="1" w:styleId="WW-Absatz-Standardschriftart111">
    <w:name w:val="WW-Absatz-Standardschriftart111"/>
    <w:rsid w:val="00F827EF"/>
  </w:style>
  <w:style w:type="character" w:customStyle="1" w:styleId="WW-Absatz-Standardschriftart1111">
    <w:name w:val="WW-Absatz-Standardschriftart1111"/>
    <w:rsid w:val="00F827EF"/>
  </w:style>
  <w:style w:type="character" w:customStyle="1" w:styleId="WW-Absatz-Standardschriftart11111">
    <w:name w:val="WW-Absatz-Standardschriftart11111"/>
    <w:rsid w:val="00F827EF"/>
  </w:style>
  <w:style w:type="character" w:customStyle="1" w:styleId="WW-Absatz-Standardschriftart111111">
    <w:name w:val="WW-Absatz-Standardschriftart111111"/>
    <w:rsid w:val="00F827EF"/>
  </w:style>
  <w:style w:type="character" w:customStyle="1" w:styleId="2">
    <w:name w:val="Основной шрифт абзаца2"/>
    <w:rsid w:val="00F827EF"/>
  </w:style>
  <w:style w:type="character" w:customStyle="1" w:styleId="WW-Absatz-Standardschriftart1111111">
    <w:name w:val="WW-Absatz-Standardschriftart1111111"/>
    <w:rsid w:val="00F827EF"/>
  </w:style>
  <w:style w:type="character" w:customStyle="1" w:styleId="WW-Absatz-Standardschriftart11111111">
    <w:name w:val="WW-Absatz-Standardschriftart11111111"/>
    <w:rsid w:val="00F827EF"/>
  </w:style>
  <w:style w:type="character" w:customStyle="1" w:styleId="WW-Absatz-Standardschriftart111111111">
    <w:name w:val="WW-Absatz-Standardschriftart111111111"/>
    <w:rsid w:val="00F827EF"/>
  </w:style>
  <w:style w:type="character" w:customStyle="1" w:styleId="WW-Absatz-Standardschriftart1111111111">
    <w:name w:val="WW-Absatz-Standardschriftart1111111111"/>
    <w:rsid w:val="00F827EF"/>
  </w:style>
  <w:style w:type="character" w:customStyle="1" w:styleId="WW-Absatz-Standardschriftart11111111111">
    <w:name w:val="WW-Absatz-Standardschriftart11111111111"/>
    <w:rsid w:val="00F827EF"/>
  </w:style>
  <w:style w:type="character" w:customStyle="1" w:styleId="WW-Absatz-Standardschriftart111111111111">
    <w:name w:val="WW-Absatz-Standardschriftart111111111111"/>
    <w:rsid w:val="00F827EF"/>
  </w:style>
  <w:style w:type="character" w:customStyle="1" w:styleId="WW8Num7z0">
    <w:name w:val="WW8Num7z0"/>
    <w:rsid w:val="00F827E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F827EF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F827EF"/>
  </w:style>
  <w:style w:type="character" w:customStyle="1" w:styleId="WW-Absatz-Standardschriftart11111111111111">
    <w:name w:val="WW-Absatz-Standardschriftart11111111111111"/>
    <w:rsid w:val="00F827EF"/>
  </w:style>
  <w:style w:type="character" w:customStyle="1" w:styleId="WW-Absatz-Standardschriftart111111111111111">
    <w:name w:val="WW-Absatz-Standardschriftart111111111111111"/>
    <w:rsid w:val="00F827EF"/>
  </w:style>
  <w:style w:type="character" w:customStyle="1" w:styleId="WW-Absatz-Standardschriftart1111111111111111">
    <w:name w:val="WW-Absatz-Standardschriftart1111111111111111"/>
    <w:rsid w:val="00F827EF"/>
  </w:style>
  <w:style w:type="character" w:customStyle="1" w:styleId="WW-Absatz-Standardschriftart11111111111111111">
    <w:name w:val="WW-Absatz-Standardschriftart11111111111111111"/>
    <w:rsid w:val="00F827EF"/>
  </w:style>
  <w:style w:type="character" w:customStyle="1" w:styleId="WW-Absatz-Standardschriftart111111111111111111">
    <w:name w:val="WW-Absatz-Standardschriftart111111111111111111"/>
    <w:rsid w:val="00F827EF"/>
  </w:style>
  <w:style w:type="character" w:customStyle="1" w:styleId="WW-Absatz-Standardschriftart1111111111111111111">
    <w:name w:val="WW-Absatz-Standardschriftart1111111111111111111"/>
    <w:rsid w:val="00F827EF"/>
  </w:style>
  <w:style w:type="character" w:customStyle="1" w:styleId="WW-Absatz-Standardschriftart11111111111111111111">
    <w:name w:val="WW-Absatz-Standardschriftart11111111111111111111"/>
    <w:rsid w:val="00F827EF"/>
  </w:style>
  <w:style w:type="character" w:customStyle="1" w:styleId="WW-Absatz-Standardschriftart111111111111111111111">
    <w:name w:val="WW-Absatz-Standardschriftart111111111111111111111"/>
    <w:rsid w:val="00F827EF"/>
  </w:style>
  <w:style w:type="character" w:customStyle="1" w:styleId="WW-Absatz-Standardschriftart1111111111111111111111">
    <w:name w:val="WW-Absatz-Standardschriftart1111111111111111111111"/>
    <w:rsid w:val="00F827EF"/>
  </w:style>
  <w:style w:type="character" w:customStyle="1" w:styleId="WW-Absatz-Standardschriftart11111111111111111111111">
    <w:name w:val="WW-Absatz-Standardschriftart11111111111111111111111"/>
    <w:rsid w:val="00F827EF"/>
  </w:style>
  <w:style w:type="character" w:customStyle="1" w:styleId="WW-Absatz-Standardschriftart111111111111111111111111">
    <w:name w:val="WW-Absatz-Standardschriftart111111111111111111111111"/>
    <w:rsid w:val="00F827EF"/>
  </w:style>
  <w:style w:type="character" w:customStyle="1" w:styleId="WW-Absatz-Standardschriftart1111111111111111111111111">
    <w:name w:val="WW-Absatz-Standardschriftart1111111111111111111111111"/>
    <w:rsid w:val="00F827EF"/>
  </w:style>
  <w:style w:type="character" w:customStyle="1" w:styleId="WW-Absatz-Standardschriftart11111111111111111111111111">
    <w:name w:val="WW-Absatz-Standardschriftart11111111111111111111111111"/>
    <w:rsid w:val="00F827EF"/>
  </w:style>
  <w:style w:type="character" w:customStyle="1" w:styleId="WW-Absatz-Standardschriftart111111111111111111111111111">
    <w:name w:val="WW-Absatz-Standardschriftart111111111111111111111111111"/>
    <w:rsid w:val="00F827EF"/>
  </w:style>
  <w:style w:type="character" w:customStyle="1" w:styleId="WW-Absatz-Standardschriftart1111111111111111111111111111">
    <w:name w:val="WW-Absatz-Standardschriftart1111111111111111111111111111"/>
    <w:rsid w:val="00F827EF"/>
  </w:style>
  <w:style w:type="character" w:customStyle="1" w:styleId="WW-Absatz-Standardschriftart11111111111111111111111111111">
    <w:name w:val="WW-Absatz-Standardschriftart11111111111111111111111111111"/>
    <w:rsid w:val="00F827EF"/>
  </w:style>
  <w:style w:type="character" w:customStyle="1" w:styleId="WW-Absatz-Standardschriftart111111111111111111111111111111">
    <w:name w:val="WW-Absatz-Standardschriftart111111111111111111111111111111"/>
    <w:rsid w:val="00F827EF"/>
  </w:style>
  <w:style w:type="character" w:customStyle="1" w:styleId="WW-Absatz-Standardschriftart1111111111111111111111111111111">
    <w:name w:val="WW-Absatz-Standardschriftart1111111111111111111111111111111"/>
    <w:rsid w:val="00F827EF"/>
  </w:style>
  <w:style w:type="character" w:customStyle="1" w:styleId="WW-Absatz-Standardschriftart11111111111111111111111111111111">
    <w:name w:val="WW-Absatz-Standardschriftart11111111111111111111111111111111"/>
    <w:rsid w:val="00F827EF"/>
  </w:style>
  <w:style w:type="character" w:customStyle="1" w:styleId="WW-Absatz-Standardschriftart111111111111111111111111111111111">
    <w:name w:val="WW-Absatz-Standardschriftart111111111111111111111111111111111"/>
    <w:rsid w:val="00F827EF"/>
  </w:style>
  <w:style w:type="character" w:customStyle="1" w:styleId="WW-Absatz-Standardschriftart1111111111111111111111111111111111">
    <w:name w:val="WW-Absatz-Standardschriftart1111111111111111111111111111111111"/>
    <w:rsid w:val="00F827EF"/>
  </w:style>
  <w:style w:type="character" w:customStyle="1" w:styleId="WW-Absatz-Standardschriftart11111111111111111111111111111111111">
    <w:name w:val="WW-Absatz-Standardschriftart11111111111111111111111111111111111"/>
    <w:rsid w:val="00F827EF"/>
  </w:style>
  <w:style w:type="character" w:customStyle="1" w:styleId="WW-Absatz-Standardschriftart111111111111111111111111111111111111">
    <w:name w:val="WW-Absatz-Standardschriftart111111111111111111111111111111111111"/>
    <w:rsid w:val="00F827EF"/>
  </w:style>
  <w:style w:type="character" w:customStyle="1" w:styleId="WW-Absatz-Standardschriftart1111111111111111111111111111111111111">
    <w:name w:val="WW-Absatz-Standardschriftart1111111111111111111111111111111111111"/>
    <w:rsid w:val="00F827EF"/>
  </w:style>
  <w:style w:type="character" w:customStyle="1" w:styleId="WW-Absatz-Standardschriftart11111111111111111111111111111111111111">
    <w:name w:val="WW-Absatz-Standardschriftart11111111111111111111111111111111111111"/>
    <w:rsid w:val="00F827EF"/>
  </w:style>
  <w:style w:type="character" w:customStyle="1" w:styleId="WW-Absatz-Standardschriftart111111111111111111111111111111111111111">
    <w:name w:val="WW-Absatz-Standardschriftart111111111111111111111111111111111111111"/>
    <w:rsid w:val="00F827EF"/>
  </w:style>
  <w:style w:type="character" w:customStyle="1" w:styleId="WW-Absatz-Standardschriftart1111111111111111111111111111111111111111">
    <w:name w:val="WW-Absatz-Standardschriftart1111111111111111111111111111111111111111"/>
    <w:rsid w:val="00F827EF"/>
  </w:style>
  <w:style w:type="character" w:customStyle="1" w:styleId="WW-Absatz-Standardschriftart11111111111111111111111111111111111111111">
    <w:name w:val="WW-Absatz-Standardschriftart11111111111111111111111111111111111111111"/>
    <w:rsid w:val="00F827EF"/>
  </w:style>
  <w:style w:type="character" w:customStyle="1" w:styleId="WW-Absatz-Standardschriftart111111111111111111111111111111111111111111">
    <w:name w:val="WW-Absatz-Standardschriftart111111111111111111111111111111111111111111"/>
    <w:rsid w:val="00F827EF"/>
  </w:style>
  <w:style w:type="character" w:customStyle="1" w:styleId="WW-Absatz-Standardschriftart1111111111111111111111111111111111111111111">
    <w:name w:val="WW-Absatz-Standardschriftart1111111111111111111111111111111111111111111"/>
    <w:rsid w:val="00F827EF"/>
  </w:style>
  <w:style w:type="character" w:customStyle="1" w:styleId="WW-Absatz-Standardschriftart11111111111111111111111111111111111111111111">
    <w:name w:val="WW-Absatz-Standardschriftart11111111111111111111111111111111111111111111"/>
    <w:rsid w:val="00F827EF"/>
  </w:style>
  <w:style w:type="character" w:customStyle="1" w:styleId="WW-Absatz-Standardschriftart111111111111111111111111111111111111111111111">
    <w:name w:val="WW-Absatz-Standardschriftart111111111111111111111111111111111111111111111"/>
    <w:rsid w:val="00F827EF"/>
  </w:style>
  <w:style w:type="character" w:customStyle="1" w:styleId="WW-Absatz-Standardschriftart1111111111111111111111111111111111111111111111">
    <w:name w:val="WW-Absatz-Standardschriftart1111111111111111111111111111111111111111111111"/>
    <w:rsid w:val="00F827EF"/>
  </w:style>
  <w:style w:type="character" w:customStyle="1" w:styleId="WW-Absatz-Standardschriftart11111111111111111111111111111111111111111111111">
    <w:name w:val="WW-Absatz-Standardschriftart11111111111111111111111111111111111111111111111"/>
    <w:rsid w:val="00F827EF"/>
  </w:style>
  <w:style w:type="character" w:customStyle="1" w:styleId="WW-Absatz-Standardschriftart111111111111111111111111111111111111111111111111">
    <w:name w:val="WW-Absatz-Standardschriftart111111111111111111111111111111111111111111111111"/>
    <w:rsid w:val="00F827EF"/>
  </w:style>
  <w:style w:type="character" w:customStyle="1" w:styleId="WW-Absatz-Standardschriftart1111111111111111111111111111111111111111111111111">
    <w:name w:val="WW-Absatz-Standardschriftart1111111111111111111111111111111111111111111111111"/>
    <w:rsid w:val="00F827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827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827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827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827EF"/>
  </w:style>
  <w:style w:type="character" w:customStyle="1" w:styleId="1">
    <w:name w:val="Основной шрифт абзаца1"/>
    <w:rsid w:val="00F827EF"/>
  </w:style>
  <w:style w:type="character" w:customStyle="1" w:styleId="a3">
    <w:name w:val="Символ нумерации"/>
    <w:rsid w:val="00F827EF"/>
  </w:style>
  <w:style w:type="character" w:customStyle="1" w:styleId="a4">
    <w:name w:val="Маркеры списка"/>
    <w:rsid w:val="00F827EF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rsid w:val="00F827EF"/>
    <w:rPr>
      <w:color w:val="000080"/>
      <w:u w:val="single"/>
    </w:rPr>
  </w:style>
  <w:style w:type="character" w:styleId="a6">
    <w:name w:val="page number"/>
    <w:basedOn w:val="2"/>
    <w:rsid w:val="00F827EF"/>
  </w:style>
  <w:style w:type="paragraph" w:customStyle="1" w:styleId="a7">
    <w:name w:val="Заголовок"/>
    <w:basedOn w:val="a"/>
    <w:next w:val="a8"/>
    <w:rsid w:val="00F827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F827EF"/>
    <w:pPr>
      <w:spacing w:after="120"/>
    </w:pPr>
  </w:style>
  <w:style w:type="paragraph" w:styleId="aa">
    <w:name w:val="List"/>
    <w:basedOn w:val="a8"/>
    <w:rsid w:val="00F827EF"/>
    <w:rPr>
      <w:rFonts w:cs="Tahoma"/>
    </w:rPr>
  </w:style>
  <w:style w:type="paragraph" w:styleId="ab">
    <w:name w:val="caption"/>
    <w:basedOn w:val="a"/>
    <w:qFormat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F827EF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F827EF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F827EF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F827E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827EF"/>
    <w:pPr>
      <w:suppressLineNumbers/>
    </w:pPr>
    <w:rPr>
      <w:rFonts w:cs="Tahoma"/>
    </w:rPr>
  </w:style>
  <w:style w:type="paragraph" w:customStyle="1" w:styleId="ConsNonformat">
    <w:name w:val="ConsNonformat"/>
    <w:rsid w:val="00F827EF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ac">
    <w:name w:val="Содержимое таблицы"/>
    <w:basedOn w:val="a"/>
    <w:qFormat/>
    <w:rsid w:val="00F827EF"/>
    <w:pPr>
      <w:suppressLineNumbers/>
    </w:pPr>
  </w:style>
  <w:style w:type="paragraph" w:customStyle="1" w:styleId="ad">
    <w:name w:val="Заголовок таблицы"/>
    <w:basedOn w:val="ac"/>
    <w:rsid w:val="00F827EF"/>
    <w:pPr>
      <w:jc w:val="center"/>
    </w:pPr>
    <w:rPr>
      <w:b/>
      <w:bCs/>
    </w:rPr>
  </w:style>
  <w:style w:type="paragraph" w:customStyle="1" w:styleId="ConsNormal">
    <w:name w:val="ConsNormal"/>
    <w:rsid w:val="00F827E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e">
    <w:name w:val="header"/>
    <w:basedOn w:val="a"/>
    <w:link w:val="af"/>
    <w:uiPriority w:val="99"/>
    <w:rsid w:val="00F827E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rsid w:val="00F827EF"/>
    <w:pPr>
      <w:suppressLineNumbers/>
      <w:tabs>
        <w:tab w:val="center" w:pos="4819"/>
        <w:tab w:val="right" w:pos="9638"/>
      </w:tabs>
    </w:pPr>
  </w:style>
  <w:style w:type="paragraph" w:customStyle="1" w:styleId="ConsPlusDocList">
    <w:name w:val="ConsPlusDocList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F827EF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F827E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f1">
    <w:name w:val="Содержимое врезки"/>
    <w:basedOn w:val="a"/>
    <w:rsid w:val="00F827EF"/>
  </w:style>
  <w:style w:type="paragraph" w:customStyle="1" w:styleId="ConsPlusNonformat0">
    <w:name w:val="ConsPlusNonformat"/>
    <w:rsid w:val="00F827EF"/>
    <w:pPr>
      <w:widowControl w:val="0"/>
      <w:suppressAutoHyphens/>
    </w:pPr>
    <w:rPr>
      <w:rFonts w:ascii="Courier New" w:eastAsia="Courier New" w:hAnsi="Courier New" w:cs="Courier New"/>
      <w:lang w:eastAsia="zh-CN"/>
    </w:rPr>
  </w:style>
  <w:style w:type="paragraph" w:customStyle="1" w:styleId="LO-Normal">
    <w:name w:val="LO-Normal"/>
    <w:basedOn w:val="a"/>
    <w:rsid w:val="00F827EF"/>
    <w:pPr>
      <w:autoSpaceDE w:val="0"/>
    </w:pPr>
    <w:rPr>
      <w:color w:val="000000"/>
      <w:lang w:bidi="hi-IN"/>
    </w:rPr>
  </w:style>
  <w:style w:type="paragraph" w:customStyle="1" w:styleId="ConsPlusDocList0">
    <w:name w:val="ConsPlusDocList"/>
    <w:next w:val="a"/>
    <w:rsid w:val="0093035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0">
    <w:name w:val="ConsPlusCell"/>
    <w:uiPriority w:val="99"/>
    <w:rsid w:val="00C453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Верхний колонтитул Знак"/>
    <w:basedOn w:val="a0"/>
    <w:link w:val="ae"/>
    <w:uiPriority w:val="99"/>
    <w:rsid w:val="00EB2430"/>
    <w:rPr>
      <w:sz w:val="24"/>
      <w:szCs w:val="24"/>
      <w:lang w:eastAsia="zh-CN"/>
    </w:rPr>
  </w:style>
  <w:style w:type="table" w:customStyle="1" w:styleId="12">
    <w:name w:val="Сетка таблицы1"/>
    <w:basedOn w:val="a1"/>
    <w:uiPriority w:val="39"/>
    <w:rsid w:val="00EC7584"/>
    <w:pPr>
      <w:ind w:firstLine="851"/>
    </w:pPr>
    <w:rPr>
      <w:rFonts w:eastAsia="Calibr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Grid"/>
    <w:basedOn w:val="a1"/>
    <w:uiPriority w:val="59"/>
    <w:rsid w:val="00EC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basedOn w:val="a0"/>
    <w:link w:val="a8"/>
    <w:rsid w:val="005A53D7"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5A53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5A53D7"/>
    <w:rPr>
      <w:rFonts w:ascii="Arial" w:eastAsia="Arial" w:hAnsi="Arial" w:cs="Arial"/>
      <w:lang w:eastAsia="zh-CN" w:bidi="ar-SA"/>
    </w:rPr>
  </w:style>
  <w:style w:type="paragraph" w:styleId="af3">
    <w:name w:val="Balloon Text"/>
    <w:basedOn w:val="a"/>
    <w:link w:val="af4"/>
    <w:uiPriority w:val="99"/>
    <w:semiHidden/>
    <w:unhideWhenUsed/>
    <w:rsid w:val="00A750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50A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бухгалтерию Администрации</vt:lpstr>
    </vt:vector>
  </TitlesOfParts>
  <Company>SPecialiST RePack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бухгалтерию Администрации</dc:title>
  <dc:creator>Архитектура</dc:creator>
  <cp:lastModifiedBy>Пользователь</cp:lastModifiedBy>
  <cp:revision>2</cp:revision>
  <cp:lastPrinted>2024-01-10T09:12:00Z</cp:lastPrinted>
  <dcterms:created xsi:type="dcterms:W3CDTF">2024-01-10T10:46:00Z</dcterms:created>
  <dcterms:modified xsi:type="dcterms:W3CDTF">2024-01-10T10:46:00Z</dcterms:modified>
</cp:coreProperties>
</file>