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5" w:rsidRDefault="004946B5" w:rsidP="004946B5">
      <w:pPr>
        <w:pStyle w:val="a3"/>
        <w:ind w:left="-18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73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7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B5" w:rsidRDefault="004946B5" w:rsidP="004946B5">
      <w:pPr>
        <w:pStyle w:val="a3"/>
        <w:ind w:left="-180"/>
        <w:jc w:val="center"/>
      </w:pPr>
      <w:r>
        <w:t xml:space="preserve">АДМИНИСТРАЦИЯ МУНИЦИПАЛЬНОГО ОБРАЗОВАНИЯ </w:t>
      </w:r>
    </w:p>
    <w:p w:rsidR="004946B5" w:rsidRDefault="004946B5" w:rsidP="004946B5">
      <w:pPr>
        <w:pStyle w:val="a3"/>
        <w:ind w:left="-180"/>
        <w:jc w:val="center"/>
      </w:pPr>
      <w:r>
        <w:t>«ДЕМИДОВСКИЙ РАЙОН» СМОЛЕНСКОЙ ОБЛАСТИ</w:t>
      </w:r>
    </w:p>
    <w:p w:rsidR="004946B5" w:rsidRDefault="004946B5" w:rsidP="004946B5">
      <w:pPr>
        <w:jc w:val="center"/>
      </w:pPr>
    </w:p>
    <w:p w:rsidR="004946B5" w:rsidRDefault="004946B5" w:rsidP="004946B5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946B5" w:rsidRPr="00C51EC7" w:rsidRDefault="004946B5" w:rsidP="004946B5">
      <w:pPr>
        <w:rPr>
          <w:sz w:val="28"/>
          <w:szCs w:val="28"/>
        </w:rPr>
      </w:pPr>
    </w:p>
    <w:p w:rsidR="004946B5" w:rsidRPr="00F639E7" w:rsidRDefault="004946B5" w:rsidP="004946B5">
      <w:pPr>
        <w:rPr>
          <w:sz w:val="24"/>
          <w:szCs w:val="24"/>
        </w:rPr>
      </w:pPr>
    </w:p>
    <w:p w:rsidR="004946B5" w:rsidRDefault="004D558E" w:rsidP="00494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6428">
        <w:rPr>
          <w:rFonts w:ascii="Times New Roman" w:hAnsi="Times New Roman"/>
          <w:sz w:val="28"/>
          <w:szCs w:val="28"/>
        </w:rPr>
        <w:t>29.12.2023</w:t>
      </w:r>
      <w:r w:rsidR="001D687D">
        <w:rPr>
          <w:rFonts w:ascii="Times New Roman" w:hAnsi="Times New Roman"/>
          <w:sz w:val="28"/>
          <w:szCs w:val="28"/>
        </w:rPr>
        <w:t xml:space="preserve"> № </w:t>
      </w:r>
      <w:r w:rsidR="00616428">
        <w:rPr>
          <w:rFonts w:ascii="Times New Roman" w:hAnsi="Times New Roman"/>
          <w:sz w:val="28"/>
          <w:szCs w:val="28"/>
        </w:rPr>
        <w:t>1139</w:t>
      </w:r>
    </w:p>
    <w:p w:rsidR="004D558E" w:rsidRPr="00A51838" w:rsidRDefault="004D558E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934235" w:rsidP="00494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4946B5" w:rsidRPr="00F639E7">
        <w:rPr>
          <w:rFonts w:ascii="Times New Roman" w:hAnsi="Times New Roman"/>
          <w:sz w:val="28"/>
          <w:szCs w:val="28"/>
        </w:rPr>
        <w:t xml:space="preserve"> изменений в </w:t>
      </w:r>
      <w:proofErr w:type="gramStart"/>
      <w:r w:rsidR="004946B5" w:rsidRPr="00F639E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F639E7">
        <w:rPr>
          <w:rFonts w:ascii="Times New Roman" w:hAnsi="Times New Roman"/>
          <w:bCs/>
          <w:sz w:val="28"/>
          <w:szCs w:val="28"/>
        </w:rPr>
        <w:t>транспортного</w:t>
      </w:r>
      <w:proofErr w:type="gramEnd"/>
      <w:r w:rsidRPr="00F639E7">
        <w:rPr>
          <w:rFonts w:ascii="Times New Roman" w:hAnsi="Times New Roman"/>
          <w:bCs/>
          <w:sz w:val="28"/>
          <w:szCs w:val="28"/>
        </w:rPr>
        <w:t xml:space="preserve">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 xml:space="preserve">комплекса Демидовского городского поселения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>Демидовского района Смоленской области»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ab/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jc w:val="center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ПОСТАНОВЛЯЕТ: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Default="004946B5" w:rsidP="004946B5">
      <w:pPr>
        <w:ind w:firstLine="708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639E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области» </w:t>
      </w:r>
      <w:r w:rsidRPr="00F639E7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«Демидовский район» Смоленской области от 07.06.2019  № 314 (в редакции постановлений </w:t>
      </w:r>
      <w:r w:rsidRPr="00CC4976">
        <w:rPr>
          <w:rFonts w:ascii="Times New Roman" w:hAnsi="Times New Roman"/>
          <w:sz w:val="28"/>
          <w:szCs w:val="28"/>
        </w:rPr>
        <w:t>от 05.11.2019 № 606, от 24.01.2020 №56, от 19.05.2020 № 280, от 17.06.2020 № 352, от 14.10.2020 № 631, от 24.12.2020 № 815, от 01.03.2021 № 115, от 27.05.2021 № 298, от 03.09.2021 № 473, от</w:t>
      </w:r>
      <w:proofErr w:type="gramEnd"/>
      <w:r w:rsidRPr="00CC4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976">
        <w:rPr>
          <w:rFonts w:ascii="Times New Roman" w:hAnsi="Times New Roman"/>
          <w:sz w:val="28"/>
          <w:szCs w:val="28"/>
        </w:rPr>
        <w:t>11.10.2021 № 551, от 24.12.2021 № 726, от 30.12.2021 № 748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2FE">
        <w:rPr>
          <w:rFonts w:ascii="Times New Roman" w:hAnsi="Times New Roman"/>
          <w:sz w:val="28"/>
          <w:szCs w:val="28"/>
        </w:rPr>
        <w:t>от 22.02.2022 № 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531">
        <w:rPr>
          <w:rFonts w:ascii="Times New Roman" w:hAnsi="Times New Roman"/>
          <w:sz w:val="28"/>
          <w:szCs w:val="28"/>
        </w:rPr>
        <w:t>от 24.03.2022 №163</w:t>
      </w:r>
      <w:r>
        <w:rPr>
          <w:rFonts w:ascii="Times New Roman" w:hAnsi="Times New Roman"/>
          <w:sz w:val="28"/>
          <w:szCs w:val="28"/>
        </w:rPr>
        <w:t>,от 30.05.2022 №322</w:t>
      </w:r>
      <w:r w:rsidR="00BC463D">
        <w:rPr>
          <w:rFonts w:ascii="Times New Roman" w:hAnsi="Times New Roman"/>
          <w:sz w:val="28"/>
          <w:szCs w:val="28"/>
        </w:rPr>
        <w:t>,от 29.09.2022 № 543</w:t>
      </w:r>
      <w:r w:rsidR="001E644E">
        <w:rPr>
          <w:rFonts w:ascii="Times New Roman" w:hAnsi="Times New Roman"/>
          <w:sz w:val="28"/>
          <w:szCs w:val="28"/>
        </w:rPr>
        <w:t>, от 27.12.2022 № 912</w:t>
      </w:r>
      <w:r w:rsidR="00B4448B">
        <w:rPr>
          <w:rFonts w:ascii="Times New Roman" w:hAnsi="Times New Roman"/>
          <w:sz w:val="28"/>
          <w:szCs w:val="28"/>
        </w:rPr>
        <w:t>, от 30.01.2023 № 47</w:t>
      </w:r>
      <w:r w:rsidR="000D49E5">
        <w:rPr>
          <w:rFonts w:ascii="Times New Roman" w:hAnsi="Times New Roman"/>
          <w:sz w:val="28"/>
          <w:szCs w:val="28"/>
        </w:rPr>
        <w:t>, от 24.04.2023 № 337</w:t>
      </w:r>
      <w:r w:rsidR="001D687D">
        <w:rPr>
          <w:rFonts w:ascii="Times New Roman" w:hAnsi="Times New Roman"/>
          <w:sz w:val="28"/>
          <w:szCs w:val="28"/>
        </w:rPr>
        <w:t>, от 11.07.2023 № 557</w:t>
      </w:r>
      <w:r w:rsidR="00925880">
        <w:rPr>
          <w:rFonts w:ascii="Times New Roman" w:hAnsi="Times New Roman"/>
          <w:sz w:val="28"/>
          <w:szCs w:val="28"/>
        </w:rPr>
        <w:t>, от 07.09.2023 № 709</w:t>
      </w:r>
      <w:r w:rsidRPr="00CC4976">
        <w:rPr>
          <w:rFonts w:ascii="Times New Roman" w:hAnsi="Times New Roman"/>
          <w:sz w:val="28"/>
          <w:szCs w:val="28"/>
        </w:rPr>
        <w:t>)</w:t>
      </w:r>
      <w:r w:rsidR="00EA544D">
        <w:rPr>
          <w:rFonts w:ascii="Times New Roman" w:hAnsi="Times New Roman"/>
          <w:sz w:val="28"/>
          <w:szCs w:val="28"/>
        </w:rPr>
        <w:t>,</w:t>
      </w:r>
      <w:r w:rsidRPr="00F639E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946B5" w:rsidRPr="000B6737" w:rsidRDefault="004946B5" w:rsidP="004946B5">
      <w:pPr>
        <w:numPr>
          <w:ilvl w:val="1"/>
          <w:numId w:val="2"/>
        </w:numPr>
        <w:tabs>
          <w:tab w:val="clear" w:pos="1288"/>
          <w:tab w:val="num" w:pos="1276"/>
          <w:tab w:val="num" w:pos="1713"/>
        </w:tabs>
        <w:ind w:left="0" w:right="0" w:firstLine="698"/>
        <w:rPr>
          <w:rFonts w:ascii="Times New Roman" w:hAnsi="Times New Roman"/>
          <w:color w:val="000000"/>
          <w:sz w:val="28"/>
          <w:szCs w:val="28"/>
        </w:rPr>
      </w:pPr>
      <w:r w:rsidRPr="00FA456C"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 xml:space="preserve">В паспорте Программы позицию </w:t>
      </w:r>
      <w:r w:rsidRPr="00A47200">
        <w:rPr>
          <w:rFonts w:ascii="Times New Roman" w:hAnsi="Times New Roman"/>
          <w:sz w:val="32"/>
          <w:szCs w:val="28"/>
        </w:rPr>
        <w:t>«</w:t>
      </w:r>
      <w:r w:rsidRPr="00A47200">
        <w:rPr>
          <w:rFonts w:ascii="Times New Roman" w:hAnsi="Times New Roman"/>
          <w:sz w:val="28"/>
          <w:szCs w:val="24"/>
        </w:rPr>
        <w:t>Объемы финансового обеспечения за весь период реализации</w:t>
      </w:r>
      <w:r w:rsidRPr="00A47200">
        <w:rPr>
          <w:rFonts w:ascii="Times New Roman" w:hAnsi="Times New Roman"/>
          <w:sz w:val="32"/>
          <w:szCs w:val="28"/>
        </w:rPr>
        <w:t>»</w:t>
      </w:r>
      <w:r w:rsidRPr="00F639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5032" w:type="pct"/>
        <w:tblCellSpacing w:w="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6"/>
        <w:gridCol w:w="7192"/>
      </w:tblGrid>
      <w:tr w:rsidR="004946B5" w:rsidRPr="003940D1" w:rsidTr="00A47200">
        <w:trPr>
          <w:tblCellSpacing w:w="0" w:type="dxa"/>
        </w:trPr>
        <w:tc>
          <w:tcPr>
            <w:tcW w:w="1525" w:type="pc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6B5" w:rsidRPr="003940D1" w:rsidRDefault="004946B5" w:rsidP="00A94D32">
            <w:pPr>
              <w:spacing w:before="100" w:before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475" w:type="pct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="00636F3A" w:rsidRPr="00636F3A">
              <w:rPr>
                <w:rFonts w:ascii="Times New Roman" w:hAnsi="Times New Roman"/>
                <w:color w:val="FF0000"/>
                <w:sz w:val="24"/>
                <w:szCs w:val="24"/>
              </w:rPr>
              <w:t>292 312 519,04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4946B5" w:rsidRPr="000229B4" w:rsidRDefault="001E644E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2016 - 2021</w:t>
            </w:r>
            <w:r w:rsidR="004946B5" w:rsidRPr="000229B4">
              <w:rPr>
                <w:rFonts w:ascii="Times New Roman" w:hAnsi="Times New Roman"/>
                <w:sz w:val="24"/>
                <w:szCs w:val="24"/>
              </w:rPr>
              <w:t xml:space="preserve"> годы – </w:t>
            </w:r>
            <w:r>
              <w:rPr>
                <w:rFonts w:ascii="Times New Roman" w:hAnsi="Times New Roman"/>
                <w:sz w:val="24"/>
                <w:szCs w:val="24"/>
              </w:rPr>
              <w:t>165 324 413,35</w:t>
            </w:r>
            <w:r w:rsidR="004946B5" w:rsidRPr="000229B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5C3887">
              <w:rPr>
                <w:rFonts w:ascii="Times New Roman" w:hAnsi="Times New Roman"/>
                <w:sz w:val="24"/>
                <w:szCs w:val="24"/>
              </w:rPr>
              <w:t>27 911 382,10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1D6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925880" w:rsidRPr="00925880">
              <w:rPr>
                <w:rFonts w:ascii="Times New Roman" w:hAnsi="Times New Roman"/>
                <w:color w:val="FF0000"/>
                <w:sz w:val="24"/>
                <w:szCs w:val="24"/>
              </w:rPr>
              <w:t>76 258 968,59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рубля, из них:</w:t>
            </w:r>
          </w:p>
          <w:p w:rsidR="004946B5" w:rsidRPr="00015780" w:rsidRDefault="00BA2424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-20 180 000,00</w:t>
            </w:r>
            <w:r w:rsidR="004946B5"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1E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9E5">
              <w:rPr>
                <w:rFonts w:ascii="Times New Roman" w:hAnsi="Times New Roman"/>
                <w:sz w:val="24"/>
                <w:szCs w:val="24"/>
              </w:rPr>
              <w:t>47 045 900,00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3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36F3A" w:rsidRPr="00636F3A">
              <w:rPr>
                <w:rFonts w:ascii="Times New Roman" w:hAnsi="Times New Roman"/>
                <w:color w:val="FF0000"/>
                <w:sz w:val="24"/>
                <w:szCs w:val="24"/>
              </w:rPr>
              <w:t>9 033 068,59</w:t>
            </w:r>
            <w:r w:rsidR="00961D6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BA2424"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11 410 535,00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рублей,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–0</w:t>
            </w:r>
            <w:r w:rsidR="00BA2424">
              <w:rPr>
                <w:rFonts w:ascii="Times New Roman" w:hAnsi="Times New Roman"/>
                <w:sz w:val="24"/>
                <w:szCs w:val="24"/>
              </w:rPr>
              <w:t>,0</w:t>
            </w:r>
            <w:r w:rsidR="00251F85">
              <w:rPr>
                <w:rFonts w:ascii="Times New Roman" w:hAnsi="Times New Roman"/>
                <w:sz w:val="24"/>
                <w:szCs w:val="24"/>
              </w:rPr>
              <w:t>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A2424" w:rsidRDefault="004946B5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</w:t>
            </w:r>
            <w:r w:rsidR="001E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4E"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 w:rsidR="00BA2424"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 410 535,00</w:t>
            </w:r>
            <w:r w:rsidR="00BA2424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E644E" w:rsidRDefault="00BA2424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год – </w:t>
            </w:r>
            <w:r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11 407 </w:t>
            </w:r>
            <w:r w:rsidR="001E644E"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220,00</w:t>
            </w:r>
            <w:r w:rsidR="001E644E">
              <w:rPr>
                <w:rFonts w:ascii="Times New Roman" w:hAnsi="Times New Roman"/>
                <w:sz w:val="24"/>
                <w:szCs w:val="24"/>
              </w:rPr>
              <w:t xml:space="preserve"> рублей из них:</w:t>
            </w:r>
          </w:p>
          <w:p w:rsidR="001E644E" w:rsidRPr="00015780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="00A47200">
              <w:rPr>
                <w:rFonts w:ascii="Times New Roman" w:hAnsi="Times New Roman"/>
                <w:sz w:val="24"/>
                <w:szCs w:val="24"/>
              </w:rPr>
              <w:t xml:space="preserve">бюджета - 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1E644E" w:rsidRPr="00015780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–0</w:t>
            </w:r>
            <w:r w:rsidR="00A47200">
              <w:rPr>
                <w:rFonts w:ascii="Times New Roman" w:hAnsi="Times New Roman"/>
                <w:sz w:val="24"/>
                <w:szCs w:val="24"/>
              </w:rPr>
              <w:t>,00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E644E" w:rsidRDefault="001E644E" w:rsidP="001E64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11 </w:t>
            </w:r>
            <w:r w:rsidR="00251F85"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407</w:t>
            </w:r>
            <w:r w:rsidRPr="00265440">
              <w:rPr>
                <w:rFonts w:ascii="Times New Roman" w:hAnsi="Times New Roman"/>
                <w:color w:val="FF0000"/>
                <w:sz w:val="24"/>
                <w:szCs w:val="24"/>
              </w:rPr>
              <w:t> 220,00</w:t>
            </w:r>
            <w:r w:rsidR="0012659A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E644E" w:rsidRPr="003940D1" w:rsidRDefault="001E644E" w:rsidP="0026544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08F" w:rsidRDefault="00A47200" w:rsidP="00A47200">
      <w:pPr>
        <w:ind w:firstLine="709"/>
        <w:rPr>
          <w:rFonts w:ascii="Times New Roman" w:hAnsi="Times New Roman"/>
          <w:sz w:val="28"/>
          <w:szCs w:val="28"/>
        </w:rPr>
      </w:pPr>
      <w:r w:rsidRPr="00A47200">
        <w:rPr>
          <w:rFonts w:ascii="Times New Roman" w:hAnsi="Times New Roman"/>
          <w:sz w:val="28"/>
          <w:szCs w:val="28"/>
        </w:rPr>
        <w:lastRenderedPageBreak/>
        <w:t>1.2</w:t>
      </w:r>
      <w:r w:rsidR="001E57B6">
        <w:rPr>
          <w:rFonts w:ascii="Times New Roman" w:hAnsi="Times New Roman"/>
          <w:sz w:val="28"/>
          <w:szCs w:val="28"/>
        </w:rPr>
        <w:t>.</w:t>
      </w:r>
      <w:r w:rsidRPr="00A47200">
        <w:rPr>
          <w:rFonts w:ascii="Times New Roman" w:hAnsi="Times New Roman"/>
          <w:sz w:val="28"/>
          <w:szCs w:val="28"/>
        </w:rPr>
        <w:t xml:space="preserve"> Раздел </w:t>
      </w:r>
      <w:r w:rsidR="00EA544D">
        <w:rPr>
          <w:rFonts w:ascii="Times New Roman" w:hAnsi="Times New Roman"/>
          <w:sz w:val="28"/>
          <w:szCs w:val="28"/>
        </w:rPr>
        <w:t>2</w:t>
      </w:r>
      <w:r w:rsidR="0027208F" w:rsidRPr="00A47200">
        <w:rPr>
          <w:rFonts w:ascii="Times New Roman" w:hAnsi="Times New Roman"/>
          <w:bCs/>
          <w:sz w:val="28"/>
          <w:szCs w:val="24"/>
        </w:rPr>
        <w:t xml:space="preserve"> Программы</w:t>
      </w:r>
      <w:r w:rsidR="00EA544D">
        <w:rPr>
          <w:rFonts w:ascii="Times New Roman" w:hAnsi="Times New Roman"/>
          <w:sz w:val="28"/>
          <w:szCs w:val="28"/>
        </w:rPr>
        <w:t xml:space="preserve"> </w:t>
      </w:r>
      <w:r w:rsidR="0027208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7200" w:rsidRPr="00A47200" w:rsidRDefault="00827A5F" w:rsidP="00A47200">
      <w:pPr>
        <w:ind w:firstLine="709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>«2.</w:t>
      </w:r>
      <w:r w:rsidR="00A47200" w:rsidRPr="00A47200">
        <w:rPr>
          <w:rFonts w:ascii="Times New Roman" w:hAnsi="Times New Roman"/>
          <w:bCs/>
          <w:sz w:val="28"/>
          <w:szCs w:val="24"/>
        </w:rPr>
        <w:t>Цели, задачи и целевые показатели Программы</w:t>
      </w:r>
      <w:r w:rsidR="00A47200" w:rsidRPr="00A4720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47200" w:rsidRPr="00A47200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A47200" w:rsidRPr="00A47200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A47200" w:rsidRPr="00A47200" w:rsidRDefault="00A47200" w:rsidP="00A47200">
      <w:pPr>
        <w:ind w:firstLine="709"/>
        <w:rPr>
          <w:rFonts w:ascii="Times New Roman" w:hAnsi="Times New Roman"/>
          <w:sz w:val="28"/>
          <w:szCs w:val="24"/>
        </w:rPr>
      </w:pPr>
      <w:r w:rsidRPr="00A47200">
        <w:rPr>
          <w:rFonts w:ascii="Times New Roman" w:hAnsi="Times New Roman"/>
          <w:sz w:val="28"/>
          <w:szCs w:val="24"/>
        </w:rPr>
        <w:t xml:space="preserve">Программа направлена на улучшение </w:t>
      </w:r>
      <w:proofErr w:type="gramStart"/>
      <w:r w:rsidRPr="00A47200">
        <w:rPr>
          <w:rFonts w:ascii="Times New Roman" w:hAnsi="Times New Roman"/>
          <w:sz w:val="28"/>
          <w:szCs w:val="24"/>
        </w:rPr>
        <w:t>состояния автомобильных дорог общего пользования местного значения Демидовского городского поселения Демидовского района Смоленской области</w:t>
      </w:r>
      <w:proofErr w:type="gramEnd"/>
      <w:r w:rsidRPr="00A47200">
        <w:rPr>
          <w:rFonts w:ascii="Times New Roman" w:hAnsi="Times New Roman"/>
          <w:sz w:val="28"/>
          <w:szCs w:val="24"/>
        </w:rPr>
        <w:t>.</w:t>
      </w:r>
    </w:p>
    <w:p w:rsidR="00A47200" w:rsidRPr="00A47200" w:rsidRDefault="00A47200" w:rsidP="00A47200">
      <w:pPr>
        <w:ind w:firstLine="709"/>
        <w:rPr>
          <w:rFonts w:ascii="Times New Roman" w:hAnsi="Times New Roman"/>
          <w:sz w:val="28"/>
          <w:szCs w:val="24"/>
        </w:rPr>
      </w:pPr>
      <w:r w:rsidRPr="00A47200">
        <w:rPr>
          <w:rFonts w:ascii="Times New Roman" w:hAnsi="Times New Roman"/>
          <w:sz w:val="28"/>
          <w:szCs w:val="24"/>
        </w:rPr>
        <w:t xml:space="preserve">Цель муниципальной программы - обеспечение сохранности и развития </w:t>
      </w:r>
      <w:proofErr w:type="gramStart"/>
      <w:r w:rsidRPr="00A47200">
        <w:rPr>
          <w:rFonts w:ascii="Times New Roman" w:hAnsi="Times New Roman"/>
          <w:sz w:val="28"/>
          <w:szCs w:val="24"/>
        </w:rPr>
        <w:t>сети</w:t>
      </w:r>
      <w:proofErr w:type="gramEnd"/>
      <w:r w:rsidRPr="00A47200">
        <w:rPr>
          <w:rFonts w:ascii="Times New Roman" w:hAnsi="Times New Roman"/>
          <w:sz w:val="28"/>
          <w:szCs w:val="24"/>
        </w:rPr>
        <w:t xml:space="preserve"> автомобильных дорог общего пользования местного значения Демидовского городского поселения Демидовского района Смоленской области.</w:t>
      </w:r>
    </w:p>
    <w:p w:rsidR="00A47200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200" w:rsidRPr="001E57B6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7B6">
        <w:rPr>
          <w:rFonts w:ascii="Times New Roman" w:hAnsi="Times New Roman"/>
          <w:b/>
          <w:bCs/>
          <w:sz w:val="28"/>
          <w:szCs w:val="28"/>
        </w:rPr>
        <w:t>Целевые показатели</w:t>
      </w:r>
    </w:p>
    <w:p w:rsidR="00A47200" w:rsidRPr="001E57B6" w:rsidRDefault="00A47200" w:rsidP="00A47200">
      <w:pPr>
        <w:pStyle w:val="ab"/>
        <w:jc w:val="center"/>
        <w:rPr>
          <w:b/>
          <w:sz w:val="28"/>
          <w:szCs w:val="28"/>
        </w:rPr>
      </w:pPr>
      <w:r w:rsidRPr="001E57B6">
        <w:rPr>
          <w:b/>
          <w:bCs/>
          <w:sz w:val="28"/>
          <w:szCs w:val="28"/>
        </w:rPr>
        <w:t xml:space="preserve"> реализации муниципальной программы «Развитие </w:t>
      </w:r>
      <w:proofErr w:type="spellStart"/>
      <w:r w:rsidRPr="001E57B6">
        <w:rPr>
          <w:b/>
          <w:bCs/>
          <w:sz w:val="28"/>
          <w:szCs w:val="28"/>
        </w:rPr>
        <w:t>дорожно</w:t>
      </w:r>
      <w:proofErr w:type="spellEnd"/>
      <w:r w:rsidRPr="001E57B6">
        <w:rPr>
          <w:b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области»</w:t>
      </w:r>
    </w:p>
    <w:p w:rsidR="00A47200" w:rsidRPr="003940D1" w:rsidRDefault="00A47200" w:rsidP="00A47200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4699"/>
        <w:gridCol w:w="1559"/>
        <w:gridCol w:w="1276"/>
        <w:gridCol w:w="2126"/>
      </w:tblGrid>
      <w:tr w:rsidR="00A47200" w:rsidRPr="003940D1" w:rsidTr="005C2A3A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0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0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A47200" w:rsidRPr="003940D1" w:rsidTr="005C2A3A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47200" w:rsidRPr="003940D1" w:rsidTr="005C2A3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200" w:rsidRPr="003940D1" w:rsidRDefault="00A47200" w:rsidP="005C2A3A">
            <w:pPr>
              <w:pStyle w:val="11"/>
              <w:ind w:left="0" w:firstLine="0"/>
              <w:rPr>
                <w:color w:val="000000"/>
                <w:sz w:val="24"/>
                <w:szCs w:val="24"/>
              </w:rPr>
            </w:pPr>
            <w:r w:rsidRPr="003940D1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(</w:t>
            </w:r>
            <w:proofErr w:type="gramStart"/>
            <w:r w:rsidRPr="003940D1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40D1">
              <w:rPr>
                <w:color w:val="000000"/>
                <w:sz w:val="24"/>
                <w:szCs w:val="24"/>
              </w:rPr>
              <w:t>.).</w:t>
            </w:r>
          </w:p>
          <w:p w:rsidR="00A47200" w:rsidRPr="003940D1" w:rsidRDefault="00A47200" w:rsidP="005C2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1E57B6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ind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A47200" w:rsidRPr="003940D1" w:rsidTr="005C2A3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происшествий, причиной которых стали дорожные условия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00" w:rsidRPr="003940D1" w:rsidRDefault="00A47200" w:rsidP="005C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00" w:rsidRPr="003940D1" w:rsidRDefault="003A0651" w:rsidP="005C2A3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83820</wp:posOffset>
                      </wp:positionV>
                      <wp:extent cx="169545" cy="276225"/>
                      <wp:effectExtent l="12700" t="7620" r="825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44D" w:rsidRPr="00EA544D" w:rsidRDefault="00EA544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EA544D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»</w:t>
                                  </w:r>
                                </w:p>
                                <w:p w:rsidR="00EA544D" w:rsidRDefault="00EA54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08.25pt;margin-top:6.6pt;width:13.3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" strokecolor="white [3212]">
                      <v:textbox>
                        <w:txbxContent>
                          <w:p w:rsidR="00EA544D" w:rsidRPr="00EA544D" w:rsidRDefault="00EA544D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A544D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:rsidR="00EA544D" w:rsidRDefault="00EA544D"/>
                        </w:txbxContent>
                      </v:textbox>
                    </v:rect>
                  </w:pict>
                </mc:Fallback>
              </mc:AlternateContent>
            </w:r>
            <w:r w:rsidR="00A47200" w:rsidRPr="0039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7200" w:rsidRDefault="00A47200" w:rsidP="00A47200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946B5" w:rsidRPr="000B6737" w:rsidRDefault="001E57B6" w:rsidP="004946B5">
      <w:pPr>
        <w:ind w:righ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946B5" w:rsidRPr="000B6737">
        <w:rPr>
          <w:rFonts w:ascii="Times New Roman" w:hAnsi="Times New Roman"/>
          <w:sz w:val="28"/>
          <w:szCs w:val="28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4946B5" w:rsidRPr="000229B4" w:rsidRDefault="004946B5" w:rsidP="004946B5">
      <w:pPr>
        <w:ind w:firstLine="567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Общий объем финансирования составляет – </w:t>
      </w:r>
      <w:r w:rsidR="00636F3A">
        <w:rPr>
          <w:rFonts w:ascii="Times New Roman" w:hAnsi="Times New Roman"/>
          <w:sz w:val="28"/>
          <w:szCs w:val="28"/>
        </w:rPr>
        <w:t>292 312 519,04</w:t>
      </w:r>
      <w:r w:rsidRPr="000229B4">
        <w:rPr>
          <w:rFonts w:ascii="Times New Roman" w:hAnsi="Times New Roman"/>
          <w:sz w:val="28"/>
          <w:szCs w:val="28"/>
        </w:rPr>
        <w:t xml:space="preserve">  рублей, из них: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2016 - 2021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годы – </w:t>
      </w:r>
      <w:r>
        <w:rPr>
          <w:rFonts w:ascii="Times New Roman" w:hAnsi="Times New Roman"/>
          <w:sz w:val="28"/>
          <w:szCs w:val="28"/>
        </w:rPr>
        <w:t>165 324 413,35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27 911 382,10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341459" w:rsidP="004946B5">
      <w:pPr>
        <w:spacing w:line="25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4946B5" w:rsidRPr="000229B4">
        <w:rPr>
          <w:rFonts w:ascii="Times New Roman" w:hAnsi="Times New Roman"/>
          <w:sz w:val="28"/>
          <w:szCs w:val="28"/>
        </w:rPr>
        <w:t xml:space="preserve"> год </w:t>
      </w:r>
      <w:r w:rsidR="004946B5">
        <w:rPr>
          <w:rFonts w:ascii="Times New Roman" w:hAnsi="Times New Roman"/>
          <w:sz w:val="28"/>
          <w:szCs w:val="28"/>
        </w:rPr>
        <w:t>–</w:t>
      </w:r>
      <w:r w:rsidR="004946B5" w:rsidRPr="000229B4">
        <w:rPr>
          <w:rFonts w:ascii="Times New Roman" w:hAnsi="Times New Roman"/>
          <w:sz w:val="28"/>
          <w:szCs w:val="28"/>
        </w:rPr>
        <w:t xml:space="preserve"> </w:t>
      </w:r>
      <w:r w:rsidR="00636F3A">
        <w:rPr>
          <w:rFonts w:ascii="Times New Roman" w:hAnsi="Times New Roman"/>
          <w:sz w:val="28"/>
          <w:szCs w:val="24"/>
        </w:rPr>
        <w:t>76 258 968,59</w:t>
      </w:r>
      <w:r w:rsidR="004946B5" w:rsidRPr="00341459">
        <w:rPr>
          <w:rFonts w:ascii="Times New Roman" w:hAnsi="Times New Roman"/>
          <w:sz w:val="32"/>
          <w:szCs w:val="28"/>
        </w:rPr>
        <w:t xml:space="preserve"> </w:t>
      </w:r>
      <w:r w:rsidR="004946B5" w:rsidRPr="000229B4">
        <w:rPr>
          <w:rFonts w:ascii="Times New Roman" w:hAnsi="Times New Roman"/>
          <w:sz w:val="28"/>
          <w:szCs w:val="28"/>
        </w:rPr>
        <w:t>рублей;</w:t>
      </w:r>
    </w:p>
    <w:p w:rsidR="004946B5" w:rsidRPr="000229B4" w:rsidRDefault="00341459" w:rsidP="004946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="004946B5" w:rsidRPr="000229B4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BA2424">
        <w:rPr>
          <w:rFonts w:ascii="Times New Roman" w:hAnsi="Times New Roman"/>
          <w:sz w:val="28"/>
          <w:szCs w:val="28"/>
        </w:rPr>
        <w:t>11 410 535,00</w:t>
      </w:r>
      <w:r w:rsidR="004946B5"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15780" w:rsidRDefault="00341459" w:rsidP="004946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</w:t>
      </w:r>
      <w:r w:rsidR="004946B5" w:rsidRPr="00015780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4946B5" w:rsidRPr="00015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424">
        <w:rPr>
          <w:rFonts w:ascii="Times New Roman" w:hAnsi="Times New Roman"/>
          <w:sz w:val="28"/>
          <w:szCs w:val="28"/>
        </w:rPr>
        <w:t>11 407 220,00</w:t>
      </w:r>
      <w:r w:rsidR="004946B5" w:rsidRPr="00015780">
        <w:rPr>
          <w:rFonts w:ascii="Times New Roman" w:hAnsi="Times New Roman"/>
          <w:sz w:val="28"/>
          <w:szCs w:val="28"/>
        </w:rPr>
        <w:t xml:space="preserve"> рублей.</w:t>
      </w:r>
    </w:p>
    <w:p w:rsidR="004946B5" w:rsidRPr="000B6737" w:rsidRDefault="004946B5" w:rsidP="004946B5">
      <w:pPr>
        <w:snapToGri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B6737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с учетом </w:t>
      </w:r>
      <w:proofErr w:type="gramStart"/>
      <w:r w:rsidRPr="000B6737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Демидовского городского поселения </w:t>
      </w:r>
      <w:r w:rsidRPr="000B6737">
        <w:rPr>
          <w:rFonts w:ascii="Times New Roman" w:hAnsi="Times New Roman"/>
          <w:sz w:val="28"/>
          <w:szCs w:val="28"/>
        </w:rPr>
        <w:t>Демидовского района Смоленской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proofErr w:type="gramEnd"/>
      <w:r w:rsidRPr="000B673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Pr="000B6737">
        <w:rPr>
          <w:rFonts w:ascii="Times New Roman" w:hAnsi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0B6737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 финансовый год, предусматривающего денежные средства на реализацию Программы.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46B5" w:rsidRPr="00F639E7" w:rsidRDefault="004946B5" w:rsidP="004946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639E7">
        <w:rPr>
          <w:rFonts w:ascii="Times New Roman" w:hAnsi="Times New Roman"/>
          <w:sz w:val="28"/>
          <w:szCs w:val="28"/>
        </w:rPr>
        <w:t>. Приложение к Программе «</w:t>
      </w:r>
      <w:r w:rsidRPr="00DB3F45">
        <w:rPr>
          <w:rFonts w:ascii="Times New Roman" w:hAnsi="Times New Roman" w:cs="Times New Roman"/>
          <w:sz w:val="28"/>
          <w:szCs w:val="28"/>
          <w:lang w:eastAsia="en-US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 xml:space="preserve"> изложить в новой </w:t>
      </w:r>
      <w:r w:rsidR="00EA544D"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</w:t>
      </w:r>
      <w:r w:rsidRPr="00F639E7">
        <w:rPr>
          <w:rFonts w:ascii="Times New Roman" w:hAnsi="Times New Roman"/>
          <w:sz w:val="28"/>
          <w:szCs w:val="28"/>
        </w:rPr>
        <w:t>.</w:t>
      </w:r>
    </w:p>
    <w:p w:rsidR="004946B5" w:rsidRPr="00F639E7" w:rsidRDefault="004946B5" w:rsidP="004946B5">
      <w:pPr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9E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946B5" w:rsidRPr="00F639E7" w:rsidRDefault="004946B5" w:rsidP="004946B5">
      <w:pPr>
        <w:ind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3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</w:t>
      </w:r>
      <w:r w:rsidR="00636F3A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636F3A">
        <w:rPr>
          <w:rFonts w:ascii="Times New Roman" w:hAnsi="Times New Roman"/>
          <w:sz w:val="28"/>
          <w:szCs w:val="28"/>
        </w:rPr>
        <w:t>Романькова</w:t>
      </w:r>
      <w:proofErr w:type="spellEnd"/>
      <w:r w:rsidRPr="00F639E7">
        <w:rPr>
          <w:rFonts w:ascii="Times New Roman" w:hAnsi="Times New Roman"/>
          <w:sz w:val="28"/>
          <w:szCs w:val="28"/>
        </w:rPr>
        <w:t>.</w:t>
      </w:r>
    </w:p>
    <w:p w:rsidR="004946B5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Глав</w:t>
      </w:r>
      <w:r w:rsidR="00884FEA">
        <w:rPr>
          <w:rFonts w:ascii="Times New Roman" w:hAnsi="Times New Roman"/>
          <w:sz w:val="28"/>
          <w:szCs w:val="28"/>
        </w:rPr>
        <w:t xml:space="preserve">а </w:t>
      </w:r>
      <w:r w:rsidRPr="00F639E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46B5" w:rsidRPr="00F639E7" w:rsidRDefault="004946B5" w:rsidP="004946B5">
      <w:pPr>
        <w:rPr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«Демидовский район» Смоленской области                                           </w:t>
      </w:r>
      <w:r w:rsidR="00884FEA">
        <w:rPr>
          <w:rFonts w:ascii="Times New Roman" w:hAnsi="Times New Roman"/>
          <w:sz w:val="28"/>
          <w:szCs w:val="28"/>
        </w:rPr>
        <w:t>А.Ф. Семенов</w:t>
      </w:r>
      <w:r w:rsidRPr="00F639E7">
        <w:rPr>
          <w:rFonts w:ascii="Times New Roman" w:hAnsi="Times New Roman"/>
          <w:sz w:val="28"/>
          <w:szCs w:val="28"/>
        </w:rPr>
        <w:t xml:space="preserve"> </w:t>
      </w:r>
    </w:p>
    <w:p w:rsidR="004946B5" w:rsidRDefault="004946B5" w:rsidP="004946B5"/>
    <w:p w:rsidR="004946B5" w:rsidRDefault="004946B5" w:rsidP="004946B5"/>
    <w:p w:rsidR="004946B5" w:rsidRDefault="004946B5" w:rsidP="004946B5">
      <w:pPr>
        <w:sectPr w:rsidR="004946B5" w:rsidSect="00DB4FD6">
          <w:headerReference w:type="even" r:id="rId10"/>
          <w:headerReference w:type="default" r:id="rId11"/>
          <w:pgSz w:w="11906" w:h="16838"/>
          <w:pgMar w:top="709" w:right="566" w:bottom="709" w:left="1134" w:header="720" w:footer="720" w:gutter="0"/>
          <w:cols w:space="720"/>
          <w:titlePg/>
          <w:docGrid w:linePitch="360"/>
        </w:sectPr>
      </w:pPr>
    </w:p>
    <w:p w:rsidR="002F647B" w:rsidRPr="004F6260" w:rsidRDefault="002F647B" w:rsidP="002F647B">
      <w:pPr>
        <w:ind w:left="9072"/>
        <w:rPr>
          <w:rFonts w:ascii="Times New Roman" w:hAnsi="Times New Roman"/>
        </w:rPr>
      </w:pPr>
      <w:r w:rsidRPr="004F6260">
        <w:rPr>
          <w:rFonts w:ascii="Times New Roman" w:hAnsi="Times New Roman"/>
        </w:rPr>
        <w:lastRenderedPageBreak/>
        <w:t xml:space="preserve">Приложение </w:t>
      </w:r>
    </w:p>
    <w:p w:rsidR="002F647B" w:rsidRDefault="002F647B" w:rsidP="002F647B">
      <w:pPr>
        <w:ind w:left="9072"/>
        <w:rPr>
          <w:rFonts w:ascii="Times New Roman" w:hAnsi="Times New Roman"/>
        </w:rPr>
      </w:pPr>
      <w:r w:rsidRPr="004F626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постановлению Администрации муниципального образования Демидовский район Смоленской области </w:t>
      </w:r>
    </w:p>
    <w:p w:rsidR="002F647B" w:rsidRDefault="002F647B" w:rsidP="002F647B">
      <w:pPr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16428">
        <w:rPr>
          <w:rFonts w:ascii="Times New Roman" w:hAnsi="Times New Roman"/>
        </w:rPr>
        <w:t>29.12.2023</w:t>
      </w:r>
      <w:r>
        <w:rPr>
          <w:rFonts w:ascii="Times New Roman" w:hAnsi="Times New Roman"/>
        </w:rPr>
        <w:t xml:space="preserve"> №</w:t>
      </w:r>
      <w:r w:rsidR="00616428">
        <w:rPr>
          <w:rFonts w:ascii="Times New Roman" w:hAnsi="Times New Roman"/>
        </w:rPr>
        <w:t>1139</w:t>
      </w:r>
    </w:p>
    <w:p w:rsidR="002F647B" w:rsidRDefault="002F647B" w:rsidP="002F647B">
      <w:pPr>
        <w:ind w:left="9072"/>
        <w:rPr>
          <w:rFonts w:ascii="Times New Roman" w:hAnsi="Times New Roman"/>
        </w:rPr>
      </w:pPr>
    </w:p>
    <w:p w:rsidR="002F647B" w:rsidRPr="004F6260" w:rsidRDefault="002F647B" w:rsidP="002F647B">
      <w:pPr>
        <w:ind w:left="9072"/>
        <w:rPr>
          <w:rFonts w:ascii="Times New Roman" w:hAnsi="Times New Roman"/>
        </w:rPr>
      </w:pPr>
    </w:p>
    <w:p w:rsidR="004946B5" w:rsidRPr="00C47E5F" w:rsidRDefault="004946B5" w:rsidP="004946B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946B5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</w:p>
    <w:p w:rsidR="004946B5" w:rsidRPr="005E5E26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ascii="Times New Roman" w:hAnsi="Times New Roman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275"/>
        <w:gridCol w:w="1134"/>
        <w:gridCol w:w="1194"/>
      </w:tblGrid>
      <w:tr w:rsidR="004946B5" w:rsidRPr="005E5E26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val="en-US" w:eastAsia="ru-RU"/>
              </w:rPr>
              <w:t xml:space="preserve">№ </w:t>
            </w:r>
            <w:r w:rsidRPr="005E5E26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  <w:rPr>
                <w:rFonts w:ascii="Times New Roman" w:hAnsi="Times New Roman"/>
              </w:rPr>
            </w:pPr>
            <w:r w:rsidRPr="005E5E26">
              <w:rPr>
                <w:rFonts w:ascii="Times New Roman" w:hAnsi="Times New Roman"/>
              </w:rPr>
              <w:t xml:space="preserve">Участник </w:t>
            </w:r>
            <w:proofErr w:type="gramStart"/>
            <w:r w:rsidRPr="005E5E26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5E5E26">
              <w:rPr>
                <w:rFonts w:ascii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5E5E26">
              <w:rPr>
                <w:rFonts w:ascii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5E5E26">
              <w:rPr>
                <w:rFonts w:ascii="Times New Roman" w:hAnsi="Times New Roman"/>
                <w:b/>
                <w:bCs/>
                <w:lang w:eastAsia="ru-RU"/>
              </w:rPr>
              <w:t>уб</w:t>
            </w:r>
            <w:proofErr w:type="spellEnd"/>
            <w:r w:rsidRPr="005E5E26">
              <w:rPr>
                <w:rFonts w:ascii="Times New Roman" w:hAnsi="Times New Roman"/>
                <w:b/>
                <w:bCs/>
                <w:lang w:eastAsia="ru-RU"/>
              </w:rPr>
              <w:t>.)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5E5E26" w:rsidRDefault="004946B5" w:rsidP="00A94D32">
            <w:pPr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4946B5" w:rsidRPr="005E5E26" w:rsidRDefault="00341459" w:rsidP="00A94D32">
            <w:pPr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(2023</w:t>
            </w:r>
            <w:r w:rsidR="004946B5" w:rsidRPr="005E5E26">
              <w:rPr>
                <w:rFonts w:ascii="Times New Roman" w:hAnsi="Times New Roman"/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5E5E26" w:rsidRDefault="004946B5" w:rsidP="00A94D32">
            <w:pPr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1-й год планового периода</w:t>
            </w:r>
          </w:p>
          <w:p w:rsidR="004946B5" w:rsidRPr="005E5E26" w:rsidRDefault="00341459" w:rsidP="00A94D32">
            <w:pPr>
              <w:jc w:val="center"/>
              <w:rPr>
                <w:rFonts w:ascii="Times New Roman" w:hAnsi="Times New Roman"/>
                <w:spacing w:val="-2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(2024</w:t>
            </w:r>
            <w:r w:rsidR="004946B5" w:rsidRPr="005E5E26">
              <w:rPr>
                <w:rFonts w:ascii="Times New Roman" w:hAnsi="Times New Roman"/>
                <w:color w:val="22272F"/>
                <w:shd w:val="clear" w:color="auto" w:fill="FFFFFF"/>
              </w:rPr>
              <w:t>г)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6B5" w:rsidRPr="005E5E26" w:rsidRDefault="004946B5" w:rsidP="00A94D32">
            <w:pPr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2-й год планового периода</w:t>
            </w:r>
          </w:p>
          <w:p w:rsidR="004946B5" w:rsidRPr="005E5E26" w:rsidRDefault="00341459" w:rsidP="00A94D32">
            <w:pPr>
              <w:jc w:val="center"/>
              <w:rPr>
                <w:rFonts w:ascii="Times New Roman" w:hAnsi="Times New Roman"/>
              </w:rPr>
            </w:pPr>
            <w:r w:rsidRPr="005E5E26">
              <w:rPr>
                <w:rFonts w:ascii="Times New Roman" w:hAnsi="Times New Roman"/>
                <w:color w:val="22272F"/>
                <w:shd w:val="clear" w:color="auto" w:fill="FFFFFF"/>
              </w:rPr>
              <w:t>(2025</w:t>
            </w:r>
            <w:r w:rsidR="004946B5" w:rsidRPr="005E5E26">
              <w:rPr>
                <w:rFonts w:ascii="Times New Roman" w:hAnsi="Times New Roman"/>
                <w:color w:val="22272F"/>
                <w:shd w:val="clear" w:color="auto" w:fill="FFFFFF"/>
              </w:rPr>
              <w:t>г)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1. Комплекс процессных мероприятий «</w:t>
            </w:r>
            <w:r w:rsidRPr="005E5E26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Капитальный ремонт асфальтобетонного  </w:t>
            </w:r>
            <w:proofErr w:type="gramStart"/>
            <w:r w:rsidRPr="005E5E26">
              <w:rPr>
                <w:rFonts w:ascii="Times New Roman" w:hAnsi="Times New Roman"/>
                <w:b/>
                <w:sz w:val="20"/>
                <w:szCs w:val="2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5E5E2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дорог в г. Демидове Смоленской области (участки дорог: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E5E2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E5E26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ул.Кузнецова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ул.Витебская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ул.Хренова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ул.Гуреевская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ул.Баррикадная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20180,0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2D5173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7855,2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20180,0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2D5173" w:rsidP="006D10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341459" w:rsidRPr="005E5E26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341459" w:rsidRPr="005E5E26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341459" w:rsidRPr="005E5E26" w:rsidRDefault="00341459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3984,1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341459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341459" w:rsidRPr="005E5E26" w:rsidRDefault="00341459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341459" w:rsidRPr="005E5E26" w:rsidRDefault="00341459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341459" w:rsidRPr="005E5E26" w:rsidRDefault="00341459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3816,2</w:t>
            </w:r>
          </w:p>
        </w:tc>
      </w:tr>
      <w:tr w:rsidR="004946B5" w:rsidRPr="005E5E26" w:rsidTr="002D5173">
        <w:trPr>
          <w:trHeight w:val="165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дорог в г. Демидове Смоленской области </w:t>
            </w:r>
          </w:p>
          <w:p w:rsidR="00A309C9" w:rsidRPr="005E5E26" w:rsidRDefault="00A309C9" w:rsidP="00A309C9">
            <w:pPr>
              <w:rPr>
                <w:rFonts w:ascii="Times New Roman" w:hAnsi="Times New Roman"/>
                <w:lang w:eastAsia="ru-RU"/>
              </w:rPr>
            </w:pPr>
          </w:p>
          <w:p w:rsidR="00A309C9" w:rsidRPr="005E5E26" w:rsidRDefault="00A309C9" w:rsidP="00A309C9">
            <w:pPr>
              <w:rPr>
                <w:rFonts w:ascii="Times New Roman" w:hAnsi="Times New Roman"/>
                <w:lang w:eastAsia="ru-RU"/>
              </w:rPr>
            </w:pPr>
          </w:p>
          <w:p w:rsidR="00A309C9" w:rsidRPr="005E5E26" w:rsidRDefault="00A309C9" w:rsidP="00A309C9">
            <w:pPr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309C9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A309C9" w:rsidRPr="005E5E26" w:rsidRDefault="00A309C9" w:rsidP="00A309C9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636F3A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color w:val="FF0000"/>
                <w:lang w:eastAsia="ru-RU"/>
              </w:rPr>
              <w:t>8649,7</w:t>
            </w:r>
          </w:p>
          <w:p w:rsidR="004946B5" w:rsidRPr="00636F3A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4946B5" w:rsidRPr="005E5E26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6F3A">
              <w:rPr>
                <w:rFonts w:ascii="Times New Roman" w:hAnsi="Times New Roman"/>
                <w:color w:val="FF0000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76E6B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76E6B" w:rsidRPr="00636F3A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F76E6B" w:rsidRPr="00636F3A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color w:val="FF0000"/>
                <w:lang w:eastAsia="ru-RU"/>
              </w:rPr>
              <w:t>8649,7</w:t>
            </w:r>
          </w:p>
          <w:p w:rsidR="001F3FB0" w:rsidRPr="00636F3A" w:rsidRDefault="001F3FB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1F3FB0" w:rsidRPr="005E5E26" w:rsidRDefault="00636F3A" w:rsidP="002D517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6F3A">
              <w:rPr>
                <w:rFonts w:ascii="Times New Roman" w:hAnsi="Times New Roman"/>
                <w:color w:val="FF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F76E6B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4946B5" w:rsidRPr="005E5E26" w:rsidRDefault="00F76E6B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</w:t>
            </w:r>
            <w:r w:rsidR="001F3FB0" w:rsidRPr="005E5E26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A309C9" w:rsidRPr="005E5E26" w:rsidTr="002D5173">
        <w:trPr>
          <w:trHeight w:val="2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A309C9" w:rsidP="00A309C9">
            <w:pPr>
              <w:jc w:val="left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1.3</w:t>
            </w:r>
            <w:r w:rsidR="001F3FB0" w:rsidRPr="005E5E26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A309C9" w:rsidP="00A309C9">
            <w:pPr>
              <w:rPr>
                <w:rFonts w:ascii="Times New Roman" w:hAnsi="Times New Roman"/>
              </w:rPr>
            </w:pPr>
            <w:proofErr w:type="gramStart"/>
            <w:r w:rsidRPr="005E5E26">
              <w:rPr>
                <w:rFonts w:ascii="Times New Roman" w:hAnsi="Times New Roman"/>
              </w:rPr>
              <w:t xml:space="preserve">Устройство тротуаров (пешеходных дорожек) в г. Демидове Смоленской области (участки дорог: ул. Кузнецова, ул. Кутузова, ул. Баррикадная, ул. </w:t>
            </w:r>
            <w:proofErr w:type="spellStart"/>
            <w:r w:rsidRPr="005E5E26">
              <w:rPr>
                <w:rFonts w:ascii="Times New Roman" w:hAnsi="Times New Roman"/>
              </w:rPr>
              <w:t>Нахаевская</w:t>
            </w:r>
            <w:proofErr w:type="spellEnd"/>
            <w:r w:rsidRPr="005E5E26">
              <w:rPr>
                <w:rFonts w:ascii="Times New Roman" w:hAnsi="Times New Roman"/>
              </w:rPr>
              <w:t xml:space="preserve">, пер. </w:t>
            </w:r>
            <w:proofErr w:type="spellStart"/>
            <w:r w:rsidRPr="005E5E26">
              <w:rPr>
                <w:rFonts w:ascii="Times New Roman" w:hAnsi="Times New Roman"/>
              </w:rPr>
              <w:t>Гуреевский</w:t>
            </w:r>
            <w:proofErr w:type="spellEnd"/>
            <w:r w:rsidRPr="005E5E26">
              <w:rPr>
                <w:rFonts w:ascii="Times New Roman" w:hAnsi="Times New Roman"/>
              </w:rPr>
              <w:t xml:space="preserve">, ул. Комсомольская, ул. Покровская, ул. </w:t>
            </w:r>
            <w:proofErr w:type="spellStart"/>
            <w:r w:rsidRPr="005E5E26">
              <w:rPr>
                <w:rFonts w:ascii="Times New Roman" w:hAnsi="Times New Roman"/>
              </w:rPr>
              <w:t>Руднянская</w:t>
            </w:r>
            <w:proofErr w:type="spellEnd"/>
            <w:r w:rsidRPr="005E5E26">
              <w:rPr>
                <w:rFonts w:ascii="Times New Roman" w:hAnsi="Times New Roman"/>
              </w:rPr>
              <w:t xml:space="preserve">, ул. </w:t>
            </w:r>
            <w:proofErr w:type="spellStart"/>
            <w:r w:rsidRPr="005E5E26">
              <w:rPr>
                <w:rFonts w:ascii="Times New Roman" w:hAnsi="Times New Roman"/>
              </w:rPr>
              <w:t>Вакарина</w:t>
            </w:r>
            <w:proofErr w:type="spellEnd"/>
            <w:r w:rsidRPr="005E5E26">
              <w:rPr>
                <w:rFonts w:ascii="Times New Roman" w:hAnsi="Times New Roman"/>
              </w:rPr>
              <w:t xml:space="preserve">, ул. </w:t>
            </w:r>
            <w:r w:rsidRPr="005E5E26">
              <w:rPr>
                <w:rFonts w:ascii="Times New Roman" w:hAnsi="Times New Roman"/>
              </w:rPr>
              <w:lastRenderedPageBreak/>
              <w:t>Витебская, ул. Гуреевская, ул. Пролетарская, ул. Хренова, Суворовский проезд)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lastRenderedPageBreak/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2D5173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34 465,7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2D5173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2D5173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34 465,7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2D5173" w:rsidRPr="005E5E26" w:rsidRDefault="002D5173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9C9" w:rsidRPr="005E5E26" w:rsidRDefault="001F3FB0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A94D32">
            <w:pPr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1F3FB0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1F3FB0" w:rsidRPr="005E5E26" w:rsidRDefault="001F3FB0" w:rsidP="001F3FB0">
            <w:pPr>
              <w:rPr>
                <w:rFonts w:ascii="Times New Roman" w:hAnsi="Times New Roman"/>
                <w:lang w:eastAsia="ru-RU"/>
              </w:rPr>
            </w:pPr>
          </w:p>
          <w:p w:rsidR="001F3FB0" w:rsidRPr="005E5E26" w:rsidRDefault="001F3FB0" w:rsidP="001F3FB0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309C9" w:rsidRPr="005E5E26" w:rsidTr="002D5173">
        <w:trPr>
          <w:trHeight w:val="23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3FB0" w:rsidRPr="005E5E26" w:rsidRDefault="001F3FB0" w:rsidP="00A9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A309C9" w:rsidRPr="005E5E26" w:rsidRDefault="001F3FB0" w:rsidP="001F3FB0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1F3FB0">
            <w:pPr>
              <w:tabs>
                <w:tab w:val="left" w:pos="1097"/>
              </w:tabs>
              <w:jc w:val="left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  <w:r w:rsidR="005F5059" w:rsidRPr="005E5E26">
              <w:rPr>
                <w:rFonts w:ascii="Times New Roman" w:hAnsi="Times New Roman"/>
                <w:color w:val="000000"/>
              </w:rPr>
              <w:t xml:space="preserve"> на проведение капитального ремонта моста через реку </w:t>
            </w:r>
            <w:proofErr w:type="spellStart"/>
            <w:r w:rsidR="005F5059" w:rsidRPr="005E5E26">
              <w:rPr>
                <w:rFonts w:ascii="Times New Roman" w:hAnsi="Times New Roman"/>
                <w:color w:val="000000"/>
              </w:rPr>
              <w:t>Гобза</w:t>
            </w:r>
            <w:proofErr w:type="spellEnd"/>
            <w:r w:rsidR="005F5059" w:rsidRPr="005E5E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1F3FB0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3 896,1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3,9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3 896,1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9C9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9C9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F830FB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</w:p>
          <w:p w:rsidR="00F830FB" w:rsidRPr="005E5E26" w:rsidRDefault="00F830FB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5E26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36F3A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b/>
                <w:color w:val="FF0000"/>
                <w:lang w:eastAsia="ru-RU"/>
              </w:rPr>
              <w:t>75093,5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36F3A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color w:val="FF0000"/>
                <w:lang w:eastAsia="ru-RU"/>
              </w:rPr>
              <w:t>67293,2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3984,1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3816,2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2. Комплекс процессных мероприятий «</w:t>
            </w:r>
            <w:r w:rsidRPr="005E5E26">
              <w:rPr>
                <w:rFonts w:ascii="Times New Roman" w:hAnsi="Times New Roman"/>
                <w:b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  <w:r w:rsidRPr="005E5E26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4946B5" w:rsidRPr="005E5E26" w:rsidTr="002D5173">
        <w:trPr>
          <w:trHeight w:val="100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rPr>
                <w:rFonts w:ascii="Times New Roman" w:hAnsi="Times New Roman"/>
                <w:sz w:val="20"/>
                <w:szCs w:val="20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4946B5" w:rsidRPr="005E5E26" w:rsidRDefault="004946B5" w:rsidP="00FC2F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  <w:r w:rsidRPr="005E5E2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23243,17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8825,77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7126,4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265440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7291,0</w:t>
            </w:r>
          </w:p>
        </w:tc>
      </w:tr>
      <w:tr w:rsidR="00265440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23243,17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8825,77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7126,4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7291,0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E26">
              <w:rPr>
                <w:rFonts w:ascii="Times New Roman" w:hAnsi="Times New Roman"/>
                <w:b/>
                <w:sz w:val="24"/>
                <w:szCs w:val="24"/>
              </w:rPr>
              <w:t>3.Комплекс процессных мероприятий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E2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E26">
              <w:rPr>
                <w:rFonts w:ascii="Times New Roman" w:hAnsi="Times New Roman" w:cs="Times New Roman"/>
              </w:rPr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E2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jc w:val="center"/>
              <w:rPr>
                <w:rFonts w:ascii="Times New Roman" w:hAnsi="Times New Roman"/>
              </w:rPr>
            </w:pPr>
            <w:r w:rsidRPr="005E5E2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140,0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E26">
              <w:rPr>
                <w:rFonts w:ascii="Times New Roman" w:hAnsi="Times New Roman"/>
                <w:b/>
                <w:sz w:val="24"/>
                <w:szCs w:val="24"/>
              </w:rPr>
              <w:t>4.Комплекс процессных мероприятий «</w:t>
            </w:r>
            <w:r w:rsidRPr="005E5E2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комплексной схемы организации дорожного движения</w:t>
            </w:r>
            <w:r w:rsidRPr="005E5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pStyle w:val="a5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E5E26">
              <w:rPr>
                <w:rFonts w:cs="Times New Roman"/>
                <w:bCs/>
                <w:sz w:val="20"/>
                <w:szCs w:val="20"/>
              </w:rPr>
              <w:t>Мероприятие:</w:t>
            </w:r>
          </w:p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10</w:t>
            </w:r>
            <w:r w:rsidR="00F76E6B"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="00F76E6B" w:rsidRPr="00265440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5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F76E6B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5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</w:tr>
      <w:tr w:rsidR="00265440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E26">
              <w:rPr>
                <w:rFonts w:ascii="Times New Roman" w:hAnsi="Times New Roman"/>
                <w:b/>
                <w:sz w:val="24"/>
                <w:szCs w:val="24"/>
              </w:rPr>
              <w:t xml:space="preserve">5.Комплекс процессных мероприятий </w:t>
            </w:r>
            <w:r w:rsidRPr="005E5E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E5E26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 w:rsidRPr="005E5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val="en-US"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5E5E26">
              <w:rPr>
                <w:rFonts w:ascii="Times New Roman" w:hAnsi="Times New Roman"/>
                <w:lang w:val="en-US" w:eastAsia="ru-RU"/>
              </w:rPr>
              <w:t>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</w:t>
            </w:r>
            <w:r w:rsidR="00F76E6B"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="00F76E6B" w:rsidRPr="00265440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</w:tr>
      <w:tr w:rsidR="00265440" w:rsidRPr="005E5E26" w:rsidTr="002D5173">
        <w:trPr>
          <w:trHeight w:val="305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946B5" w:rsidRPr="005E5E2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E26">
              <w:rPr>
                <w:rFonts w:ascii="Times New Roman" w:hAnsi="Times New Roman"/>
                <w:b/>
                <w:sz w:val="24"/>
                <w:szCs w:val="24"/>
              </w:rPr>
              <w:t>6.Комплекс процессных мероприятий «</w:t>
            </w:r>
            <w:r w:rsidR="005C0884" w:rsidRPr="005E5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5E5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5C0884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E26">
              <w:rPr>
                <w:rFonts w:ascii="Times New Roman" w:hAnsi="Times New Roman"/>
                <w:color w:val="000000"/>
                <w:sz w:val="20"/>
                <w:szCs w:val="24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</w:t>
            </w:r>
            <w:r w:rsidR="00476878" w:rsidRPr="00265440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="00BC463D" w:rsidRPr="00265440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="00476878" w:rsidRPr="00265440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265440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76878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</w:t>
            </w:r>
            <w:r w:rsidR="004946B5" w:rsidRPr="005E5E26">
              <w:rPr>
                <w:rFonts w:ascii="Times New Roman" w:hAnsi="Times New Roman"/>
                <w:lang w:eastAsia="ru-RU"/>
              </w:rPr>
              <w:t>0,0</w:t>
            </w:r>
          </w:p>
          <w:p w:rsidR="004946B5" w:rsidRPr="005E5E26" w:rsidRDefault="004946B5" w:rsidP="00A94D32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</w:tr>
      <w:tr w:rsidR="00265440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265440" w:rsidRDefault="00265440" w:rsidP="000560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26544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440" w:rsidRPr="005E5E26" w:rsidRDefault="00265440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5E2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946B5" w:rsidRPr="005E5E26" w:rsidTr="002D5173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</w:rPr>
              <w:t>Всего по комплексу процессных мероприятий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5E26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36F3A" w:rsidRDefault="00636F3A" w:rsidP="00931A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b/>
                <w:color w:val="FF0000"/>
                <w:lang w:eastAsia="ru-RU"/>
              </w:rPr>
              <w:t>99076,67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36F3A" w:rsidRDefault="00636F3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36F3A">
              <w:rPr>
                <w:rFonts w:ascii="Times New Roman" w:hAnsi="Times New Roman"/>
                <w:b/>
                <w:color w:val="FF0000"/>
                <w:lang w:eastAsia="ru-RU"/>
              </w:rPr>
              <w:t>76258,97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E5E26" w:rsidRDefault="0012659A" w:rsidP="00A94D3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  <w:lang w:eastAsia="ru-RU"/>
              </w:rPr>
              <w:t>11410,5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5E5E26" w:rsidRDefault="00476878" w:rsidP="00A94D32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5E5E26">
              <w:rPr>
                <w:rFonts w:ascii="Times New Roman" w:hAnsi="Times New Roman"/>
                <w:b/>
                <w:lang w:eastAsia="ru-RU"/>
              </w:rPr>
              <w:t>11407,2</w:t>
            </w:r>
          </w:p>
        </w:tc>
      </w:tr>
    </w:tbl>
    <w:p w:rsidR="004946B5" w:rsidRDefault="004946B5" w:rsidP="004946B5">
      <w:pPr>
        <w:pStyle w:val="ConsPlusNormal"/>
        <w:widowControl/>
        <w:ind w:firstLine="900"/>
        <w:jc w:val="center"/>
      </w:pPr>
    </w:p>
    <w:p w:rsidR="00C51A18" w:rsidRDefault="00C51A18"/>
    <w:sectPr w:rsidR="00C51A18" w:rsidSect="00D028C8">
      <w:headerReference w:type="even" r:id="rId12"/>
      <w:headerReference w:type="default" r:id="rId13"/>
      <w:pgSz w:w="16838" w:h="11906" w:orient="landscape"/>
      <w:pgMar w:top="426" w:right="850" w:bottom="709" w:left="993" w:header="709" w:footer="70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80" w:rsidRDefault="005B2A80" w:rsidP="00852ED9">
      <w:r>
        <w:separator/>
      </w:r>
    </w:p>
  </w:endnote>
  <w:endnote w:type="continuationSeparator" w:id="0">
    <w:p w:rsidR="005B2A80" w:rsidRDefault="005B2A80" w:rsidP="008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80" w:rsidRDefault="005B2A80" w:rsidP="00852ED9">
      <w:r>
        <w:separator/>
      </w:r>
    </w:p>
  </w:footnote>
  <w:footnote w:type="continuationSeparator" w:id="0">
    <w:p w:rsidR="005B2A80" w:rsidRDefault="005B2A80" w:rsidP="0085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Default="00D157B3" w:rsidP="006B53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35F" w:rsidRDefault="005B2A80" w:rsidP="006B535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Pr="00D028C8" w:rsidRDefault="00D157B3">
    <w:pPr>
      <w:pStyle w:val="a6"/>
      <w:jc w:val="center"/>
      <w:rPr>
        <w:rFonts w:ascii="Times New Roman" w:hAnsi="Times New Roman"/>
      </w:rPr>
    </w:pPr>
    <w:r w:rsidRPr="00D028C8">
      <w:rPr>
        <w:rFonts w:ascii="Times New Roman" w:hAnsi="Times New Roman"/>
      </w:rPr>
      <w:fldChar w:fldCharType="begin"/>
    </w:r>
    <w:r w:rsidR="006D10D8" w:rsidRPr="00D028C8">
      <w:rPr>
        <w:rFonts w:ascii="Times New Roman" w:hAnsi="Times New Roman"/>
      </w:rPr>
      <w:instrText xml:space="preserve"> PAGE   \* MERGEFORMAT </w:instrText>
    </w:r>
    <w:r w:rsidRPr="00D028C8">
      <w:rPr>
        <w:rFonts w:ascii="Times New Roman" w:hAnsi="Times New Roman"/>
      </w:rPr>
      <w:fldChar w:fldCharType="separate"/>
    </w:r>
    <w:r w:rsidR="00F86210">
      <w:rPr>
        <w:rFonts w:ascii="Times New Roman" w:hAnsi="Times New Roman"/>
        <w:noProof/>
      </w:rPr>
      <w:t>2</w:t>
    </w:r>
    <w:r w:rsidRPr="00D028C8">
      <w:rPr>
        <w:rFonts w:ascii="Times New Roman" w:hAnsi="Times New Roman"/>
      </w:rPr>
      <w:fldChar w:fldCharType="end"/>
    </w:r>
  </w:p>
  <w:p w:rsidR="006B535F" w:rsidRDefault="005B2A80" w:rsidP="006B535F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B" w:rsidRDefault="00D157B3" w:rsidP="00CE2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26B" w:rsidRDefault="005B2A80" w:rsidP="00CE226B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399"/>
      <w:docPartObj>
        <w:docPartGallery w:val="Page Numbers (Top of Page)"/>
        <w:docPartUnique/>
      </w:docPartObj>
    </w:sdtPr>
    <w:sdtEndPr/>
    <w:sdtContent>
      <w:p w:rsidR="00D028C8" w:rsidRDefault="00D157B3">
        <w:pPr>
          <w:pStyle w:val="a6"/>
          <w:jc w:val="center"/>
        </w:pPr>
        <w:r w:rsidRPr="00D028C8">
          <w:rPr>
            <w:rFonts w:ascii="Times New Roman" w:hAnsi="Times New Roman"/>
          </w:rPr>
          <w:fldChar w:fldCharType="begin"/>
        </w:r>
        <w:r w:rsidR="00D028C8" w:rsidRPr="00D028C8">
          <w:rPr>
            <w:rFonts w:ascii="Times New Roman" w:hAnsi="Times New Roman"/>
          </w:rPr>
          <w:instrText xml:space="preserve"> PAGE   \* MERGEFORMAT </w:instrText>
        </w:r>
        <w:r w:rsidRPr="00D028C8">
          <w:rPr>
            <w:rFonts w:ascii="Times New Roman" w:hAnsi="Times New Roman"/>
          </w:rPr>
          <w:fldChar w:fldCharType="separate"/>
        </w:r>
        <w:r w:rsidR="00F86210">
          <w:rPr>
            <w:rFonts w:ascii="Times New Roman" w:hAnsi="Times New Roman"/>
            <w:noProof/>
          </w:rPr>
          <w:t>6</w:t>
        </w:r>
        <w:r w:rsidRPr="00D028C8">
          <w:rPr>
            <w:rFonts w:ascii="Times New Roman" w:hAnsi="Times New Roman"/>
          </w:rPr>
          <w:fldChar w:fldCharType="end"/>
        </w:r>
      </w:p>
    </w:sdtContent>
  </w:sdt>
  <w:p w:rsidR="00CE226B" w:rsidRDefault="005B2A80" w:rsidP="00CE226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5"/>
    <w:rsid w:val="000008D9"/>
    <w:rsid w:val="00001634"/>
    <w:rsid w:val="000556D2"/>
    <w:rsid w:val="00071B36"/>
    <w:rsid w:val="000C2A07"/>
    <w:rsid w:val="000C332A"/>
    <w:rsid w:val="000D1992"/>
    <w:rsid w:val="000D49E5"/>
    <w:rsid w:val="000E1460"/>
    <w:rsid w:val="0012659A"/>
    <w:rsid w:val="001426E1"/>
    <w:rsid w:val="00185AEE"/>
    <w:rsid w:val="001A10A8"/>
    <w:rsid w:val="001B1998"/>
    <w:rsid w:val="001B50CA"/>
    <w:rsid w:val="001D4E90"/>
    <w:rsid w:val="001D687D"/>
    <w:rsid w:val="001E57B6"/>
    <w:rsid w:val="001E644E"/>
    <w:rsid w:val="001F3FB0"/>
    <w:rsid w:val="002033D7"/>
    <w:rsid w:val="00205043"/>
    <w:rsid w:val="002079F7"/>
    <w:rsid w:val="00213B9E"/>
    <w:rsid w:val="00251F85"/>
    <w:rsid w:val="00265440"/>
    <w:rsid w:val="0027208F"/>
    <w:rsid w:val="00283AC4"/>
    <w:rsid w:val="002C2A43"/>
    <w:rsid w:val="002D5173"/>
    <w:rsid w:val="002E6FBE"/>
    <w:rsid w:val="002F647B"/>
    <w:rsid w:val="00315CFB"/>
    <w:rsid w:val="00326D9D"/>
    <w:rsid w:val="0034039A"/>
    <w:rsid w:val="00341459"/>
    <w:rsid w:val="00397640"/>
    <w:rsid w:val="003A0651"/>
    <w:rsid w:val="003B26F5"/>
    <w:rsid w:val="003B4991"/>
    <w:rsid w:val="003D24F3"/>
    <w:rsid w:val="003D59C4"/>
    <w:rsid w:val="003F6F42"/>
    <w:rsid w:val="00412E39"/>
    <w:rsid w:val="00421B67"/>
    <w:rsid w:val="00476878"/>
    <w:rsid w:val="004946B5"/>
    <w:rsid w:val="004D558E"/>
    <w:rsid w:val="004E290C"/>
    <w:rsid w:val="0053655A"/>
    <w:rsid w:val="00542AB5"/>
    <w:rsid w:val="0059569E"/>
    <w:rsid w:val="005A6F45"/>
    <w:rsid w:val="005B2A80"/>
    <w:rsid w:val="005C0884"/>
    <w:rsid w:val="005C3887"/>
    <w:rsid w:val="005C44B8"/>
    <w:rsid w:val="005E5E26"/>
    <w:rsid w:val="005F06EF"/>
    <w:rsid w:val="005F5059"/>
    <w:rsid w:val="006137ED"/>
    <w:rsid w:val="00616428"/>
    <w:rsid w:val="00636F3A"/>
    <w:rsid w:val="00643F4E"/>
    <w:rsid w:val="00652C74"/>
    <w:rsid w:val="00662B61"/>
    <w:rsid w:val="006B1B3F"/>
    <w:rsid w:val="006D10D8"/>
    <w:rsid w:val="006D27FF"/>
    <w:rsid w:val="00706278"/>
    <w:rsid w:val="007246A6"/>
    <w:rsid w:val="007346C7"/>
    <w:rsid w:val="007546F8"/>
    <w:rsid w:val="007C1671"/>
    <w:rsid w:val="007E7931"/>
    <w:rsid w:val="0080135B"/>
    <w:rsid w:val="00827A5F"/>
    <w:rsid w:val="00852ED9"/>
    <w:rsid w:val="00884FEA"/>
    <w:rsid w:val="008B4A7B"/>
    <w:rsid w:val="00922F68"/>
    <w:rsid w:val="00925880"/>
    <w:rsid w:val="009269C7"/>
    <w:rsid w:val="009302D8"/>
    <w:rsid w:val="00931A08"/>
    <w:rsid w:val="00934235"/>
    <w:rsid w:val="009569F4"/>
    <w:rsid w:val="00961D65"/>
    <w:rsid w:val="0097635D"/>
    <w:rsid w:val="009A5306"/>
    <w:rsid w:val="009C4915"/>
    <w:rsid w:val="009D3432"/>
    <w:rsid w:val="009E4200"/>
    <w:rsid w:val="009F259B"/>
    <w:rsid w:val="00A10E09"/>
    <w:rsid w:val="00A309C9"/>
    <w:rsid w:val="00A34E05"/>
    <w:rsid w:val="00A47200"/>
    <w:rsid w:val="00A61C52"/>
    <w:rsid w:val="00B077E6"/>
    <w:rsid w:val="00B15589"/>
    <w:rsid w:val="00B4448B"/>
    <w:rsid w:val="00B5159A"/>
    <w:rsid w:val="00B70E1D"/>
    <w:rsid w:val="00B83395"/>
    <w:rsid w:val="00B91E09"/>
    <w:rsid w:val="00BA2424"/>
    <w:rsid w:val="00BC2ADB"/>
    <w:rsid w:val="00BC463D"/>
    <w:rsid w:val="00BF4C77"/>
    <w:rsid w:val="00C27D67"/>
    <w:rsid w:val="00C462C6"/>
    <w:rsid w:val="00C51A18"/>
    <w:rsid w:val="00C75696"/>
    <w:rsid w:val="00D028C8"/>
    <w:rsid w:val="00D05092"/>
    <w:rsid w:val="00D1374C"/>
    <w:rsid w:val="00D157B3"/>
    <w:rsid w:val="00D4539F"/>
    <w:rsid w:val="00D536F7"/>
    <w:rsid w:val="00D704D3"/>
    <w:rsid w:val="00E4166E"/>
    <w:rsid w:val="00E71F12"/>
    <w:rsid w:val="00E86DBC"/>
    <w:rsid w:val="00EA544D"/>
    <w:rsid w:val="00EC561F"/>
    <w:rsid w:val="00EE3964"/>
    <w:rsid w:val="00F130A8"/>
    <w:rsid w:val="00F458C2"/>
    <w:rsid w:val="00F67622"/>
    <w:rsid w:val="00F76E6B"/>
    <w:rsid w:val="00F830FB"/>
    <w:rsid w:val="00F86210"/>
    <w:rsid w:val="00F870A1"/>
    <w:rsid w:val="00F96CDE"/>
    <w:rsid w:val="00FB345A"/>
    <w:rsid w:val="00FC2F5D"/>
    <w:rsid w:val="00FC669B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A4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47200"/>
    <w:pPr>
      <w:suppressAutoHyphens w:val="0"/>
      <w:ind w:left="720" w:right="0" w:firstLine="709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3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AC4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A4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47200"/>
    <w:pPr>
      <w:suppressAutoHyphens w:val="0"/>
      <w:ind w:left="720" w:right="0" w:firstLine="709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3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AC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28E8-D5A6-485C-8402-2A13C547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2024-01-10T07:46:00Z</cp:lastPrinted>
  <dcterms:created xsi:type="dcterms:W3CDTF">2024-01-10T10:44:00Z</dcterms:created>
  <dcterms:modified xsi:type="dcterms:W3CDTF">2024-01-10T10:44:00Z</dcterms:modified>
</cp:coreProperties>
</file>