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1"/>
        <w:ind w:firstLine="720"/>
        <w:jc w:val="right"/>
        <w:rPr>
          <w:rFonts w:ascii="Times New Roman" w:hAnsi="Times New Roman" w:cs="Times New Roman"/>
          <w:b/>
          <w:b/>
          <w:sz w:val="24"/>
          <w:szCs w:val="24"/>
        </w:rPr>
      </w:pPr>
      <w:r>
        <w:rPr>
          <w:rFonts w:cs="Times New Roman" w:ascii="Times New Roman" w:hAnsi="Times New Roman"/>
          <w:b/>
          <w:sz w:val="24"/>
          <w:szCs w:val="24"/>
        </w:rPr>
        <w:t>ПРОЕКТ</w:t>
      </w:r>
    </w:p>
    <w:p>
      <w:pPr>
        <w:pStyle w:val="ConsPlusNormal1"/>
        <w:ind w:firstLine="72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left="1701" w:right="1700" w:hanging="0"/>
        <w:jc w:val="center"/>
        <w:rPr>
          <w:rFonts w:ascii="Times New Roman" w:hAnsi="Times New Roman" w:cs="Times New Roman"/>
          <w:b/>
          <w:b/>
          <w:sz w:val="28"/>
          <w:szCs w:val="28"/>
        </w:rPr>
      </w:pPr>
      <w:r>
        <w:rPr>
          <w:rFonts w:cs="Times New Roman" w:ascii="Times New Roman" w:hAnsi="Times New Roman"/>
          <w:b/>
          <w:sz w:val="28"/>
          <w:szCs w:val="28"/>
        </w:rPr>
        <w:t>АДМИНИСТРАТИВНЫЙ РЕГЛАМЕНТ</w:t>
      </w:r>
    </w:p>
    <w:p>
      <w:pPr>
        <w:pStyle w:val="Default"/>
        <w:ind w:left="1701" w:right="1700" w:hanging="0"/>
        <w:jc w:val="center"/>
        <w:rPr>
          <w:b/>
          <w:b/>
          <w:color w:val="auto"/>
          <w:sz w:val="28"/>
          <w:szCs w:val="28"/>
        </w:rPr>
      </w:pPr>
      <w:r>
        <w:rPr>
          <w:rFonts w:eastAsia="Calibri"/>
          <w:b/>
          <w:color w:val="auto"/>
          <w:sz w:val="28"/>
          <w:szCs w:val="28"/>
        </w:rPr>
        <w:t xml:space="preserve">предоставления </w:t>
      </w:r>
      <w:r>
        <w:rPr>
          <w:b/>
          <w:color w:val="auto"/>
          <w:sz w:val="28"/>
          <w:szCs w:val="28"/>
        </w:rPr>
        <w:t>государственной услуги</w:t>
      </w:r>
    </w:p>
    <w:p>
      <w:pPr>
        <w:pStyle w:val="Default"/>
        <w:ind w:left="1701" w:right="1700" w:hanging="0"/>
        <w:jc w:val="center"/>
        <w:rPr>
          <w:b/>
          <w:b/>
          <w:color w:val="auto"/>
          <w:sz w:val="28"/>
          <w:szCs w:val="28"/>
        </w:rPr>
      </w:pPr>
      <w:r>
        <w:rPr>
          <w:b/>
          <w:color w:val="auto"/>
          <w:sz w:val="28"/>
          <w:szCs w:val="28"/>
        </w:rPr>
        <w:t xml:space="preserve"> </w:t>
      </w:r>
      <w:r>
        <w:rPr>
          <w:b/>
          <w:color w:val="auto"/>
          <w:sz w:val="28"/>
          <w:szCs w:val="28"/>
        </w:rPr>
        <w:t>«Назначение ежемесячной денежной выплаты на содержание ребенка в семье опекуна (попечителя) и приемной семье»</w:t>
      </w:r>
      <w:bookmarkStart w:id="0" w:name="_Toc83023785"/>
      <w:bookmarkStart w:id="1" w:name="_Toc28377931"/>
      <w:bookmarkStart w:id="2" w:name="_Toc510616989"/>
    </w:p>
    <w:p>
      <w:pPr>
        <w:pStyle w:val="Default"/>
        <w:ind w:left="1701" w:right="1700" w:hanging="0"/>
        <w:jc w:val="center"/>
        <w:rPr>
          <w:b/>
          <w:b/>
          <w:color w:val="auto"/>
          <w:sz w:val="28"/>
          <w:szCs w:val="28"/>
        </w:rPr>
      </w:pPr>
      <w:r>
        <w:rPr>
          <w:b/>
          <w:color w:val="auto"/>
          <w:sz w:val="28"/>
          <w:szCs w:val="28"/>
        </w:rPr>
      </w:r>
    </w:p>
    <w:p>
      <w:pPr>
        <w:pStyle w:val="Default"/>
        <w:numPr>
          <w:ilvl w:val="0"/>
          <w:numId w:val="7"/>
        </w:numPr>
        <w:ind w:left="2061" w:right="1700" w:hanging="360"/>
        <w:jc w:val="center"/>
        <w:rPr>
          <w:b/>
          <w:b/>
          <w:sz w:val="28"/>
          <w:szCs w:val="28"/>
        </w:rPr>
      </w:pPr>
      <w:r>
        <w:rPr>
          <w:b/>
          <w:sz w:val="28"/>
          <w:szCs w:val="28"/>
        </w:rPr>
        <w:t>Общие положения</w:t>
      </w:r>
      <w:bookmarkEnd w:id="0"/>
      <w:bookmarkEnd w:id="1"/>
      <w:bookmarkEnd w:id="2"/>
    </w:p>
    <w:p>
      <w:pPr>
        <w:pStyle w:val="Default"/>
        <w:ind w:right="1700" w:hanging="0"/>
        <w:jc w:val="center"/>
        <w:rPr>
          <w:b/>
          <w:b/>
          <w:sz w:val="28"/>
          <w:szCs w:val="28"/>
        </w:rPr>
      </w:pPr>
      <w:r>
        <w:rPr>
          <w:b/>
          <w:sz w:val="28"/>
          <w:szCs w:val="28"/>
        </w:rPr>
      </w:r>
    </w:p>
    <w:p>
      <w:pPr>
        <w:pStyle w:val="Default"/>
        <w:ind w:left="1701" w:right="1700" w:hanging="0"/>
        <w:jc w:val="center"/>
        <w:rPr>
          <w:b/>
          <w:b/>
          <w:sz w:val="28"/>
          <w:szCs w:val="28"/>
        </w:rPr>
      </w:pPr>
      <w:r>
        <w:rPr>
          <w:b/>
          <w:sz w:val="28"/>
          <w:szCs w:val="28"/>
        </w:rPr>
        <w:t>1.1. Предмет регулирования настоящего Административного регламента</w:t>
      </w:r>
    </w:p>
    <w:p>
      <w:pPr>
        <w:pStyle w:val="1113"/>
        <w:numPr>
          <w:ilvl w:val="0"/>
          <w:numId w:val="0"/>
        </w:numPr>
        <w:spacing w:lineRule="auto" w:line="240"/>
        <w:ind w:left="0" w:firstLine="720"/>
        <w:rPr/>
      </w:pPr>
      <w:r>
        <w:rPr/>
      </w:r>
    </w:p>
    <w:p>
      <w:pPr>
        <w:pStyle w:val="Normal"/>
        <w:spacing w:lineRule="auto" w:line="240"/>
        <w:ind w:firstLine="720"/>
        <w:rPr/>
      </w:pPr>
      <w:r>
        <w:rPr/>
        <w:t xml:space="preserve">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Администрации муниципального образования «Демидовский район» Смоленской области, </w:t>
      </w:r>
      <w:r>
        <w:rPr>
          <w:sz w:val="28"/>
          <w:szCs w:val="28"/>
        </w:rPr>
        <w:t>исполняющей</w:t>
      </w:r>
      <w:r>
        <w:rPr/>
        <w:t xml:space="preserve"> государственны</w:t>
      </w:r>
      <w:r>
        <w:rPr>
          <w:sz w:val="28"/>
          <w:szCs w:val="28"/>
        </w:rPr>
        <w:t>е</w:t>
      </w:r>
      <w:r>
        <w:rPr/>
        <w:t xml:space="preserve"> полномочия по организации и осуществлению деятельности по опеке и попечительству </w:t>
      </w:r>
      <w:r>
        <w:rPr>
          <w:bCs/>
        </w:rPr>
        <w:t xml:space="preserve">(далее – Администрация) </w:t>
      </w:r>
      <w:r>
        <w:rPr/>
        <w:t>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«Назначение ежемесячной денежной выплаты на содержание ребенка в семье опекуна (попечителя) и приемной семье» (далее – муниципальная услуга).</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bookmarkStart w:id="3" w:name="_Toc438376223"/>
      <w:bookmarkStart w:id="4" w:name="_Toc438110019"/>
      <w:bookmarkStart w:id="5" w:name="_Toc437973278"/>
      <w:bookmarkStart w:id="6" w:name="_Toc438376223"/>
      <w:bookmarkStart w:id="7" w:name="_Toc438110019"/>
      <w:bookmarkStart w:id="8" w:name="_Toc437973278"/>
      <w:bookmarkEnd w:id="6"/>
      <w:bookmarkEnd w:id="7"/>
      <w:bookmarkEnd w:id="8"/>
    </w:p>
    <w:p>
      <w:pPr>
        <w:pStyle w:val="ListParagraph"/>
        <w:spacing w:lineRule="auto" w:line="240" w:before="0" w:after="0"/>
        <w:ind w:left="0" w:hanging="0"/>
        <w:contextualSpacing/>
        <w:jc w:val="center"/>
        <w:rPr>
          <w:rFonts w:ascii="Times New Roman" w:hAnsi="Times New Roman"/>
          <w:b/>
          <w:b/>
          <w:sz w:val="28"/>
          <w:szCs w:val="28"/>
        </w:rPr>
      </w:pPr>
      <w:r>
        <w:rPr>
          <w:rFonts w:ascii="Times New Roman" w:hAnsi="Times New Roman"/>
          <w:b/>
          <w:sz w:val="28"/>
          <w:szCs w:val="28"/>
        </w:rPr>
        <w:t>1.2. Круг заявителей</w:t>
      </w:r>
    </w:p>
    <w:p>
      <w:pPr>
        <w:pStyle w:val="ConsPlusNormal1"/>
        <w:tabs>
          <w:tab w:val="clear" w:pos="720"/>
          <w:tab w:val="left" w:pos="0" w:leader="none"/>
        </w:tabs>
        <w:ind w:firstLine="709"/>
        <w:jc w:val="both"/>
        <w:rPr>
          <w:rFonts w:ascii="Times New Roman" w:hAnsi="Times New Roman" w:cs="Times New Roman"/>
          <w:sz w:val="28"/>
          <w:szCs w:val="28"/>
        </w:rPr>
      </w:pPr>
      <w:r>
        <w:rPr>
          <w:rFonts w:cs="Times New Roman" w:ascii="Times New Roman" w:hAnsi="Times New Roman"/>
          <w:sz w:val="28"/>
          <w:szCs w:val="28"/>
        </w:rPr>
      </w:r>
      <w:bookmarkStart w:id="9" w:name="_Toc4383762231"/>
      <w:bookmarkStart w:id="10" w:name="_Toc4381100191"/>
      <w:bookmarkStart w:id="11" w:name="_Toc4379732781"/>
      <w:bookmarkStart w:id="12" w:name="_Toc4383762231"/>
      <w:bookmarkStart w:id="13" w:name="_Toc4381100191"/>
      <w:bookmarkStart w:id="14" w:name="_Toc4379732781"/>
      <w:bookmarkEnd w:id="12"/>
      <w:bookmarkEnd w:id="13"/>
      <w:bookmarkEnd w:id="14"/>
    </w:p>
    <w:p>
      <w:pPr>
        <w:pStyle w:val="ConsPlusNormal1"/>
        <w:tabs>
          <w:tab w:val="clear" w:pos="720"/>
          <w:tab w:val="left" w:pos="0" w:leader="none"/>
        </w:tabs>
        <w:ind w:firstLine="709"/>
        <w:jc w:val="both"/>
        <w:rPr/>
      </w:pPr>
      <w:bookmarkStart w:id="15" w:name="_Ref440652250"/>
      <w:r>
        <w:rPr>
          <w:rFonts w:cs="Times New Roman" w:ascii="Times New Roman" w:hAnsi="Times New Roman"/>
          <w:sz w:val="28"/>
          <w:szCs w:val="28"/>
        </w:rPr>
        <w:t xml:space="preserve">Заявителями являются граждане, являющиеся опекунами (попечителями), в том числе приемными родителями,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15"/>
    </w:p>
    <w:p>
      <w:pPr>
        <w:pStyle w:val="Style40"/>
        <w:rPr/>
      </w:pPr>
      <w:r>
        <w:rPr/>
      </w:r>
    </w:p>
    <w:p>
      <w:pPr>
        <w:pStyle w:val="ConsPlusNormal1"/>
        <w:ind w:left="1701" w:right="1700" w:hanging="0"/>
        <w:jc w:val="center"/>
        <w:rPr>
          <w:rFonts w:ascii="Times New Roman" w:hAnsi="Times New Roman" w:cs="Times New Roman"/>
          <w:b/>
          <w:b/>
          <w:sz w:val="28"/>
          <w:szCs w:val="28"/>
        </w:rPr>
      </w:pPr>
      <w:r>
        <w:rPr>
          <w:rFonts w:cs="Times New Roman" w:ascii="Times New Roman" w:hAnsi="Times New Roman"/>
          <w:b/>
          <w:sz w:val="28"/>
          <w:szCs w:val="28"/>
        </w:rPr>
        <w:t>1.3. Требования к порядку информирования о предоставлении муниципальной услуги</w:t>
      </w:r>
    </w:p>
    <w:p>
      <w:pPr>
        <w:pStyle w:val="Western"/>
        <w:spacing w:before="280" w:after="0"/>
        <w:ind w:hanging="0"/>
        <w:jc w:val="both"/>
        <w:rPr/>
      </w:pPr>
      <w:r>
        <w:rPr>
          <w:sz w:val="28"/>
          <w:szCs w:val="28"/>
        </w:rPr>
        <w:tab/>
        <w:t xml:space="preserve">1.3.1. </w:t>
      </w:r>
      <w:r>
        <w:rPr>
          <w:rFonts w:eastAsia="Calibri"/>
          <w:sz w:val="28"/>
          <w:szCs w:val="28"/>
          <w:lang w:eastAsia="en-US"/>
        </w:rPr>
        <w:t>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Администрацию:</w:t>
      </w:r>
    </w:p>
    <w:p>
      <w:pPr>
        <w:pStyle w:val="Normal"/>
        <w:shd w:val="clear" w:color="auto" w:fill="FFFFFF"/>
        <w:tabs>
          <w:tab w:val="clear" w:pos="720"/>
          <w:tab w:val="left" w:pos="709" w:leader="none"/>
        </w:tabs>
        <w:ind w:firstLine="567"/>
        <w:rPr/>
      </w:pPr>
      <w:r>
        <w:rPr/>
        <w:t xml:space="preserve">  </w:t>
      </w:r>
      <w:r>
        <w:rPr/>
        <w:t>- лично;</w:t>
      </w:r>
    </w:p>
    <w:p>
      <w:pPr>
        <w:pStyle w:val="Normal"/>
        <w:shd w:val="clear" w:color="auto" w:fill="FFFFFF"/>
        <w:tabs>
          <w:tab w:val="clear" w:pos="720"/>
          <w:tab w:val="left" w:pos="709" w:leader="none"/>
        </w:tabs>
        <w:ind w:firstLine="567"/>
        <w:rPr/>
      </w:pPr>
      <w:r>
        <w:rPr/>
        <w:t xml:space="preserve">  </w:t>
      </w:r>
      <w:r>
        <w:rPr/>
        <w:t>- по телефонам;</w:t>
      </w:r>
    </w:p>
    <w:p>
      <w:pPr>
        <w:pStyle w:val="Normal"/>
        <w:shd w:val="clear" w:color="auto" w:fill="FFFFFF"/>
        <w:tabs>
          <w:tab w:val="clear" w:pos="720"/>
          <w:tab w:val="left" w:pos="709" w:leader="none"/>
        </w:tabs>
        <w:ind w:firstLine="567"/>
        <w:rPr/>
      </w:pPr>
      <w:r>
        <w:rPr/>
        <w:t xml:space="preserve">  </w:t>
      </w:r>
      <w:r>
        <w:rPr/>
        <w:t>- в письменном виде;</w:t>
      </w:r>
    </w:p>
    <w:p>
      <w:pPr>
        <w:pStyle w:val="Normal"/>
        <w:shd w:val="clear" w:color="auto" w:fill="FFFFFF"/>
        <w:tabs>
          <w:tab w:val="clear" w:pos="720"/>
          <w:tab w:val="left" w:pos="709" w:leader="none"/>
        </w:tabs>
        <w:ind w:firstLine="567"/>
        <w:rPr/>
      </w:pPr>
      <w:r>
        <w:rPr/>
        <w:t xml:space="preserve">  </w:t>
      </w:r>
      <w:r>
        <w:rPr/>
        <w:t>- по электронной почте.</w:t>
      </w:r>
    </w:p>
    <w:p>
      <w:pPr>
        <w:pStyle w:val="Normal"/>
        <w:shd w:val="clear" w:color="auto" w:fill="FFFFFF"/>
        <w:tabs>
          <w:tab w:val="clear" w:pos="720"/>
          <w:tab w:val="left" w:pos="709" w:leader="none"/>
        </w:tabs>
        <w:ind w:firstLine="567"/>
        <w:rPr/>
      </w:pPr>
      <w:r>
        <w:rPr>
          <w:sz w:val="28"/>
          <w:szCs w:val="28"/>
        </w:rPr>
        <w:t>1.3.2. Местонахождение: 216240, Смоленская область, г. Демидов,</w:t>
      </w:r>
      <w:r>
        <w:rPr>
          <w:b/>
          <w:bCs/>
          <w:sz w:val="28"/>
          <w:szCs w:val="28"/>
        </w:rPr>
        <w:t xml:space="preserve">                                    </w:t>
      </w:r>
      <w:r>
        <w:rPr>
          <w:sz w:val="28"/>
          <w:szCs w:val="28"/>
        </w:rPr>
        <w:t>ул. Коммунистическая, д.10.</w:t>
      </w:r>
    </w:p>
    <w:p>
      <w:pPr>
        <w:pStyle w:val="Normal"/>
        <w:shd w:val="clear" w:color="auto" w:fill="FFFFFF"/>
        <w:tabs>
          <w:tab w:val="clear" w:pos="720"/>
          <w:tab w:val="left" w:pos="709" w:leader="none"/>
        </w:tabs>
        <w:spacing w:lineRule="auto" w:line="240"/>
        <w:ind w:hanging="0"/>
        <w:jc w:val="both"/>
        <w:rPr/>
      </w:pPr>
      <w:r>
        <w:rPr>
          <w:sz w:val="28"/>
          <w:szCs w:val="28"/>
        </w:rPr>
        <w:tab/>
        <w:t>- контактные телефоны: 8 (147) 4-55-88, факс 8 (147) 4-11-44</w:t>
      </w:r>
    </w:p>
    <w:p>
      <w:pPr>
        <w:pStyle w:val="Normal"/>
        <w:shd w:val="clear" w:color="auto" w:fill="FFFFFF"/>
        <w:tabs>
          <w:tab w:val="clear" w:pos="720"/>
          <w:tab w:val="left" w:pos="709" w:leader="none"/>
        </w:tabs>
        <w:spacing w:lineRule="auto" w:line="240"/>
        <w:ind w:hanging="0"/>
        <w:jc w:val="both"/>
        <w:rPr/>
      </w:pPr>
      <w:r>
        <w:rPr>
          <w:sz w:val="28"/>
          <w:szCs w:val="28"/>
        </w:rPr>
        <w:tab/>
        <w:t xml:space="preserve">- адрес электронной почты: </w:t>
      </w:r>
      <w:hyperlink r:id="rId2">
        <w:r>
          <w:rPr>
            <w:color w:val="000080"/>
            <w:sz w:val="28"/>
            <w:szCs w:val="28"/>
            <w:lang w:val="en-US"/>
          </w:rPr>
          <w:t>demidov</w:t>
        </w:r>
        <w:r>
          <w:rPr>
            <w:color w:val="000080"/>
            <w:sz w:val="28"/>
            <w:szCs w:val="28"/>
          </w:rPr>
          <w:t>@</w:t>
        </w:r>
        <w:r>
          <w:rPr>
            <w:color w:val="000080"/>
            <w:sz w:val="28"/>
            <w:szCs w:val="28"/>
            <w:lang w:val="en-US"/>
          </w:rPr>
          <w:t>admin</w:t>
        </w:r>
        <w:r>
          <w:rPr>
            <w:color w:val="000080"/>
            <w:sz w:val="28"/>
            <w:szCs w:val="28"/>
          </w:rPr>
          <w:t>-</w:t>
        </w:r>
        <w:r>
          <w:rPr>
            <w:color w:val="000080"/>
            <w:sz w:val="28"/>
            <w:szCs w:val="28"/>
            <w:lang w:val="en-US"/>
          </w:rPr>
          <w:t>smolensk</w:t>
        </w:r>
        <w:r>
          <w:rPr>
            <w:color w:val="000080"/>
            <w:sz w:val="28"/>
            <w:szCs w:val="28"/>
          </w:rPr>
          <w:t>.</w:t>
        </w:r>
        <w:r>
          <w:rPr>
            <w:color w:val="000080"/>
            <w:sz w:val="28"/>
            <w:szCs w:val="28"/>
            <w:lang w:val="en-US"/>
          </w:rPr>
          <w:t>ru</w:t>
        </w:r>
      </w:hyperlink>
      <w:r>
        <w:rPr>
          <w:sz w:val="28"/>
          <w:szCs w:val="28"/>
        </w:rPr>
        <w:t>.</w:t>
      </w:r>
    </w:p>
    <w:p>
      <w:pPr>
        <w:pStyle w:val="Western"/>
        <w:spacing w:lineRule="exact" w:line="283" w:before="280" w:after="0"/>
        <w:ind w:firstLine="709"/>
        <w:jc w:val="both"/>
        <w:rPr/>
      </w:pPr>
      <w:r>
        <w:rPr>
          <w:sz w:val="28"/>
          <w:szCs w:val="28"/>
        </w:rPr>
        <w:t>1.3.3. Специалисты</w:t>
      </w:r>
      <w:r>
        <w:rPr>
          <w:b/>
          <w:bCs/>
          <w:sz w:val="28"/>
          <w:szCs w:val="28"/>
        </w:rPr>
        <w:t xml:space="preserve"> </w:t>
      </w:r>
      <w:r>
        <w:rPr>
          <w:b w:val="false"/>
          <w:bCs w:val="false"/>
          <w:sz w:val="28"/>
          <w:szCs w:val="28"/>
        </w:rPr>
        <w:t>по опеке  попечительству</w:t>
      </w:r>
      <w:r>
        <w:rPr>
          <w:b/>
          <w:bCs/>
          <w:sz w:val="28"/>
          <w:szCs w:val="28"/>
        </w:rPr>
        <w:t xml:space="preserve"> </w:t>
      </w:r>
      <w:r>
        <w:rPr>
          <w:sz w:val="28"/>
          <w:szCs w:val="28"/>
        </w:rPr>
        <w:t>осуществляют прием заявителей в соответствии со следующим графиком:</w:t>
      </w:r>
    </w:p>
    <w:p>
      <w:pPr>
        <w:pStyle w:val="Western"/>
        <w:spacing w:lineRule="exact" w:line="283" w:before="52" w:after="0"/>
        <w:ind w:firstLine="709"/>
        <w:jc w:val="both"/>
        <w:rPr/>
      </w:pPr>
      <w:r>
        <w:rPr>
          <w:sz w:val="28"/>
          <w:szCs w:val="28"/>
        </w:rPr>
        <w:t>понедельник, среда, пятница - с 8-00 до 17-00</w:t>
      </w:r>
    </w:p>
    <w:p>
      <w:pPr>
        <w:pStyle w:val="Western"/>
        <w:spacing w:lineRule="exact" w:line="283" w:before="52" w:after="0"/>
        <w:ind w:firstLine="709"/>
        <w:jc w:val="both"/>
        <w:rPr/>
      </w:pPr>
      <w:r>
        <w:rPr>
          <w:sz w:val="28"/>
          <w:szCs w:val="28"/>
        </w:rPr>
        <w:t>обеденный перерыв: с 13-00 до 14-00</w:t>
      </w:r>
    </w:p>
    <w:p>
      <w:pPr>
        <w:pStyle w:val="Western"/>
        <w:spacing w:lineRule="exact" w:line="283" w:before="57" w:after="57"/>
        <w:ind w:firstLine="709"/>
        <w:jc w:val="both"/>
        <w:rPr/>
      </w:pPr>
      <w:r>
        <w:rPr>
          <w:sz w:val="28"/>
          <w:szCs w:val="28"/>
        </w:rPr>
        <w:t>вторник, четверг — не приемные дни</w:t>
      </w:r>
    </w:p>
    <w:p>
      <w:pPr>
        <w:pStyle w:val="Western"/>
        <w:spacing w:lineRule="exact" w:line="283" w:before="57" w:after="57"/>
        <w:ind w:firstLine="709"/>
        <w:jc w:val="both"/>
        <w:rPr/>
      </w:pPr>
      <w:r>
        <w:rPr>
          <w:sz w:val="28"/>
          <w:szCs w:val="28"/>
        </w:rPr>
        <w:t xml:space="preserve">суббота, воскресенье - выходной </w:t>
      </w:r>
    </w:p>
    <w:p>
      <w:pPr>
        <w:pStyle w:val="Western"/>
        <w:spacing w:lineRule="exact" w:line="283" w:before="52" w:after="0"/>
        <w:ind w:firstLine="709"/>
        <w:jc w:val="both"/>
        <w:rPr/>
      </w:pPr>
      <w:r>
        <w:rPr>
          <w:sz w:val="28"/>
          <w:szCs w:val="28"/>
        </w:rPr>
        <w:t>1.3.4. Информирование получателей государственной услуги осуществляется</w:t>
      </w:r>
    </w:p>
    <w:p>
      <w:pPr>
        <w:pStyle w:val="Western"/>
        <w:spacing w:lineRule="exact" w:line="283" w:before="52" w:after="0"/>
        <w:jc w:val="both"/>
        <w:rPr/>
      </w:pPr>
      <w:r>
        <w:rPr>
          <w:sz w:val="28"/>
          <w:szCs w:val="28"/>
        </w:rPr>
        <w:t>путем:</w:t>
      </w:r>
    </w:p>
    <w:p>
      <w:pPr>
        <w:pStyle w:val="Western"/>
        <w:spacing w:lineRule="exact" w:line="283" w:before="52" w:after="0"/>
        <w:jc w:val="both"/>
        <w:rPr/>
      </w:pPr>
      <w:r>
        <w:rPr>
          <w:sz w:val="28"/>
          <w:szCs w:val="28"/>
        </w:rPr>
        <w:tab/>
        <w:t>- устного консультирования,</w:t>
      </w:r>
    </w:p>
    <w:p>
      <w:pPr>
        <w:pStyle w:val="Western"/>
        <w:spacing w:lineRule="exact" w:line="283" w:before="52" w:after="0"/>
        <w:ind w:firstLine="658"/>
        <w:jc w:val="both"/>
        <w:rPr/>
      </w:pPr>
      <w:r>
        <w:rPr>
          <w:sz w:val="28"/>
          <w:szCs w:val="28"/>
        </w:rPr>
        <w:t>- письменных разъяснений;</w:t>
      </w:r>
    </w:p>
    <w:p>
      <w:pPr>
        <w:pStyle w:val="Western"/>
        <w:spacing w:lineRule="exact" w:line="283" w:before="52" w:after="0"/>
        <w:ind w:firstLine="658"/>
        <w:jc w:val="both"/>
        <w:rPr/>
      </w:pPr>
      <w:r>
        <w:rPr>
          <w:sz w:val="28"/>
          <w:szCs w:val="28"/>
        </w:rPr>
        <w:t xml:space="preserve">- средств телефонной связи; </w:t>
      </w:r>
    </w:p>
    <w:p>
      <w:pPr>
        <w:pStyle w:val="Western"/>
        <w:spacing w:lineRule="exact" w:line="283" w:before="52" w:after="0"/>
        <w:ind w:firstLine="658"/>
        <w:jc w:val="both"/>
        <w:rPr/>
      </w:pPr>
      <w:r>
        <w:rPr>
          <w:sz w:val="28"/>
          <w:szCs w:val="28"/>
        </w:rPr>
        <w:t xml:space="preserve">- размещения информационных материалов на сайте в информационно-телекоммуникационной сети «Интернет» (адрес сайта </w:t>
      </w:r>
      <w:hyperlink r:id="rId3">
        <w:r>
          <w:rPr>
            <w:sz w:val="28"/>
            <w:szCs w:val="28"/>
          </w:rPr>
          <w:t>http://demidov.admin-smolensk.ru</w:t>
        </w:r>
      </w:hyperlink>
      <w:r>
        <w:rPr>
          <w:sz w:val="28"/>
          <w:szCs w:val="28"/>
        </w:rPr>
        <w:t>);</w:t>
      </w:r>
    </w:p>
    <w:p>
      <w:pPr>
        <w:pStyle w:val="Style40"/>
        <w:tabs>
          <w:tab w:val="clear" w:pos="720"/>
          <w:tab w:val="left" w:pos="709" w:leader="none"/>
        </w:tabs>
        <w:ind w:firstLine="709"/>
        <w:rPr/>
      </w:pPr>
      <w:r>
        <w:rPr>
          <w:sz w:val="28"/>
          <w:szCs w:val="28"/>
        </w:rPr>
        <w:t xml:space="preserve">-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w:t>
      </w:r>
      <w:hyperlink r:id="rId4">
        <w:r>
          <w:rPr/>
          <w:t>http://www.gosuslugi.</w:t>
        </w:r>
      </w:hyperlink>
      <w:r>
        <w:rPr>
          <w:color w:val="000080"/>
          <w:sz w:val="28"/>
          <w:szCs w:val="28"/>
          <w:u w:val="none"/>
          <w:lang w:val="en-US"/>
        </w:rPr>
        <w:t>ru)</w:t>
      </w:r>
      <w:r>
        <w:rPr>
          <w:sz w:val="28"/>
          <w:szCs w:val="28"/>
        </w:rPr>
        <w:t xml:space="preserve">, а также региональной государственной информационной системы «Портал государственных и муниципальных услуг (функций) Смоленской области» (электронный адрес: </w:t>
      </w:r>
      <w:hyperlink r:id="rId5">
        <w:r>
          <w:rPr/>
          <w:t>http://67.gosuslugi.ru</w:t>
        </w:r>
      </w:hyperlink>
      <w:r>
        <w:rPr>
          <w:sz w:val="28"/>
          <w:szCs w:val="28"/>
        </w:rPr>
        <w:t>) (далее – Региональный портал).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1.3.5. Основными требованиями к информированию заинтересованных лиц являются: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достоверность представляемой информации;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четкость в изложении информации;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полнота информирования;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удобство и доступность получения информации;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оперативность представления информации.</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ab/>
        <w:t>1.3.6. Информирование заинтересованных лиц осуществляется в виде: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индивидуального информирования;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публичного информирования.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проводится: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устной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письменной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1.3.7. Индивидуальное устное информирование осуществляется при обращении заинтересованных лиц: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лично;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 телефону.</w:t>
      </w:r>
    </w:p>
    <w:p>
      <w:pPr>
        <w:pStyle w:val="Normal"/>
        <w:tabs>
          <w:tab w:val="clear" w:pos="720"/>
          <w:tab w:val="left" w:pos="709" w:leader="none"/>
        </w:tabs>
        <w:ind w:firstLine="709"/>
        <w:rPr>
          <w:rFonts w:eastAsia="Calibri"/>
          <w:lang w:eastAsia="en-US"/>
        </w:rPr>
      </w:pPr>
      <w:r>
        <w:rPr/>
        <w:t>Индивидуальное устное информирование осуществляют специалисты</w:t>
      </w:r>
      <w:r>
        <w:rPr>
          <w:rFonts w:eastAsia="Calibri"/>
          <w:lang w:eastAsia="en-US"/>
        </w:rPr>
        <w:t xml:space="preserve"> Администрации</w:t>
      </w:r>
      <w:r>
        <w:rPr>
          <w:rFonts w:eastAsia="Calibri"/>
          <w:bCs/>
          <w:lang w:eastAsia="en-US"/>
        </w:rPr>
        <w:t xml:space="preserve"> по опеке  попечительству </w:t>
      </w:r>
      <w:r>
        <w:rPr>
          <w:rFonts w:eastAsia="Calibri"/>
          <w:lang w:eastAsia="en-US"/>
        </w:rPr>
        <w:t>(далее – специалист).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1.3.8.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Индивидуальное устное информирование каждого заинтересованного лица специалистом осуществляется в течение 10 минут.</w:t>
      </w:r>
    </w:p>
    <w:p>
      <w:pPr>
        <w:pStyle w:val="1113"/>
        <w:numPr>
          <w:ilvl w:val="0"/>
          <w:numId w:val="0"/>
        </w:numPr>
        <w:tabs>
          <w:tab w:val="left" w:pos="360" w:leader="none"/>
          <w:tab w:val="left" w:pos="1276" w:leader="none"/>
        </w:tabs>
        <w:spacing w:lineRule="auto" w:line="240"/>
        <w:ind w:left="0" w:firstLine="709"/>
        <w:rPr/>
      </w:pPr>
      <w:r>
        <w:rPr/>
        <w:t>При ответах на телефонные звонки и устные обращения по вопросам о порядке предоставления муниципальной услуги обратившемуся сообщается следующая информация:</w:t>
      </w:r>
    </w:p>
    <w:p>
      <w:pPr>
        <w:pStyle w:val="1113"/>
        <w:numPr>
          <w:ilvl w:val="0"/>
          <w:numId w:val="0"/>
        </w:numPr>
        <w:tabs>
          <w:tab w:val="left" w:pos="360" w:leader="none"/>
          <w:tab w:val="left" w:pos="1276" w:leader="none"/>
        </w:tabs>
        <w:spacing w:lineRule="auto" w:line="240"/>
        <w:ind w:left="0" w:firstLine="709"/>
        <w:rPr/>
      </w:pPr>
      <w:r>
        <w:rPr/>
        <w:t>- о перечне лиц, имеющих право на получение муниципальной услуги;</w:t>
      </w:r>
    </w:p>
    <w:p>
      <w:pPr>
        <w:pStyle w:val="1113"/>
        <w:numPr>
          <w:ilvl w:val="0"/>
          <w:numId w:val="0"/>
        </w:numPr>
        <w:tabs>
          <w:tab w:val="left" w:pos="360" w:leader="none"/>
          <w:tab w:val="left" w:pos="1276" w:leader="none"/>
        </w:tabs>
        <w:spacing w:lineRule="auto" w:line="240"/>
        <w:ind w:left="0" w:firstLine="709"/>
        <w:rPr/>
      </w:pPr>
      <w:r>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1113"/>
        <w:numPr>
          <w:ilvl w:val="0"/>
          <w:numId w:val="0"/>
        </w:numPr>
        <w:tabs>
          <w:tab w:val="left" w:pos="360" w:leader="none"/>
          <w:tab w:val="left" w:pos="1276" w:leader="none"/>
        </w:tabs>
        <w:spacing w:lineRule="auto" w:line="240"/>
        <w:ind w:left="0" w:firstLine="709"/>
        <w:rPr/>
      </w:pPr>
      <w:r>
        <w:rPr/>
        <w:t>- о перечне документов, необходимых для получения муниципальной услуги;</w:t>
      </w:r>
    </w:p>
    <w:p>
      <w:pPr>
        <w:pStyle w:val="1113"/>
        <w:numPr>
          <w:ilvl w:val="0"/>
          <w:numId w:val="0"/>
        </w:numPr>
        <w:tabs>
          <w:tab w:val="left" w:pos="360" w:leader="none"/>
          <w:tab w:val="left" w:pos="1276" w:leader="none"/>
        </w:tabs>
        <w:spacing w:lineRule="auto" w:line="240"/>
        <w:ind w:left="0" w:firstLine="709"/>
        <w:rPr/>
      </w:pPr>
      <w:r>
        <w:rPr/>
        <w:t>- о сроках предоставления муниципальной услуги;</w:t>
      </w:r>
    </w:p>
    <w:p>
      <w:pPr>
        <w:pStyle w:val="1113"/>
        <w:numPr>
          <w:ilvl w:val="0"/>
          <w:numId w:val="0"/>
        </w:numPr>
        <w:tabs>
          <w:tab w:val="left" w:pos="360" w:leader="none"/>
          <w:tab w:val="left" w:pos="1276" w:leader="none"/>
        </w:tabs>
        <w:spacing w:lineRule="auto" w:line="240"/>
        <w:ind w:left="0" w:firstLine="709"/>
        <w:rPr/>
      </w:pPr>
      <w:r>
        <w:rPr/>
        <w:t xml:space="preserve">- об основаниях для отказа в приеме документов, необходимых для предоставления муниципальной услуги; </w:t>
      </w:r>
    </w:p>
    <w:p>
      <w:pPr>
        <w:pStyle w:val="1113"/>
        <w:numPr>
          <w:ilvl w:val="0"/>
          <w:numId w:val="0"/>
        </w:numPr>
        <w:tabs>
          <w:tab w:val="left" w:pos="360" w:leader="none"/>
          <w:tab w:val="left" w:pos="1276" w:leader="none"/>
        </w:tabs>
        <w:spacing w:lineRule="auto" w:line="240"/>
        <w:ind w:left="0" w:firstLine="709"/>
        <w:rPr/>
      </w:pPr>
      <w:r>
        <w:rPr/>
        <w:t>- об основаниях для приостановления предоставления муниципальной услуги, отказа в предоставлении муниципальной услуги;</w:t>
      </w:r>
    </w:p>
    <w:p>
      <w:pPr>
        <w:pStyle w:val="Normal"/>
        <w:tabs>
          <w:tab w:val="clear" w:pos="720"/>
          <w:tab w:val="left" w:pos="709" w:leader="none"/>
        </w:tabs>
        <w:rPr/>
      </w:pPr>
      <w:r>
        <w:rPr/>
        <w:tab/>
        <w:t xml:space="preserve">- о месте размещения на ЕПГУ, официальном сайте </w:t>
      </w:r>
      <w:r>
        <w:rPr>
          <w:rFonts w:eastAsia="Calibri"/>
          <w:lang w:eastAsia="en-US"/>
        </w:rPr>
        <w:t>Администрации</w:t>
      </w:r>
      <w:r>
        <w:rPr>
          <w:bCs/>
        </w:rPr>
        <w:t xml:space="preserve"> </w:t>
      </w:r>
      <w:r>
        <w:rPr/>
        <w:t>информации по вопросам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1.3.9.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pPr>
        <w:pStyle w:val="Normal"/>
        <w:tabs>
          <w:tab w:val="clear" w:pos="720"/>
          <w:tab w:val="left" w:pos="426" w:leader="none"/>
          <w:tab w:val="left" w:pos="709" w:leader="none"/>
          <w:tab w:val="right" w:pos="10205" w:leader="none"/>
        </w:tabs>
        <w:ind w:firstLine="709"/>
        <w:rPr>
          <w:rFonts w:eastAsia="Calibri"/>
          <w:lang w:eastAsia="en-US"/>
        </w:rPr>
      </w:pPr>
      <w:r>
        <w:rPr/>
        <w:t xml:space="preserve">1.3.10. Индивидуальное информирование при поступлении письменного обращения заинтересованного лица в </w:t>
      </w:r>
      <w:r>
        <w:rPr>
          <w:rFonts w:eastAsia="Calibri"/>
          <w:lang w:eastAsia="en-US"/>
        </w:rPr>
        <w:t>Администрацию</w:t>
      </w:r>
      <w:r>
        <w:rPr>
          <w:bCs/>
        </w:rPr>
        <w:t xml:space="preserve"> </w:t>
      </w:r>
      <w:r>
        <w:rPr/>
        <w:t>осуществляется путем</w:t>
      </w:r>
      <w:r>
        <w:rPr>
          <w:rFonts w:eastAsia="Calibri"/>
          <w:vertAlign w:val="subscript"/>
          <w:lang w:eastAsia="en-US"/>
        </w:rPr>
        <w:t xml:space="preserve"> </w:t>
      </w:r>
      <w:r>
        <w:rPr/>
        <w:t>направления ему ответа почтовым отправлением или по электронной почте.</w:t>
      </w:r>
    </w:p>
    <w:p>
      <w:pPr>
        <w:pStyle w:val="Normal"/>
        <w:tabs>
          <w:tab w:val="clear" w:pos="720"/>
          <w:tab w:val="left" w:pos="426" w:leader="none"/>
          <w:tab w:val="left" w:pos="709" w:leader="none"/>
          <w:tab w:val="right" w:pos="10205" w:leader="none"/>
        </w:tabs>
        <w:ind w:firstLine="709"/>
        <w:rPr/>
      </w:pPr>
      <w:r>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pPr>
        <w:pStyle w:val="Normal"/>
        <w:tabs>
          <w:tab w:val="clear" w:pos="720"/>
          <w:tab w:val="left" w:pos="426" w:leader="none"/>
          <w:tab w:val="left" w:pos="709" w:leader="none"/>
          <w:tab w:val="right" w:pos="10205" w:leader="none"/>
        </w:tabs>
        <w:ind w:firstLine="709"/>
        <w:rPr/>
      </w:pPr>
      <w:r>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pPr>
        <w:pStyle w:val="Normal"/>
        <w:tabs>
          <w:tab w:val="clear" w:pos="720"/>
          <w:tab w:val="left" w:pos="426" w:leader="none"/>
          <w:tab w:val="left" w:pos="709" w:leader="none"/>
          <w:tab w:val="right" w:pos="10205" w:leader="none"/>
        </w:tabs>
        <w:ind w:firstLine="709"/>
        <w:rPr/>
      </w:pPr>
      <w:r>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pPr>
        <w:pStyle w:val="Normal"/>
        <w:ind w:firstLine="709"/>
        <w:rPr>
          <w:rFonts w:eastAsia="Calibri"/>
          <w:lang w:eastAsia="en-US"/>
        </w:rPr>
      </w:pPr>
      <w:r>
        <w:rPr>
          <w:rFonts w:cs="Times New Roman"/>
          <w:sz w:val="28"/>
          <w:szCs w:val="28"/>
        </w:rPr>
        <w:t xml:space="preserve">1.3.11. </w:t>
      </w:r>
      <w:r>
        <w:rPr/>
        <w:t>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w:t>
      </w:r>
      <w:r>
        <w:rPr>
          <w:rFonts w:eastAsia="Times New Roman" w:cs="Times New Roman"/>
          <w:bCs/>
          <w:color w:val="auto"/>
          <w:kern w:val="0"/>
          <w:sz w:val="28"/>
          <w:szCs w:val="28"/>
          <w:lang w:val="ru-RU" w:eastAsia="ru-RU" w:bidi="ar-SA"/>
        </w:rPr>
        <w:t xml:space="preserve"> Администрации</w:t>
      </w:r>
      <w:r>
        <w:rPr/>
        <w:t xml:space="preserve"> в информационно-телекоммуникационной сети «Интернет», и размещения материалов на информационных стендах </w:t>
      </w:r>
      <w:r>
        <w:rPr>
          <w:rFonts w:eastAsia="Times New Roman" w:cs="Times New Roman"/>
          <w:bCs/>
          <w:color w:val="auto"/>
          <w:kern w:val="0"/>
          <w:sz w:val="28"/>
          <w:szCs w:val="28"/>
          <w:lang w:val="ru-RU" w:eastAsia="ru-RU" w:bidi="ar-SA"/>
        </w:rPr>
        <w:t>Администрации.</w:t>
      </w:r>
    </w:p>
    <w:p>
      <w:pPr>
        <w:pStyle w:val="1113"/>
        <w:numPr>
          <w:ilvl w:val="0"/>
          <w:numId w:val="0"/>
        </w:numPr>
        <w:tabs>
          <w:tab w:val="left" w:pos="360" w:leader="none"/>
          <w:tab w:val="left" w:pos="1276" w:leader="none"/>
        </w:tabs>
        <w:spacing w:lineRule="auto" w:line="240"/>
        <w:ind w:left="0" w:firstLine="709"/>
        <w:rPr/>
      </w:pPr>
      <w:r>
        <w:rPr>
          <w:bCs/>
        </w:rPr>
        <w:t xml:space="preserve"> </w:t>
      </w:r>
      <w:r>
        <w:rPr>
          <w:rFonts w:eastAsia="Calibri"/>
          <w:bCs/>
          <w:lang w:eastAsia="en-US"/>
        </w:rPr>
        <w:t>Администрация</w:t>
      </w:r>
      <w:bookmarkStart w:id="16" w:name="_Ref63871933"/>
      <w:r>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w:t>
      </w:r>
      <w:bookmarkEnd w:id="16"/>
      <w:r>
        <w:rPr>
          <w:rFonts w:eastAsia="Calibri" w:cs="Times New Roman"/>
          <w:color w:val="auto"/>
          <w:kern w:val="0"/>
          <w:sz w:val="28"/>
          <w:szCs w:val="28"/>
          <w:lang w:val="ru-RU" w:eastAsia="en-US" w:bidi="ar-SA"/>
        </w:rPr>
        <w:t xml:space="preserve"> сайте Администрации</w:t>
      </w:r>
      <w:r>
        <w:rPr>
          <w:bCs/>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1.3.12. Информация о муниципальной услуге размещается: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на стендах </w:t>
      </w:r>
      <w:r>
        <w:rPr>
          <w:rFonts w:cs="Times New Roman" w:ascii="Times New Roman" w:hAnsi="Times New Roman"/>
          <w:bCs/>
          <w:sz w:val="28"/>
          <w:szCs w:val="28"/>
        </w:rPr>
        <w:t xml:space="preserve"> </w:t>
      </w:r>
      <w:r>
        <w:rPr>
          <w:rFonts w:eastAsia="Calibri" w:cs="Times New Roman" w:ascii="Times New Roman" w:hAnsi="Times New Roman"/>
          <w:bCs/>
          <w:sz w:val="28"/>
          <w:szCs w:val="28"/>
          <w:lang w:eastAsia="en-US"/>
        </w:rPr>
        <w:t xml:space="preserve">Администрации  </w:t>
      </w:r>
      <w:r>
        <w:rPr>
          <w:rFonts w:cs="Times New Roman" w:ascii="Times New Roman" w:hAnsi="Times New Roman"/>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на официальном сайте </w:t>
      </w:r>
      <w:r>
        <w:rPr>
          <w:rFonts w:eastAsia="Calibri" w:cs="Times New Roman" w:ascii="Times New Roman" w:hAnsi="Times New Roman"/>
          <w:sz w:val="28"/>
          <w:szCs w:val="28"/>
          <w:lang w:eastAsia="en-US"/>
        </w:rPr>
        <w:t xml:space="preserve">Администрации, </w:t>
      </w:r>
      <w:r>
        <w:rPr>
          <w:rFonts w:cs="Times New Roman" w:ascii="Times New Roman" w:hAnsi="Times New Roman"/>
          <w:bCs/>
          <w:sz w:val="28"/>
          <w:szCs w:val="28"/>
        </w:rPr>
        <w:t>осуществляющего назначение и выплату ежемесячных денежных средств</w:t>
      </w:r>
      <w:r>
        <w:rPr>
          <w:rFonts w:cs="Times New Roman" w:ascii="Times New Roman" w:hAnsi="Times New Roman"/>
          <w:sz w:val="28"/>
          <w:szCs w:val="28"/>
        </w:rPr>
        <w:t xml:space="preserve"> в информационно-телекоммуникационной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ЕПГУ (http://www.gosuslugi.ru);</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средствах массовой информации, в информационных материалах (брошюрах, буклетах и т.д.).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pPr>
        <w:pStyle w:val="Style40"/>
        <w:rPr/>
      </w:pPr>
      <w:r>
        <w:rPr/>
        <w:t xml:space="preserve">Размещение и актуализацию справочной информации на официальном сайте </w:t>
      </w:r>
      <w:r>
        <w:rPr>
          <w:rFonts w:eastAsia="Times New Roman" w:cs="Times New Roman"/>
          <w:bCs/>
          <w:color w:val="auto"/>
          <w:kern w:val="0"/>
          <w:sz w:val="28"/>
          <w:szCs w:val="28"/>
          <w:lang w:val="ru-RU" w:eastAsia="ru-RU" w:bidi="ar-SA"/>
        </w:rPr>
        <w:t xml:space="preserve">Администрации </w:t>
      </w:r>
      <w:r>
        <w:rPr/>
        <w:t>на ЕПГУ обеспечивает орган, уполномоченный на ведение ЕПГУ.</w:t>
      </w:r>
    </w:p>
    <w:p>
      <w:pPr>
        <w:pStyle w:val="Normal"/>
        <w:shd w:val="clear" w:color="auto" w:fill="FFFFFF"/>
        <w:tabs>
          <w:tab w:val="clear" w:pos="720"/>
          <w:tab w:val="left" w:pos="709" w:leader="none"/>
          <w:tab w:val="left" w:pos="1418" w:leader="none"/>
        </w:tabs>
        <w:ind w:firstLine="709"/>
        <w:rPr/>
      </w:pPr>
      <w:r>
        <w:rPr/>
        <w:t>1.3.13. Размещаемая информация содержит:</w:t>
      </w:r>
    </w:p>
    <w:p>
      <w:pPr>
        <w:pStyle w:val="Normal"/>
        <w:shd w:val="clear" w:color="auto" w:fill="FFFFFF"/>
        <w:tabs>
          <w:tab w:val="clear" w:pos="720"/>
          <w:tab w:val="left" w:pos="709" w:leader="none"/>
        </w:tabs>
        <w:ind w:firstLine="709"/>
        <w:rPr/>
      </w:pPr>
      <w:r>
        <w:rPr/>
        <w:t xml:space="preserve"> </w:t>
      </w:r>
      <w:r>
        <w:rPr/>
        <w:t>- извлечения из нормативных правовых актов, устанавливающих порядок и условия предоставления муниципальной услуги (с указанием реквизитов);</w:t>
      </w:r>
    </w:p>
    <w:p>
      <w:pPr>
        <w:pStyle w:val="Normal"/>
        <w:shd w:val="clear" w:color="auto" w:fill="FFFFFF"/>
        <w:ind w:firstLine="709"/>
        <w:rPr/>
      </w:pPr>
      <w:r>
        <w:rPr/>
        <w:t>- перечень документов, необходимых для предоставления муниципальной услуги, и требования, предъявляемые к этим документам;</w:t>
      </w:r>
    </w:p>
    <w:p>
      <w:pPr>
        <w:pStyle w:val="1113"/>
        <w:numPr>
          <w:ilvl w:val="0"/>
          <w:numId w:val="0"/>
        </w:numPr>
        <w:tabs>
          <w:tab w:val="left" w:pos="360" w:leader="none"/>
          <w:tab w:val="left" w:pos="1276" w:leader="none"/>
        </w:tabs>
        <w:spacing w:lineRule="auto" w:line="240"/>
        <w:ind w:left="0" w:firstLine="709"/>
        <w:rPr/>
      </w:pPr>
      <w:r>
        <w:rPr/>
        <w:t>- перечень лиц, имеющих право на получение муниципальной услуги;</w:t>
      </w:r>
    </w:p>
    <w:p>
      <w:pPr>
        <w:pStyle w:val="Normal"/>
        <w:shd w:val="clear" w:color="auto" w:fill="FFFFFF"/>
        <w:tabs>
          <w:tab w:val="clear" w:pos="720"/>
          <w:tab w:val="left" w:pos="709" w:leader="none"/>
        </w:tabs>
        <w:ind w:firstLine="709"/>
        <w:rPr/>
      </w:pPr>
      <w:r>
        <w:rPr/>
        <w:t>- порядок обращения за получением муниципальной услуги;</w:t>
      </w:r>
    </w:p>
    <w:p>
      <w:pPr>
        <w:pStyle w:val="Normal"/>
        <w:shd w:val="clear" w:color="auto" w:fill="FFFFFF"/>
        <w:ind w:firstLine="709"/>
        <w:rPr/>
      </w:pPr>
      <w:r>
        <w:rPr/>
        <w:t>- сроки предоставления муниципальной услуги;</w:t>
      </w:r>
    </w:p>
    <w:p>
      <w:pPr>
        <w:pStyle w:val="Normal"/>
        <w:shd w:val="clear" w:color="auto" w:fill="FFFFFF"/>
        <w:ind w:firstLine="709"/>
        <w:rPr/>
      </w:pPr>
      <w:r>
        <w:rPr/>
        <w:t>- текст настоящего Административного регламента;</w:t>
      </w:r>
    </w:p>
    <w:p>
      <w:pPr>
        <w:pStyle w:val="1113"/>
        <w:numPr>
          <w:ilvl w:val="0"/>
          <w:numId w:val="0"/>
        </w:numPr>
        <w:tabs>
          <w:tab w:val="left" w:pos="360" w:leader="none"/>
          <w:tab w:val="left" w:pos="1276" w:leader="none"/>
        </w:tabs>
        <w:spacing w:lineRule="auto" w:line="240"/>
        <w:ind w:left="0" w:firstLine="709"/>
        <w:rPr/>
      </w:pPr>
      <w:r>
        <w:rPr/>
        <w:t>- краткое описание порядка предоставления муниципальной услуги;</w:t>
      </w:r>
    </w:p>
    <w:p>
      <w:pPr>
        <w:pStyle w:val="1113"/>
        <w:numPr>
          <w:ilvl w:val="0"/>
          <w:numId w:val="0"/>
        </w:numPr>
        <w:tabs>
          <w:tab w:val="left" w:pos="360" w:leader="none"/>
          <w:tab w:val="left" w:pos="1276" w:leader="none"/>
        </w:tabs>
        <w:spacing w:lineRule="auto" w:line="240"/>
        <w:ind w:left="0" w:firstLine="709"/>
        <w:rPr/>
      </w:pPr>
      <w:r>
        <w:rPr/>
        <w:t>-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pPr>
        <w:pStyle w:val="Normal"/>
        <w:shd w:val="clear" w:color="auto" w:fill="FFFFFF"/>
        <w:tabs>
          <w:tab w:val="clear" w:pos="720"/>
          <w:tab w:val="left" w:pos="709" w:leader="none"/>
        </w:tabs>
        <w:ind w:firstLine="709"/>
        <w:rPr/>
      </w:pPr>
      <w:r>
        <w:rPr/>
        <w:t>- порядок обжалования действий (бездействия) и решений, осуществляемых и принимаемых уполномоченными специалистами в ходе предоставления муниципальной услуги;</w:t>
      </w:r>
    </w:p>
    <w:p>
      <w:pPr>
        <w:pStyle w:val="1113"/>
        <w:numPr>
          <w:ilvl w:val="0"/>
          <w:numId w:val="0"/>
        </w:numPr>
        <w:tabs>
          <w:tab w:val="left" w:pos="360" w:leader="none"/>
          <w:tab w:val="left" w:pos="1276" w:leader="none"/>
        </w:tabs>
        <w:spacing w:lineRule="auto" w:line="240"/>
        <w:ind w:left="0" w:firstLine="709"/>
        <w:rPr/>
      </w:pPr>
      <w:r>
        <w:rPr/>
        <w:t>- формы запросов (заявлений, уведомлений, сообщений), используемые при предоставлении муниципальной услуги.</w:t>
      </w:r>
    </w:p>
    <w:p>
      <w:pPr>
        <w:pStyle w:val="Normal"/>
        <w:shd w:val="clear" w:color="auto" w:fill="FFFFFF"/>
        <w:tabs>
          <w:tab w:val="clear" w:pos="720"/>
          <w:tab w:val="left" w:pos="709" w:leader="none"/>
        </w:tabs>
        <w:ind w:firstLine="709"/>
        <w:rPr/>
      </w:pPr>
      <w:r>
        <w:rPr/>
        <w:t>- информацию об органе, предоставляющем муниципальную услугу, месте его нахождения, контактных телефонах, адресе электронной почты, адресе сайта в информационно-телекоммуникационной сети «Интернет», режиме и графике работы.</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1.3.14.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1.3.15. Консультации по процедуре предоставления муниципальной услуги могут осуществляться: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в письменной форме на основании письменного обращения;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при личном обращении;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 телефону.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Все консультации являются бесплатными.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1.3.16. Требования к форме и характеру взаимодействия специалистов с заявителями при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ConsPlusNormal1"/>
        <w:ind w:right="-143" w:firstLine="709"/>
        <w:jc w:val="both"/>
        <w:rPr>
          <w:rFonts w:ascii="Times New Roman" w:hAnsi="Times New Roman" w:cs="Times New Roman"/>
          <w:sz w:val="28"/>
          <w:szCs w:val="28"/>
        </w:rPr>
      </w:pPr>
      <w:r>
        <w:rPr>
          <w:rFonts w:cs="Times New Roman" w:ascii="Times New Roman" w:hAnsi="Times New Roman"/>
          <w:sz w:val="28"/>
          <w:szCs w:val="28"/>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по завершении консультации специалист должен кратко подвести итог разговора и перечислить действия, которые следует предпринять заявителю;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специалист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1113"/>
        <w:numPr>
          <w:ilvl w:val="0"/>
          <w:numId w:val="0"/>
        </w:numPr>
        <w:tabs>
          <w:tab w:val="left" w:pos="360" w:leader="none"/>
          <w:tab w:val="left" w:pos="1276" w:leader="none"/>
        </w:tabs>
        <w:spacing w:lineRule="auto" w:line="240"/>
        <w:ind w:left="0" w:right="1700" w:hanging="0"/>
        <w:jc w:val="center"/>
        <w:rPr>
          <w:b/>
          <w:b/>
        </w:rPr>
      </w:pPr>
      <w:r>
        <w:rPr>
          <w:b/>
        </w:rPr>
        <w:t xml:space="preserve">                      </w:t>
      </w:r>
      <w:bookmarkStart w:id="17" w:name="_Toc83023789"/>
      <w:bookmarkStart w:id="18" w:name="_Toc28377935"/>
      <w:bookmarkStart w:id="19" w:name="_Toc510616993"/>
      <w:bookmarkStart w:id="20" w:name="_Toc438376225"/>
      <w:bookmarkStart w:id="21" w:name="_Toc438110021"/>
      <w:bookmarkStart w:id="22" w:name="_Toc437973280"/>
      <w:r>
        <w:rPr>
          <w:b/>
        </w:rPr>
        <w:t>2. Стандарт предоставления муниципальной услуги</w:t>
      </w:r>
      <w:bookmarkEnd w:id="17"/>
      <w:bookmarkEnd w:id="18"/>
      <w:bookmarkEnd w:id="19"/>
      <w:bookmarkEnd w:id="20"/>
      <w:bookmarkEnd w:id="21"/>
      <w:bookmarkEnd w:id="22"/>
    </w:p>
    <w:p>
      <w:pPr>
        <w:pStyle w:val="1113"/>
        <w:numPr>
          <w:ilvl w:val="0"/>
          <w:numId w:val="0"/>
        </w:numPr>
        <w:tabs>
          <w:tab w:val="left" w:pos="360" w:leader="none"/>
          <w:tab w:val="left" w:pos="1276" w:leader="none"/>
        </w:tabs>
        <w:spacing w:lineRule="auto" w:line="240"/>
        <w:ind w:left="0" w:right="1700" w:hanging="0"/>
        <w:jc w:val="center"/>
        <w:rPr>
          <w:b/>
          <w:b/>
        </w:rPr>
      </w:pPr>
      <w:r>
        <w:rPr>
          <w:b/>
        </w:rPr>
      </w:r>
    </w:p>
    <w:p>
      <w:pPr>
        <w:pStyle w:val="1113"/>
        <w:numPr>
          <w:ilvl w:val="0"/>
          <w:numId w:val="0"/>
        </w:numPr>
        <w:tabs>
          <w:tab w:val="left" w:pos="360" w:leader="none"/>
          <w:tab w:val="left" w:pos="1276" w:leader="none"/>
        </w:tabs>
        <w:spacing w:lineRule="auto" w:line="240"/>
        <w:ind w:left="2061" w:right="1700" w:hanging="0"/>
        <w:jc w:val="center"/>
        <w:rPr>
          <w:b/>
          <w:b/>
        </w:rPr>
      </w:pPr>
      <w:r>
        <w:rPr>
          <w:b/>
        </w:rPr>
        <w:t>2.1. Наименование муниципальной услуги</w:t>
      </w:r>
    </w:p>
    <w:p>
      <w:pPr>
        <w:pStyle w:val="1113"/>
        <w:numPr>
          <w:ilvl w:val="0"/>
          <w:numId w:val="0"/>
        </w:numPr>
        <w:tabs>
          <w:tab w:val="left" w:pos="360" w:leader="none"/>
          <w:tab w:val="left" w:pos="1276" w:leader="none"/>
        </w:tabs>
        <w:spacing w:lineRule="auto" w:line="240"/>
        <w:ind w:left="2061" w:right="1700" w:hanging="0"/>
        <w:rPr>
          <w:b/>
          <w:b/>
        </w:rPr>
      </w:pPr>
      <w:r>
        <w:rPr>
          <w:b/>
        </w:rPr>
      </w:r>
      <w:bookmarkStart w:id="23" w:name="_Hlk20900584"/>
      <w:bookmarkStart w:id="24" w:name="_Hlk20900584"/>
      <w:bookmarkEnd w:id="24"/>
    </w:p>
    <w:p>
      <w:pPr>
        <w:pStyle w:val="1113"/>
        <w:widowControl w:val="false"/>
        <w:numPr>
          <w:ilvl w:val="0"/>
          <w:numId w:val="0"/>
        </w:numPr>
        <w:spacing w:lineRule="auto" w:line="240"/>
        <w:ind w:left="0" w:firstLine="709"/>
        <w:rPr/>
      </w:pPr>
      <w:r>
        <w:rPr/>
        <w:t xml:space="preserve">Наименование муниципальной услуги:  </w:t>
      </w:r>
      <w:r>
        <w:rPr>
          <w:b w:val="false"/>
          <w:bCs w:val="false"/>
          <w:color w:val="auto"/>
          <w:sz w:val="28"/>
          <w:szCs w:val="28"/>
        </w:rPr>
        <w:t>«Назначение ежемесячной денежной выплаты на содержание ребенка в семье опекуна (попечителя) и приемной семье»</w:t>
      </w:r>
    </w:p>
    <w:p>
      <w:pPr>
        <w:pStyle w:val="1113"/>
        <w:widowControl w:val="false"/>
        <w:numPr>
          <w:ilvl w:val="0"/>
          <w:numId w:val="0"/>
        </w:numPr>
        <w:spacing w:lineRule="auto" w:line="240"/>
        <w:ind w:left="0" w:firstLine="709"/>
        <w:rPr/>
      </w:pPr>
      <w:r>
        <w:rPr/>
      </w:r>
    </w:p>
    <w:p>
      <w:pPr>
        <w:pStyle w:val="1113"/>
        <w:widowControl w:val="false"/>
        <w:numPr>
          <w:ilvl w:val="0"/>
          <w:numId w:val="0"/>
        </w:numPr>
        <w:spacing w:lineRule="auto" w:line="240"/>
        <w:ind w:left="1701" w:right="1700" w:hanging="0"/>
        <w:jc w:val="center"/>
        <w:rPr>
          <w:b/>
          <w:b/>
        </w:rPr>
      </w:pPr>
      <w:bookmarkStart w:id="25" w:name="_Toc28377937"/>
      <w:bookmarkStart w:id="26" w:name="_Hlk20900602"/>
      <w:bookmarkStart w:id="27" w:name="_Toc510616995"/>
      <w:r>
        <w:rPr>
          <w:b/>
        </w:rPr>
        <w:t xml:space="preserve">2.2. Наименование органа местного самоуправления Смоленской области, непосредственно предоставляющего </w:t>
      </w:r>
      <w:bookmarkEnd w:id="25"/>
      <w:bookmarkEnd w:id="26"/>
      <w:bookmarkEnd w:id="27"/>
      <w:r>
        <w:rPr>
          <w:b/>
        </w:rPr>
        <w:t>муниципальную услугу</w:t>
      </w:r>
    </w:p>
    <w:p>
      <w:pPr>
        <w:pStyle w:val="1113"/>
        <w:widowControl w:val="false"/>
        <w:numPr>
          <w:ilvl w:val="0"/>
          <w:numId w:val="0"/>
        </w:numPr>
        <w:spacing w:lineRule="auto" w:line="240"/>
        <w:ind w:left="0" w:firstLine="709"/>
        <w:rPr/>
      </w:pPr>
      <w:r>
        <w:rPr/>
      </w:r>
    </w:p>
    <w:p>
      <w:pPr>
        <w:pStyle w:val="Normal"/>
        <w:spacing w:lineRule="auto" w:line="240"/>
        <w:ind w:firstLine="709"/>
        <w:rPr/>
      </w:pPr>
      <w:r>
        <w:rPr/>
        <w:t>2.2.1. Муниципальная услуга предоставляется</w:t>
      </w:r>
      <w:r>
        <w:rPr>
          <w:sz w:val="28"/>
          <w:szCs w:val="28"/>
        </w:rPr>
        <w:t xml:space="preserve"> Администрацией муниципального образования «Демидовский район» Смоленской области, исполняющей государственные полномочия по организации и осуществлению деятельности по опеке и попечительству.</w:t>
      </w:r>
    </w:p>
    <w:p>
      <w:pPr>
        <w:pStyle w:val="ListParagraph"/>
        <w:tabs>
          <w:tab w:val="clear" w:pos="720"/>
          <w:tab w:val="left" w:pos="1276"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w:t>
      </w:r>
    </w:p>
    <w:p>
      <w:pPr>
        <w:pStyle w:val="ListParagraph"/>
        <w:tabs>
          <w:tab w:val="clear" w:pos="720"/>
          <w:tab w:val="left" w:pos="1276"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ListParagraph"/>
        <w:tabs>
          <w:tab w:val="clear" w:pos="720"/>
          <w:tab w:val="left" w:pos="1276" w:leader="none"/>
        </w:tabs>
        <w:spacing w:lineRule="auto" w:line="240" w:before="0" w:after="0"/>
        <w:ind w:left="1701" w:right="1700" w:hanging="0"/>
        <w:contextualSpacing/>
        <w:jc w:val="center"/>
        <w:rPr>
          <w:rFonts w:ascii="Times New Roman" w:hAnsi="Times New Roman"/>
          <w:b/>
          <w:b/>
          <w:sz w:val="28"/>
          <w:szCs w:val="28"/>
        </w:rPr>
      </w:pPr>
      <w:r>
        <w:rPr>
          <w:rFonts w:ascii="Times New Roman" w:hAnsi="Times New Roman"/>
          <w:b/>
          <w:sz w:val="28"/>
          <w:szCs w:val="28"/>
        </w:rPr>
        <w:t>2.3. Описание результата предоставления муниципальной услуги</w:t>
      </w:r>
    </w:p>
    <w:p>
      <w:pPr>
        <w:pStyle w:val="ListParagraph"/>
        <w:tabs>
          <w:tab w:val="clear" w:pos="720"/>
          <w:tab w:val="left" w:pos="1276"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1113"/>
        <w:numPr>
          <w:ilvl w:val="0"/>
          <w:numId w:val="0"/>
        </w:numPr>
        <w:tabs>
          <w:tab w:val="left" w:pos="360" w:leader="none"/>
          <w:tab w:val="left" w:pos="1276" w:leader="none"/>
          <w:tab w:val="left" w:pos="1418" w:leader="none"/>
        </w:tabs>
        <w:spacing w:lineRule="auto" w:line="240"/>
        <w:ind w:left="0" w:firstLine="709"/>
        <w:rPr/>
      </w:pPr>
      <w:r>
        <w:rPr/>
        <w:t xml:space="preserve">2.3.1. Результатом предоставления </w:t>
      </w:r>
      <w:r>
        <w:rPr>
          <w:rFonts w:eastAsia="Arial Unicode MS"/>
          <w:lang w:eastAsia="ru-RU"/>
        </w:rPr>
        <w:t>муниципальной</w:t>
      </w:r>
      <w:r>
        <w:rPr/>
        <w:t xml:space="preserve"> услуги является принятие решения:</w:t>
      </w:r>
    </w:p>
    <w:p>
      <w:pPr>
        <w:pStyle w:val="1112"/>
        <w:numPr>
          <w:ilvl w:val="0"/>
          <w:numId w:val="0"/>
        </w:numPr>
        <w:tabs>
          <w:tab w:val="clear" w:pos="720"/>
          <w:tab w:val="left" w:pos="1418" w:leader="none"/>
        </w:tabs>
        <w:spacing w:lineRule="auto" w:line="240"/>
        <w:ind w:left="0" w:firstLine="709"/>
        <w:rPr/>
      </w:pPr>
      <w:bookmarkStart w:id="28" w:name="_Ref62054829"/>
      <w:r>
        <w:rPr/>
        <w:t xml:space="preserve">- </w:t>
      </w:r>
      <w:bookmarkEnd w:id="28"/>
      <w:r>
        <w:rPr/>
        <w:t>о назначении ежемесячных денежных средств на содержание ребенка, находящегося под опекой (попечительством), в том числе в приемной семье (далее – ежемесячные денежные средства);</w:t>
      </w:r>
    </w:p>
    <w:p>
      <w:pPr>
        <w:pStyle w:val="1112"/>
        <w:numPr>
          <w:ilvl w:val="0"/>
          <w:numId w:val="0"/>
        </w:numPr>
        <w:tabs>
          <w:tab w:val="clear" w:pos="720"/>
          <w:tab w:val="left" w:pos="1418" w:leader="none"/>
        </w:tabs>
        <w:spacing w:lineRule="auto" w:line="240"/>
        <w:ind w:left="0" w:firstLine="709"/>
        <w:rPr/>
      </w:pPr>
      <w:r>
        <w:rPr/>
        <w:t>- об отказе в назначении ежемесячных денежных средств при наличии оснований для отказа в предоставлении муниципальной услуги, указанных в подразделе 2.8 настоящего Административного регламента.</w:t>
      </w:r>
    </w:p>
    <w:p>
      <w:pPr>
        <w:pStyle w:val="1113"/>
        <w:numPr>
          <w:ilvl w:val="0"/>
          <w:numId w:val="0"/>
        </w:numPr>
        <w:tabs>
          <w:tab w:val="left" w:pos="360" w:leader="none"/>
          <w:tab w:val="left" w:pos="1276" w:leader="none"/>
          <w:tab w:val="left" w:pos="1418" w:leader="none"/>
        </w:tabs>
        <w:spacing w:lineRule="auto" w:line="240"/>
        <w:ind w:left="0" w:firstLine="709"/>
        <w:rPr/>
      </w:pPr>
      <w:r>
        <w:rPr/>
        <w:t xml:space="preserve">2.3.2. Результат предоставления </w:t>
      </w:r>
      <w:r>
        <w:rPr>
          <w:rFonts w:eastAsia="Arial Unicode MS"/>
          <w:lang w:eastAsia="ru-RU"/>
        </w:rPr>
        <w:t>муниципальной</w:t>
      </w:r>
      <w:r>
        <w:rPr/>
        <w:t xml:space="preserve"> услуги независимо от принятого решения оформляется правовым актом</w:t>
      </w:r>
      <w:r>
        <w:rPr>
          <w:bCs/>
        </w:rPr>
        <w:t xml:space="preserve"> Администрации</w:t>
      </w:r>
      <w:r>
        <w:rPr/>
        <w:t>.</w:t>
      </w:r>
    </w:p>
    <w:p>
      <w:pPr>
        <w:pStyle w:val="1113"/>
        <w:numPr>
          <w:ilvl w:val="0"/>
          <w:numId w:val="0"/>
        </w:numPr>
        <w:tabs>
          <w:tab w:val="left" w:pos="360" w:leader="none"/>
          <w:tab w:val="left" w:pos="1276" w:leader="none"/>
          <w:tab w:val="left" w:pos="1418" w:leader="none"/>
        </w:tabs>
        <w:spacing w:lineRule="auto" w:line="240"/>
        <w:ind w:left="0" w:firstLine="709"/>
        <w:rPr/>
      </w:pPr>
      <w:r>
        <w:rPr/>
      </w:r>
    </w:p>
    <w:p>
      <w:pPr>
        <w:pStyle w:val="1113"/>
        <w:numPr>
          <w:ilvl w:val="0"/>
          <w:numId w:val="0"/>
        </w:numPr>
        <w:tabs>
          <w:tab w:val="left" w:pos="360" w:leader="none"/>
          <w:tab w:val="left" w:pos="1276" w:leader="none"/>
          <w:tab w:val="left" w:pos="1418" w:leader="none"/>
        </w:tabs>
        <w:spacing w:lineRule="auto" w:line="240"/>
        <w:ind w:left="0" w:firstLine="709"/>
        <w:jc w:val="center"/>
        <w:rPr/>
      </w:pPr>
      <w:r>
        <w:rPr>
          <w:b/>
        </w:rPr>
        <w:t xml:space="preserve">2.4. Срок предоставления </w:t>
      </w:r>
      <w:r>
        <w:rPr>
          <w:rFonts w:eastAsia="Arial Unicode MS"/>
          <w:b/>
        </w:rPr>
        <w:t>муниципальной</w:t>
      </w:r>
      <w:r>
        <w:rPr>
          <w:b/>
        </w:rPr>
        <w:t xml:space="preserve">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Style40"/>
        <w:rPr/>
      </w:pPr>
      <w:r>
        <w:rPr/>
      </w:r>
      <w:bookmarkStart w:id="29" w:name="_Toc438376228"/>
      <w:bookmarkStart w:id="30" w:name="_Toc438110024"/>
      <w:bookmarkStart w:id="31" w:name="_Toc437973283"/>
      <w:bookmarkStart w:id="32" w:name="_Toc438376228"/>
      <w:bookmarkStart w:id="33" w:name="_Toc438110024"/>
      <w:bookmarkStart w:id="34" w:name="_Toc437973283"/>
      <w:bookmarkEnd w:id="32"/>
      <w:bookmarkEnd w:id="33"/>
      <w:bookmarkEnd w:id="34"/>
    </w:p>
    <w:p>
      <w:pPr>
        <w:pStyle w:val="1113"/>
        <w:numPr>
          <w:ilvl w:val="0"/>
          <w:numId w:val="0"/>
        </w:numPr>
        <w:spacing w:lineRule="auto" w:line="240"/>
        <w:ind w:left="0" w:firstLine="709"/>
        <w:rPr/>
      </w:pPr>
      <w:r>
        <w:rPr/>
        <w:t xml:space="preserve">2.4.1. Предоставление муниципальной услуги осуществляется в срок не позднее 15 дней со дня получения </w:t>
      </w:r>
      <w:r>
        <w:rPr>
          <w:bCs/>
        </w:rPr>
        <w:t>уполномоченным органом, осуществляющим назначение ежемесячной выплаты</w:t>
      </w:r>
      <w:r>
        <w:rPr/>
        <w:t>, заявления и документов.</w:t>
      </w:r>
    </w:p>
    <w:p>
      <w:pPr>
        <w:pStyle w:val="1112"/>
        <w:numPr>
          <w:ilvl w:val="0"/>
          <w:numId w:val="0"/>
        </w:numPr>
        <w:spacing w:lineRule="auto" w:line="240"/>
        <w:ind w:left="0" w:firstLine="709"/>
        <w:rPr/>
      </w:pPr>
      <w:r>
        <w:rPr/>
        <w:t xml:space="preserve">2.4.2. В случае наличия оснований для отказа в предоставлении </w:t>
      </w:r>
      <w:r>
        <w:rPr>
          <w:rFonts w:eastAsia="Arial Unicode MS"/>
          <w:lang w:eastAsia="ru-RU"/>
        </w:rPr>
        <w:t>муниципальной</w:t>
      </w:r>
      <w:r>
        <w:rPr/>
        <w:t xml:space="preserve"> услуги, соответствующий результат направляется заявителю в письменной форме в трехдневный срок со дня принятия решения.</w:t>
      </w:r>
    </w:p>
    <w:p>
      <w:pPr>
        <w:pStyle w:val="1112"/>
        <w:numPr>
          <w:ilvl w:val="0"/>
          <w:numId w:val="0"/>
        </w:numPr>
        <w:spacing w:lineRule="auto" w:line="240"/>
        <w:ind w:left="0" w:firstLine="709"/>
        <w:rPr/>
      </w:pPr>
      <w:r>
        <w:rPr/>
      </w:r>
    </w:p>
    <w:p>
      <w:pPr>
        <w:pStyle w:val="1113"/>
        <w:numPr>
          <w:ilvl w:val="0"/>
          <w:numId w:val="0"/>
        </w:numPr>
        <w:spacing w:lineRule="auto" w:line="240"/>
        <w:ind w:left="1701" w:right="1700" w:hanging="0"/>
        <w:jc w:val="center"/>
        <w:rPr>
          <w:b/>
          <w:b/>
        </w:rPr>
      </w:pPr>
      <w:r>
        <w:rPr>
          <w:b/>
        </w:rPr>
        <w:t xml:space="preserve">2.5. Перечень нормативных правовых актов, регулирующих отношения, возникающие в связи с предоставлением </w:t>
      </w:r>
      <w:r>
        <w:rPr>
          <w:rFonts w:eastAsia="Arial Unicode MS"/>
          <w:b/>
          <w:lang w:eastAsia="ru-RU"/>
        </w:rPr>
        <w:t>муниципальной</w:t>
      </w:r>
      <w:r>
        <w:rPr>
          <w:b/>
        </w:rPr>
        <w:t xml:space="preserve"> услуги, с указанием их реквизитов</w:t>
      </w:r>
    </w:p>
    <w:p>
      <w:pPr>
        <w:pStyle w:val="1113"/>
        <w:numPr>
          <w:ilvl w:val="0"/>
          <w:numId w:val="0"/>
        </w:numPr>
        <w:tabs>
          <w:tab w:val="left" w:pos="360" w:leader="none"/>
          <w:tab w:val="left" w:pos="1134" w:leader="none"/>
        </w:tabs>
        <w:spacing w:lineRule="auto" w:line="240"/>
        <w:ind w:left="0" w:firstLine="709"/>
        <w:rPr/>
      </w:pPr>
      <w:r>
        <w:rPr/>
      </w:r>
      <w:bookmarkStart w:id="35" w:name="_Ref440654952"/>
      <w:bookmarkStart w:id="36" w:name="_Ref440654944"/>
      <w:bookmarkStart w:id="37" w:name="_Ref440654937"/>
      <w:bookmarkStart w:id="38" w:name="_Ref440654930"/>
      <w:bookmarkStart w:id="39" w:name="_Ref440654922"/>
      <w:bookmarkStart w:id="40" w:name="_Toc438376233"/>
      <w:bookmarkStart w:id="41" w:name="_Toc438110029"/>
      <w:bookmarkStart w:id="42" w:name="_Toc437973288"/>
      <w:bookmarkStart w:id="43" w:name="_Toc463520462"/>
      <w:bookmarkStart w:id="44" w:name="_Toc463207574"/>
      <w:bookmarkStart w:id="45" w:name="_Toc463206277"/>
      <w:bookmarkStart w:id="46" w:name="_Toc463520461"/>
      <w:bookmarkStart w:id="47" w:name="_Toc463207573"/>
      <w:bookmarkStart w:id="48" w:name="_Toc463206276"/>
      <w:bookmarkStart w:id="49" w:name="_Ref440654952"/>
      <w:bookmarkStart w:id="50" w:name="_Ref440654944"/>
      <w:bookmarkStart w:id="51" w:name="_Ref440654937"/>
      <w:bookmarkStart w:id="52" w:name="_Ref440654930"/>
      <w:bookmarkStart w:id="53" w:name="_Ref440654922"/>
      <w:bookmarkStart w:id="54" w:name="_Toc438376233"/>
      <w:bookmarkStart w:id="55" w:name="_Toc438110029"/>
      <w:bookmarkStart w:id="56" w:name="_Toc437973288"/>
      <w:bookmarkStart w:id="57" w:name="_Toc463520462"/>
      <w:bookmarkStart w:id="58" w:name="_Toc463207574"/>
      <w:bookmarkStart w:id="59" w:name="_Toc463206277"/>
      <w:bookmarkStart w:id="60" w:name="_Toc463520461"/>
      <w:bookmarkStart w:id="61" w:name="_Toc463207573"/>
      <w:bookmarkStart w:id="62" w:name="_Toc463206276"/>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ConsPlusTitle"/>
        <w:ind w:firstLine="720"/>
        <w:jc w:val="both"/>
        <w:rPr>
          <w:b w:val="false"/>
          <w:b w:val="false"/>
          <w:sz w:val="28"/>
          <w:szCs w:val="28"/>
        </w:rPr>
      </w:pPr>
      <w:r>
        <w:rPr>
          <w:b w:val="false"/>
          <w:sz w:val="28"/>
          <w:szCs w:val="28"/>
        </w:rPr>
        <w:t>Предоставление муниципальной услуги осуществляется в соответствии с областными законами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от 29.09.2009         № 86-з «О размере вознаграждения, причитающегося приемным родителям, размере денежных средств на содержание ребенка, переданного на воспитание в приемную семью».</w:t>
      </w:r>
    </w:p>
    <w:p>
      <w:pPr>
        <w:pStyle w:val="1113"/>
        <w:numPr>
          <w:ilvl w:val="0"/>
          <w:numId w:val="0"/>
        </w:numPr>
        <w:tabs>
          <w:tab w:val="left" w:pos="360" w:leader="none"/>
          <w:tab w:val="left" w:pos="1134" w:leader="none"/>
        </w:tabs>
        <w:spacing w:lineRule="auto" w:line="240"/>
        <w:ind w:left="1701" w:right="1700" w:hanging="0"/>
        <w:jc w:val="center"/>
        <w:rPr>
          <w:b/>
          <w:b/>
        </w:rPr>
      </w:pPr>
      <w:r>
        <w:rPr>
          <w:b/>
        </w:rPr>
      </w:r>
    </w:p>
    <w:p>
      <w:pPr>
        <w:pStyle w:val="1113"/>
        <w:numPr>
          <w:ilvl w:val="0"/>
          <w:numId w:val="0"/>
        </w:numPr>
        <w:tabs>
          <w:tab w:val="left" w:pos="360" w:leader="none"/>
          <w:tab w:val="left" w:pos="1134" w:leader="none"/>
        </w:tabs>
        <w:spacing w:lineRule="auto" w:line="240"/>
        <w:ind w:left="1701" w:right="1700" w:hanging="0"/>
        <w:jc w:val="center"/>
        <w:rPr>
          <w:b/>
          <w:b/>
        </w:rPr>
      </w:pPr>
      <w:r>
        <w:rPr>
          <w:b/>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Pr>
          <w:rFonts w:eastAsia="Arial Unicode MS"/>
          <w:b/>
          <w:lang w:eastAsia="ru-RU"/>
        </w:rPr>
        <w:t>муниципальной</w:t>
      </w:r>
      <w:r>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pPr>
        <w:pStyle w:val="1113"/>
        <w:numPr>
          <w:ilvl w:val="0"/>
          <w:numId w:val="0"/>
        </w:numPr>
        <w:tabs>
          <w:tab w:val="left" w:pos="360" w:leader="none"/>
          <w:tab w:val="left" w:pos="1134" w:leader="none"/>
        </w:tabs>
        <w:spacing w:lineRule="auto" w:line="240"/>
        <w:ind w:left="0" w:firstLine="709"/>
        <w:rPr/>
      </w:pPr>
      <w:r>
        <w:rPr/>
      </w:r>
    </w:p>
    <w:p>
      <w:pPr>
        <w:pStyle w:val="1113"/>
        <w:numPr>
          <w:ilvl w:val="0"/>
          <w:numId w:val="0"/>
        </w:numPr>
        <w:spacing w:lineRule="auto" w:line="240"/>
        <w:ind w:left="0" w:firstLine="709"/>
        <w:rPr/>
      </w:pPr>
      <w:bookmarkStart w:id="63" w:name="_Ref4406549521"/>
      <w:bookmarkStart w:id="64" w:name="_Ref4406549441"/>
      <w:bookmarkStart w:id="65" w:name="_Ref4406549371"/>
      <w:bookmarkStart w:id="66" w:name="_Ref4406549301"/>
      <w:bookmarkStart w:id="67" w:name="_Ref4406549221"/>
      <w:bookmarkStart w:id="68" w:name="_Toc4383762331"/>
      <w:bookmarkStart w:id="69" w:name="_Toc4381100291"/>
      <w:bookmarkStart w:id="70" w:name="_Toc4379732881"/>
      <w:bookmarkEnd w:id="63"/>
      <w:bookmarkEnd w:id="64"/>
      <w:bookmarkEnd w:id="65"/>
      <w:bookmarkEnd w:id="66"/>
      <w:bookmarkEnd w:id="67"/>
      <w:bookmarkEnd w:id="68"/>
      <w:bookmarkEnd w:id="69"/>
      <w:bookmarkEnd w:id="70"/>
      <w:r>
        <w:rPr/>
        <w:t>2.6.1. Для получения муниципальной услуги заявитель представляет следующие документы</w:t>
      </w:r>
      <w:bookmarkStart w:id="71" w:name="_Ref63871401"/>
      <w:bookmarkEnd w:id="71"/>
    </w:p>
    <w:p>
      <w:pPr>
        <w:pStyle w:val="1113"/>
        <w:numPr>
          <w:ilvl w:val="0"/>
          <w:numId w:val="0"/>
        </w:numPr>
        <w:spacing w:lineRule="auto" w:line="240"/>
        <w:ind w:left="0" w:firstLine="709"/>
        <w:rPr/>
      </w:pPr>
      <w:r>
        <w:rPr/>
        <w:t xml:space="preserve">- заявление в письменной форме о назначении ежемесячных денежных средств (далее — заявление) </w:t>
      </w:r>
      <w:r>
        <w:rPr/>
        <w:t>(Приложение № 1);</w:t>
      </w:r>
    </w:p>
    <w:p>
      <w:pPr>
        <w:pStyle w:val="1113"/>
        <w:numPr>
          <w:ilvl w:val="0"/>
          <w:numId w:val="0"/>
        </w:numPr>
        <w:spacing w:lineRule="auto" w:line="240"/>
        <w:ind w:left="0" w:firstLine="709"/>
        <w:rPr/>
      </w:pPr>
      <w:r>
        <w:rPr/>
        <w:t>- документ, удостоверяющий личность заявителя;</w:t>
      </w:r>
    </w:p>
    <w:p>
      <w:pPr>
        <w:pStyle w:val="1113"/>
        <w:numPr>
          <w:ilvl w:val="0"/>
          <w:numId w:val="0"/>
        </w:numPr>
        <w:spacing w:lineRule="auto" w:line="240"/>
        <w:ind w:left="0" w:firstLine="709"/>
        <w:rPr/>
      </w:pPr>
      <w:r>
        <w:rPr/>
        <w:t>- копию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2.6.2.</w:t>
      </w:r>
      <w:bookmarkStart w:id="72" w:name="P202"/>
      <w:bookmarkEnd w:id="72"/>
      <w:r>
        <w:rPr>
          <w:rFonts w:cs="Times New Roman" w:ascii="Times New Roman" w:hAnsi="Times New Roman"/>
          <w:sz w:val="28"/>
          <w:szCs w:val="28"/>
        </w:rPr>
        <w:t xml:space="preserve"> Представляемые документы (копии документов) должны соответствовать следующим требованиям:</w:t>
      </w:r>
    </w:p>
    <w:p>
      <w:pPr>
        <w:pStyle w:val="Normal"/>
        <w:spacing w:lineRule="auto" w:line="240"/>
        <w:ind w:firstLine="709"/>
        <w:rPr/>
      </w:pPr>
      <w:r>
        <w:rPr/>
        <w:t>- тексты документов написаны разборчиво;</w:t>
      </w:r>
    </w:p>
    <w:p>
      <w:pPr>
        <w:pStyle w:val="Normal"/>
        <w:spacing w:lineRule="auto" w:line="240"/>
        <w:ind w:firstLine="709"/>
        <w:rPr/>
      </w:pPr>
      <w:r>
        <w:rPr/>
        <w:t>- документы представлены на русском языке или вместе с заверенным в установленном порядке переводом на русский язык;</w:t>
      </w:r>
    </w:p>
    <w:p>
      <w:pPr>
        <w:pStyle w:val="Normal"/>
        <w:spacing w:lineRule="auto" w:line="240"/>
        <w:ind w:firstLine="709"/>
        <w:rPr/>
      </w:pPr>
      <w:r>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pPr>
        <w:pStyle w:val="Normal"/>
        <w:spacing w:lineRule="auto" w:line="240"/>
        <w:ind w:firstLine="709"/>
        <w:rPr/>
      </w:pPr>
      <w:r>
        <w:rPr/>
        <w:t>- в документах не должно быть подчисток, приписок, зачеркнутых слов и иных неоговоренных исправлений;</w:t>
      </w:r>
    </w:p>
    <w:p>
      <w:pPr>
        <w:pStyle w:val="Normal"/>
        <w:spacing w:lineRule="auto" w:line="240"/>
        <w:ind w:firstLine="709"/>
        <w:rPr/>
      </w:pPr>
      <w:r>
        <w:rPr/>
        <w:t>- документы не должны быть исполнены карандашом;</w:t>
      </w:r>
    </w:p>
    <w:p>
      <w:pPr>
        <w:pStyle w:val="Normal"/>
        <w:spacing w:lineRule="auto" w:line="240"/>
        <w:ind w:firstLine="709"/>
        <w:rPr/>
      </w:pPr>
      <w:r>
        <w:rPr/>
        <w:t>- срок действия документов не истек;</w:t>
      </w:r>
    </w:p>
    <w:p>
      <w:pPr>
        <w:pStyle w:val="Normal"/>
        <w:spacing w:lineRule="auto" w:line="240"/>
        <w:ind w:firstLine="709"/>
        <w:rPr/>
      </w:pPr>
      <w:r>
        <w:rPr/>
        <w:t>- документы представлены в полном объеме.</w:t>
      </w:r>
    </w:p>
    <w:p>
      <w:pPr>
        <w:pStyle w:val="Style40"/>
        <w:ind w:left="1701" w:right="1700" w:hanging="0"/>
        <w:jc w:val="center"/>
        <w:rPr>
          <w:b/>
          <w:b/>
        </w:rPr>
      </w:pPr>
      <w:r>
        <w:rPr>
          <w:b/>
        </w:rPr>
      </w:r>
    </w:p>
    <w:p>
      <w:pPr>
        <w:pStyle w:val="Style40"/>
        <w:ind w:left="1701" w:right="1700" w:hanging="0"/>
        <w:jc w:val="center"/>
        <w:rPr>
          <w:b/>
          <w:b/>
        </w:rPr>
      </w:pPr>
      <w:r>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Pr>
          <w:rFonts w:eastAsia="Arial Unicode MS"/>
          <w:b/>
        </w:rPr>
        <w:t>муниципальной</w:t>
      </w:r>
      <w:r>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bookmarkStart w:id="73" w:name="_Hlk20900705"/>
    </w:p>
    <w:p>
      <w:pPr>
        <w:pStyle w:val="Style40"/>
        <w:rPr/>
      </w:pPr>
      <w:r>
        <w:rPr/>
      </w:r>
    </w:p>
    <w:p>
      <w:pPr>
        <w:pStyle w:val="1113"/>
        <w:widowControl w:val="false"/>
        <w:numPr>
          <w:ilvl w:val="0"/>
          <w:numId w:val="0"/>
        </w:numPr>
        <w:spacing w:lineRule="auto" w:line="240"/>
        <w:ind w:left="0" w:firstLine="709"/>
        <w:rPr/>
      </w:pPr>
      <w:bookmarkStart w:id="74" w:name="_Ref438363884"/>
      <w:bookmarkEnd w:id="73"/>
      <w:bookmarkEnd w:id="74"/>
      <w:r>
        <w:rPr/>
        <w:t>2.7.1. В перечень документов, необходимых для предоставления муниципальной услуги, которые заявитель вправе представить по собственной инициативе, входит копия документа, содержащего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pPr>
        <w:pStyle w:val="1113"/>
        <w:widowControl w:val="false"/>
        <w:numPr>
          <w:ilvl w:val="0"/>
          <w:numId w:val="0"/>
        </w:numPr>
        <w:spacing w:lineRule="auto" w:line="240"/>
        <w:ind w:left="0" w:firstLine="709"/>
        <w:rPr/>
      </w:pPr>
      <w:r>
        <w:rPr/>
        <w:t xml:space="preserve">2.7.2. В случае непредставления заявителем по собственной инициативе документов, указанных в подпункте 1 пункта 2.7.1 настоящего подраздела, </w:t>
      </w:r>
      <w:r>
        <w:rPr>
          <w:bCs/>
        </w:rPr>
        <w:t>уполномоченный орган, осуществляющий назначение ежемесячной выплаты,</w:t>
      </w:r>
      <w:r>
        <w:rPr/>
        <w:t xml:space="preserve"> в срок не позднее 3 рабочих дней со дня представления заявителем заявления о предоставлении </w:t>
      </w:r>
      <w:r>
        <w:rPr>
          <w:rFonts w:eastAsia="Arial Unicode MS"/>
          <w:lang w:eastAsia="ru-RU"/>
        </w:rPr>
        <w:t>муниципальной</w:t>
      </w:r>
      <w:r>
        <w:rPr/>
        <w:t xml:space="preserve"> услуги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pPr>
        <w:pStyle w:val="ListParagraph"/>
        <w:spacing w:lineRule="auto" w:line="240" w:before="0" w:after="0"/>
        <w:ind w:left="0" w:firstLine="709"/>
        <w:contextualSpacing/>
        <w:jc w:val="both"/>
        <w:rPr>
          <w:rFonts w:ascii="Times New Roman" w:hAnsi="Times New Roman"/>
          <w:sz w:val="28"/>
          <w:szCs w:val="28"/>
        </w:rPr>
      </w:pPr>
      <w:bookmarkStart w:id="75" w:name="_Ref4383638841"/>
      <w:bookmarkStart w:id="76" w:name="_Toc438376236"/>
      <w:bookmarkStart w:id="77" w:name="_Toc438110032"/>
      <w:bookmarkStart w:id="78" w:name="_Toc437973291"/>
      <w:bookmarkEnd w:id="75"/>
      <w:bookmarkEnd w:id="76"/>
      <w:bookmarkEnd w:id="77"/>
      <w:bookmarkEnd w:id="78"/>
      <w:r>
        <w:rPr>
          <w:rFonts w:ascii="Times New Roman" w:hAnsi="Times New Roman"/>
          <w:sz w:val="28"/>
          <w:szCs w:val="28"/>
        </w:rPr>
        <w:t>2.7.3. Запрещено требовать от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left="1701" w:right="1700" w:hanging="0"/>
        <w:jc w:val="center"/>
        <w:rPr>
          <w:rFonts w:ascii="Times New Roman" w:hAnsi="Times New Roman" w:cs="Times New Roman"/>
          <w:b/>
          <w:b/>
          <w:sz w:val="28"/>
          <w:szCs w:val="28"/>
        </w:rPr>
      </w:pPr>
      <w:r>
        <w:rPr>
          <w:rFonts w:cs="Times New Roman" w:ascii="Times New Roman" w:hAnsi="Times New Roman"/>
          <w:b/>
          <w:sz w:val="28"/>
          <w:szCs w:val="28"/>
        </w:rPr>
        <w:t xml:space="preserve">2.8. Исчерпывающий перечень оснований для отказа в приеме документов, необходимых для предоставления </w:t>
      </w:r>
      <w:r>
        <w:rPr>
          <w:rFonts w:eastAsia="Arial Unicode MS" w:cs="Times New Roman" w:ascii="Times New Roman" w:hAnsi="Times New Roman"/>
          <w:b/>
          <w:sz w:val="28"/>
          <w:szCs w:val="28"/>
          <w:lang w:eastAsia="ru-RU"/>
        </w:rPr>
        <w:t>муниципальной</w:t>
      </w:r>
      <w:r>
        <w:rPr>
          <w:rFonts w:cs="Times New Roman" w:ascii="Times New Roman" w:hAnsi="Times New Roman"/>
          <w:b/>
          <w:sz w:val="28"/>
          <w:szCs w:val="28"/>
        </w:rPr>
        <w:t xml:space="preserve"> услуги</w:t>
      </w:r>
    </w:p>
    <w:p>
      <w:pPr>
        <w:pStyle w:val="ConsPlusNormal1"/>
        <w:ind w:left="1701" w:right="170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Основанием для отказа в приеме и регистрации документов, необходимых для предоставления муниципальной услуги, поданных на бумажном носителе, является несоответствие представляемых документов следующим требованиям:</w:t>
      </w:r>
    </w:p>
    <w:p>
      <w:pPr>
        <w:pStyle w:val="Normal"/>
        <w:ind w:firstLine="709"/>
        <w:rPr/>
      </w:pPr>
      <w:r>
        <w:rPr/>
        <w:t>- тексты документов написаны разборчиво;</w:t>
      </w:r>
    </w:p>
    <w:p>
      <w:pPr>
        <w:pStyle w:val="Normal"/>
        <w:ind w:firstLine="709"/>
        <w:rPr/>
      </w:pPr>
      <w:r>
        <w:rPr/>
        <w:t>- документы представлены на русском языке или вместе с заверенным в установленном порядке переводом на русский язык;</w:t>
      </w:r>
    </w:p>
    <w:p>
      <w:pPr>
        <w:pStyle w:val="Normal"/>
        <w:ind w:firstLine="709"/>
        <w:rPr/>
      </w:pPr>
      <w:r>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pPr>
        <w:pStyle w:val="Normal"/>
        <w:ind w:firstLine="709"/>
        <w:rPr/>
      </w:pPr>
      <w:r>
        <w:rPr/>
        <w:t>- в документах не должно быть подчисток, приписок, зачеркнутых слов и иных неоговоренных исправлений;</w:t>
      </w:r>
    </w:p>
    <w:p>
      <w:pPr>
        <w:pStyle w:val="Normal"/>
        <w:ind w:firstLine="709"/>
        <w:rPr/>
      </w:pPr>
      <w:r>
        <w:rPr/>
        <w:t>- документы не должны быть исполнены карандашом;</w:t>
      </w:r>
    </w:p>
    <w:p>
      <w:pPr>
        <w:pStyle w:val="Normal"/>
        <w:ind w:firstLine="709"/>
        <w:rPr/>
      </w:pPr>
      <w:r>
        <w:rPr/>
        <w:t>- срок действия документов не истек;</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документы представлены в полном объеме;</w:t>
      </w:r>
    </w:p>
    <w:p>
      <w:pPr>
        <w:pStyle w:val="1112"/>
        <w:numPr>
          <w:ilvl w:val="0"/>
          <w:numId w:val="0"/>
        </w:numPr>
        <w:spacing w:lineRule="auto" w:line="240"/>
        <w:ind w:left="0" w:firstLine="709"/>
        <w:rPr/>
      </w:pPr>
      <w:r>
        <w:rPr/>
        <w:t>- запрос направлен адресату не по принадлежности.</w:t>
      </w:r>
    </w:p>
    <w:p>
      <w:pPr>
        <w:pStyle w:val="1113"/>
        <w:numPr>
          <w:ilvl w:val="0"/>
          <w:numId w:val="0"/>
        </w:numPr>
        <w:spacing w:lineRule="auto" w:line="240"/>
        <w:ind w:left="0" w:firstLine="709"/>
        <w:rPr/>
      </w:pPr>
      <w:r>
        <w:rPr/>
      </w:r>
    </w:p>
    <w:p>
      <w:pPr>
        <w:pStyle w:val="1113"/>
        <w:numPr>
          <w:ilvl w:val="0"/>
          <w:numId w:val="0"/>
        </w:numPr>
        <w:spacing w:lineRule="auto" w:line="240"/>
        <w:ind w:left="1701" w:right="1700" w:hanging="0"/>
        <w:jc w:val="center"/>
        <w:rPr/>
      </w:pPr>
      <w:r>
        <w:rPr>
          <w:b/>
        </w:rPr>
        <w:t xml:space="preserve">2.9. Исчерпывающий перечень оснований для приостановления и (или) отказа в предоставлении </w:t>
      </w:r>
      <w:r>
        <w:rPr>
          <w:rFonts w:eastAsia="Arial Unicode MS"/>
          <w:b/>
          <w:lang w:eastAsia="ru-RU"/>
        </w:rPr>
        <w:t xml:space="preserve">муниципальной </w:t>
      </w:r>
      <w:r>
        <w:rPr>
          <w:b/>
        </w:rPr>
        <w:t>услуги</w:t>
      </w:r>
    </w:p>
    <w:p>
      <w:pPr>
        <w:pStyle w:val="1113"/>
        <w:numPr>
          <w:ilvl w:val="0"/>
          <w:numId w:val="0"/>
        </w:numPr>
        <w:spacing w:lineRule="auto" w:line="240"/>
        <w:ind w:left="0" w:firstLine="709"/>
        <w:rPr/>
      </w:pPr>
      <w:r>
        <w:rPr/>
      </w:r>
    </w:p>
    <w:p>
      <w:pPr>
        <w:pStyle w:val="1113"/>
        <w:numPr>
          <w:ilvl w:val="0"/>
          <w:numId w:val="0"/>
        </w:numPr>
        <w:spacing w:lineRule="auto" w:line="240"/>
        <w:ind w:left="0" w:firstLine="709"/>
        <w:rPr/>
      </w:pPr>
      <w:bookmarkStart w:id="79" w:name="_Ref63871955"/>
      <w:bookmarkStart w:id="80" w:name="_Toc4383762361"/>
      <w:bookmarkStart w:id="81" w:name="_Toc4381100321"/>
      <w:bookmarkStart w:id="82" w:name="_Toc4379732911"/>
      <w:bookmarkEnd w:id="80"/>
      <w:bookmarkEnd w:id="81"/>
      <w:bookmarkEnd w:id="82"/>
      <w:r>
        <w:rPr/>
        <w:t xml:space="preserve">2.9.1. Основаниями для отказа в предоставлении </w:t>
      </w:r>
      <w:r>
        <w:rPr>
          <w:rFonts w:eastAsia="Arial Unicode MS"/>
          <w:lang w:eastAsia="ru-RU"/>
        </w:rPr>
        <w:t>муниципальной</w:t>
      </w:r>
      <w:r>
        <w:rPr/>
        <w:t xml:space="preserve"> услуги являются:</w:t>
      </w:r>
      <w:bookmarkEnd w:id="79"/>
    </w:p>
    <w:p>
      <w:pPr>
        <w:pStyle w:val="1112"/>
        <w:numPr>
          <w:ilvl w:val="0"/>
          <w:numId w:val="0"/>
        </w:numPr>
        <w:spacing w:lineRule="auto" w:line="240"/>
        <w:ind w:left="0" w:firstLine="709"/>
        <w:rPr/>
      </w:pPr>
      <w:r>
        <w:rPr/>
        <w:t>- выявление в запросе и приложенных к нему документах (копий документов) недостоверных сведений;</w:t>
      </w:r>
    </w:p>
    <w:p>
      <w:pPr>
        <w:pStyle w:val="1112"/>
        <w:numPr>
          <w:ilvl w:val="0"/>
          <w:numId w:val="0"/>
        </w:numPr>
        <w:spacing w:lineRule="auto" w:line="240"/>
        <w:ind w:left="0" w:firstLine="709"/>
        <w:rPr/>
      </w:pPr>
      <w:r>
        <w:rPr/>
        <w:t>- несоответствие категории заявителя кругу лиц, указанных в подразделе 1.2 раздела 1 настоящего Административного регламента;</w:t>
      </w:r>
    </w:p>
    <w:p>
      <w:pPr>
        <w:pStyle w:val="1113"/>
        <w:numPr>
          <w:ilvl w:val="0"/>
          <w:numId w:val="0"/>
        </w:numPr>
        <w:spacing w:lineRule="auto" w:line="240"/>
        <w:ind w:left="0" w:firstLine="709"/>
        <w:rPr/>
      </w:pPr>
      <w:r>
        <w:rPr/>
        <w:t xml:space="preserve">2.9.2. Отказ от предоставления </w:t>
      </w:r>
      <w:r>
        <w:rPr>
          <w:rFonts w:eastAsia="Arial Unicode MS"/>
          <w:lang w:eastAsia="ru-RU"/>
        </w:rPr>
        <w:t>муниципальной</w:t>
      </w:r>
      <w:r>
        <w:rPr/>
        <w:t xml:space="preserve"> услуги не препятствует повторному обращению заявителя за предоставлением </w:t>
      </w:r>
      <w:r>
        <w:rPr>
          <w:rFonts w:eastAsia="Arial Unicode MS"/>
          <w:lang w:eastAsia="ru-RU"/>
        </w:rPr>
        <w:t>муниципальной</w:t>
      </w:r>
      <w:r>
        <w:rPr/>
        <w:t xml:space="preserve"> услуги.</w:t>
      </w:r>
    </w:p>
    <w:p>
      <w:pPr>
        <w:pStyle w:val="1113"/>
        <w:numPr>
          <w:ilvl w:val="0"/>
          <w:numId w:val="0"/>
        </w:numPr>
        <w:spacing w:lineRule="auto" w:line="240"/>
        <w:ind w:left="0" w:firstLine="709"/>
        <w:rPr/>
      </w:pPr>
      <w:r>
        <w:rPr/>
        <w:t xml:space="preserve">2.9.3. Основания для приостановления предоставления </w:t>
      </w:r>
      <w:r>
        <w:rPr>
          <w:rFonts w:eastAsia="Arial Unicode MS"/>
          <w:lang w:eastAsia="ru-RU"/>
        </w:rPr>
        <w:t xml:space="preserve">муниципальной </w:t>
      </w:r>
      <w:r>
        <w:rPr/>
        <w:t>услуги отсутствуют.</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r>
    </w:p>
    <w:p>
      <w:pPr>
        <w:pStyle w:val="Normal"/>
        <w:numPr>
          <w:ilvl w:val="0"/>
          <w:numId w:val="0"/>
        </w:numPr>
        <w:ind w:left="1701" w:right="1700" w:hanging="0"/>
        <w:jc w:val="center"/>
        <w:outlineLvl w:val="0"/>
        <w:rPr>
          <w:b/>
          <w:b/>
        </w:rPr>
      </w:pPr>
      <w:r>
        <w:rPr>
          <w:b/>
        </w:rPr>
        <w:t>2.10. Перечень услуг, необходимых и обязательных</w:t>
      </w:r>
    </w:p>
    <w:p>
      <w:pPr>
        <w:pStyle w:val="Normal"/>
        <w:ind w:left="1701" w:right="1700" w:hanging="0"/>
        <w:jc w:val="center"/>
        <w:rPr>
          <w:b/>
          <w:b/>
        </w:rPr>
      </w:pPr>
      <w:r>
        <w:rPr>
          <w:b/>
        </w:rPr>
        <w:t>для предоставления муниципальной</w:t>
      </w:r>
      <w:r>
        <w:rPr/>
        <w:t xml:space="preserve"> </w:t>
      </w:r>
      <w:r>
        <w:rPr>
          <w:b/>
        </w:rPr>
        <w:t>услуги, в том числе сведения о документе (документах), выдаваемом (выдаваемых) организациями, участвующими в предоставлении</w:t>
      </w:r>
    </w:p>
    <w:p>
      <w:pPr>
        <w:pStyle w:val="ListParagraph"/>
        <w:spacing w:lineRule="auto" w:line="240" w:before="0" w:after="0"/>
        <w:ind w:left="1701" w:right="1700" w:hanging="0"/>
        <w:contextualSpacing/>
        <w:jc w:val="center"/>
        <w:rPr>
          <w:rFonts w:ascii="Times New Roman" w:hAnsi="Times New Roman"/>
          <w:b/>
          <w:b/>
          <w:sz w:val="28"/>
          <w:szCs w:val="28"/>
        </w:rPr>
      </w:pPr>
      <w:r>
        <w:rPr>
          <w:rFonts w:ascii="Times New Roman" w:hAnsi="Times New Roman"/>
          <w:b/>
          <w:sz w:val="28"/>
          <w:szCs w:val="28"/>
        </w:rPr>
        <w:t>муниципальной услуги</w:t>
      </w:r>
    </w:p>
    <w:p>
      <w:pPr>
        <w:pStyle w:val="ListParagraph"/>
        <w:spacing w:lineRule="auto" w:line="240" w:before="0" w:after="0"/>
        <w:ind w:left="1701" w:right="1700" w:hanging="0"/>
        <w:contextualSpacing/>
        <w:jc w:val="center"/>
        <w:rPr>
          <w:rFonts w:ascii="Times New Roman" w:hAnsi="Times New Roman"/>
          <w:b/>
          <w:b/>
          <w:sz w:val="28"/>
          <w:szCs w:val="28"/>
        </w:rPr>
      </w:pPr>
      <w:r>
        <w:rPr>
          <w:rFonts w:ascii="Times New Roman" w:hAnsi="Times New Roman"/>
          <w:b/>
          <w:sz w:val="28"/>
          <w:szCs w:val="28"/>
        </w:rPr>
      </w:r>
    </w:p>
    <w:p>
      <w:pPr>
        <w:pStyle w:val="Normal"/>
        <w:tabs>
          <w:tab w:val="clear" w:pos="720"/>
          <w:tab w:val="left" w:pos="709" w:leader="none"/>
        </w:tabs>
        <w:ind w:firstLine="709"/>
        <w:rPr/>
      </w:pPr>
      <w:r>
        <w:rPr/>
        <w:t>Услуги, необходимые и обязательные для предоставления муниципальной услуги, отсутствуют.</w:t>
      </w:r>
    </w:p>
    <w:p>
      <w:pPr>
        <w:pStyle w:val="1113"/>
        <w:numPr>
          <w:ilvl w:val="0"/>
          <w:numId w:val="0"/>
        </w:numPr>
        <w:spacing w:lineRule="auto" w:line="240"/>
        <w:ind w:left="0" w:firstLine="709"/>
        <w:rPr/>
      </w:pPr>
      <w:r>
        <w:rPr/>
      </w:r>
    </w:p>
    <w:p>
      <w:pPr>
        <w:pStyle w:val="1113"/>
        <w:numPr>
          <w:ilvl w:val="0"/>
          <w:numId w:val="0"/>
        </w:numPr>
        <w:spacing w:lineRule="auto" w:line="240"/>
        <w:ind w:left="1701" w:right="1700" w:hanging="0"/>
        <w:jc w:val="center"/>
        <w:rPr>
          <w:b/>
          <w:b/>
        </w:rPr>
      </w:pPr>
      <w:r>
        <w:rPr>
          <w:b/>
        </w:rPr>
        <w:t xml:space="preserve">2.11. Порядок, размер и основания взимания муниципальной пошлины или иной платы, взимаемой за предоставление </w:t>
      </w:r>
      <w:r>
        <w:rPr>
          <w:rFonts w:eastAsia="Arial Unicode MS"/>
          <w:b/>
          <w:lang w:eastAsia="ru-RU"/>
        </w:rPr>
        <w:t>муниципальной</w:t>
      </w:r>
      <w:r>
        <w:rPr>
          <w:b/>
        </w:rPr>
        <w:t xml:space="preserve"> услуги</w:t>
      </w:r>
    </w:p>
    <w:p>
      <w:pPr>
        <w:pStyle w:val="1113"/>
        <w:numPr>
          <w:ilvl w:val="0"/>
          <w:numId w:val="0"/>
        </w:numPr>
        <w:spacing w:lineRule="auto" w:line="240"/>
        <w:ind w:left="1701" w:right="1700" w:hanging="0"/>
        <w:jc w:val="center"/>
        <w:rPr>
          <w:b/>
          <w:b/>
        </w:rPr>
      </w:pPr>
      <w:r>
        <w:rPr>
          <w:b/>
        </w:rPr>
      </w:r>
    </w:p>
    <w:p>
      <w:pPr>
        <w:pStyle w:val="1113"/>
        <w:numPr>
          <w:ilvl w:val="0"/>
          <w:numId w:val="0"/>
        </w:numPr>
        <w:spacing w:lineRule="auto" w:line="240"/>
        <w:ind w:left="0" w:firstLine="709"/>
        <w:rPr/>
      </w:pPr>
      <w:r>
        <w:rPr/>
        <w:t xml:space="preserve">Муниципальная услуга предоставляется бесплатно. </w:t>
      </w:r>
    </w:p>
    <w:p>
      <w:pPr>
        <w:pStyle w:val="1113"/>
        <w:numPr>
          <w:ilvl w:val="0"/>
          <w:numId w:val="0"/>
        </w:numPr>
        <w:spacing w:lineRule="auto" w:line="240"/>
        <w:ind w:left="0" w:firstLine="709"/>
        <w:rPr/>
      </w:pPr>
      <w:r>
        <w:rPr/>
      </w:r>
    </w:p>
    <w:p>
      <w:pPr>
        <w:pStyle w:val="1113"/>
        <w:numPr>
          <w:ilvl w:val="0"/>
          <w:numId w:val="0"/>
        </w:numPr>
        <w:spacing w:lineRule="auto" w:line="240"/>
        <w:ind w:left="1701" w:right="1700" w:hanging="0"/>
        <w:jc w:val="center"/>
        <w:rPr>
          <w:b/>
          <w:b/>
        </w:rPr>
      </w:pPr>
      <w:r>
        <w:rPr>
          <w:b/>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1113"/>
        <w:numPr>
          <w:ilvl w:val="0"/>
          <w:numId w:val="0"/>
        </w:numPr>
        <w:spacing w:lineRule="auto" w:line="240"/>
        <w:ind w:left="0" w:firstLine="709"/>
        <w:rPr/>
      </w:pPr>
      <w:r>
        <w:rPr/>
      </w:r>
    </w:p>
    <w:p>
      <w:pPr>
        <w:pStyle w:val="1113"/>
        <w:numPr>
          <w:ilvl w:val="0"/>
          <w:numId w:val="0"/>
        </w:numPr>
        <w:spacing w:lineRule="auto" w:line="240"/>
        <w:ind w:left="0" w:firstLine="709"/>
        <w:rPr/>
      </w:pPr>
      <w:r>
        <w:rPr/>
        <w:t>Плата за предоставление услуг, необходимых и обязательных для предоставления муниципальной услуги, отсутствует.</w:t>
      </w:r>
    </w:p>
    <w:p>
      <w:pPr>
        <w:pStyle w:val="1113"/>
        <w:numPr>
          <w:ilvl w:val="0"/>
          <w:numId w:val="0"/>
        </w:numPr>
        <w:spacing w:lineRule="auto" w:line="240"/>
        <w:ind w:left="0" w:firstLine="1276"/>
        <w:rPr/>
      </w:pPr>
      <w:r>
        <w:rPr/>
      </w:r>
    </w:p>
    <w:p>
      <w:pPr>
        <w:pStyle w:val="Normal"/>
        <w:ind w:left="1701" w:right="1700" w:hanging="0"/>
        <w:jc w:val="center"/>
        <w:rPr>
          <w:b/>
          <w:b/>
        </w:rPr>
      </w:pPr>
      <w:bookmarkStart w:id="83" w:name="_Toc83023804"/>
      <w:r>
        <w:rPr>
          <w:b/>
        </w:rPr>
        <w:t>2.13. Максимальный срок ожидания в очереди</w:t>
      </w:r>
      <w:bookmarkEnd w:id="83"/>
      <w:r>
        <w:rPr>
          <w:b/>
        </w:rPr>
        <w:t xml:space="preserve">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pPr>
        <w:pStyle w:val="Normal"/>
        <w:rPr/>
      </w:pPr>
      <w:r>
        <w:rPr/>
      </w:r>
    </w:p>
    <w:p>
      <w:pPr>
        <w:pStyle w:val="Normal"/>
        <w:ind w:firstLine="709"/>
        <w:rPr/>
      </w:pPr>
      <w:r>
        <w:rPr/>
        <w:t>Максимальный срок ожидания в очереди не должен превышать 15 минут.</w:t>
      </w:r>
    </w:p>
    <w:p>
      <w:pPr>
        <w:pStyle w:val="Style40"/>
        <w:rPr/>
      </w:pPr>
      <w:r>
        <w:rPr/>
      </w:r>
    </w:p>
    <w:p>
      <w:pPr>
        <w:pStyle w:val="Style40"/>
        <w:ind w:left="1701" w:right="1700" w:hanging="0"/>
        <w:jc w:val="center"/>
        <w:rPr>
          <w:b/>
          <w:b/>
        </w:rPr>
      </w:pPr>
      <w:r>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40"/>
        <w:ind w:left="1701" w:right="1700" w:hanging="0"/>
        <w:jc w:val="center"/>
        <w:rPr>
          <w:b/>
          <w:b/>
        </w:rPr>
      </w:pPr>
      <w:r>
        <w:rPr>
          <w:b/>
        </w:rPr>
      </w:r>
    </w:p>
    <w:p>
      <w:pPr>
        <w:pStyle w:val="Normal"/>
        <w:tabs>
          <w:tab w:val="clear" w:pos="720"/>
          <w:tab w:val="left" w:pos="426" w:leader="none"/>
          <w:tab w:val="left" w:pos="709" w:leader="none"/>
          <w:tab w:val="right" w:pos="10205" w:leader="none"/>
        </w:tabs>
        <w:ind w:firstLine="709"/>
        <w:rPr/>
      </w:pPr>
      <w:r>
        <w:rPr/>
        <w:t xml:space="preserve">2.14.1. Срок регистрации заявительных документов не должен превышать </w:t>
        <w:br/>
        <w:t>15 минут.</w:t>
      </w:r>
    </w:p>
    <w:p>
      <w:pPr>
        <w:pStyle w:val="Normal"/>
        <w:tabs>
          <w:tab w:val="clear" w:pos="720"/>
          <w:tab w:val="left" w:pos="426" w:leader="none"/>
          <w:tab w:val="left" w:pos="709" w:leader="none"/>
          <w:tab w:val="right" w:pos="10205" w:leader="none"/>
        </w:tabs>
        <w:ind w:firstLine="709"/>
        <w:rPr/>
      </w:pPr>
      <w:r>
        <w:rPr/>
        <w:t>2.14.2. Порядок регистрации заявительных документов указан в подразделе 3.1 раздела 3 настоящего Административного регламента.</w:t>
      </w:r>
    </w:p>
    <w:p>
      <w:pPr>
        <w:pStyle w:val="1113"/>
        <w:numPr>
          <w:ilvl w:val="0"/>
          <w:numId w:val="0"/>
        </w:numPr>
        <w:spacing w:lineRule="auto" w:line="240"/>
        <w:ind w:left="0" w:firstLine="709"/>
        <w:rPr/>
      </w:pPr>
      <w:r>
        <w:rPr/>
      </w:r>
    </w:p>
    <w:p>
      <w:pPr>
        <w:pStyle w:val="Normal"/>
        <w:ind w:left="1701" w:right="1700" w:hanging="0"/>
        <w:jc w:val="center"/>
        <w:rPr>
          <w:b/>
          <w:b/>
        </w:rPr>
      </w:pPr>
      <w:bookmarkStart w:id="84" w:name="_Toc83023805"/>
      <w:r>
        <w:rPr>
          <w:b/>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84"/>
    </w:p>
    <w:p>
      <w:pPr>
        <w:pStyle w:val="Normal"/>
        <w:jc w:val="center"/>
        <w:rPr>
          <w:b/>
          <w:b/>
        </w:rPr>
      </w:pPr>
      <w:r>
        <w:rPr>
          <w:b/>
        </w:rPr>
      </w:r>
    </w:p>
    <w:p>
      <w:pPr>
        <w:pStyle w:val="Normal"/>
        <w:tabs>
          <w:tab w:val="clear" w:pos="720"/>
          <w:tab w:val="left" w:pos="0" w:leader="none"/>
          <w:tab w:val="right" w:pos="10205" w:leader="none"/>
        </w:tabs>
        <w:ind w:firstLine="709"/>
        <w:rPr/>
      </w:pPr>
      <w:r>
        <w:rPr/>
        <w:t>2.15.1.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pPr>
        <w:pStyle w:val="Normal"/>
        <w:tabs>
          <w:tab w:val="clear" w:pos="720"/>
          <w:tab w:val="left" w:pos="0" w:leader="none"/>
          <w:tab w:val="right" w:pos="10205" w:leader="none"/>
        </w:tabs>
        <w:ind w:firstLine="709"/>
        <w:rPr/>
      </w:pPr>
      <w:r>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Pr>
          <w:bCs/>
        </w:rPr>
        <w:t>уполномоченного органа, осуществляющего назначение ежемесячной выплаты</w:t>
      </w:r>
      <w:r>
        <w:rPr/>
        <w:t>;</w:t>
      </w:r>
    </w:p>
    <w:p>
      <w:pPr>
        <w:pStyle w:val="Normal"/>
        <w:tabs>
          <w:tab w:val="clear" w:pos="720"/>
          <w:tab w:val="left" w:pos="0" w:leader="none"/>
          <w:tab w:val="right" w:pos="10205" w:leader="none"/>
        </w:tabs>
        <w:ind w:firstLine="709"/>
        <w:rPr/>
      </w:pPr>
      <w:r>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pPr>
        <w:pStyle w:val="Normal"/>
        <w:tabs>
          <w:tab w:val="clear" w:pos="720"/>
          <w:tab w:val="left" w:pos="0" w:leader="none"/>
          <w:tab w:val="right" w:pos="10205" w:leader="none"/>
        </w:tabs>
        <w:ind w:firstLine="709"/>
        <w:rPr/>
      </w:pPr>
      <w:r>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pPr>
        <w:pStyle w:val="Normal"/>
        <w:tabs>
          <w:tab w:val="clear" w:pos="720"/>
          <w:tab w:val="left" w:pos="0" w:leader="none"/>
          <w:tab w:val="right" w:pos="10205" w:leader="none"/>
        </w:tabs>
        <w:ind w:firstLine="709"/>
        <w:rPr/>
      </w:pPr>
      <w:r>
        <w:rPr/>
        <w:t>4) у входа в каждое из помещений размещается табличка с наименованием помещения;</w:t>
      </w:r>
    </w:p>
    <w:p>
      <w:pPr>
        <w:pStyle w:val="Normal"/>
        <w:tabs>
          <w:tab w:val="clear" w:pos="720"/>
          <w:tab w:val="left" w:pos="0" w:leader="none"/>
          <w:tab w:val="right" w:pos="10205" w:leader="none"/>
        </w:tabs>
        <w:ind w:firstLine="709"/>
        <w:rPr/>
      </w:pPr>
      <w:r>
        <w:rPr/>
        <w:t>5) помещения должны соответствовать установленным санитарно-эпидемиологическим правилам и должны быть оборудованы средствами пожаротушения и оповещения о возникновении чрезвычайной ситуации;</w:t>
      </w:r>
    </w:p>
    <w:p>
      <w:pPr>
        <w:pStyle w:val="Normal"/>
        <w:tabs>
          <w:tab w:val="clear" w:pos="720"/>
          <w:tab w:val="left" w:pos="0" w:leader="none"/>
          <w:tab w:val="right" w:pos="10205" w:leader="none"/>
        </w:tabs>
        <w:ind w:firstLine="709"/>
        <w:rPr/>
      </w:pPr>
      <w:r>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w:t>
      </w:r>
    </w:p>
    <w:p>
      <w:pPr>
        <w:pStyle w:val="Normal"/>
        <w:tabs>
          <w:tab w:val="clear" w:pos="720"/>
          <w:tab w:val="left" w:pos="0" w:leader="none"/>
          <w:tab w:val="right" w:pos="10205" w:leader="none"/>
        </w:tabs>
        <w:ind w:firstLine="709"/>
        <w:rPr/>
      </w:pPr>
      <w:r>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pPr>
        <w:pStyle w:val="Normal"/>
        <w:tabs>
          <w:tab w:val="clear" w:pos="720"/>
          <w:tab w:val="left" w:pos="0" w:leader="none"/>
          <w:tab w:val="right" w:pos="10205" w:leader="none"/>
        </w:tabs>
        <w:ind w:firstLine="709"/>
        <w:rPr/>
      </w:pPr>
      <w:r>
        <w:rPr/>
        <w:t>8) при организации рабочих мест должна быть предусмотрена возможность свободного входа в помещение и выхода из него;</w:t>
      </w:r>
    </w:p>
    <w:p>
      <w:pPr>
        <w:pStyle w:val="Normal"/>
        <w:tabs>
          <w:tab w:val="clear" w:pos="720"/>
          <w:tab w:val="left" w:pos="0" w:leader="none"/>
          <w:tab w:val="right" w:pos="10205" w:leader="none"/>
        </w:tabs>
        <w:ind w:firstLine="709"/>
        <w:rPr/>
      </w:pPr>
      <w:r>
        <w:rPr/>
        <w:t xml:space="preserve">9) на информационных стендах в помещениях </w:t>
      </w:r>
      <w:r>
        <w:rPr>
          <w:rFonts w:eastAsia="Times New Roman" w:cs="Times New Roman"/>
          <w:bCs/>
          <w:color w:val="auto"/>
          <w:kern w:val="0"/>
          <w:sz w:val="28"/>
          <w:szCs w:val="28"/>
          <w:lang w:val="ru-RU" w:eastAsia="ru-RU" w:bidi="ar-SA"/>
        </w:rPr>
        <w:t>Администрации,</w:t>
      </w:r>
      <w:r>
        <w:rPr/>
        <w:t xml:space="preserve"> предназначенных для приема документов, размещается следующая информация:</w:t>
      </w:r>
    </w:p>
    <w:p>
      <w:pPr>
        <w:pStyle w:val="Normal"/>
        <w:tabs>
          <w:tab w:val="clear" w:pos="720"/>
          <w:tab w:val="left" w:pos="0" w:leader="none"/>
          <w:tab w:val="right" w:pos="10205" w:leader="none"/>
        </w:tabs>
        <w:ind w:firstLine="709"/>
        <w:rPr/>
      </w:pPr>
      <w:r>
        <w:rPr/>
        <w:t>- извлечения из федеральных и областных нормативных правовых актов, устанавливающих порядок и условия предоставления муниципальной услуги;</w:t>
      </w:r>
    </w:p>
    <w:p>
      <w:pPr>
        <w:pStyle w:val="Normal"/>
        <w:tabs>
          <w:tab w:val="clear" w:pos="720"/>
          <w:tab w:val="left" w:pos="0" w:leader="none"/>
          <w:tab w:val="right" w:pos="10205" w:leader="none"/>
        </w:tabs>
        <w:ind w:firstLine="709"/>
        <w:rPr/>
      </w:pPr>
      <w:r>
        <w:rPr/>
        <w:t>- график приема граждан;</w:t>
      </w:r>
    </w:p>
    <w:p>
      <w:pPr>
        <w:pStyle w:val="Normal"/>
        <w:tabs>
          <w:tab w:val="clear" w:pos="720"/>
          <w:tab w:val="left" w:pos="0" w:leader="none"/>
          <w:tab w:val="right" w:pos="10205" w:leader="none"/>
        </w:tabs>
        <w:ind w:firstLine="709"/>
        <w:rPr/>
      </w:pPr>
      <w:r>
        <w:rPr/>
        <w:t>- сроки предоставления муниципальной услуги;</w:t>
      </w:r>
    </w:p>
    <w:p>
      <w:pPr>
        <w:pStyle w:val="Normal"/>
        <w:tabs>
          <w:tab w:val="clear" w:pos="720"/>
          <w:tab w:val="left" w:pos="0" w:leader="none"/>
          <w:tab w:val="right" w:pos="10205" w:leader="none"/>
        </w:tabs>
        <w:ind w:firstLine="709"/>
        <w:rPr/>
      </w:pPr>
      <w:r>
        <w:rPr/>
        <w:t>- порядок получения консультаций;</w:t>
      </w:r>
    </w:p>
    <w:p>
      <w:pPr>
        <w:pStyle w:val="Normal"/>
        <w:tabs>
          <w:tab w:val="clear" w:pos="720"/>
          <w:tab w:val="left" w:pos="0" w:leader="none"/>
          <w:tab w:val="right" w:pos="10205" w:leader="none"/>
        </w:tabs>
        <w:ind w:firstLine="709"/>
        <w:rPr/>
      </w:pPr>
      <w:r>
        <w:rPr/>
        <w:t>- порядок обращения за предоставлением муниципальной услуги;</w:t>
      </w:r>
    </w:p>
    <w:p>
      <w:pPr>
        <w:pStyle w:val="Normal"/>
        <w:tabs>
          <w:tab w:val="clear" w:pos="720"/>
          <w:tab w:val="left" w:pos="0" w:leader="none"/>
          <w:tab w:val="right" w:pos="10205" w:leader="none"/>
        </w:tabs>
        <w:ind w:firstLine="709"/>
        <w:rPr/>
      </w:pPr>
      <w:r>
        <w:rPr/>
        <w:t>- перечень документов, необходимых для получения муниципальной услуги, с образцами их заполнения;</w:t>
      </w:r>
    </w:p>
    <w:p>
      <w:pPr>
        <w:pStyle w:val="Normal"/>
        <w:tabs>
          <w:tab w:val="clear" w:pos="720"/>
          <w:tab w:val="left" w:pos="0" w:leader="none"/>
          <w:tab w:val="right" w:pos="10205" w:leader="none"/>
        </w:tabs>
        <w:ind w:firstLine="709"/>
        <w:rPr/>
      </w:pPr>
      <w:r>
        <w:rPr/>
        <w:t>- порядок обжалования действий (бездействия) и решений, осуществляемых и принимаемых специалистами в ходе предоставления муниципальной услуги.</w:t>
      </w:r>
    </w:p>
    <w:p>
      <w:pPr>
        <w:pStyle w:val="Normal"/>
        <w:tabs>
          <w:tab w:val="clear" w:pos="720"/>
          <w:tab w:val="left" w:pos="0" w:leader="none"/>
          <w:tab w:val="right" w:pos="10205" w:leader="none"/>
        </w:tabs>
        <w:ind w:firstLine="709"/>
        <w:rPr/>
      </w:pPr>
      <w:r>
        <w:rPr/>
        <w:t>2.15.2. Доступность для инвалидов объектов (зданий, помещений), в которых предоставляется государственная услуга, должна быть обеспечена:</w:t>
      </w:r>
    </w:p>
    <w:p>
      <w:pPr>
        <w:pStyle w:val="Normal"/>
        <w:tabs>
          <w:tab w:val="clear" w:pos="720"/>
          <w:tab w:val="left" w:pos="0" w:leader="none"/>
          <w:tab w:val="right" w:pos="10205" w:leader="none"/>
        </w:tabs>
        <w:ind w:firstLine="709"/>
        <w:rPr/>
      </w:pPr>
      <w:r>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pPr>
        <w:pStyle w:val="Normal"/>
        <w:tabs>
          <w:tab w:val="clear" w:pos="720"/>
          <w:tab w:val="left" w:pos="0" w:leader="none"/>
          <w:tab w:val="right" w:pos="10205" w:leader="none"/>
        </w:tabs>
        <w:ind w:firstLine="709"/>
        <w:rPr/>
      </w:pPr>
      <w:r>
        <w:rPr/>
        <w:t xml:space="preserve"> </w:t>
      </w:r>
      <w:r>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pPr>
        <w:pStyle w:val="Normal"/>
        <w:tabs>
          <w:tab w:val="clear" w:pos="720"/>
          <w:tab w:val="left" w:pos="0" w:leader="none"/>
          <w:tab w:val="right" w:pos="10205" w:leader="none"/>
        </w:tabs>
        <w:ind w:firstLine="709"/>
        <w:rPr/>
      </w:pPr>
      <w:r>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pPr>
        <w:pStyle w:val="Normal"/>
        <w:ind w:firstLine="709"/>
        <w:rPr/>
      </w:pPr>
      <w:r>
        <w:rPr/>
      </w:r>
    </w:p>
    <w:p>
      <w:pPr>
        <w:pStyle w:val="Normal"/>
        <w:ind w:left="1701" w:right="1700" w:hanging="0"/>
        <w:jc w:val="center"/>
        <w:rPr>
          <w:b/>
          <w:b/>
        </w:rPr>
      </w:pPr>
      <w:bookmarkStart w:id="85" w:name="_Toc83023806"/>
      <w:r>
        <w:rPr>
          <w:b/>
        </w:rPr>
        <w:t xml:space="preserve">2.16. Показатели доступности и качества </w:t>
      </w:r>
      <w:r>
        <w:rPr>
          <w:rFonts w:eastAsia="Arial Unicode MS"/>
          <w:b/>
        </w:rPr>
        <w:t>муниципальной</w:t>
      </w:r>
      <w:r>
        <w:rPr>
          <w:b/>
        </w:rPr>
        <w:t xml:space="preserve"> услуги</w:t>
      </w:r>
      <w:bookmarkEnd w:id="85"/>
    </w:p>
    <w:p>
      <w:pPr>
        <w:pStyle w:val="Normal"/>
        <w:ind w:firstLine="709"/>
        <w:rPr/>
      </w:pPr>
      <w:r>
        <w:rPr/>
      </w:r>
    </w:p>
    <w:p>
      <w:pPr>
        <w:pStyle w:val="Normal"/>
        <w:ind w:hanging="0"/>
        <w:rPr/>
      </w:pPr>
      <w:r>
        <w:rPr/>
        <w:tab/>
        <w:t>2.16.1. Показателями доступности предоставления муниципальной услуги являются:</w:t>
      </w:r>
    </w:p>
    <w:p>
      <w:pPr>
        <w:pStyle w:val="Normal"/>
        <w:ind w:firstLine="709"/>
        <w:rPr/>
      </w:pPr>
      <w:r>
        <w:rPr/>
        <w:t>1) транспортная доступность мест предоставления муниципальной услуги;</w:t>
      </w:r>
    </w:p>
    <w:p>
      <w:pPr>
        <w:pStyle w:val="Normal"/>
        <w:ind w:firstLine="709"/>
        <w:rPr/>
      </w:pPr>
      <w:r>
        <w:rPr/>
        <w:t>2) обеспечение беспрепятственного доступа к помещениям, в которых предоставляется муниципальная услуга;</w:t>
      </w:r>
    </w:p>
    <w:p>
      <w:pPr>
        <w:pStyle w:val="Normal"/>
        <w:ind w:firstLine="709"/>
        <w:rPr/>
      </w:pPr>
      <w:r>
        <w:rPr/>
        <w:t>3) размещение информации о порядке предоставления муниципальной услуги в информационно-телекоммуникационной сети «Интернет»;</w:t>
      </w:r>
    </w:p>
    <w:p>
      <w:pPr>
        <w:pStyle w:val="Normal"/>
        <w:ind w:firstLine="709"/>
        <w:rPr/>
      </w:pPr>
      <w:r>
        <w:rPr/>
        <w:t>4) получение муниципальной услуги в электронной форме;</w:t>
      </w:r>
    </w:p>
    <w:p>
      <w:pPr>
        <w:pStyle w:val="Normal"/>
        <w:ind w:firstLine="709"/>
        <w:rPr/>
      </w:pPr>
      <w:r>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Normal"/>
        <w:ind w:firstLine="709"/>
        <w:rPr/>
      </w:pPr>
      <w:r>
        <w:rPr/>
        <w:t>2.16.2. Показателями качества предоставления муниципальной услуги являются:</w:t>
      </w:r>
    </w:p>
    <w:p>
      <w:pPr>
        <w:pStyle w:val="Normal"/>
        <w:ind w:firstLine="709"/>
        <w:rPr/>
      </w:pPr>
      <w:r>
        <w:rPr/>
        <w:t>1) соблюдение стандарта предоставления муниципальной услуги;</w:t>
      </w:r>
    </w:p>
    <w:p>
      <w:pPr>
        <w:pStyle w:val="Normal"/>
        <w:ind w:firstLine="709"/>
        <w:rPr/>
      </w:pPr>
      <w:r>
        <w:rPr/>
        <w:t>2) своевременное, полное информирование о муниципальной услуге;</w:t>
      </w:r>
    </w:p>
    <w:p>
      <w:pPr>
        <w:pStyle w:val="Normal"/>
        <w:ind w:firstLine="709"/>
        <w:rPr/>
      </w:pPr>
      <w:r>
        <w:rPr/>
        <w:t>3) минимальные количество взаимодействий заявителя с должностными лицами и их продолжительность;</w:t>
      </w:r>
    </w:p>
    <w:p>
      <w:pPr>
        <w:pStyle w:val="Normal"/>
        <w:ind w:firstLine="709"/>
        <w:rPr/>
      </w:pPr>
      <w:r>
        <w:rPr/>
        <w:t>4) возможность получения информации о ходе предоставления муниципальной услуги;</w:t>
      </w:r>
    </w:p>
    <w:p>
      <w:pPr>
        <w:pStyle w:val="Normal"/>
        <w:ind w:firstLine="709"/>
        <w:rPr/>
      </w:pPr>
      <w:r>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pPr>
        <w:pStyle w:val="ConsPlusNormal1"/>
        <w:ind w:firstLine="1276"/>
        <w:jc w:val="both"/>
        <w:rPr>
          <w:rFonts w:ascii="Times New Roman" w:hAnsi="Times New Roman" w:cs="Times New Roman"/>
          <w:sz w:val="28"/>
          <w:szCs w:val="28"/>
        </w:rPr>
      </w:pPr>
      <w:r>
        <w:rPr>
          <w:rFonts w:cs="Times New Roman" w:ascii="Times New Roman" w:hAnsi="Times New Roman"/>
          <w:sz w:val="28"/>
          <w:szCs w:val="28"/>
        </w:rPr>
      </w:r>
    </w:p>
    <w:p>
      <w:pPr>
        <w:pStyle w:val="Normal"/>
        <w:ind w:left="1701" w:right="1700" w:hanging="0"/>
        <w:jc w:val="center"/>
        <w:rPr>
          <w:b/>
          <w:b/>
        </w:rPr>
      </w:pPr>
      <w:bookmarkStart w:id="86" w:name="_Toc83023807"/>
      <w:r>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bookmarkEnd w:id="86"/>
    </w:p>
    <w:p>
      <w:pPr>
        <w:pStyle w:val="Normal"/>
        <w:rPr>
          <w:b/>
          <w:b/>
        </w:rPr>
      </w:pPr>
      <w:r>
        <w:rPr>
          <w:b/>
        </w:rPr>
      </w:r>
    </w:p>
    <w:p>
      <w:pPr>
        <w:pStyle w:val="Normal"/>
        <w:ind w:firstLine="709"/>
        <w:rPr/>
      </w:pPr>
      <w:r>
        <w:rPr/>
        <w:t xml:space="preserve">2.17.1. </w:t>
      </w:r>
      <w:r>
        <w:rPr>
          <w:rFonts w:eastAsia="Times New Roman" w:cs="Times New Roman"/>
          <w:color w:val="auto"/>
          <w:kern w:val="0"/>
          <w:sz w:val="28"/>
          <w:szCs w:val="28"/>
          <w:lang w:val="ru-RU" w:eastAsia="ru-RU" w:bidi="ar-SA"/>
        </w:rPr>
        <w:t>Администрация</w:t>
      </w:r>
      <w:r>
        <w:rPr/>
        <w:t xml:space="preserve"> осуществляет взаимодействие с МФЦ при предоставлении муниципальной услуги.</w:t>
      </w:r>
    </w:p>
    <w:p>
      <w:pPr>
        <w:pStyle w:val="Normal"/>
        <w:ind w:firstLine="709"/>
        <w:rPr/>
      </w:pPr>
      <w:r>
        <w:rPr/>
        <w:t xml:space="preserve">2.17.2. Муниципальная услуга предоставляется посредством запроса о предоставлении нескольких государственных и (или) муниципальных услуг в МФЦ, предусмотренного статьей </w:t>
      </w:r>
      <w:r>
        <w:rPr>
          <w:bCs/>
        </w:rPr>
        <w:t>15</w:t>
      </w:r>
      <w:r>
        <w:rPr>
          <w:bCs/>
          <w:vertAlign w:val="superscript"/>
        </w:rPr>
        <w:t>1</w:t>
      </w:r>
      <w:r>
        <w:rPr/>
        <w:t xml:space="preserve"> Федерального закона «Об организации предоставления государственных и муниципальных услуг».</w:t>
      </w:r>
    </w:p>
    <w:p>
      <w:pPr>
        <w:pStyle w:val="Normal"/>
        <w:ind w:firstLine="709"/>
        <w:rPr/>
      </w:pPr>
      <w:r>
        <w:rPr/>
        <w:t>2.17.3. Обеспечение возможности получения заявителем информации и обеспечение доступа заявителя к сведениям о муниципальной услуге, размещаемым на ЕПГУ.</w:t>
      </w:r>
    </w:p>
    <w:p>
      <w:pPr>
        <w:pStyle w:val="Normal"/>
        <w:ind w:firstLine="709"/>
        <w:rPr/>
      </w:pPr>
      <w:r>
        <w:rPr/>
        <w:t>2.17.4. Обеспечение записи на прием в МФЦ для подачи запроса о предоставлении муниципальной услуги.</w:t>
      </w:r>
    </w:p>
    <w:p>
      <w:pPr>
        <w:pStyle w:val="Normal"/>
        <w:ind w:firstLine="709"/>
        <w:rPr/>
      </w:pPr>
      <w:r>
        <w:rPr/>
        <w:t>2.17.5. Обеспечение доступа заявителя к форме заявления для копирования и заполнения ее в электронном виде с использованием ЕПГУ.</w:t>
      </w:r>
    </w:p>
    <w:p>
      <w:pPr>
        <w:pStyle w:val="Normal"/>
        <w:ind w:firstLine="709"/>
        <w:rPr/>
      </w:pPr>
      <w:r>
        <w:rPr/>
        <w:t>2.17.6. Обеспечение возможности для заявителя осуществлять с использованием ЕПГУ мониторинг хода предоставления муниципальной услуги.</w:t>
      </w:r>
    </w:p>
    <w:p>
      <w:pPr>
        <w:pStyle w:val="Normal"/>
        <w:ind w:firstLine="709"/>
        <w:rPr/>
      </w:pPr>
      <w:r>
        <w:rPr/>
        <w:t>2.17.7</w:t>
      </w:r>
      <w:bookmarkStart w:id="87" w:name="_GoBack"/>
      <w:bookmarkEnd w:id="87"/>
      <w:r>
        <w:rPr/>
        <w:t>. 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ind w:firstLine="709"/>
        <w:rPr/>
      </w:pPr>
      <w:r>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Normal"/>
        <w:spacing w:lineRule="auto" w:line="240"/>
        <w:ind w:firstLine="720"/>
        <w:rPr>
          <w:color w:val="FF0000"/>
        </w:rPr>
      </w:pPr>
      <w:r>
        <w:rPr>
          <w:color w:val="FF0000"/>
        </w:rPr>
      </w:r>
    </w:p>
    <w:p>
      <w:pPr>
        <w:pStyle w:val="Normal"/>
        <w:spacing w:lineRule="auto" w:line="240"/>
        <w:ind w:left="1701" w:right="1700" w:hanging="0"/>
        <w:jc w:val="center"/>
        <w:rPr>
          <w:b/>
          <w:b/>
        </w:rPr>
      </w:pPr>
      <w:r>
        <w:rPr>
          <w:b/>
        </w:rPr>
        <w:t xml:space="preserve">2.18. Требования к организации предоставления </w:t>
      </w:r>
    </w:p>
    <w:p>
      <w:pPr>
        <w:pStyle w:val="Normal"/>
        <w:spacing w:lineRule="auto" w:line="240"/>
        <w:ind w:left="1701" w:right="1700" w:hanging="0"/>
        <w:jc w:val="center"/>
        <w:rPr>
          <w:b/>
          <w:b/>
        </w:rPr>
      </w:pPr>
      <w:bookmarkStart w:id="88" w:name="_Toc83023808"/>
      <w:r>
        <w:rPr>
          <w:b/>
        </w:rPr>
        <w:t>муниципальной услуги в МФЦ</w:t>
      </w:r>
      <w:bookmarkEnd w:id="88"/>
    </w:p>
    <w:p>
      <w:pPr>
        <w:pStyle w:val="Normal"/>
        <w:spacing w:lineRule="auto" w:line="240"/>
        <w:ind w:left="1701" w:right="1700" w:firstLine="720"/>
        <w:rPr/>
      </w:pPr>
      <w:r>
        <w:rPr/>
      </w:r>
    </w:p>
    <w:p>
      <w:pPr>
        <w:pStyle w:val="Normal"/>
        <w:spacing w:lineRule="auto" w:line="240"/>
        <w:ind w:firstLine="720"/>
        <w:rPr/>
      </w:pPr>
      <w:r>
        <w:rPr/>
        <w:t>2.18.1. Организация предоставления муниципальной услуги в МФЦ осуществляется в соответствии с соглашением о взаимодействии между МФЦ и органами местного самоуправления, указанными в пункте 2.2.1.</w:t>
      </w:r>
    </w:p>
    <w:p>
      <w:pPr>
        <w:pStyle w:val="Normal"/>
        <w:spacing w:lineRule="auto" w:line="240"/>
        <w:ind w:firstLine="720"/>
        <w:rPr/>
      </w:pPr>
      <w:r>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pPr>
        <w:pStyle w:val="Normal"/>
        <w:spacing w:lineRule="auto" w:line="240"/>
        <w:ind w:firstLine="720"/>
        <w:rPr/>
      </w:pPr>
      <w:r>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6">
        <w:r>
          <w:rPr>
            <w:color w:val="auto"/>
            <w:u w:val="none"/>
          </w:rPr>
          <w:t>https://мфц67.рф</w:t>
        </w:r>
      </w:hyperlink>
      <w:r>
        <w:rPr/>
        <w:t>.</w:t>
      </w:r>
    </w:p>
    <w:p>
      <w:pPr>
        <w:pStyle w:val="Normal"/>
        <w:spacing w:lineRule="auto" w:line="240"/>
        <w:ind w:firstLine="720"/>
        <w:rPr/>
      </w:pPr>
      <w:r>
        <w:rPr/>
        <w:t xml:space="preserve">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spacing w:lineRule="auto" w:line="240"/>
        <w:ind w:firstLine="720"/>
        <w:rPr/>
      </w:pPr>
      <w:r>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pPr>
        <w:pStyle w:val="Normal"/>
        <w:ind w:firstLine="709"/>
        <w:jc w:val="both"/>
        <w:rPr>
          <w:rFonts w:ascii="Times New Roman" w:hAnsi="Times New Roman" w:cs="Times New Roman"/>
          <w:sz w:val="28"/>
          <w:szCs w:val="28"/>
        </w:rPr>
      </w:pPr>
      <w:r>
        <w:rPr>
          <w:rFonts w:cs="Times New Roman"/>
          <w:sz w:val="28"/>
          <w:szCs w:val="28"/>
        </w:rPr>
      </w:r>
    </w:p>
    <w:p>
      <w:pPr>
        <w:pStyle w:val="Normal"/>
        <w:ind w:left="1701" w:right="1700" w:hanging="0"/>
        <w:jc w:val="center"/>
        <w:rPr>
          <w:b/>
          <w:b/>
        </w:rPr>
      </w:pPr>
      <w:bookmarkStart w:id="89" w:name="_Toc83023809"/>
      <w:r>
        <w:rPr>
          <w:b/>
        </w:rPr>
        <w:t>3. Состав, последовательность и сроки выполнения административных процедур, требования к порядку их выполнения</w:t>
      </w:r>
      <w:bookmarkEnd w:id="89"/>
      <w:r>
        <w:rPr>
          <w:b/>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131"/>
        <w:pageBreakBefore w:val="false"/>
        <w:numPr>
          <w:ilvl w:val="0"/>
          <w:numId w:val="0"/>
        </w:numPr>
        <w:ind w:left="1701" w:right="1700" w:hanging="0"/>
        <w:rPr>
          <w:sz w:val="28"/>
          <w:szCs w:val="28"/>
        </w:rPr>
      </w:pPr>
      <w:r>
        <w:rPr>
          <w:sz w:val="28"/>
          <w:szCs w:val="28"/>
        </w:rPr>
      </w:r>
    </w:p>
    <w:p>
      <w:pPr>
        <w:pStyle w:val="Normal"/>
        <w:ind w:firstLine="709"/>
        <w:rPr/>
      </w:pPr>
      <w:r>
        <w:rPr/>
        <w:t>Предоставление муниципальной услуги включает в себя следующие административные процедуры:</w:t>
      </w:r>
    </w:p>
    <w:p>
      <w:pPr>
        <w:pStyle w:val="Style40"/>
        <w:rPr/>
      </w:pPr>
      <w:r>
        <w:rPr/>
        <w:t>1) прием и регистрация заявления и документов, необходимых для предоставления муниципальной услуги;</w:t>
      </w:r>
    </w:p>
    <w:p>
      <w:pPr>
        <w:pStyle w:val="Normal"/>
        <w:ind w:firstLine="709"/>
        <w:rPr/>
      </w:pPr>
      <w:r>
        <w:rPr/>
        <w:t>2) формирование и направление межведомственных запросов в органы (организации), участвующие в предоставлении муниципальной услуги;</w:t>
      </w:r>
    </w:p>
    <w:p>
      <w:pPr>
        <w:pStyle w:val="Normal"/>
        <w:ind w:firstLine="709"/>
        <w:rPr/>
      </w:pPr>
      <w:r>
        <w:rPr/>
        <w:t>3) рассмотрение документов, принятие решения о назначении ежемесячных денежных средств или об отказе в их назначении;</w:t>
      </w:r>
    </w:p>
    <w:p>
      <w:pPr>
        <w:pStyle w:val="Normal"/>
        <w:ind w:firstLine="709"/>
        <w:rPr/>
      </w:pPr>
      <w:r>
        <w:rPr/>
        <w:t xml:space="preserve">4) уведомление о назначении ежемесячных денежных средств или об отказе в их назначении. </w:t>
      </w:r>
    </w:p>
    <w:p>
      <w:pPr>
        <w:pStyle w:val="Normal"/>
        <w:ind w:left="1701" w:right="1700" w:hanging="0"/>
        <w:jc w:val="center"/>
        <w:rPr>
          <w:b/>
          <w:b/>
        </w:rPr>
      </w:pPr>
      <w:r>
        <w:rPr>
          <w:b/>
        </w:rPr>
        <w:t xml:space="preserve"> </w:t>
      </w:r>
    </w:p>
    <w:p>
      <w:pPr>
        <w:pStyle w:val="Normal"/>
        <w:ind w:left="1701" w:right="1700" w:hanging="0"/>
        <w:jc w:val="center"/>
        <w:rPr>
          <w:b/>
          <w:b/>
        </w:rPr>
      </w:pPr>
      <w:r>
        <w:rPr>
          <w:b/>
        </w:rPr>
        <w:t>3.1. Прием и регистрация запроса и документов, необходимых для предоставления муниципальной услуги</w:t>
      </w:r>
    </w:p>
    <w:p>
      <w:pPr>
        <w:pStyle w:val="Style40"/>
        <w:rPr/>
      </w:pPr>
      <w:r>
        <w:rPr/>
      </w:r>
    </w:p>
    <w:p>
      <w:pPr>
        <w:pStyle w:val="Normal"/>
        <w:ind w:firstLine="709"/>
        <w:rPr>
          <w:bCs/>
        </w:rPr>
      </w:pPr>
      <w:r>
        <w:rPr>
          <w:bCs/>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pPr>
        <w:pStyle w:val="Normal"/>
        <w:ind w:firstLine="709"/>
        <w:rPr>
          <w:bCs/>
        </w:rPr>
      </w:pPr>
      <w:r>
        <w:rPr>
          <w:bCs/>
        </w:rPr>
        <w:t xml:space="preserve">1) личное обращение заявителя в </w:t>
      </w:r>
      <w:r>
        <w:rPr>
          <w:rFonts w:eastAsia="Times New Roman" w:cs="Times New Roman"/>
          <w:bCs/>
          <w:color w:val="auto"/>
          <w:kern w:val="0"/>
          <w:sz w:val="28"/>
          <w:szCs w:val="28"/>
          <w:lang w:val="ru-RU" w:eastAsia="ru-RU" w:bidi="ar-SA"/>
        </w:rPr>
        <w:t>Администрацию</w:t>
      </w:r>
      <w:r>
        <w:rPr>
          <w:bCs/>
        </w:rPr>
        <w:t xml:space="preserve"> или МФЦ с запросом о предоставлении муниципальной услуги и прилагаемыми к нему документами на бумажном носителе;</w:t>
      </w:r>
    </w:p>
    <w:p>
      <w:pPr>
        <w:pStyle w:val="Normal"/>
        <w:ind w:firstLine="709"/>
        <w:rPr>
          <w:bCs/>
        </w:rPr>
      </w:pPr>
      <w:r>
        <w:rPr>
          <w:bCs/>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w:t>
      </w:r>
    </w:p>
    <w:p>
      <w:pPr>
        <w:pStyle w:val="Normal"/>
        <w:ind w:firstLine="709"/>
        <w:rPr>
          <w:bCs/>
        </w:rPr>
      </w:pPr>
      <w:r>
        <w:rPr>
          <w:bCs/>
        </w:rPr>
        <w:t>3.1.2. При поступлении запроса и прилагаемых к нему документов на бумажном носителе специалист, ответственный за прием и регистрацию документов, или работник МФЦ,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pPr>
        <w:pStyle w:val="Normal"/>
        <w:ind w:firstLine="709"/>
        <w:rPr>
          <w:bCs/>
        </w:rPr>
      </w:pPr>
      <w:r>
        <w:rPr>
          <w:bCs/>
        </w:rPr>
        <w:t>1) проверяет документ, удостоверяющий личность заявителя;</w:t>
      </w:r>
    </w:p>
    <w:p>
      <w:pPr>
        <w:pStyle w:val="Normal"/>
        <w:ind w:firstLine="709"/>
        <w:rPr>
          <w:bCs/>
        </w:rPr>
      </w:pPr>
      <w:r>
        <w:rPr>
          <w:bCs/>
        </w:rPr>
        <w:t>2) 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pPr>
        <w:pStyle w:val="Normal"/>
        <w:ind w:firstLine="709"/>
        <w:rPr/>
      </w:pPr>
      <w:r>
        <w:rPr>
          <w:bCs/>
        </w:rPr>
        <w:t>3.1.3. В случае выявления оснований для отказа в приеме и регистрации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подразделе 2.8 раздела 2 настоящего Административного регламента, оформляет р</w:t>
      </w:r>
      <w:r>
        <w:rPr/>
        <w:t xml:space="preserve">ешение об отказе в приеме документов, необходимых для предоставления </w:t>
      </w:r>
      <w:r>
        <w:rPr>
          <w:rFonts w:eastAsia="Arial Unicode MS"/>
        </w:rPr>
        <w:t>муниципальной</w:t>
      </w:r>
      <w:r>
        <w:rPr/>
        <w:t xml:space="preserve"> услуги, в свободной форме, и передает его заявителю.</w:t>
      </w:r>
    </w:p>
    <w:p>
      <w:pPr>
        <w:pStyle w:val="Normal"/>
        <w:ind w:firstLine="709"/>
        <w:rPr>
          <w:bCs/>
        </w:rPr>
      </w:pPr>
      <w:r>
        <w:rPr>
          <w:bCs/>
        </w:rPr>
        <w:t>3.1.4.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в день приема у заявителя запроса о предоставлении муниципальной услуги и прилагаемых к нему документов:</w:t>
      </w:r>
    </w:p>
    <w:p>
      <w:pPr>
        <w:pStyle w:val="Normal"/>
        <w:ind w:firstLine="709"/>
        <w:rPr>
          <w:bCs/>
        </w:rPr>
      </w:pPr>
      <w:r>
        <w:rPr>
          <w:bCs/>
        </w:rPr>
        <w:t>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w:t>
      </w:r>
    </w:p>
    <w:p>
      <w:pPr>
        <w:pStyle w:val="Normal"/>
        <w:ind w:firstLine="709"/>
        <w:rPr>
          <w:bCs/>
        </w:rPr>
      </w:pPr>
      <w:r>
        <w:rPr>
          <w:bCs/>
        </w:rPr>
        <w:t>2)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w:t>
      </w:r>
    </w:p>
    <w:p>
      <w:pPr>
        <w:pStyle w:val="Normal"/>
        <w:ind w:firstLine="709"/>
        <w:rPr/>
      </w:pPr>
      <w:r>
        <w:rPr/>
        <w:t xml:space="preserve">3) </w:t>
      </w:r>
      <w:r>
        <w:rPr>
          <w:bCs/>
        </w:rPr>
        <w:t xml:space="preserve">регистрирует запрос </w:t>
      </w:r>
      <w:r>
        <w:rPr/>
        <w:t>о предоставлении муниципальной услуги</w:t>
      </w:r>
      <w:r>
        <w:rPr>
          <w:bCs/>
        </w:rPr>
        <w:t xml:space="preserve"> в </w:t>
      </w:r>
      <w:r>
        <w:rPr/>
        <w:t>течение 1 рабочего дня с сохранением даты и времени подачи запроса о предоставлении муниципальной услуги.</w:t>
      </w:r>
    </w:p>
    <w:p>
      <w:pPr>
        <w:pStyle w:val="Normal"/>
        <w:ind w:firstLine="709"/>
        <w:rPr>
          <w:bCs/>
        </w:rPr>
      </w:pPr>
      <w:r>
        <w:rPr/>
        <w:t xml:space="preserve">3.1.5. В случае подачи запроса о предоставлении муниципальной услуги и прилагаемых к нему документов в МФЦ передача указанного запроса и документов из МФЦ в </w:t>
      </w:r>
      <w:r>
        <w:rPr>
          <w:rFonts w:eastAsia="Times New Roman" w:cs="Times New Roman"/>
          <w:bCs/>
          <w:color w:val="auto"/>
          <w:kern w:val="0"/>
          <w:sz w:val="28"/>
          <w:szCs w:val="28"/>
          <w:lang w:val="ru-RU" w:eastAsia="ru-RU" w:bidi="ar-SA"/>
        </w:rPr>
        <w:t>Администрацию</w:t>
      </w:r>
      <w:r>
        <w:rPr/>
        <w:t xml:space="preserve">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который составляется в двух экземплярах и содержит дату и время передачи.</w:t>
      </w:r>
    </w:p>
    <w:p>
      <w:pPr>
        <w:pStyle w:val="Normal"/>
        <w:ind w:firstLine="709"/>
        <w:rPr>
          <w:bCs/>
        </w:rPr>
      </w:pPr>
      <w:r>
        <w:rPr>
          <w:bCs/>
        </w:rPr>
        <w:t xml:space="preserve">3.1.7. </w:t>
      </w:r>
      <w:r>
        <w:rPr/>
        <w:t>В случае подачи запроса о предоставлении муниципальной услуги и прилагаемых к нему документов</w:t>
      </w:r>
      <w:r>
        <w:rPr>
          <w:bCs/>
        </w:rPr>
        <w:t xml:space="preserve"> посредством ЕПГУ специалист, ответственный за прием и регистрацию документов: </w:t>
      </w:r>
    </w:p>
    <w:p>
      <w:pPr>
        <w:pStyle w:val="Style40"/>
        <w:rPr/>
      </w:pPr>
      <w:r>
        <w:rPr/>
        <w:t>1) устанавливает предмет обращения;</w:t>
      </w:r>
    </w:p>
    <w:p>
      <w:pPr>
        <w:pStyle w:val="Normal"/>
        <w:ind w:firstLine="709"/>
        <w:rPr/>
      </w:pPr>
      <w:r>
        <w:rPr>
          <w:bCs/>
        </w:rPr>
        <w:t>2) проверяет комплектность документов, указанных в пункте 2.6.1 подраздела 2.6 раздела 2 настоящего Административного регламента.</w:t>
      </w:r>
    </w:p>
    <w:p>
      <w:pPr>
        <w:pStyle w:val="Normal"/>
        <w:ind w:firstLine="709"/>
        <w:rPr>
          <w:bCs/>
        </w:rPr>
      </w:pPr>
      <w:r>
        <w:rPr/>
        <w:t xml:space="preserve">3) </w:t>
      </w:r>
      <w:r>
        <w:rPr>
          <w:bCs/>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pPr>
        <w:pStyle w:val="Normal"/>
        <w:ind w:firstLine="709"/>
        <w:rPr/>
      </w:pPr>
      <w:r>
        <w:rPr>
          <w:bCs/>
        </w:rPr>
        <w:t xml:space="preserve">3.1.8. В случае наличия оснований для отказа в приеме и регистрации документов, предусмотренных подразделом 2.8 раздела 2 настоящего Административного регламента, специалист, ответственный за прием и регистрацию документов, направляет в личный кабинет заявителя уведомление об </w:t>
      </w:r>
      <w:r>
        <w:rPr/>
        <w:t xml:space="preserve">отказе в приеме документов, необходимых для предоставления </w:t>
      </w:r>
      <w:r>
        <w:rPr>
          <w:rFonts w:eastAsia="Arial Unicode MS"/>
        </w:rPr>
        <w:t>муниципальной</w:t>
      </w:r>
      <w:r>
        <w:rPr/>
        <w:t xml:space="preserve"> услуги.</w:t>
      </w:r>
    </w:p>
    <w:p>
      <w:pPr>
        <w:pStyle w:val="Normal"/>
        <w:ind w:firstLine="709"/>
        <w:rPr>
          <w:bCs/>
        </w:rPr>
      </w:pPr>
      <w:r>
        <w:rPr>
          <w:bCs/>
        </w:rPr>
        <w:t>3.1.9.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подтверждает запрос.</w:t>
      </w:r>
    </w:p>
    <w:p>
      <w:pPr>
        <w:pStyle w:val="Style40"/>
        <w:rPr/>
      </w:pPr>
      <w:r>
        <w:rPr/>
        <w:t xml:space="preserve">3.1.10. Заявитель уведомляется о получении </w:t>
      </w:r>
      <w:r>
        <w:rPr>
          <w:bCs/>
        </w:rPr>
        <w:t>уполномоченным органом, осуществляющим назначение ежемесячной выплаты,</w:t>
      </w:r>
      <w:r>
        <w:rPr/>
        <w:t xml:space="preserve"> запроса и документов в день его подачи посредством изменения статуса запроса в личном кабинете заявителя на ЕПГУ.</w:t>
      </w:r>
    </w:p>
    <w:p>
      <w:pPr>
        <w:pStyle w:val="Normal"/>
        <w:ind w:firstLine="709"/>
        <w:rPr>
          <w:bCs/>
        </w:rPr>
      </w:pPr>
      <w:r>
        <w:rPr>
          <w:bCs/>
        </w:rPr>
        <w:t xml:space="preserve">3.1.11. Специалист, ответственный за прием и регистрацию документов, передает запрос о предоставлении муниципальной услуги и прилагаемые к нему документы, специалисту,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муниципальной услуги. </w:t>
      </w:r>
    </w:p>
    <w:p>
      <w:pPr>
        <w:pStyle w:val="Normal"/>
        <w:ind w:firstLine="709"/>
        <w:rPr>
          <w:bCs/>
        </w:rPr>
      </w:pPr>
      <w:r>
        <w:rPr>
          <w:bCs/>
        </w:rPr>
        <w:t>3.1.12. Максимальный срок выполнения административной процедуры приема и регистрации документов составляет 1 рабочий день.</w:t>
      </w:r>
    </w:p>
    <w:p>
      <w:pPr>
        <w:pStyle w:val="Style40"/>
        <w:rPr/>
      </w:pPr>
      <w:r>
        <w:rPr/>
      </w:r>
    </w:p>
    <w:p>
      <w:pPr>
        <w:pStyle w:val="Normal"/>
        <w:ind w:left="1701" w:right="1700" w:hanging="0"/>
        <w:jc w:val="center"/>
        <w:rPr>
          <w:b/>
          <w:b/>
        </w:rPr>
      </w:pPr>
      <w:r>
        <w:rPr>
          <w:b/>
          <w:bCs/>
        </w:rPr>
        <w:t xml:space="preserve"> </w:t>
      </w:r>
    </w:p>
    <w:p>
      <w:pPr>
        <w:pStyle w:val="Style40"/>
        <w:rPr/>
      </w:pPr>
      <w:r>
        <w:rPr/>
      </w:r>
    </w:p>
    <w:p>
      <w:pPr>
        <w:pStyle w:val="Style40"/>
        <w:ind w:left="1701" w:right="1700" w:hanging="0"/>
        <w:jc w:val="center"/>
        <w:rPr>
          <w:b/>
          <w:b/>
        </w:rPr>
      </w:pPr>
      <w:r>
        <w:rPr>
          <w:b/>
        </w:rPr>
        <w:t>3.2. Формирование и направление межведомственных запросов</w:t>
      </w:r>
    </w:p>
    <w:p>
      <w:pPr>
        <w:pStyle w:val="Normal"/>
        <w:ind w:firstLine="709"/>
        <w:rPr/>
      </w:pPr>
      <w:r>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7">
        <w:r>
          <w:rPr>
            <w:rFonts w:cs="Times New Roman" w:ascii="Times New Roman" w:hAnsi="Times New Roman"/>
            <w:sz w:val="28"/>
            <w:szCs w:val="28"/>
          </w:rPr>
          <w:t>пункте 2.7.1 подраздела 2.7 раздела 2</w:t>
        </w:r>
      </w:hyperlink>
      <w:r>
        <w:rPr>
          <w:rFonts w:cs="Times New Roman" w:ascii="Times New Roman" w:hAnsi="Times New Roman"/>
          <w:sz w:val="28"/>
          <w:szCs w:val="28"/>
        </w:rPr>
        <w:t xml:space="preserve">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3.2.2. В случае если заявителем представлены все документы, указанные в </w:t>
      </w:r>
      <w:hyperlink r:id="rId8">
        <w:r>
          <w:rPr>
            <w:rFonts w:cs="Times New Roman" w:ascii="Times New Roman" w:hAnsi="Times New Roman"/>
            <w:sz w:val="28"/>
            <w:szCs w:val="28"/>
          </w:rPr>
          <w:t>пункте 2.7.1 подраздела 2.7 раздела 2</w:t>
        </w:r>
      </w:hyperlink>
      <w:r>
        <w:rPr>
          <w:rFonts w:cs="Times New Roman" w:ascii="Times New Roman" w:hAnsi="Times New Roman"/>
          <w:sz w:val="28"/>
          <w:szCs w:val="28"/>
        </w:rPr>
        <w:t xml:space="preserve"> настоящего Административного регламента, </w:t>
      </w:r>
      <w:r>
        <w:rPr>
          <w:rFonts w:cs="Times New Roman" w:ascii="Times New Roman" w:hAnsi="Times New Roman"/>
          <w:bCs/>
          <w:sz w:val="28"/>
          <w:szCs w:val="28"/>
        </w:rPr>
        <w:t xml:space="preserve">ответственный </w:t>
      </w:r>
      <w:r>
        <w:rPr>
          <w:rFonts w:cs="Times New Roman" w:ascii="Times New Roman" w:hAnsi="Times New Roman"/>
          <w:sz w:val="28"/>
          <w:szCs w:val="28"/>
        </w:rPr>
        <w:t>исполнитель переходит к выполнению следующей административной процедуры в соответствии с подразделом 3.3 настоящего раздела.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3.2.3. В случае если заявителем по собственной инициативе не представлены документы, указанные в </w:t>
      </w:r>
      <w:hyperlink r:id="rId9">
        <w:r>
          <w:rPr>
            <w:rFonts w:cs="Times New Roman" w:ascii="Times New Roman" w:hAnsi="Times New Roman"/>
            <w:sz w:val="28"/>
            <w:szCs w:val="28"/>
          </w:rPr>
          <w:t>пункте 2.7.1 подраздела 2.7 раздела 2</w:t>
        </w:r>
      </w:hyperlink>
      <w:r>
        <w:rPr>
          <w:rFonts w:cs="Times New Roman" w:ascii="Times New Roman" w:hAnsi="Times New Roman"/>
          <w:sz w:val="28"/>
          <w:szCs w:val="28"/>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pPr>
        <w:pStyle w:val="Normal"/>
        <w:ind w:firstLine="709"/>
        <w:rPr/>
      </w:pPr>
      <w:r>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необходимых для предоставления муниципальной услуги, от специалиста, ответственного за прием и регистрацию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3.2.6. После поступления ответа на межведомственный запрос ответственный исполнитель регистрирует полученный ответ в установленном порядке.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3.2.7. Максимальный срок выполнения административной процедуры, указанной в настоящем подразделе, выполняемых ответственным исполнителем, составляет 4 рабочих дня.</w:t>
      </w:r>
    </w:p>
    <w:p>
      <w:pPr>
        <w:pStyle w:val="ConsPlusNormal1"/>
        <w:ind w:firstLine="709"/>
        <w:jc w:val="center"/>
        <w:rPr/>
      </w:pPr>
      <w:r>
        <w:rPr/>
      </w:r>
    </w:p>
    <w:p>
      <w:pPr>
        <w:pStyle w:val="Style40"/>
        <w:ind w:left="1701" w:right="1700" w:hanging="0"/>
        <w:jc w:val="center"/>
        <w:rPr>
          <w:b/>
          <w:b/>
        </w:rPr>
      </w:pPr>
      <w:r>
        <w:rPr>
          <w:b/>
        </w:rPr>
        <w:t>3.3. Рассмотрение документов, принятие решения о назначении ежемесячных денежных средств или об отказе в их назначении</w:t>
      </w:r>
    </w:p>
    <w:p>
      <w:pPr>
        <w:pStyle w:val="Style40"/>
        <w:ind w:left="1701" w:right="1700" w:hanging="0"/>
        <w:jc w:val="center"/>
        <w:rPr>
          <w:b/>
          <w:b/>
        </w:rPr>
      </w:pPr>
      <w:r>
        <w:rPr>
          <w:b/>
        </w:rPr>
      </w:r>
    </w:p>
    <w:p>
      <w:pPr>
        <w:pStyle w:val="ConsPlusNormal1"/>
        <w:ind w:firstLine="709"/>
        <w:jc w:val="both"/>
        <w:rPr>
          <w:rFonts w:ascii="Times New Roman" w:hAnsi="Times New Roman" w:cs="Times New Roman"/>
          <w:b/>
          <w:b/>
          <w:sz w:val="28"/>
          <w:szCs w:val="28"/>
        </w:rPr>
      </w:pPr>
      <w:r>
        <w:rPr>
          <w:rFonts w:cs="Times New Roman" w:ascii="Times New Roman" w:hAnsi="Times New Roman"/>
          <w:bCs/>
          <w:sz w:val="28"/>
          <w:szCs w:val="28"/>
        </w:rPr>
        <w:t xml:space="preserve">3.3.1. Основанием для начала административной процедуры рассмотрения документов, </w:t>
      </w:r>
      <w:r>
        <w:rPr>
          <w:rFonts w:cs="Times New Roman" w:ascii="Times New Roman" w:hAnsi="Times New Roman"/>
          <w:sz w:val="28"/>
          <w:szCs w:val="28"/>
        </w:rPr>
        <w:t xml:space="preserve">принятия решения о предоставлении (об отказе в предоставлении) муниципальной услуги </w:t>
      </w:r>
      <w:r>
        <w:rPr>
          <w:rFonts w:cs="Times New Roman" w:ascii="Times New Roman" w:hAnsi="Times New Roman"/>
          <w:bCs/>
          <w:sz w:val="28"/>
          <w:szCs w:val="28"/>
        </w:rPr>
        <w:t>является получение ответственным исполнителем</w:t>
      </w:r>
      <w:r>
        <w:rPr>
          <w:rFonts w:cs="Times New Roman" w:ascii="Times New Roman" w:hAnsi="Times New Roman"/>
          <w:sz w:val="28"/>
          <w:szCs w:val="28"/>
        </w:rPr>
        <w:t xml:space="preserve"> </w:t>
      </w:r>
      <w:r>
        <w:rPr>
          <w:rFonts w:cs="Times New Roman" w:ascii="Times New Roman" w:hAnsi="Times New Roman"/>
          <w:bCs/>
          <w:sz w:val="28"/>
          <w:szCs w:val="28"/>
        </w:rPr>
        <w:t>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ответственного за прием и регистрацию документов</w:t>
      </w:r>
      <w:r>
        <w:rPr>
          <w:rFonts w:cs="Times New Roman" w:ascii="Times New Roman" w:hAnsi="Times New Roman"/>
          <w:b/>
          <w:bCs/>
          <w:sz w:val="28"/>
          <w:szCs w:val="28"/>
        </w:rPr>
        <w:t>.</w:t>
      </w:r>
    </w:p>
    <w:p>
      <w:pPr>
        <w:pStyle w:val="Normal"/>
        <w:ind w:firstLine="709"/>
        <w:rPr>
          <w:bCs/>
        </w:rPr>
      </w:pPr>
      <w:r>
        <w:rPr>
          <w:bCs/>
        </w:rPr>
        <w:t>3.3.2. При предоставлении муниципальной услуги ответственный исполнитель</w:t>
      </w:r>
      <w:r>
        <w:rPr/>
        <w:t xml:space="preserve"> </w:t>
      </w:r>
      <w:r>
        <w:rPr>
          <w:bCs/>
        </w:rPr>
        <w:t xml:space="preserve">устанавливает наличие или отсутствие оснований для отказа в предоставлении муниципальной услуги, указанных в </w:t>
      </w:r>
      <w:hyperlink r:id="rId10">
        <w:r>
          <w:rPr>
            <w:bCs/>
          </w:rPr>
          <w:t xml:space="preserve">пункте 2.9.1 </w:t>
        </w:r>
      </w:hyperlink>
      <w:r>
        <w:rPr>
          <w:bCs/>
        </w:rPr>
        <w:t>подраздела 2.9 раздела 2 настоящего Административного регламента.</w:t>
      </w:r>
    </w:p>
    <w:p>
      <w:pPr>
        <w:pStyle w:val="Normal"/>
        <w:ind w:firstLine="709"/>
        <w:rPr>
          <w:bCs/>
        </w:rPr>
      </w:pPr>
      <w:r>
        <w:rPr>
          <w:bCs/>
        </w:rPr>
        <w:t xml:space="preserve">3.3.3. При отсутствии оснований для отказа в предоставлении муниципальной услуги, указанных в </w:t>
      </w:r>
      <w:hyperlink r:id="rId11">
        <w:r>
          <w:rPr>
            <w:bCs/>
          </w:rPr>
          <w:t xml:space="preserve">пункте 2.9.1 </w:t>
        </w:r>
      </w:hyperlink>
      <w:r>
        <w:rPr>
          <w:bCs/>
        </w:rPr>
        <w:t>подраздела 2.1 раздела 2 настоящего Административного регламента, ответственный исполнитель:</w:t>
      </w:r>
    </w:p>
    <w:p>
      <w:pPr>
        <w:pStyle w:val="Normal"/>
        <w:ind w:firstLine="709"/>
        <w:rPr>
          <w:bCs/>
        </w:rPr>
      </w:pPr>
      <w:r>
        <w:rPr>
          <w:bCs/>
        </w:rPr>
        <w:t>1) проверяет представленные сведения и документы;</w:t>
      </w:r>
    </w:p>
    <w:p>
      <w:pPr>
        <w:pStyle w:val="Style40"/>
        <w:rPr/>
      </w:pPr>
      <w:r>
        <w:rPr/>
        <w:t>2) принимает решение о назначении ежемесячных денежных средств, который оформляется п</w:t>
      </w:r>
      <w:r>
        <w:rPr>
          <w:rFonts w:eastAsia="Times New Roman" w:cs="Times New Roman"/>
          <w:color w:val="auto"/>
          <w:kern w:val="0"/>
          <w:sz w:val="28"/>
          <w:szCs w:val="28"/>
          <w:lang w:val="ru-RU" w:eastAsia="ru-RU" w:bidi="ar-SA"/>
        </w:rPr>
        <w:t>остановлением</w:t>
      </w:r>
      <w:r>
        <w:rPr/>
        <w:t xml:space="preserve"> </w:t>
      </w:r>
      <w:r>
        <w:rPr>
          <w:rFonts w:eastAsia="Times New Roman" w:cs="Times New Roman"/>
          <w:bCs/>
          <w:color w:val="auto"/>
          <w:kern w:val="0"/>
          <w:sz w:val="28"/>
          <w:szCs w:val="28"/>
          <w:lang w:val="ru-RU" w:eastAsia="ru-RU" w:bidi="ar-SA"/>
        </w:rPr>
        <w:t xml:space="preserve">Администрации, </w:t>
      </w:r>
      <w:r>
        <w:rPr>
          <w:bCs/>
        </w:rPr>
        <w:t>осуществляющей назначение ежемесячной выплаты</w:t>
      </w:r>
      <w:r>
        <w:rPr/>
        <w:t>.</w:t>
      </w:r>
    </w:p>
    <w:p>
      <w:pPr>
        <w:pStyle w:val="Normal"/>
        <w:ind w:firstLine="709"/>
        <w:rPr>
          <w:bCs/>
        </w:rPr>
      </w:pPr>
      <w:r>
        <w:rPr>
          <w:bCs/>
        </w:rPr>
        <w:t xml:space="preserve">3.3.4. При наличии оснований для отказа в предоставлении муниципальной услуги, указанных в </w:t>
      </w:r>
      <w:hyperlink r:id="rId12">
        <w:r>
          <w:rPr>
            <w:bCs/>
          </w:rPr>
          <w:t xml:space="preserve">пункте 2.9.1 </w:t>
        </w:r>
      </w:hyperlink>
      <w:r>
        <w:rPr>
          <w:bCs/>
        </w:rPr>
        <w:t>подраздела 2.9 раздела 2 настоящего Административного регламента, ответственный исполнитель</w:t>
      </w:r>
      <w:r>
        <w:rPr/>
        <w:t xml:space="preserve"> </w:t>
      </w:r>
      <w:r>
        <w:rPr>
          <w:bCs/>
        </w:rPr>
        <w:t>осуществляет подготовку уведомления об отказе в предоставлении муниципальной услуги с указанием причин отказа.</w:t>
      </w:r>
    </w:p>
    <w:p>
      <w:pPr>
        <w:pStyle w:val="Style40"/>
        <w:rPr>
          <w:bCs/>
        </w:rPr>
      </w:pPr>
      <w:r>
        <w:rPr>
          <w:bCs/>
        </w:rPr>
        <w:t>3.3.5. Максимальный срок выполнения административной процедуры, указанной в настоящем подразделе, составляет 15 дней.</w:t>
      </w:r>
    </w:p>
    <w:p>
      <w:pPr>
        <w:pStyle w:val="Style40"/>
        <w:rPr/>
      </w:pPr>
      <w:r>
        <w:rPr/>
      </w:r>
    </w:p>
    <w:p>
      <w:pPr>
        <w:pStyle w:val="Style40"/>
        <w:ind w:left="1701" w:right="1700" w:hanging="0"/>
        <w:jc w:val="center"/>
        <w:rPr>
          <w:b/>
          <w:b/>
        </w:rPr>
      </w:pPr>
      <w:r>
        <w:rPr>
          <w:b/>
        </w:rPr>
        <w:t>3.4. Уведомление о назначении ежемесячных денежных средств или об отказе в их назначении</w:t>
      </w:r>
    </w:p>
    <w:p>
      <w:pPr>
        <w:pStyle w:val="Normal"/>
        <w:ind w:firstLine="709"/>
        <w:rPr/>
      </w:pPr>
      <w:r>
        <w:rPr/>
      </w:r>
    </w:p>
    <w:p>
      <w:pPr>
        <w:pStyle w:val="Style40"/>
        <w:ind w:right="-1" w:firstLine="709"/>
        <w:rPr/>
      </w:pPr>
      <w:r>
        <w:rPr/>
        <w:t>3.4.1. Основанием</w:t>
      </w:r>
      <w:r>
        <w:rPr>
          <w:bCs/>
        </w:rPr>
        <w:t xml:space="preserve"> для начала административной процедуры является </w:t>
      </w:r>
      <w:r>
        <w:rPr/>
        <w:t>принятие решения о назначении ежемесячных денежных средств или об отказе в их назначении</w:t>
      </w:r>
      <w:r>
        <w:rPr>
          <w:bCs/>
        </w:rPr>
        <w:t>.</w:t>
      </w:r>
    </w:p>
    <w:p>
      <w:pPr>
        <w:pStyle w:val="Style40"/>
        <w:rPr/>
      </w:pPr>
      <w:r>
        <w:rPr>
          <w:bCs/>
        </w:rPr>
        <w:t xml:space="preserve">3.4.2. </w:t>
      </w:r>
      <w:r>
        <w:rPr/>
        <w:t xml:space="preserve">Уведомление о предоставлении муниципальной услуги или </w:t>
      </w:r>
      <w:r>
        <w:rPr>
          <w:bCs/>
        </w:rPr>
        <w:t>об отказе в предоставлении муниципальной услуги</w:t>
      </w:r>
      <w:r>
        <w:rPr/>
        <w:t xml:space="preserve"> должно быть направлено заявителю </w:t>
      </w:r>
      <w:r>
        <w:rPr>
          <w:bCs/>
        </w:rPr>
        <w:t>ответственным исполнителем</w:t>
      </w:r>
      <w:r>
        <w:rPr/>
        <w:t xml:space="preserve"> в письменной форме в трехдневный срок со дня принятие решения о назначении ежемесячных денежных средств или об отказе в их назначении.</w:t>
      </w:r>
    </w:p>
    <w:p>
      <w:pPr>
        <w:pStyle w:val="Style40"/>
        <w:rPr>
          <w:bCs/>
        </w:rPr>
      </w:pPr>
      <w:r>
        <w:rPr/>
        <w:t xml:space="preserve">3.4.3. </w:t>
      </w:r>
      <w:r>
        <w:rPr>
          <w:bCs/>
        </w:rPr>
        <w:t>Максимальный срок выполнения административной процедуры, указанной в настоящем подразделе, составляет 3 дня.</w:t>
      </w:r>
    </w:p>
    <w:p>
      <w:pPr>
        <w:pStyle w:val="Style40"/>
        <w:rPr>
          <w:bCs/>
        </w:rPr>
      </w:pPr>
      <w:r>
        <w:rPr>
          <w:bCs/>
        </w:rPr>
      </w:r>
    </w:p>
    <w:p>
      <w:pPr>
        <w:pStyle w:val="Style34"/>
        <w:spacing w:lineRule="auto" w:line="240"/>
        <w:jc w:val="center"/>
        <w:rPr>
          <w:bCs/>
        </w:rPr>
      </w:pPr>
      <w:r>
        <w:rPr>
          <w:rStyle w:val="Style32"/>
          <w:b/>
          <w:bCs/>
          <w:i w:val="false"/>
          <w:caps w:val="false"/>
          <w:smallCaps w:val="false"/>
          <w:color w:val="000000"/>
          <w:spacing w:val="0"/>
          <w:sz w:val="28"/>
          <w:szCs w:val="28"/>
        </w:rPr>
        <w:t>3.5. Выдача результата предоставления государственной услуги Заявителю</w:t>
      </w:r>
    </w:p>
    <w:p>
      <w:pPr>
        <w:pStyle w:val="Style34"/>
        <w:widowControl/>
        <w:spacing w:lineRule="auto" w:line="240" w:before="0" w:after="0"/>
        <w:ind w:left="0" w:right="0" w:hanging="0"/>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34"/>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ab/>
        <w:t xml:space="preserve">3.5.1. Результатом административной процедуры является выдача Заявителю Постановления Администрации </w:t>
      </w:r>
      <w:r>
        <w:rPr>
          <w:rFonts w:eastAsia="Times New Roman" w:cs="Times New Roman"/>
          <w:b w:val="false"/>
          <w:i w:val="false"/>
          <w:caps w:val="false"/>
          <w:smallCaps w:val="false"/>
          <w:color w:val="000000"/>
          <w:spacing w:val="0"/>
          <w:kern w:val="0"/>
          <w:sz w:val="28"/>
          <w:szCs w:val="28"/>
          <w:lang w:val="ru-RU" w:eastAsia="ru-RU" w:bidi="ar-SA"/>
        </w:rPr>
        <w:t>муниципального образования</w:t>
      </w:r>
      <w:r>
        <w:rPr>
          <w:b w:val="false"/>
          <w:i w:val="false"/>
          <w:caps w:val="false"/>
          <w:smallCaps w:val="false"/>
          <w:color w:val="000000"/>
          <w:spacing w:val="0"/>
          <w:sz w:val="28"/>
          <w:szCs w:val="28"/>
        </w:rPr>
        <w:t xml:space="preserve"> «</w:t>
      </w:r>
      <w:r>
        <w:rPr>
          <w:rFonts w:eastAsia="Times New Roman" w:cs="Times New Roman"/>
          <w:b w:val="false"/>
          <w:i w:val="false"/>
          <w:caps w:val="false"/>
          <w:smallCaps w:val="false"/>
          <w:color w:val="000000"/>
          <w:spacing w:val="0"/>
          <w:kern w:val="0"/>
          <w:sz w:val="28"/>
          <w:szCs w:val="28"/>
          <w:lang w:val="ru-RU" w:eastAsia="ru-RU" w:bidi="ar-SA"/>
        </w:rPr>
        <w:t>Демидовский</w:t>
      </w:r>
      <w:r>
        <w:rPr>
          <w:b w:val="false"/>
          <w:i w:val="false"/>
          <w:caps w:val="false"/>
          <w:smallCaps w:val="false"/>
          <w:color w:val="000000"/>
          <w:spacing w:val="0"/>
          <w:sz w:val="28"/>
          <w:szCs w:val="28"/>
        </w:rPr>
        <w:t xml:space="preserve"> район» Смоленской области о назначении ежемесячной денежной выплаты на содержание ребенка или уведомления об отказе в предоставлении государственной услуги.</w:t>
      </w:r>
    </w:p>
    <w:p>
      <w:pPr>
        <w:pStyle w:val="Style34"/>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ab/>
        <w:t xml:space="preserve">3.5.2. Отметка о получении положительного результата государственной услуги ставится Заявителем на экземпляре Постановления, остающемся в </w:t>
      </w:r>
      <w:r>
        <w:rPr>
          <w:rFonts w:eastAsia="Times New Roman" w:cs="Times New Roman"/>
          <w:b w:val="false"/>
          <w:i w:val="false"/>
          <w:caps w:val="false"/>
          <w:smallCaps w:val="false"/>
          <w:color w:val="000000"/>
          <w:spacing w:val="0"/>
          <w:kern w:val="0"/>
          <w:sz w:val="28"/>
          <w:szCs w:val="28"/>
          <w:lang w:val="ru-RU" w:eastAsia="ru-RU" w:bidi="ar-SA"/>
        </w:rPr>
        <w:t>Администрации.</w:t>
      </w:r>
    </w:p>
    <w:p>
      <w:pPr>
        <w:pStyle w:val="Style34"/>
        <w:widowControl/>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b w:val="false"/>
          <w:i w:val="false"/>
          <w:caps w:val="false"/>
          <w:smallCaps w:val="false"/>
          <w:color w:val="000000"/>
          <w:spacing w:val="0"/>
          <w:sz w:val="28"/>
          <w:szCs w:val="28"/>
        </w:rPr>
        <w:tab/>
        <w:t xml:space="preserve">3.5.3. Отметка о получении Заявителем уведомления об отказе в предоставлении государственной услуги ставится им на экземпляре уведомления, который остается в </w:t>
      </w:r>
      <w:r>
        <w:rPr>
          <w:rFonts w:eastAsia="Times New Roman" w:cs="Times New Roman"/>
          <w:b w:val="false"/>
          <w:i w:val="false"/>
          <w:caps w:val="false"/>
          <w:smallCaps w:val="false"/>
          <w:color w:val="000000"/>
          <w:spacing w:val="0"/>
          <w:kern w:val="0"/>
          <w:sz w:val="28"/>
          <w:szCs w:val="28"/>
          <w:lang w:val="ru-RU" w:eastAsia="ru-RU" w:bidi="ar-SA"/>
        </w:rPr>
        <w:t>Администрации</w:t>
      </w:r>
      <w:r>
        <w:rPr>
          <w:b w:val="false"/>
          <w:i w:val="false"/>
          <w:caps w:val="false"/>
          <w:smallCaps w:val="false"/>
          <w:color w:val="000000"/>
          <w:spacing w:val="0"/>
          <w:sz w:val="28"/>
          <w:szCs w:val="28"/>
        </w:rPr>
        <w:t>.</w:t>
      </w:r>
    </w:p>
    <w:p>
      <w:pPr>
        <w:pStyle w:val="Style40"/>
        <w:spacing w:lineRule="auto" w:line="240"/>
        <w:rPr>
          <w:bCs/>
        </w:rPr>
      </w:pPr>
      <w:r>
        <w:rPr>
          <w:bCs/>
        </w:rPr>
      </w:r>
    </w:p>
    <w:p>
      <w:pPr>
        <w:pStyle w:val="Normal"/>
        <w:ind w:right="1700" w:hanging="0"/>
        <w:jc w:val="center"/>
        <w:rPr>
          <w:b/>
          <w:b/>
        </w:rPr>
      </w:pPr>
      <w:r>
        <w:rPr>
          <w:b/>
        </w:rPr>
        <w:tab/>
        <w:tab/>
        <w:t xml:space="preserve">3.6. Исправление допущенных опечаток и ошибок в </w:t>
        <w:tab/>
        <w:t>документах, выданных в результате предоставления муниципальной услуги</w:t>
      </w:r>
    </w:p>
    <w:p>
      <w:pPr>
        <w:pStyle w:val="Normal"/>
        <w:ind w:firstLine="709"/>
        <w:rPr/>
      </w:pPr>
      <w:r>
        <w:rPr/>
      </w:r>
    </w:p>
    <w:p>
      <w:pPr>
        <w:pStyle w:val="Normal"/>
        <w:ind w:firstLine="709"/>
        <w:rPr/>
      </w:pPr>
      <w:r>
        <w:rPr/>
        <w:t xml:space="preserve">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pPr>
        <w:pStyle w:val="Normal"/>
        <w:ind w:firstLine="709"/>
        <w:rPr/>
      </w:pPr>
      <w:bookmarkStart w:id="90" w:name="_Ref63872124"/>
      <w:r>
        <w:rPr/>
        <w:t xml:space="preserve">1. Заявитель при обнаружении опечаток и ошибок в документах, выданных в результате предоставления муниципальной услуги, обращается в </w:t>
      </w:r>
      <w:r>
        <w:rPr>
          <w:rFonts w:eastAsia="Times New Roman" w:cs="Times New Roman"/>
          <w:bCs/>
          <w:color w:val="auto"/>
          <w:kern w:val="0"/>
          <w:sz w:val="28"/>
          <w:szCs w:val="28"/>
          <w:lang w:val="ru-RU" w:eastAsia="ru-RU" w:bidi="ar-SA"/>
        </w:rPr>
        <w:t xml:space="preserve">Администрацию </w:t>
      </w:r>
      <w:r>
        <w:rPr/>
        <w:t>(лично, по почте, электронной почте) с заявлением о необходимости исправления опечаток и ошибок, которое содержит их описание.</w:t>
      </w:r>
      <w:bookmarkEnd w:id="90"/>
      <w:r>
        <w:rPr/>
        <w:t xml:space="preserve"> </w:t>
      </w:r>
    </w:p>
    <w:p>
      <w:pPr>
        <w:pStyle w:val="Normal"/>
        <w:ind w:firstLine="709"/>
        <w:rPr/>
      </w:pPr>
      <w:r>
        <w:rPr>
          <w:rFonts w:eastAsia="Times New Roman" w:cs="Times New Roman"/>
          <w:bCs/>
          <w:color w:val="auto"/>
          <w:kern w:val="0"/>
          <w:sz w:val="28"/>
          <w:szCs w:val="28"/>
          <w:lang w:val="ru-RU" w:eastAsia="ru-RU" w:bidi="ar-SA"/>
        </w:rPr>
        <w:t>Администрация</w:t>
      </w:r>
      <w:r>
        <w:rPr/>
        <w:t xml:space="preserve"> обеспечивает устранение опечаток и ошибок в документах, являющихся результатом предоставления муниципальной услуги. </w:t>
      </w:r>
    </w:p>
    <w:p>
      <w:pPr>
        <w:pStyle w:val="Normal"/>
        <w:ind w:firstLine="709"/>
        <w:rPr/>
      </w:pPr>
      <w:r>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pPr>
        <w:pStyle w:val="Style40"/>
        <w:rPr/>
      </w:pPr>
      <w:r>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pPr>
        <w:pStyle w:val="Normal"/>
        <w:ind w:firstLine="709"/>
        <w:rPr/>
      </w:pPr>
      <w:r>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91" w:name="_Toc83023811"/>
    </w:p>
    <w:p>
      <w:pPr>
        <w:pStyle w:val="Style40"/>
        <w:rPr/>
      </w:pPr>
      <w:r>
        <w:rPr/>
      </w:r>
    </w:p>
    <w:p>
      <w:pPr>
        <w:pStyle w:val="ConsPlusNormal1"/>
        <w:ind w:left="1701" w:right="1700" w:hanging="0"/>
        <w:jc w:val="center"/>
        <w:rPr>
          <w:rFonts w:ascii="Times New Roman" w:hAnsi="Times New Roman" w:cs="Times New Roman"/>
          <w:b/>
          <w:b/>
          <w:sz w:val="28"/>
          <w:szCs w:val="28"/>
        </w:rPr>
      </w:pPr>
      <w:r>
        <w:rPr>
          <w:rFonts w:cs="Times New Roman" w:ascii="Times New Roman" w:hAnsi="Times New Roman"/>
          <w:b/>
          <w:sz w:val="28"/>
          <w:szCs w:val="28"/>
        </w:rPr>
        <w:t>3.7. Порядок осуществления административных процедур в электронной форме, в том числе с использованием ЕПГУ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3.7.1. При предоставлении муниципальной услуги в электронной форме посредством ЕПГУ осуществляются следующие административные действия: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получение информации о порядке и сроках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 запись на прием в </w:t>
      </w:r>
      <w:r>
        <w:rPr>
          <w:rFonts w:cs="Times New Roman" w:ascii="Times New Roman" w:hAnsi="Times New Roman"/>
          <w:bCs/>
          <w:sz w:val="28"/>
          <w:szCs w:val="28"/>
        </w:rPr>
        <w:t>уполномоченный орган, осуществляющий назначение ежемесячной выплаты</w:t>
      </w:r>
      <w:r>
        <w:rPr>
          <w:rFonts w:cs="Times New Roman" w:ascii="Times New Roman" w:hAnsi="Times New Roman"/>
          <w:sz w:val="28"/>
          <w:szCs w:val="28"/>
        </w:rPr>
        <w:t>, МФЦ для подачи запроса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 формирование запроса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 прием и регистрация в </w:t>
      </w:r>
      <w:r>
        <w:rPr>
          <w:rFonts w:cs="Times New Roman" w:ascii="Times New Roman" w:hAnsi="Times New Roman"/>
          <w:bCs/>
          <w:sz w:val="28"/>
          <w:szCs w:val="28"/>
        </w:rPr>
        <w:t>уполномоченном органе, осуществляющем назначение и выплату ежемесячных денежных средств</w:t>
      </w:r>
      <w:r>
        <w:rPr>
          <w:rFonts w:cs="Times New Roman" w:ascii="Times New Roman" w:hAnsi="Times New Roman"/>
          <w:sz w:val="28"/>
          <w:szCs w:val="28"/>
        </w:rPr>
        <w:t xml:space="preserve"> запроса, необходимого для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 получение результата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6) получение сведений о ходе выполнения запроса о предоставлении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7) осуществление оценки качества предоставления муниципальной услуги;</w:t>
      </w:r>
    </w:p>
    <w:p>
      <w:pPr>
        <w:pStyle w:val="ConsPlusNormal1"/>
        <w:ind w:firstLine="709"/>
        <w:jc w:val="both"/>
        <w:rPr>
          <w:rStyle w:val="FontStyle12"/>
          <w:sz w:val="28"/>
          <w:szCs w:val="28"/>
        </w:rPr>
      </w:pPr>
      <w:r>
        <w:rPr>
          <w:rFonts w:cs="Times New Roman" w:ascii="Times New Roman" w:hAnsi="Times New Roman"/>
          <w:sz w:val="28"/>
          <w:szCs w:val="28"/>
        </w:rPr>
        <w:t xml:space="preserve">8) досудебное (внесудебное) обжалование решений и действий (бездействия), принятых (осуществляемых) в ходе предоставления муниципальной услуги </w:t>
      </w:r>
      <w:r>
        <w:rPr>
          <w:rStyle w:val="FontStyle12"/>
          <w:sz w:val="28"/>
          <w:szCs w:val="28"/>
        </w:rPr>
        <w:t>должностными лицами, работниками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3.7.2.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ЕПГУ.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Требования к порядку размещения сведений о государственных услуг, а также к перечню указанных сведений устанавливаются Правительством Российской Федерации.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С использованием ЕПГУ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3.7.3. При получении муниципальной услуги в МФЦ заявитель может осуществить предварительную запись на прием на официальном сайте МФЦ в сети «Интернет» в личном кабинете. Для этого заявитель должен авторизоваться на официальном сайте МФЦ в сети «Интернет», используя подтвержденную учетную запись в федеральной муниципальной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сети «Интернет» в разделе «Предварительная запись в электронную очередь» заявителю необходимо: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в интерактивном режиме выбрать населенный пункт и офис МФЦ, в который он желает обратиться;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 из списка муниципальных услуг выбрать необходимую муниципальную услугу, а также количество 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 выбрать желаемую дату и время из свободных для посещения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 при необходимости внести контактные данные (номер телефона, адрес электронной почты) для обратной связи.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3.7.4. При подаче заявителем, имеющим подтвержденную учетную запись в ЕСИА на ЕПГУ, запроса необходимого для предоставления муниципальной услуги, фактом приема такого запроса является поступление в </w:t>
      </w:r>
      <w:r>
        <w:rPr>
          <w:rFonts w:cs="Times New Roman" w:ascii="Times New Roman" w:hAnsi="Times New Roman"/>
          <w:bCs/>
          <w:sz w:val="28"/>
          <w:szCs w:val="28"/>
        </w:rPr>
        <w:t>уполномоченный орган, осуществляющий назначение ежемесячной выплаты,</w:t>
      </w:r>
      <w:r>
        <w:rPr>
          <w:rFonts w:cs="Times New Roman" w:ascii="Times New Roman" w:hAnsi="Times New Roman"/>
          <w:sz w:val="28"/>
          <w:szCs w:val="28"/>
        </w:rPr>
        <w:t xml:space="preserve"> соответствующего запроса и прилагаемых к нему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Формирование запроса заявителем осуществляется посредством заполнения электронной формы на ЕПГУ без необходимости дополнительной подачи запроса в какой-либо иной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rPr/>
      </w:pPr>
      <w:r>
        <w:rPr/>
        <w:t>На ЕПГУ размещаются образцы заполнения электронной формы запроса.</w:t>
      </w:r>
    </w:p>
    <w:p>
      <w:pPr>
        <w:pStyle w:val="Normal"/>
        <w:ind w:firstLine="709"/>
        <w:rPr/>
      </w:pPr>
      <w:r>
        <w:rPr/>
        <w:t>При формировании запроса заявитель может осуществить:</w:t>
      </w:r>
    </w:p>
    <w:p>
      <w:pPr>
        <w:pStyle w:val="Normal"/>
        <w:ind w:firstLine="709"/>
        <w:rPr/>
      </w:pPr>
      <w:r>
        <w:rPr/>
        <w:t>- копирование и сохранение запроса в электронном виде;</w:t>
      </w:r>
    </w:p>
    <w:p>
      <w:pPr>
        <w:pStyle w:val="Normal"/>
        <w:ind w:firstLine="709"/>
        <w:rPr/>
      </w:pPr>
      <w:r>
        <w:rPr/>
        <w:t>- печать на бумажном носителе копии электронной формы запроса;</w:t>
      </w:r>
    </w:p>
    <w:p>
      <w:pPr>
        <w:pStyle w:val="Normal"/>
        <w:ind w:firstLine="709"/>
        <w:rPr/>
      </w:pPr>
      <w:r>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ind w:firstLine="709"/>
        <w:rPr/>
      </w:pPr>
      <w:r>
        <w:rPr/>
        <w:t>- возврат на любой из этапов заполнения электронной формы запроса без потери ранее введенной информации;</w:t>
      </w:r>
    </w:p>
    <w:p>
      <w:pPr>
        <w:pStyle w:val="Normal"/>
        <w:ind w:firstLine="709"/>
        <w:rPr/>
      </w:pPr>
      <w:r>
        <w:rPr/>
        <w:t>- получение бессрочного доступа в личном кабинете заявителя на ЕПГУ к ранее поданным заявителем запросам;</w:t>
      </w:r>
    </w:p>
    <w:p>
      <w:pPr>
        <w:pStyle w:val="Normal"/>
        <w:ind w:firstLine="709"/>
        <w:rPr/>
      </w:pPr>
      <w:r>
        <w:rPr/>
        <w:t>- 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w:t>
      </w:r>
    </w:p>
    <w:p>
      <w:pPr>
        <w:pStyle w:val="Normal"/>
        <w:ind w:firstLine="709"/>
        <w:rPr/>
      </w:pPr>
      <w:r>
        <w:rPr/>
        <w:t xml:space="preserve">Предоставление муниципальной услуги начинается с момента приема и регистрации в </w:t>
      </w:r>
      <w:r>
        <w:rPr>
          <w:bCs/>
        </w:rPr>
        <w:t>уполномоченном органе, осуществляющем назначение и выплату ежемесячных денежных средств,</w:t>
      </w:r>
      <w:r>
        <w:rPr/>
        <w:t xml:space="preserve"> запроса в форме электронного документа и прилагаемых к нему документов.</w:t>
      </w:r>
    </w:p>
    <w:p>
      <w:pPr>
        <w:pStyle w:val="Normal"/>
        <w:ind w:firstLine="709"/>
        <w:rPr/>
      </w:pPr>
      <w:r>
        <w:rPr/>
        <w:t>Дальнейшие административные процедуры и действия осуществляются в порядке, предусмотренном подразделами 3.2 - 3.4 настоящего раздела.</w:t>
      </w:r>
    </w:p>
    <w:p>
      <w:pPr>
        <w:pStyle w:val="Normal"/>
        <w:ind w:firstLine="709"/>
        <w:rPr/>
      </w:pPr>
      <w:r>
        <w:rPr/>
        <w:t>3.7.5. При предоставлении муниципальной услуги в электронной форме заявителю направляется:</w:t>
      </w:r>
    </w:p>
    <w:p>
      <w:pPr>
        <w:pStyle w:val="Normal"/>
        <w:ind w:firstLine="709"/>
        <w:rPr/>
      </w:pPr>
      <w:r>
        <w:rPr/>
        <w:t>1) уведомление о приеме и регистрации запроса;</w:t>
      </w:r>
    </w:p>
    <w:p>
      <w:pPr>
        <w:pStyle w:val="Style40"/>
        <w:rPr/>
      </w:pPr>
      <w:r>
        <w:rPr/>
        <w:t>2) уведомление об устранении недостатков (при необходимости);</w:t>
      </w:r>
    </w:p>
    <w:p>
      <w:pPr>
        <w:pStyle w:val="Style40"/>
        <w:rPr/>
      </w:pPr>
      <w:r>
        <w:rPr/>
        <w:t>3) Уведомление о предоставлении муниципальной услуги;</w:t>
      </w:r>
    </w:p>
    <w:p>
      <w:pPr>
        <w:pStyle w:val="Normal"/>
        <w:ind w:firstLine="709"/>
        <w:rPr/>
      </w:pPr>
      <w:r>
        <w:rPr/>
        <w:t>4) уведомление об отказе в предоставлении муниципальной услуги.</w:t>
      </w:r>
    </w:p>
    <w:p>
      <w:pPr>
        <w:pStyle w:val="Normal"/>
        <w:ind w:firstLine="709"/>
        <w:rPr/>
      </w:pPr>
      <w:r>
        <w:rPr/>
        <w:t>3.7.6. Заявитель может оценить качество предоставления муниципальной услуги в электронной форме посредством ЕПГУ.</w:t>
      </w:r>
    </w:p>
    <w:p>
      <w:pPr>
        <w:pStyle w:val="Style40"/>
        <w:rPr/>
      </w:pPr>
      <w:r>
        <w:rPr/>
        <w:t xml:space="preserve">3.7.7. Заявитель имеет право подать жалобу на решения и действия (бездействие) должностных лиц, </w:t>
      </w:r>
      <w:r>
        <w:rPr>
          <w:rStyle w:val="FontStyle12"/>
          <w:rFonts w:eastAsia="Calibri"/>
          <w:sz w:val="28"/>
          <w:szCs w:val="28"/>
        </w:rPr>
        <w:t xml:space="preserve">сотрудников </w:t>
      </w:r>
      <w:r>
        <w:rPr>
          <w:bCs/>
        </w:rPr>
        <w:t>уполномоченного органа, осуществляющего назначение ежемесячной выплаты</w:t>
      </w:r>
      <w:r>
        <w:rPr>
          <w:rStyle w:val="FontStyle12"/>
          <w:rFonts w:eastAsia="Calibri"/>
          <w:sz w:val="28"/>
          <w:szCs w:val="28"/>
        </w:rPr>
        <w:t xml:space="preserve">, работников МФЦ </w:t>
      </w:r>
      <w:r>
        <w:rPr/>
        <w:t>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3" w:tgtFrame="https://do.gosuslugi.ru/">
        <w:r>
          <w:rPr/>
          <w:t>https://do.gosuslugi.ru/</w:t>
        </w:r>
      </w:hyperlink>
      <w:r>
        <w:rPr/>
        <w:t>), ЕПГУ.</w:t>
      </w:r>
    </w:p>
    <w:p>
      <w:pPr>
        <w:pStyle w:val="Style40"/>
        <w:rPr/>
      </w:pPr>
      <w:r>
        <w:rPr/>
      </w:r>
    </w:p>
    <w:p>
      <w:pPr>
        <w:pStyle w:val="ConsPlusNormal1"/>
        <w:ind w:left="1701" w:right="1700" w:hanging="0"/>
        <w:jc w:val="center"/>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ind w:right="1700" w:hanging="0"/>
        <w:jc w:val="center"/>
        <w:rPr>
          <w:b/>
          <w:b/>
        </w:rPr>
      </w:pPr>
      <w:r>
        <w:rPr>
          <w:b/>
        </w:rPr>
        <w:t xml:space="preserve">               </w:t>
      </w:r>
      <w:r>
        <w:rPr>
          <w:b/>
        </w:rPr>
        <w:t>4. Формы контроля за исполнением Административного           регламента</w:t>
      </w:r>
      <w:bookmarkEnd w:id="91"/>
      <w:r>
        <w:rPr>
          <w:b/>
        </w:rPr>
        <w:t xml:space="preserve"> предоставления муниципальной услуги</w:t>
      </w:r>
    </w:p>
    <w:p>
      <w:pPr>
        <w:pStyle w:val="131"/>
        <w:pageBreakBefore w:val="false"/>
        <w:numPr>
          <w:ilvl w:val="0"/>
          <w:numId w:val="0"/>
        </w:numPr>
        <w:ind w:left="1701" w:right="1700" w:hanging="0"/>
        <w:rPr>
          <w:sz w:val="28"/>
          <w:szCs w:val="28"/>
        </w:rPr>
      </w:pPr>
      <w:r>
        <w:rPr>
          <w:sz w:val="28"/>
          <w:szCs w:val="28"/>
        </w:rPr>
      </w:r>
    </w:p>
    <w:p>
      <w:pPr>
        <w:pStyle w:val="Normal"/>
        <w:ind w:left="1701" w:right="1700" w:hanging="0"/>
        <w:jc w:val="center"/>
        <w:rPr>
          <w:b/>
          <w:b/>
        </w:rPr>
      </w:pPr>
      <w:bookmarkStart w:id="92" w:name="_Toc83023812"/>
      <w:bookmarkStart w:id="93" w:name="_Ref63872836"/>
      <w:r>
        <w:rPr>
          <w:b/>
        </w:rPr>
        <w:t xml:space="preserve">4.1. Порядок осуществления текущего контроля за соблюдением и исполнением ответственными сотрудниками </w:t>
      </w:r>
      <w:r>
        <w:rPr>
          <w:b/>
          <w:bCs/>
        </w:rPr>
        <w:t>уполномоченного органа, осуществляющего назначение ежемесячной выплаты,</w:t>
      </w:r>
      <w:r>
        <w:rPr>
          <w:b/>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p>
    <w:p>
      <w:pPr>
        <w:pStyle w:val="Normal"/>
        <w:ind w:firstLine="709"/>
        <w:rPr/>
      </w:pPr>
      <w:r>
        <w:rPr/>
      </w:r>
    </w:p>
    <w:p>
      <w:pPr>
        <w:pStyle w:val="Normal"/>
        <w:ind w:firstLine="709"/>
        <w:rPr/>
      </w:pPr>
      <w:r>
        <w:rPr/>
        <w:t xml:space="preserve">4.1.1. </w:t>
      </w:r>
      <w:r>
        <w:rPr>
          <w:rFonts w:eastAsia="Times New Roman" w:cs="Times New Roman"/>
          <w:color w:val="auto"/>
          <w:kern w:val="0"/>
          <w:sz w:val="28"/>
          <w:szCs w:val="28"/>
          <w:lang w:val="ru-RU" w:eastAsia="ru-RU" w:bidi="ar-SA"/>
        </w:rPr>
        <w:t>Заместитель Главы муниципального образования</w:t>
      </w:r>
      <w:r>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pPr>
        <w:pStyle w:val="Style40"/>
        <w:rPr/>
      </w:pPr>
      <w:r>
        <w:rPr/>
        <w:t>4.1.2. Текущий контроль осуществляется путем проведения</w:t>
      </w:r>
      <w:r>
        <w:rPr>
          <w:rFonts w:eastAsia="Times New Roman" w:cs="Times New Roman"/>
          <w:bCs/>
          <w:color w:val="auto"/>
          <w:kern w:val="0"/>
          <w:sz w:val="28"/>
          <w:szCs w:val="28"/>
          <w:lang w:val="ru-RU" w:eastAsia="ru-RU" w:bidi="ar-SA"/>
        </w:rPr>
        <w:t xml:space="preserve"> заместителем Главы муниципального образования</w:t>
      </w:r>
      <w:r>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pPr>
        <w:pStyle w:val="Normal"/>
        <w:ind w:firstLine="709"/>
        <w:rPr/>
      </w:pPr>
      <w:r>
        <w:rPr/>
      </w:r>
    </w:p>
    <w:p>
      <w:pPr>
        <w:pStyle w:val="Normal"/>
        <w:ind w:left="1701" w:right="1700" w:hanging="0"/>
        <w:jc w:val="center"/>
        <w:rPr>
          <w:b/>
          <w:b/>
        </w:rPr>
      </w:pPr>
      <w:bookmarkStart w:id="94" w:name="_Toc83023813"/>
      <w:bookmarkStart w:id="95" w:name="_Ref63872842"/>
      <w:r>
        <w:rPr>
          <w:b/>
        </w:rPr>
        <w:t>4.2. Порядок и периодичность осуществления плановых и внеплановых проверок полноты и качества предоставления муниципальной услуги</w:t>
      </w:r>
      <w:bookmarkEnd w:id="94"/>
      <w:bookmarkEnd w:id="95"/>
    </w:p>
    <w:p>
      <w:pPr>
        <w:pStyle w:val="Style40"/>
        <w:rPr/>
      </w:pPr>
      <w:r>
        <w:rPr/>
      </w:r>
    </w:p>
    <w:p>
      <w:pPr>
        <w:pStyle w:val="Normal"/>
        <w:tabs>
          <w:tab w:val="clear" w:pos="720"/>
          <w:tab w:val="left" w:pos="426" w:leader="none"/>
          <w:tab w:val="left" w:pos="709" w:leader="none"/>
          <w:tab w:val="right" w:pos="10205" w:leader="none"/>
        </w:tabs>
        <w:ind w:firstLine="709"/>
        <w:rPr/>
      </w:pPr>
      <w:r>
        <w:rPr/>
        <w:t xml:space="preserve">4.2.1. Проверки могут быть плановыми (осуществляться на основании полугодовых или годовых планов работы </w:t>
      </w:r>
      <w:r>
        <w:rPr>
          <w:rFonts w:eastAsia="Times New Roman" w:cs="Times New Roman"/>
          <w:bCs/>
          <w:color w:val="auto"/>
          <w:kern w:val="0"/>
          <w:sz w:val="28"/>
          <w:szCs w:val="28"/>
          <w:lang w:val="ru-RU" w:eastAsia="ru-RU" w:bidi="ar-SA"/>
        </w:rPr>
        <w:t>Администрации</w:t>
      </w:r>
      <w:r>
        <w:rPr/>
        <w:t>) и внеплановыми.</w:t>
      </w:r>
    </w:p>
    <w:p>
      <w:pPr>
        <w:pStyle w:val="Normal"/>
        <w:tabs>
          <w:tab w:val="clear" w:pos="720"/>
          <w:tab w:val="left" w:pos="426" w:leader="none"/>
          <w:tab w:val="left" w:pos="709" w:leader="none"/>
          <w:tab w:val="right" w:pos="10205" w:leader="none"/>
        </w:tabs>
        <w:ind w:firstLine="709"/>
        <w:rPr/>
      </w:pPr>
      <w:r>
        <w:rPr/>
        <w:t>4.2.2. 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Администрацией.</w:t>
      </w:r>
    </w:p>
    <w:p>
      <w:pPr>
        <w:pStyle w:val="Normal"/>
        <w:tabs>
          <w:tab w:val="clear" w:pos="720"/>
          <w:tab w:val="left" w:pos="426" w:leader="none"/>
          <w:tab w:val="left" w:pos="709" w:leader="none"/>
          <w:tab w:val="right" w:pos="10205" w:leader="none"/>
        </w:tabs>
        <w:ind w:firstLine="709"/>
        <w:rPr/>
      </w:pPr>
      <w:r>
        <w:rPr/>
        <w:t>4.2.3.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w:t>
      </w:r>
    </w:p>
    <w:p>
      <w:pPr>
        <w:pStyle w:val="Normal"/>
        <w:tabs>
          <w:tab w:val="clear" w:pos="720"/>
          <w:tab w:val="left" w:pos="426" w:leader="none"/>
          <w:tab w:val="left" w:pos="709" w:leader="none"/>
          <w:tab w:val="right" w:pos="10205" w:leader="none"/>
        </w:tabs>
        <w:ind w:firstLine="709"/>
        <w:rPr/>
      </w:pPr>
      <w:r>
        <w:rPr/>
        <w:t>4.2.4. 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pPr>
        <w:pStyle w:val="Normal"/>
        <w:tabs>
          <w:tab w:val="clear" w:pos="720"/>
          <w:tab w:val="left" w:pos="426" w:leader="none"/>
          <w:tab w:val="left" w:pos="709" w:leader="none"/>
          <w:tab w:val="right" w:pos="10348" w:leader="none"/>
        </w:tabs>
        <w:ind w:right="-143" w:firstLine="709"/>
        <w:rPr/>
      </w:pPr>
      <w:r>
        <w:rPr/>
        <w:t>4.2.5. Результаты проверки оформляются в виде справки, в которой отмечаются выявленные недостатки и предложения по их устранению.</w:t>
      </w:r>
    </w:p>
    <w:p>
      <w:pPr>
        <w:pStyle w:val="Normal"/>
        <w:tabs>
          <w:tab w:val="clear" w:pos="720"/>
          <w:tab w:val="left" w:pos="426" w:leader="none"/>
          <w:tab w:val="left" w:pos="709" w:leader="none"/>
          <w:tab w:val="right" w:pos="10205" w:leader="none"/>
        </w:tabs>
        <w:ind w:firstLine="709"/>
        <w:rPr/>
      </w:pPr>
      <w:r>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Normal"/>
        <w:ind w:firstLine="709"/>
        <w:rPr/>
      </w:pPr>
      <w:r>
        <w:rPr/>
      </w:r>
    </w:p>
    <w:p>
      <w:pPr>
        <w:pStyle w:val="Normal"/>
        <w:ind w:left="1701" w:right="1700" w:hanging="0"/>
        <w:jc w:val="center"/>
        <w:rPr>
          <w:b/>
          <w:b/>
        </w:rPr>
      </w:pPr>
      <w:bookmarkStart w:id="96" w:name="_Toc83023814"/>
      <w:r>
        <w:rPr>
          <w:b/>
        </w:rPr>
        <w:t xml:space="preserve">4.3. </w:t>
      </w:r>
      <w:bookmarkEnd w:id="96"/>
      <w:r>
        <w:rPr>
          <w:b/>
        </w:rPr>
        <w:t>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муниципальной услуги</w:t>
      </w:r>
    </w:p>
    <w:p>
      <w:pPr>
        <w:pStyle w:val="Style40"/>
        <w:rPr/>
      </w:pPr>
      <w:r>
        <w:rPr/>
      </w:r>
    </w:p>
    <w:p>
      <w:pPr>
        <w:pStyle w:val="Normal"/>
        <w:ind w:firstLine="709"/>
        <w:rPr/>
      </w:pPr>
      <w:r>
        <w:rPr/>
        <w:t xml:space="preserve"> </w:t>
      </w:r>
      <w:r>
        <w:rPr/>
        <w:t>4.3.1. Специалисты</w:t>
      </w:r>
      <w:r>
        <w:rPr>
          <w:bCs/>
        </w:rPr>
        <w:t xml:space="preserve"> Администрации</w:t>
      </w:r>
      <w:r>
        <w:rPr/>
        <w:t>,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pPr>
        <w:pStyle w:val="Normal"/>
        <w:ind w:firstLine="709"/>
        <w:rPr/>
      </w:pPr>
      <w:r>
        <w:rP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p>
    <w:p>
      <w:pPr>
        <w:pStyle w:val="Style40"/>
        <w:ind w:firstLine="709"/>
        <w:rPr/>
      </w:pPr>
      <w:r>
        <w:rPr/>
      </w:r>
    </w:p>
    <w:p>
      <w:pPr>
        <w:pStyle w:val="Normal"/>
        <w:numPr>
          <w:ilvl w:val="0"/>
          <w:numId w:val="0"/>
        </w:numPr>
        <w:ind w:left="720" w:hanging="0"/>
        <w:jc w:val="center"/>
        <w:rPr/>
      </w:pPr>
      <w:r>
        <w:rPr>
          <w:b/>
        </w:rPr>
        <w:t xml:space="preserve"> </w:t>
      </w:r>
      <w:bookmarkStart w:id="97" w:name="_Toc83023815"/>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97"/>
    </w:p>
    <w:p>
      <w:pPr>
        <w:pStyle w:val="Normal"/>
        <w:ind w:firstLine="709"/>
        <w:rPr/>
      </w:pPr>
      <w:r>
        <w:rPr/>
      </w:r>
    </w:p>
    <w:p>
      <w:pPr>
        <w:pStyle w:val="Normal"/>
        <w:tabs>
          <w:tab w:val="clear" w:pos="720"/>
          <w:tab w:val="left" w:pos="426" w:leader="none"/>
          <w:tab w:val="left" w:pos="709" w:leader="none"/>
          <w:tab w:val="right" w:pos="10205" w:leader="none"/>
        </w:tabs>
        <w:ind w:firstLine="709"/>
        <w:rPr/>
      </w:pPr>
      <w:r>
        <w:rPr/>
        <w:t>Граждане, их объединения и организации вправе получать информацию о порядке предоставления муниципальной услуги, при условии, что она не является конфиденциальной, а также направлять замечания и предложения по улучшению качества и доступности предоставления муниципальной услуги.</w:t>
      </w:r>
    </w:p>
    <w:p>
      <w:pPr>
        <w:pStyle w:val="Normal"/>
        <w:ind w:firstLine="709"/>
        <w:rPr/>
      </w:pPr>
      <w:r>
        <w:rPr/>
      </w:r>
    </w:p>
    <w:p>
      <w:pPr>
        <w:pStyle w:val="Normal"/>
        <w:ind w:left="1701" w:right="1700" w:hanging="0"/>
        <w:jc w:val="center"/>
        <w:rPr>
          <w:b/>
          <w:b/>
        </w:rPr>
      </w:pPr>
      <w:r>
        <w:rPr>
          <w:b/>
        </w:rPr>
        <w:t xml:space="preserve"> </w:t>
      </w:r>
      <w:bookmarkStart w:id="98" w:name="_Toc83023816"/>
      <w:r>
        <w:rPr>
          <w:b/>
        </w:rPr>
        <w:t xml:space="preserve">5. Досудебный (внесудебный) порядок обжалования решений и действий (бездействия) </w:t>
      </w:r>
      <w:bookmarkEnd w:id="98"/>
      <w:r>
        <w:rPr>
          <w:b/>
        </w:rPr>
        <w:t>органа местного самоуправления, предоставляющего муниципальную услугу, а также должностных лиц, муниципальных гражданских служащих</w:t>
      </w:r>
    </w:p>
    <w:p>
      <w:pPr>
        <w:pStyle w:val="Normal"/>
        <w:ind w:left="1701" w:right="1700" w:hanging="0"/>
        <w:jc w:val="center"/>
        <w:rPr>
          <w:b/>
          <w:b/>
        </w:rPr>
      </w:pPr>
      <w:r>
        <w:rPr>
          <w:b/>
        </w:rPr>
        <w:t>Смоленской области</w:t>
      </w:r>
    </w:p>
    <w:p>
      <w:pPr>
        <w:pStyle w:val="Normal"/>
        <w:ind w:firstLine="709"/>
        <w:rPr>
          <w:highlight w:val="magenta"/>
        </w:rPr>
      </w:pPr>
      <w:r>
        <w:rPr>
          <w:highlight w:val="magenta"/>
        </w:rPr>
      </w:r>
    </w:p>
    <w:p>
      <w:pPr>
        <w:pStyle w:val="Normal"/>
        <w:ind w:firstLine="709"/>
        <w:rPr/>
      </w:pPr>
      <w:r>
        <w:rPr/>
        <w:t xml:space="preserve">5.1. Заявитель имеет право на обжалование действий (бездействия) и решений, принятых (осуществляемых) в ходе представления </w:t>
      </w:r>
      <w:r>
        <w:rPr>
          <w:bCs/>
        </w:rPr>
        <w:t xml:space="preserve">муниципальной услуги </w:t>
      </w:r>
      <w:r>
        <w:rPr>
          <w:rStyle w:val="FontStyle12"/>
          <w:rFonts w:eastAsia="Calibri"/>
          <w:sz w:val="28"/>
          <w:szCs w:val="28"/>
        </w:rPr>
        <w:t xml:space="preserve">должностными лицами, специалистами </w:t>
      </w:r>
      <w:r>
        <w:rPr>
          <w:bCs/>
        </w:rPr>
        <w:t>уполномоченного органа, осуществляющего назначение ежемесячной выплаты</w:t>
      </w:r>
      <w:r>
        <w:rPr>
          <w:rStyle w:val="FontStyle12"/>
          <w:rFonts w:eastAsia="Calibri"/>
          <w:sz w:val="28"/>
          <w:szCs w:val="28"/>
        </w:rPr>
        <w:t xml:space="preserve">, работниками МФЦ, </w:t>
      </w:r>
      <w:r>
        <w:rPr>
          <w:bCs/>
        </w:rPr>
        <w:t>в досудебном (внесудебном) порядке.</w:t>
      </w:r>
    </w:p>
    <w:p>
      <w:pPr>
        <w:pStyle w:val="Normal"/>
        <w:ind w:right="-1" w:firstLine="709"/>
        <w:rPr>
          <w:rStyle w:val="FontStyle12"/>
          <w:rFonts w:eastAsia="Calibri"/>
          <w:sz w:val="28"/>
          <w:szCs w:val="28"/>
        </w:rPr>
      </w:pPr>
      <w:r>
        <w:rPr/>
        <w:t>5.2. П</w:t>
      </w:r>
      <w:r>
        <w:rPr>
          <w:rStyle w:val="FontStyle12"/>
          <w:rFonts w:eastAsia="Calibri"/>
          <w:sz w:val="28"/>
          <w:szCs w:val="28"/>
        </w:rPr>
        <w:t xml:space="preserve">редмет досудебного (внесудебного) обжалования заявителем решений и действий (бездействия) </w:t>
      </w:r>
      <w:r>
        <w:rPr>
          <w:bCs/>
        </w:rPr>
        <w:t>уполномоченного органа, осуществляющего назначение ежемесячной выплаты</w:t>
      </w:r>
      <w:r>
        <w:rPr>
          <w:rStyle w:val="FontStyle12"/>
          <w:rFonts w:eastAsia="Calibri"/>
          <w:sz w:val="28"/>
          <w:szCs w:val="28"/>
        </w:rPr>
        <w:t xml:space="preserve">, </w:t>
      </w:r>
      <w:r>
        <w:rPr/>
        <w:t>муниципальных гражданских служащих Смоленской области</w:t>
      </w:r>
      <w:r>
        <w:rPr>
          <w:rStyle w:val="FontStyle12"/>
          <w:rFonts w:eastAsia="Calibri"/>
          <w:sz w:val="28"/>
          <w:szCs w:val="28"/>
        </w:rPr>
        <w:t>, МФЦ, работника МФЦ.</w:t>
      </w:r>
    </w:p>
    <w:p>
      <w:pPr>
        <w:pStyle w:val="Style410"/>
        <w:widowControl/>
        <w:spacing w:lineRule="auto" w:line="240"/>
        <w:ind w:firstLine="709"/>
        <w:rPr>
          <w:rStyle w:val="FontStyle12"/>
          <w:sz w:val="28"/>
          <w:szCs w:val="28"/>
        </w:rPr>
      </w:pPr>
      <w:r>
        <w:rPr>
          <w:rStyle w:val="FontStyle12"/>
          <w:sz w:val="28"/>
          <w:szCs w:val="28"/>
        </w:rPr>
        <w:t>Заявитель может обратиться с жалобой в том числе в следующих случаях:</w:t>
      </w:r>
    </w:p>
    <w:p>
      <w:pPr>
        <w:pStyle w:val="Style101"/>
        <w:widowControl/>
        <w:tabs>
          <w:tab w:val="clear" w:pos="720"/>
          <w:tab w:val="left" w:pos="1272" w:leader="none"/>
          <w:tab w:val="left" w:pos="3955" w:leader="none"/>
        </w:tabs>
        <w:spacing w:lineRule="auto" w:line="240"/>
        <w:ind w:firstLine="709"/>
        <w:rPr>
          <w:rStyle w:val="FontStyle12"/>
          <w:sz w:val="28"/>
          <w:szCs w:val="28"/>
        </w:rPr>
      </w:pPr>
      <w:r>
        <w:rPr>
          <w:rStyle w:val="FontStyle12"/>
          <w:sz w:val="28"/>
          <w:szCs w:val="28"/>
        </w:rPr>
        <w:t>1)</w:t>
        <w:tab/>
        <w:t>нарушения срока регистрации запроса о предоставлении муниципальной услуги, запроса, указанного в статье 15</w:t>
      </w:r>
      <w:r>
        <w:rPr>
          <w:rStyle w:val="FontStyle12"/>
          <w:sz w:val="28"/>
          <w:szCs w:val="28"/>
          <w:vertAlign w:val="superscript"/>
        </w:rPr>
        <w:t>1</w:t>
      </w:r>
      <w:r>
        <w:rPr>
          <w:rStyle w:val="FontStyle12"/>
          <w:sz w:val="28"/>
          <w:szCs w:val="28"/>
        </w:rPr>
        <w:t xml:space="preserve"> Федерального закона «Об организации предоставления государственных и муниципальных услуг», о предоставлении двух и более государственных услуг в МФЦ при однократном обращении заявителя;</w:t>
      </w:r>
    </w:p>
    <w:p>
      <w:pPr>
        <w:pStyle w:val="Style101"/>
        <w:widowControl/>
        <w:numPr>
          <w:ilvl w:val="0"/>
          <w:numId w:val="8"/>
        </w:numPr>
        <w:tabs>
          <w:tab w:val="clear" w:pos="720"/>
          <w:tab w:val="left" w:pos="1186" w:leader="none"/>
        </w:tabs>
        <w:spacing w:lineRule="auto" w:line="240"/>
        <w:ind w:firstLine="709"/>
        <w:rPr>
          <w:rStyle w:val="FontStyle12"/>
          <w:sz w:val="28"/>
          <w:szCs w:val="28"/>
        </w:rPr>
      </w:pPr>
      <w:r>
        <w:rPr>
          <w:rStyle w:val="FontStyle12"/>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Pr>
          <w:rStyle w:val="FontStyle12"/>
          <w:spacing w:val="30"/>
          <w:sz w:val="28"/>
          <w:szCs w:val="28"/>
        </w:rPr>
        <w:t>1</w:t>
      </w:r>
      <w:r>
        <w:rPr>
          <w:rStyle w:val="FontStyle12"/>
          <w:spacing w:val="30"/>
          <w:sz w:val="28"/>
          <w:szCs w:val="28"/>
          <w:vertAlign w:val="superscript"/>
        </w:rPr>
        <w:t xml:space="preserve">3 </w:t>
      </w:r>
      <w:r>
        <w:rPr>
          <w:rStyle w:val="FontStyle12"/>
          <w:sz w:val="28"/>
          <w:szCs w:val="28"/>
        </w:rPr>
        <w:t>статьи 16 Федерального закона «Об организации предоставления государственных и муниципальных услуг»;</w:t>
      </w:r>
    </w:p>
    <w:p>
      <w:pPr>
        <w:pStyle w:val="Style101"/>
        <w:widowControl/>
        <w:numPr>
          <w:ilvl w:val="0"/>
          <w:numId w:val="8"/>
        </w:numPr>
        <w:tabs>
          <w:tab w:val="clear" w:pos="720"/>
          <w:tab w:val="left" w:pos="1186" w:leader="none"/>
        </w:tabs>
        <w:spacing w:lineRule="auto" w:line="240"/>
        <w:ind w:firstLine="709"/>
        <w:rPr>
          <w:rStyle w:val="FontStyle12"/>
          <w:sz w:val="28"/>
          <w:szCs w:val="28"/>
        </w:rPr>
      </w:pPr>
      <w:r>
        <w:rPr>
          <w:rStyle w:val="FontStyle12"/>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pPr>
        <w:pStyle w:val="Style101"/>
        <w:widowControl/>
        <w:tabs>
          <w:tab w:val="clear" w:pos="720"/>
          <w:tab w:val="left" w:pos="1325" w:leader="none"/>
        </w:tabs>
        <w:spacing w:lineRule="auto" w:line="240"/>
        <w:ind w:firstLine="709"/>
        <w:rPr>
          <w:rStyle w:val="FontStyle12"/>
          <w:sz w:val="28"/>
          <w:szCs w:val="28"/>
        </w:rPr>
      </w:pPr>
      <w:r>
        <w:rPr>
          <w:rStyle w:val="FontStyle12"/>
          <w:sz w:val="28"/>
          <w:szCs w:val="28"/>
        </w:rPr>
        <w:t>4)</w:t>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pPr>
        <w:pStyle w:val="Style101"/>
        <w:widowControl/>
        <w:tabs>
          <w:tab w:val="clear" w:pos="720"/>
          <w:tab w:val="left" w:pos="1075" w:leader="none"/>
        </w:tabs>
        <w:spacing w:lineRule="auto" w:line="240"/>
        <w:ind w:firstLine="709"/>
        <w:rPr>
          <w:rStyle w:val="FontStyle12"/>
          <w:sz w:val="28"/>
          <w:szCs w:val="28"/>
        </w:rPr>
      </w:pPr>
      <w:r>
        <w:rPr>
          <w:rStyle w:val="FontStyle12"/>
          <w:sz w:val="28"/>
          <w:szCs w:val="28"/>
        </w:rPr>
        <w:t>5)</w:t>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Pr>
          <w:rStyle w:val="FontStyle12"/>
          <w:spacing w:val="30"/>
          <w:sz w:val="28"/>
          <w:szCs w:val="28"/>
        </w:rPr>
        <w:t>1</w:t>
      </w:r>
      <w:r>
        <w:rPr>
          <w:rStyle w:val="FontStyle12"/>
          <w:spacing w:val="30"/>
          <w:sz w:val="28"/>
          <w:szCs w:val="28"/>
          <w:vertAlign w:val="superscript"/>
        </w:rPr>
        <w:t>3</w:t>
      </w:r>
      <w:r>
        <w:rPr>
          <w:rStyle w:val="FontStyle12"/>
          <w:sz w:val="28"/>
          <w:szCs w:val="28"/>
        </w:rPr>
        <w:t xml:space="preserve"> статьи 16 Федерального закона «Об организации предоставления государственных и муниципальных услуг»;</w:t>
      </w:r>
    </w:p>
    <w:p>
      <w:pPr>
        <w:pStyle w:val="Style110"/>
        <w:widowControl/>
        <w:numPr>
          <w:ilvl w:val="0"/>
          <w:numId w:val="9"/>
        </w:numPr>
        <w:tabs>
          <w:tab w:val="clear" w:pos="720"/>
          <w:tab w:val="left" w:pos="1075" w:leader="none"/>
        </w:tabs>
        <w:spacing w:lineRule="auto" w:line="240"/>
        <w:ind w:firstLine="709"/>
        <w:rPr>
          <w:rStyle w:val="FontStyle12"/>
          <w:sz w:val="28"/>
          <w:szCs w:val="28"/>
        </w:rPr>
      </w:pPr>
      <w:r>
        <w:rPr>
          <w:rStyle w:val="FontStyle12"/>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pPr>
        <w:pStyle w:val="Style110"/>
        <w:widowControl/>
        <w:numPr>
          <w:ilvl w:val="0"/>
          <w:numId w:val="9"/>
        </w:numPr>
        <w:tabs>
          <w:tab w:val="clear" w:pos="720"/>
          <w:tab w:val="left" w:pos="1075" w:leader="none"/>
        </w:tabs>
        <w:spacing w:lineRule="auto" w:line="240"/>
        <w:ind w:firstLine="709"/>
        <w:rPr>
          <w:rStyle w:val="FontStyle12"/>
          <w:sz w:val="28"/>
          <w:szCs w:val="28"/>
        </w:rPr>
      </w:pPr>
      <w:r>
        <w:rPr>
          <w:rStyle w:val="FontStyle12"/>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Pr>
          <w:rStyle w:val="FontStyle12"/>
          <w:spacing w:val="30"/>
          <w:sz w:val="28"/>
          <w:szCs w:val="28"/>
        </w:rPr>
        <w:t>1</w:t>
      </w:r>
      <w:r>
        <w:rPr>
          <w:rStyle w:val="FontStyle12"/>
          <w:spacing w:val="30"/>
          <w:sz w:val="28"/>
          <w:szCs w:val="28"/>
          <w:vertAlign w:val="superscript"/>
        </w:rPr>
        <w:t xml:space="preserve">3  </w:t>
      </w:r>
      <w:r>
        <w:rPr>
          <w:rStyle w:val="FontStyle12"/>
          <w:sz w:val="28"/>
          <w:szCs w:val="28"/>
        </w:rPr>
        <w:t>статьи 16 Федерального закона «Об организации предоставления государственных и муниципальных услуг»;</w:t>
      </w:r>
    </w:p>
    <w:p>
      <w:pPr>
        <w:pStyle w:val="Style110"/>
        <w:widowControl/>
        <w:numPr>
          <w:ilvl w:val="0"/>
          <w:numId w:val="9"/>
        </w:numPr>
        <w:tabs>
          <w:tab w:val="clear" w:pos="720"/>
          <w:tab w:val="left" w:pos="1075" w:leader="none"/>
        </w:tabs>
        <w:spacing w:lineRule="auto" w:line="240"/>
        <w:ind w:firstLine="709"/>
        <w:rPr>
          <w:rStyle w:val="FontStyle12"/>
          <w:sz w:val="28"/>
          <w:szCs w:val="28"/>
        </w:rPr>
      </w:pPr>
      <w:r>
        <w:rPr>
          <w:rStyle w:val="FontStyle12"/>
          <w:sz w:val="28"/>
          <w:szCs w:val="28"/>
        </w:rPr>
        <w:t>нарушения срока или порядка выдачи документов по результатам предоставления муниципальной услуги;</w:t>
      </w:r>
    </w:p>
    <w:p>
      <w:pPr>
        <w:pStyle w:val="Style110"/>
        <w:widowControl/>
        <w:numPr>
          <w:ilvl w:val="0"/>
          <w:numId w:val="9"/>
        </w:numPr>
        <w:tabs>
          <w:tab w:val="clear" w:pos="720"/>
          <w:tab w:val="left" w:pos="1075" w:leader="none"/>
        </w:tabs>
        <w:spacing w:lineRule="auto" w:line="240"/>
        <w:ind w:firstLine="709"/>
        <w:rPr>
          <w:rStyle w:val="FontStyle12"/>
          <w:sz w:val="28"/>
          <w:szCs w:val="28"/>
        </w:rPr>
      </w:pPr>
      <w:r>
        <w:rPr>
          <w:rStyle w:val="FontStyle12"/>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Pr>
          <w:rStyle w:val="FontStyle12"/>
          <w:spacing w:val="30"/>
          <w:sz w:val="28"/>
          <w:szCs w:val="28"/>
        </w:rPr>
        <w:t>1</w:t>
      </w:r>
      <w:r>
        <w:rPr>
          <w:rStyle w:val="FontStyle12"/>
          <w:spacing w:val="30"/>
          <w:sz w:val="28"/>
          <w:szCs w:val="28"/>
          <w:vertAlign w:val="superscript"/>
        </w:rPr>
        <w:t>3</w:t>
      </w:r>
      <w:r>
        <w:rPr>
          <w:rStyle w:val="FontStyle12"/>
          <w:sz w:val="28"/>
          <w:szCs w:val="28"/>
        </w:rPr>
        <w:t xml:space="preserve"> статьи 16 Федерального закона «Об организации предоставления государственных и муниципальных услуг»;</w:t>
      </w:r>
    </w:p>
    <w:p>
      <w:pPr>
        <w:pStyle w:val="Style110"/>
        <w:widowControl/>
        <w:tabs>
          <w:tab w:val="clear" w:pos="720"/>
          <w:tab w:val="left" w:pos="1286" w:leader="none"/>
        </w:tabs>
        <w:spacing w:lineRule="auto" w:line="240"/>
        <w:ind w:firstLine="709"/>
        <w:rPr>
          <w:rStyle w:val="FontStyle12"/>
          <w:sz w:val="28"/>
          <w:szCs w:val="28"/>
        </w:rPr>
      </w:pPr>
      <w:r>
        <w:rPr>
          <w:rStyle w:val="FontStyle12"/>
          <w:sz w:val="28"/>
          <w:szCs w:val="28"/>
        </w:rPr>
        <w:t>10)</w:t>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Pr>
          <w:rStyle w:val="FontStyle12"/>
          <w:spacing w:val="30"/>
          <w:sz w:val="28"/>
          <w:szCs w:val="28"/>
        </w:rPr>
        <w:t>1</w:t>
      </w:r>
      <w:r>
        <w:rPr>
          <w:rStyle w:val="FontStyle12"/>
          <w:spacing w:val="30"/>
          <w:sz w:val="28"/>
          <w:szCs w:val="28"/>
          <w:vertAlign w:val="superscript"/>
        </w:rPr>
        <w:t>3</w:t>
      </w:r>
      <w:r>
        <w:rPr>
          <w:rStyle w:val="FontStyle12"/>
          <w:sz w:val="28"/>
          <w:szCs w:val="28"/>
        </w:rPr>
        <w:t xml:space="preserve"> статьи 16 Федерального закона «Об организации предоставления государственных и муниципальных услуг».</w:t>
      </w:r>
    </w:p>
    <w:p>
      <w:pPr>
        <w:pStyle w:val="Style510"/>
        <w:widowControl/>
        <w:spacing w:lineRule="auto" w:line="240"/>
        <w:ind w:firstLine="709"/>
        <w:jc w:val="both"/>
        <w:rPr>
          <w:rStyle w:val="FontStyle12"/>
          <w:sz w:val="28"/>
          <w:szCs w:val="28"/>
        </w:rPr>
      </w:pPr>
      <w:r>
        <w:rPr>
          <w:rStyle w:val="FontStyle12"/>
          <w:sz w:val="28"/>
          <w:szCs w:val="28"/>
        </w:rPr>
        <w:t xml:space="preserve">5.3. Заявитель вправе подать жалобу в письменной форме на бумажном носителе, в электронной форме в </w:t>
      </w:r>
      <w:r>
        <w:rPr>
          <w:rStyle w:val="FontStyle12"/>
          <w:rFonts w:eastAsia="" w:cs="Times New Roman" w:eastAsiaTheme="minorEastAsia"/>
          <w:color w:val="auto"/>
          <w:kern w:val="0"/>
          <w:sz w:val="28"/>
          <w:szCs w:val="28"/>
          <w:lang w:val="ru-RU" w:eastAsia="ru-RU" w:bidi="ar-SA"/>
        </w:rPr>
        <w:t>Администрацию</w:t>
      </w:r>
      <w:r>
        <w:rPr>
          <w:rStyle w:val="FontStyle12"/>
          <w:sz w:val="28"/>
          <w:szCs w:val="28"/>
        </w:rPr>
        <w:t>,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pPr>
        <w:pStyle w:val="Style110"/>
        <w:widowControl/>
        <w:tabs>
          <w:tab w:val="clear" w:pos="720"/>
          <w:tab w:val="left" w:pos="1459" w:leader="none"/>
        </w:tabs>
        <w:spacing w:lineRule="auto" w:line="240"/>
        <w:ind w:firstLine="709"/>
        <w:rPr>
          <w:rStyle w:val="FontStyle12"/>
          <w:sz w:val="28"/>
          <w:szCs w:val="28"/>
        </w:rPr>
      </w:pPr>
      <w:r>
        <w:rPr>
          <w:rStyle w:val="FontStyle12"/>
          <w:sz w:val="28"/>
          <w:szCs w:val="28"/>
        </w:rPr>
        <w:t>5.4.</w:t>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гражданского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4">
        <w:r>
          <w:rPr>
            <w:sz w:val="28"/>
            <w:szCs w:val="28"/>
            <w:lang w:val="en-US"/>
          </w:rPr>
          <w:t>https</w:t>
        </w:r>
        <w:r>
          <w:rPr>
            <w:sz w:val="28"/>
            <w:szCs w:val="28"/>
          </w:rPr>
          <w:t>://</w:t>
        </w:r>
        <w:r>
          <w:rPr>
            <w:sz w:val="28"/>
            <w:szCs w:val="28"/>
            <w:lang w:val="en-US"/>
          </w:rPr>
          <w:t>do</w:t>
        </w:r>
        <w:r>
          <w:rPr>
            <w:sz w:val="28"/>
            <w:szCs w:val="28"/>
          </w:rPr>
          <w:t>.</w:t>
        </w:r>
        <w:r>
          <w:rPr>
            <w:sz w:val="28"/>
            <w:szCs w:val="28"/>
            <w:lang w:val="en-US"/>
          </w:rPr>
          <w:t>gosuslugi</w:t>
        </w:r>
        <w:r>
          <w:rPr>
            <w:sz w:val="28"/>
            <w:szCs w:val="28"/>
          </w:rPr>
          <w:t>.</w:t>
        </w:r>
        <w:r>
          <w:rPr>
            <w:sz w:val="28"/>
            <w:szCs w:val="28"/>
            <w:lang w:val="en-US"/>
          </w:rPr>
          <w:t>ru</w:t>
        </w:r>
        <w:r>
          <w:rPr>
            <w:sz w:val="28"/>
            <w:szCs w:val="28"/>
          </w:rPr>
          <w:t>/</w:t>
        </w:r>
      </w:hyperlink>
      <w:r>
        <w:rPr>
          <w:rStyle w:val="FontStyle12"/>
          <w:sz w:val="28"/>
          <w:szCs w:val="28"/>
        </w:rPr>
        <w:t xml:space="preserve">), официального сайта органа, предоставляющего государственную услугу, </w:t>
      </w:r>
      <w:r>
        <w:rPr>
          <w:sz w:val="28"/>
          <w:szCs w:val="28"/>
        </w:rPr>
        <w:t>ЕПГУ</w:t>
      </w:r>
      <w:r>
        <w:rPr>
          <w:rStyle w:val="FontStyle12"/>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Pr>
          <w:sz w:val="28"/>
          <w:szCs w:val="28"/>
        </w:rPr>
        <w:t xml:space="preserve">ЕПГУ, </w:t>
      </w:r>
      <w:r>
        <w:rPr>
          <w:rStyle w:val="FontStyle12"/>
          <w:sz w:val="28"/>
          <w:szCs w:val="28"/>
        </w:rPr>
        <w:t>а также может быть принята при личном приеме заявителя.</w:t>
      </w:r>
    </w:p>
    <w:p>
      <w:pPr>
        <w:pStyle w:val="Style110"/>
        <w:widowControl/>
        <w:tabs>
          <w:tab w:val="clear" w:pos="720"/>
          <w:tab w:val="left" w:pos="1200" w:leader="none"/>
        </w:tabs>
        <w:spacing w:lineRule="auto" w:line="240"/>
        <w:ind w:firstLine="709"/>
        <w:rPr>
          <w:rStyle w:val="FontStyle12"/>
          <w:sz w:val="28"/>
          <w:szCs w:val="28"/>
        </w:rPr>
      </w:pPr>
      <w:r>
        <w:rPr>
          <w:rStyle w:val="FontStyle12"/>
          <w:sz w:val="28"/>
          <w:szCs w:val="28"/>
        </w:rPr>
        <w:t>5.5.</w:t>
        <w:tab/>
        <w:t>Жалоба, поступившая в Администрацию,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Style110"/>
        <w:widowControl/>
        <w:tabs>
          <w:tab w:val="clear" w:pos="720"/>
          <w:tab w:val="left" w:pos="1224" w:leader="none"/>
        </w:tabs>
        <w:spacing w:lineRule="auto" w:line="240"/>
        <w:ind w:firstLine="709"/>
        <w:rPr>
          <w:rStyle w:val="FontStyle12"/>
          <w:sz w:val="28"/>
          <w:szCs w:val="28"/>
        </w:rPr>
      </w:pPr>
      <w:r>
        <w:rPr>
          <w:rStyle w:val="FontStyle12"/>
          <w:sz w:val="28"/>
          <w:szCs w:val="28"/>
        </w:rPr>
        <w:t>5.6.</w:t>
        <w:tab/>
        <w:t>Жалоба должна содержать:</w:t>
      </w:r>
    </w:p>
    <w:p>
      <w:pPr>
        <w:pStyle w:val="Style110"/>
        <w:widowControl/>
        <w:numPr>
          <w:ilvl w:val="0"/>
          <w:numId w:val="10"/>
        </w:numPr>
        <w:tabs>
          <w:tab w:val="clear" w:pos="720"/>
          <w:tab w:val="left" w:pos="1032" w:leader="none"/>
        </w:tabs>
        <w:spacing w:lineRule="auto" w:line="240"/>
        <w:ind w:firstLine="709"/>
        <w:rPr>
          <w:rStyle w:val="FontStyle12"/>
          <w:sz w:val="28"/>
          <w:szCs w:val="28"/>
        </w:rPr>
      </w:pPr>
      <w:r>
        <w:rPr>
          <w:rStyle w:val="FontStyle12"/>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его руководителя и (или) работника, решения и действия (бездействие) которых обжалуются;</w:t>
      </w:r>
    </w:p>
    <w:p>
      <w:pPr>
        <w:pStyle w:val="Style110"/>
        <w:widowControl/>
        <w:numPr>
          <w:ilvl w:val="0"/>
          <w:numId w:val="10"/>
        </w:numPr>
        <w:tabs>
          <w:tab w:val="clear" w:pos="720"/>
          <w:tab w:val="left" w:pos="1032" w:leader="none"/>
        </w:tabs>
        <w:spacing w:lineRule="auto" w:line="240"/>
        <w:ind w:firstLine="709"/>
        <w:rPr>
          <w:rStyle w:val="FontStyle12"/>
          <w:sz w:val="28"/>
          <w:szCs w:val="28"/>
        </w:rPr>
      </w:pPr>
      <w:r>
        <w:rPr>
          <w:rStyle w:val="FontStyle12"/>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10"/>
        <w:widowControl/>
        <w:tabs>
          <w:tab w:val="clear" w:pos="720"/>
          <w:tab w:val="left" w:pos="1133" w:leader="none"/>
        </w:tabs>
        <w:spacing w:lineRule="auto" w:line="240"/>
        <w:ind w:firstLine="709"/>
        <w:rPr>
          <w:rStyle w:val="FontStyle12"/>
          <w:sz w:val="28"/>
          <w:szCs w:val="28"/>
        </w:rPr>
      </w:pPr>
      <w:r>
        <w:rPr>
          <w:rStyle w:val="FontStyle12"/>
          <w:sz w:val="28"/>
          <w:szCs w:val="28"/>
        </w:rPr>
        <w:t>3)</w:t>
        <w:tab/>
        <w:t xml:space="preserve">сведения об обжалуемых решениях и действиях (бездействии) </w:t>
      </w:r>
      <w:r>
        <w:rPr>
          <w:rStyle w:val="FontStyle12"/>
          <w:rFonts w:eastAsia="" w:cs="Times New Roman" w:eastAsiaTheme="minorEastAsia"/>
          <w:color w:val="auto"/>
          <w:kern w:val="0"/>
          <w:sz w:val="28"/>
          <w:szCs w:val="28"/>
          <w:lang w:val="ru-RU" w:eastAsia="ru-RU" w:bidi="ar-SA"/>
        </w:rPr>
        <w:t>Администрации</w:t>
      </w:r>
      <w:r>
        <w:rPr>
          <w:rStyle w:val="FontStyle12"/>
          <w:sz w:val="28"/>
          <w:szCs w:val="28"/>
        </w:rPr>
        <w:t xml:space="preserve">, должностного лица </w:t>
      </w:r>
      <w:r>
        <w:rPr>
          <w:rStyle w:val="FontStyle12"/>
          <w:rFonts w:eastAsia="" w:cs="Times New Roman" w:eastAsiaTheme="minorEastAsia"/>
          <w:color w:val="auto"/>
          <w:kern w:val="0"/>
          <w:sz w:val="28"/>
          <w:szCs w:val="28"/>
          <w:lang w:val="ru-RU" w:eastAsia="ru-RU" w:bidi="ar-SA"/>
        </w:rPr>
        <w:t>Администрации</w:t>
      </w:r>
      <w:r>
        <w:rPr>
          <w:rStyle w:val="FontStyle12"/>
          <w:sz w:val="28"/>
          <w:szCs w:val="28"/>
        </w:rPr>
        <w:t>, либо муниципального гражданского служащего, МФЦ, работника МФЦ;</w:t>
      </w:r>
    </w:p>
    <w:p>
      <w:pPr>
        <w:pStyle w:val="Style110"/>
        <w:widowControl/>
        <w:tabs>
          <w:tab w:val="clear" w:pos="720"/>
          <w:tab w:val="left" w:pos="1037" w:leader="none"/>
        </w:tabs>
        <w:spacing w:lineRule="auto" w:line="240"/>
        <w:ind w:firstLine="709"/>
        <w:rPr>
          <w:rStyle w:val="FontStyle12"/>
          <w:sz w:val="28"/>
          <w:szCs w:val="28"/>
        </w:rPr>
      </w:pPr>
      <w:r>
        <w:rPr>
          <w:rStyle w:val="FontStyle12"/>
          <w:sz w:val="28"/>
          <w:szCs w:val="28"/>
        </w:rPr>
        <w:t>4)</w:t>
        <w:tab/>
        <w:t xml:space="preserve">доводы, на основании которых заявитель не согласен с решением и действием (бездействием) Администрации, должностного лица </w:t>
      </w:r>
      <w:r>
        <w:rPr>
          <w:rStyle w:val="FontStyle12"/>
          <w:rFonts w:eastAsia="" w:cs="Times New Roman" w:eastAsiaTheme="minorEastAsia"/>
          <w:color w:val="auto"/>
          <w:kern w:val="0"/>
          <w:sz w:val="28"/>
          <w:szCs w:val="28"/>
          <w:lang w:val="ru-RU" w:eastAsia="ru-RU" w:bidi="ar-SA"/>
        </w:rPr>
        <w:t>Администрации</w:t>
      </w:r>
      <w:r>
        <w:rPr>
          <w:rStyle w:val="FontStyle12"/>
          <w:sz w:val="28"/>
          <w:szCs w:val="28"/>
        </w:rPr>
        <w:t>,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Style110"/>
        <w:widowControl/>
        <w:tabs>
          <w:tab w:val="clear" w:pos="720"/>
          <w:tab w:val="left" w:pos="1344" w:leader="none"/>
        </w:tabs>
        <w:spacing w:lineRule="auto" w:line="240"/>
        <w:ind w:firstLine="709"/>
        <w:rPr>
          <w:rStyle w:val="FontStyle12"/>
          <w:sz w:val="28"/>
          <w:szCs w:val="28"/>
        </w:rPr>
      </w:pPr>
      <w:r>
        <w:rPr>
          <w:rStyle w:val="FontStyle12"/>
          <w:sz w:val="28"/>
          <w:szCs w:val="28"/>
        </w:rPr>
        <w:t>5.7.</w:t>
        <w:tab/>
        <w:t>По результатам рассмотрения жалобы принимается одно из следующих решений:</w:t>
      </w:r>
    </w:p>
    <w:p>
      <w:pPr>
        <w:pStyle w:val="Style110"/>
        <w:widowControl/>
        <w:tabs>
          <w:tab w:val="clear" w:pos="720"/>
          <w:tab w:val="left" w:pos="1013" w:leader="none"/>
        </w:tabs>
        <w:spacing w:lineRule="auto" w:line="240"/>
        <w:ind w:firstLine="709"/>
        <w:rPr>
          <w:rStyle w:val="FontStyle12"/>
          <w:sz w:val="28"/>
          <w:szCs w:val="28"/>
        </w:rPr>
      </w:pPr>
      <w:r>
        <w:rPr>
          <w:rStyle w:val="FontStyle12"/>
          <w:sz w:val="28"/>
          <w:szCs w:val="28"/>
        </w:rPr>
        <w:t>1)</w:t>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pPr>
        <w:pStyle w:val="Style110"/>
        <w:widowControl/>
        <w:tabs>
          <w:tab w:val="clear" w:pos="720"/>
          <w:tab w:val="left" w:pos="1022" w:leader="none"/>
        </w:tabs>
        <w:spacing w:lineRule="auto" w:line="240"/>
        <w:ind w:firstLine="709"/>
        <w:rPr>
          <w:rStyle w:val="FontStyle12"/>
          <w:sz w:val="28"/>
          <w:szCs w:val="28"/>
        </w:rPr>
      </w:pPr>
      <w:r>
        <w:rPr>
          <w:rStyle w:val="FontStyle12"/>
          <w:sz w:val="28"/>
          <w:szCs w:val="28"/>
        </w:rPr>
        <w:t>2)</w:t>
        <w:tab/>
        <w:t>в удовлетворении жалобы отказывается.</w:t>
      </w:r>
    </w:p>
    <w:p>
      <w:pPr>
        <w:pStyle w:val="Style110"/>
        <w:widowControl/>
        <w:tabs>
          <w:tab w:val="clear" w:pos="720"/>
          <w:tab w:val="left" w:pos="1200" w:leader="none"/>
        </w:tabs>
        <w:spacing w:lineRule="auto" w:line="240"/>
        <w:ind w:firstLine="709"/>
        <w:rPr>
          <w:rStyle w:val="FontStyle12"/>
          <w:sz w:val="28"/>
          <w:szCs w:val="28"/>
        </w:rPr>
      </w:pPr>
      <w:r>
        <w:rPr>
          <w:rStyle w:val="FontStyle12"/>
          <w:sz w:val="28"/>
          <w:szCs w:val="28"/>
        </w:rPr>
        <w:t>5.8.</w:t>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110"/>
        <w:widowControl/>
        <w:tabs>
          <w:tab w:val="clear" w:pos="720"/>
          <w:tab w:val="left" w:pos="1464" w:leader="none"/>
        </w:tabs>
        <w:spacing w:lineRule="auto" w:line="240"/>
        <w:ind w:firstLine="709"/>
        <w:rPr>
          <w:rStyle w:val="FontStyle12"/>
          <w:sz w:val="28"/>
          <w:szCs w:val="28"/>
        </w:rPr>
      </w:pPr>
      <w:r>
        <w:rPr>
          <w:rStyle w:val="FontStyle12"/>
          <w:sz w:val="28"/>
          <w:szCs w:val="28"/>
        </w:rPr>
        <w:t>5.9.</w:t>
        <w:tab/>
        <w:t xml:space="preserve">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w:t>
      </w:r>
      <w:r>
        <w:rPr>
          <w:rStyle w:val="FontStyle12"/>
          <w:rFonts w:eastAsia="" w:cs="Times New Roman" w:eastAsiaTheme="minorEastAsia"/>
          <w:color w:val="auto"/>
          <w:kern w:val="0"/>
          <w:sz w:val="28"/>
          <w:szCs w:val="28"/>
          <w:lang w:val="ru-RU" w:eastAsia="ru-RU" w:bidi="ar-SA"/>
        </w:rPr>
        <w:t>Администрацией</w:t>
      </w:r>
      <w:r>
        <w:rPr>
          <w:rStyle w:val="FontStyle12"/>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210"/>
        <w:widowControl/>
        <w:spacing w:lineRule="auto" w:line="240"/>
        <w:ind w:firstLine="709"/>
        <w:jc w:val="both"/>
        <w:rPr>
          <w:rStyle w:val="FontStyle12"/>
          <w:sz w:val="28"/>
          <w:szCs w:val="28"/>
        </w:rPr>
      </w:pPr>
      <w:r>
        <w:rPr>
          <w:rStyle w:val="FontStyle12"/>
          <w:sz w:val="28"/>
          <w:szCs w:val="28"/>
        </w:rPr>
        <w:t xml:space="preserve">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pPr>
        <w:pStyle w:val="Style210"/>
        <w:widowControl/>
        <w:spacing w:lineRule="auto" w:line="240"/>
        <w:ind w:firstLine="709"/>
        <w:jc w:val="both"/>
        <w:rPr>
          <w:rStyle w:val="FontStyle12"/>
          <w:sz w:val="28"/>
          <w:szCs w:val="28"/>
        </w:rPr>
      </w:pPr>
      <w:r>
        <w:rPr>
          <w:rStyle w:val="FontStyle12"/>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Pr>
          <w:rStyle w:val="FontStyle12"/>
          <w:spacing w:val="30"/>
          <w:sz w:val="28"/>
          <w:szCs w:val="28"/>
        </w:rPr>
        <w:t>11</w:t>
      </w:r>
      <w:r>
        <w:rPr>
          <w:rStyle w:val="FontStyle12"/>
          <w:spacing w:val="30"/>
          <w:sz w:val="28"/>
          <w:szCs w:val="28"/>
          <w:vertAlign w:val="superscript"/>
        </w:rPr>
        <w:t>2</w:t>
      </w:r>
      <w:r>
        <w:rPr>
          <w:sz w:val="28"/>
          <w:szCs w:val="28"/>
        </w:rPr>
        <w:t xml:space="preserve"> </w:t>
      </w:r>
      <w:r>
        <w:rPr>
          <w:rStyle w:val="FontStyle12"/>
          <w:sz w:val="28"/>
          <w:szCs w:val="28"/>
        </w:rPr>
        <w:t>Федерального закона «Об организации предоставления государственных и муниципальных услуг»</w:t>
      </w:r>
      <w:r>
        <w:rPr>
          <w:sz w:val="28"/>
          <w:szCs w:val="28"/>
        </w:rPr>
        <w:t>, незамедлительно направляют имеющиеся материалы в органы прокуратуры.</w:t>
      </w:r>
    </w:p>
    <w:p>
      <w:pPr>
        <w:pStyle w:val="Style210"/>
        <w:widowControl/>
        <w:spacing w:lineRule="auto" w:line="240"/>
        <w:ind w:firstLine="709"/>
        <w:jc w:val="both"/>
        <w:rPr>
          <w:rStyle w:val="FontStyle13"/>
          <w:sz w:val="28"/>
          <w:szCs w:val="28"/>
        </w:rPr>
      </w:pPr>
      <w:r>
        <w:rPr>
          <w:rStyle w:val="FontStyle12"/>
          <w:sz w:val="28"/>
          <w:szCs w:val="28"/>
        </w:rPr>
        <w:t>5.12. Заявитель вправе обжаловать решения, принятые в ходе предоставления муниципальной услуги, действия или бездействие специалистов</w:t>
      </w:r>
      <w:r>
        <w:rPr>
          <w:rStyle w:val="FontStyle12"/>
          <w:bCs/>
          <w:sz w:val="28"/>
          <w:szCs w:val="28"/>
        </w:rPr>
        <w:t xml:space="preserve"> Администрации</w:t>
      </w:r>
      <w:r>
        <w:rPr>
          <w:bCs/>
          <w:sz w:val="28"/>
          <w:szCs w:val="28"/>
        </w:rPr>
        <w:t>,</w:t>
      </w:r>
      <w:r>
        <w:rPr>
          <w:rStyle w:val="FontStyle13"/>
          <w:sz w:val="28"/>
          <w:szCs w:val="28"/>
        </w:rPr>
        <w:t xml:space="preserve"> </w:t>
      </w:r>
      <w:r>
        <w:rPr>
          <w:rStyle w:val="FontStyle12"/>
          <w:sz w:val="28"/>
          <w:szCs w:val="28"/>
        </w:rPr>
        <w:t xml:space="preserve">в </w:t>
      </w:r>
      <w:r>
        <w:rPr>
          <w:rStyle w:val="FontStyle13"/>
          <w:sz w:val="28"/>
          <w:szCs w:val="28"/>
        </w:rPr>
        <w:t>судебном порядке.</w:t>
      </w:r>
    </w:p>
    <w:p>
      <w:pPr>
        <w:pStyle w:val="Style210"/>
        <w:widowControl/>
        <w:spacing w:lineRule="auto" w:line="240"/>
        <w:ind w:firstLine="709"/>
        <w:jc w:val="both"/>
        <w:rPr>
          <w:rStyle w:val="FontStyle13"/>
          <w:sz w:val="28"/>
          <w:szCs w:val="28"/>
        </w:rPr>
      </w:pPr>
      <w:r>
        <w:rPr>
          <w:rStyle w:val="FontStyle13"/>
          <w:sz w:val="28"/>
          <w:szCs w:val="28"/>
        </w:rPr>
        <w:t>5.13. Информация, указанная в настоящем разделе, подлежит обязательному размещению на ЕПГУ.</w:t>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Style40"/>
        <w:ind w:left="1701" w:right="1700" w:hanging="0"/>
        <w:jc w:val="center"/>
        <w:rPr>
          <w:b/>
          <w:b/>
        </w:rPr>
      </w:pPr>
      <w:r>
        <w:rPr/>
      </w:r>
    </w:p>
    <w:p>
      <w:pPr>
        <w:pStyle w:val="Normal"/>
        <w:jc w:val="right"/>
        <w:rPr>
          <w:sz w:val="24"/>
          <w:szCs w:val="24"/>
        </w:rPr>
      </w:pPr>
      <w:r>
        <w:rPr/>
      </w:r>
    </w:p>
    <w:p>
      <w:pPr>
        <w:pStyle w:val="Normal"/>
        <w:jc w:val="right"/>
        <w:rPr/>
      </w:pPr>
      <w:r>
        <w:rPr>
          <w:sz w:val="24"/>
          <w:szCs w:val="24"/>
        </w:rPr>
        <w:t>Приложение № 1</w:t>
      </w:r>
    </w:p>
    <w:p>
      <w:pPr>
        <w:pStyle w:val="Normal"/>
        <w:jc w:val="right"/>
        <w:rPr/>
      </w:pPr>
      <w:r>
        <w:rPr>
          <w:sz w:val="24"/>
          <w:szCs w:val="24"/>
        </w:rPr>
        <w:t xml:space="preserve"> </w:t>
      </w:r>
      <w:r>
        <w:rPr>
          <w:sz w:val="24"/>
          <w:szCs w:val="24"/>
        </w:rPr>
        <w:t>к Административному регламенту</w:t>
      </w:r>
    </w:p>
    <w:p>
      <w:pPr>
        <w:pStyle w:val="Normal"/>
        <w:jc w:val="right"/>
        <w:rPr/>
      </w:pPr>
      <w:r>
        <w:rPr>
          <w:sz w:val="24"/>
          <w:szCs w:val="24"/>
        </w:rPr>
        <w:t xml:space="preserve"> </w:t>
      </w:r>
      <w:r>
        <w:rPr>
          <w:sz w:val="24"/>
          <w:szCs w:val="24"/>
        </w:rPr>
        <w:t xml:space="preserve">«Назначение </w:t>
      </w:r>
      <w:r>
        <w:rPr>
          <w:rFonts w:eastAsia="Times New Roman" w:cs="Times New Roman"/>
          <w:color w:val="auto"/>
          <w:kern w:val="0"/>
          <w:sz w:val="24"/>
          <w:szCs w:val="24"/>
          <w:lang w:val="ru-RU" w:eastAsia="ru-RU" w:bidi="ar-SA"/>
        </w:rPr>
        <w:t>ежемесячной денежной</w:t>
      </w:r>
    </w:p>
    <w:p>
      <w:pPr>
        <w:pStyle w:val="Normal"/>
        <w:jc w:val="right"/>
        <w:rPr/>
      </w:pPr>
      <w:r>
        <w:rPr>
          <w:sz w:val="24"/>
          <w:szCs w:val="24"/>
        </w:rPr>
        <w:t xml:space="preserve"> </w:t>
      </w:r>
      <w:r>
        <w:rPr>
          <w:rFonts w:eastAsia="Times New Roman" w:cs="Times New Roman"/>
          <w:color w:val="auto"/>
          <w:kern w:val="0"/>
          <w:sz w:val="24"/>
          <w:szCs w:val="24"/>
          <w:lang w:val="ru-RU" w:eastAsia="ru-RU" w:bidi="ar-SA"/>
        </w:rPr>
        <w:t>выплаты на содержание ребенка в семье</w:t>
      </w:r>
    </w:p>
    <w:p>
      <w:pPr>
        <w:pStyle w:val="Normal"/>
        <w:jc w:val="right"/>
        <w:rPr/>
      </w:pPr>
      <w:r>
        <w:rPr>
          <w:sz w:val="24"/>
          <w:szCs w:val="24"/>
        </w:rPr>
        <w:t xml:space="preserve"> </w:t>
      </w:r>
      <w:r>
        <w:rPr>
          <w:sz w:val="24"/>
          <w:szCs w:val="24"/>
        </w:rPr>
        <w:t>опекун</w:t>
      </w:r>
      <w:r>
        <w:rPr>
          <w:rFonts w:eastAsia="Times New Roman" w:cs="Times New Roman"/>
          <w:color w:val="auto"/>
          <w:kern w:val="0"/>
          <w:sz w:val="24"/>
          <w:szCs w:val="24"/>
          <w:lang w:val="ru-RU" w:eastAsia="ru-RU" w:bidi="ar-SA"/>
        </w:rPr>
        <w:t>а (</w:t>
      </w:r>
      <w:r>
        <w:rPr>
          <w:sz w:val="24"/>
          <w:szCs w:val="24"/>
        </w:rPr>
        <w:t>попечител</w:t>
      </w:r>
      <w:r>
        <w:rPr>
          <w:sz w:val="24"/>
          <w:szCs w:val="24"/>
        </w:rPr>
        <w:t>я) и приемной семье»</w:t>
      </w:r>
    </w:p>
    <w:p>
      <w:pPr>
        <w:pStyle w:val="Style40"/>
        <w:jc w:val="right"/>
        <w:rPr>
          <w:sz w:val="24"/>
          <w:szCs w:val="24"/>
        </w:rPr>
      </w:pPr>
      <w:r>
        <w:rPr/>
      </w:r>
    </w:p>
    <w:p>
      <w:pPr>
        <w:pStyle w:val="Style40"/>
        <w:jc w:val="right"/>
        <w:rPr>
          <w:sz w:val="24"/>
          <w:szCs w:val="24"/>
        </w:rPr>
      </w:pPr>
      <w:r>
        <w:rPr/>
      </w:r>
    </w:p>
    <w:p>
      <w:pPr>
        <w:pStyle w:val="Normal"/>
        <w:ind w:left="4248" w:right="0" w:firstLine="708"/>
        <w:rPr/>
      </w:pPr>
      <w:r>
        <w:rPr>
          <w:sz w:val="28"/>
          <w:szCs w:val="28"/>
        </w:rPr>
        <w:t xml:space="preserve">  </w:t>
      </w:r>
      <w:r>
        <w:rPr>
          <w:sz w:val="28"/>
          <w:szCs w:val="28"/>
        </w:rPr>
        <w:t xml:space="preserve">В бухгалтерию Администрации </w:t>
      </w:r>
    </w:p>
    <w:p>
      <w:pPr>
        <w:pStyle w:val="Normal"/>
        <w:ind w:left="3540" w:right="0" w:hanging="0"/>
        <w:jc w:val="center"/>
        <w:rPr>
          <w:sz w:val="28"/>
          <w:szCs w:val="28"/>
        </w:rPr>
      </w:pPr>
      <w:r>
        <w:rPr>
          <w:sz w:val="28"/>
          <w:szCs w:val="28"/>
        </w:rPr>
        <w:t>муниципального образования</w:t>
      </w:r>
    </w:p>
    <w:p>
      <w:pPr>
        <w:pStyle w:val="Normal"/>
        <w:ind w:left="1416" w:right="0" w:firstLine="708"/>
        <w:jc w:val="center"/>
        <w:rPr/>
      </w:pPr>
      <w:r>
        <w:rPr>
          <w:sz w:val="28"/>
          <w:szCs w:val="28"/>
        </w:rPr>
        <w:t xml:space="preserve"> </w:t>
      </w:r>
      <w:r>
        <w:rPr>
          <w:sz w:val="28"/>
          <w:szCs w:val="28"/>
        </w:rPr>
        <w:tab/>
        <w:tab/>
        <w:tab/>
        <w:t>«Демидовский район» Смоленской области</w:t>
      </w:r>
    </w:p>
    <w:p>
      <w:pPr>
        <w:pStyle w:val="Normal"/>
        <w:jc w:val="right"/>
        <w:rPr>
          <w:sz w:val="28"/>
          <w:szCs w:val="28"/>
        </w:rPr>
      </w:pPr>
      <w:r>
        <w:rPr>
          <w:sz w:val="28"/>
          <w:szCs w:val="28"/>
        </w:rPr>
        <w:t>___________________________________</w:t>
      </w:r>
    </w:p>
    <w:p>
      <w:pPr>
        <w:pStyle w:val="Normal"/>
        <w:jc w:val="right"/>
        <w:rPr>
          <w:sz w:val="28"/>
          <w:szCs w:val="28"/>
        </w:rPr>
      </w:pPr>
      <w:r>
        <w:rPr>
          <w:sz w:val="28"/>
          <w:szCs w:val="28"/>
        </w:rPr>
        <w:t>___________________________________</w:t>
      </w:r>
    </w:p>
    <w:p>
      <w:pPr>
        <w:pStyle w:val="Normal"/>
        <w:jc w:val="right"/>
        <w:rPr>
          <w:sz w:val="28"/>
          <w:szCs w:val="28"/>
        </w:rPr>
      </w:pPr>
      <w:r>
        <w:rPr>
          <w:sz w:val="28"/>
          <w:szCs w:val="28"/>
        </w:rPr>
        <w:t>зарегистрированной (ого) по адресу:_________</w:t>
      </w:r>
    </w:p>
    <w:p>
      <w:pPr>
        <w:pStyle w:val="Normal"/>
        <w:jc w:val="right"/>
        <w:rPr>
          <w:sz w:val="28"/>
          <w:szCs w:val="28"/>
        </w:rPr>
      </w:pPr>
      <w:r>
        <w:rPr>
          <w:sz w:val="28"/>
          <w:szCs w:val="28"/>
        </w:rPr>
        <w:t>_______________________________________</w:t>
      </w:r>
    </w:p>
    <w:p>
      <w:pPr>
        <w:pStyle w:val="Normal"/>
        <w:jc w:val="right"/>
        <w:rPr>
          <w:sz w:val="28"/>
          <w:szCs w:val="28"/>
        </w:rPr>
      </w:pPr>
      <w:r>
        <w:rPr>
          <w:sz w:val="28"/>
          <w:szCs w:val="28"/>
        </w:rPr>
        <w:t>_______________________________________</w:t>
      </w:r>
    </w:p>
    <w:p>
      <w:pPr>
        <w:pStyle w:val="Normal"/>
        <w:jc w:val="right"/>
        <w:rPr>
          <w:sz w:val="28"/>
          <w:szCs w:val="28"/>
        </w:rPr>
      </w:pPr>
      <w:r>
        <w:rPr>
          <w:sz w:val="28"/>
          <w:szCs w:val="28"/>
        </w:rPr>
        <w:t>паспорт_________________________________</w:t>
      </w:r>
    </w:p>
    <w:p>
      <w:pPr>
        <w:pStyle w:val="Normal"/>
        <w:jc w:val="right"/>
        <w:rPr>
          <w:sz w:val="28"/>
          <w:szCs w:val="28"/>
        </w:rPr>
      </w:pPr>
      <w:r>
        <w:rPr>
          <w:sz w:val="28"/>
          <w:szCs w:val="28"/>
        </w:rPr>
        <w:t>выдан__________________________________</w:t>
      </w:r>
    </w:p>
    <w:p>
      <w:pPr>
        <w:pStyle w:val="Normal"/>
        <w:jc w:val="both"/>
        <w:rPr/>
      </w:pPr>
      <w:r>
        <w:rPr>
          <w:sz w:val="28"/>
          <w:szCs w:val="28"/>
          <w:u w:val="none"/>
        </w:rPr>
        <w:t xml:space="preserve">                                                                             </w:t>
      </w:r>
      <w:r>
        <w:rPr>
          <w:sz w:val="28"/>
          <w:szCs w:val="28"/>
          <w:u w:val="single"/>
        </w:rPr>
        <w:t xml:space="preserve">                                                                   </w:t>
      </w:r>
    </w:p>
    <w:p>
      <w:pPr>
        <w:pStyle w:val="Normal"/>
        <w:jc w:val="right"/>
        <w:rPr>
          <w:sz w:val="28"/>
          <w:szCs w:val="28"/>
        </w:rPr>
      </w:pPr>
      <w:r>
        <w:rPr>
          <w:sz w:val="28"/>
          <w:szCs w:val="28"/>
        </w:rPr>
        <w:t>СНИЛС__________________________________</w:t>
      </w:r>
    </w:p>
    <w:p>
      <w:pPr>
        <w:pStyle w:val="Normal"/>
        <w:jc w:val="both"/>
        <w:rPr/>
      </w:pPr>
      <w:r>
        <w:rPr>
          <w:sz w:val="28"/>
          <w:szCs w:val="28"/>
        </w:rPr>
        <w:t xml:space="preserve">                                                                 </w:t>
      </w:r>
      <w:r>
        <w:rPr>
          <w:sz w:val="28"/>
          <w:szCs w:val="28"/>
        </w:rPr>
        <w:t>телефон</w:t>
      </w:r>
      <w:r>
        <w:rPr>
          <w:sz w:val="28"/>
          <w:szCs w:val="28"/>
          <w:u w:val="single"/>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ЗАЯВЛЕНИЕ</w:t>
      </w:r>
    </w:p>
    <w:p>
      <w:pPr>
        <w:pStyle w:val="Normal"/>
        <w:rPr>
          <w:sz w:val="28"/>
          <w:szCs w:val="28"/>
        </w:rPr>
      </w:pPr>
      <w:r>
        <w:rPr>
          <w:sz w:val="28"/>
          <w:szCs w:val="28"/>
        </w:rPr>
      </w:r>
    </w:p>
    <w:p>
      <w:pPr>
        <w:pStyle w:val="Normal"/>
        <w:rPr>
          <w:sz w:val="28"/>
          <w:szCs w:val="28"/>
        </w:rPr>
      </w:pPr>
      <w:r>
        <w:rPr>
          <w:sz w:val="28"/>
          <w:szCs w:val="28"/>
        </w:rPr>
      </w:r>
    </w:p>
    <w:p>
      <w:pPr>
        <w:pStyle w:val="Normal"/>
        <w:ind w:left="0" w:right="0" w:firstLine="708"/>
        <w:jc w:val="both"/>
        <w:rPr/>
      </w:pPr>
      <w:r>
        <w:rPr>
          <w:sz w:val="28"/>
          <w:szCs w:val="28"/>
        </w:rPr>
        <w:t xml:space="preserve">В связи с принятием на воспитание под опеку(попечительство) в приемную  семью  несовершеннолетнего(их) </w:t>
      </w:r>
      <w:r>
        <w:rPr>
          <w:sz w:val="28"/>
          <w:szCs w:val="28"/>
          <w:u w:val="single"/>
        </w:rPr>
        <w:t xml:space="preserve">                                                                                      </w:t>
      </w:r>
    </w:p>
    <w:p>
      <w:pPr>
        <w:pStyle w:val="Normal"/>
        <w:ind w:left="0" w:right="0" w:hanging="0"/>
        <w:jc w:val="both"/>
        <w:rPr>
          <w:sz w:val="28"/>
          <w:szCs w:val="28"/>
        </w:rPr>
      </w:pPr>
      <w:r>
        <w:rPr>
          <w:sz w:val="28"/>
          <w:szCs w:val="28"/>
        </w:rPr>
        <w:t xml:space="preserve">________________________________________________________________________________________________________________________________________________  </w:t>
      </w:r>
      <w:r>
        <w:rPr>
          <w:sz w:val="28"/>
          <w:szCs w:val="28"/>
          <w:u w:val="single"/>
        </w:rPr>
        <w:t xml:space="preserve">   </w:t>
      </w:r>
    </w:p>
    <w:p>
      <w:pPr>
        <w:pStyle w:val="Normal"/>
        <w:jc w:val="both"/>
        <w:rPr/>
      </w:pPr>
      <w:r>
        <w:rPr>
          <w:sz w:val="28"/>
          <w:szCs w:val="28"/>
        </w:rPr>
        <w:t xml:space="preserve">прошу назначить выплату </w:t>
      </w:r>
      <w:r>
        <w:rPr>
          <w:sz w:val="28"/>
          <w:szCs w:val="28"/>
        </w:rPr>
        <w:t>денежных средств на содержание ребенка,</w:t>
      </w:r>
      <w:r>
        <w:rPr>
          <w:sz w:val="28"/>
          <w:szCs w:val="28"/>
        </w:rPr>
        <w:t xml:space="preserve"> вознаграждения, причитающегося приемному родителю   </w:t>
      </w:r>
    </w:p>
    <w:p>
      <w:pPr>
        <w:pStyle w:val="Normal"/>
        <w:jc w:val="both"/>
        <w:rPr>
          <w:sz w:val="28"/>
          <w:szCs w:val="28"/>
          <w:u w:val="single"/>
        </w:rPr>
      </w:pPr>
      <w:r>
        <w:rPr>
          <w:sz w:val="28"/>
          <w:szCs w:val="28"/>
          <w:u w:val="single"/>
        </w:rPr>
        <w:t xml:space="preserve">                                                                                                                                                 </w:t>
      </w:r>
    </w:p>
    <w:p>
      <w:pPr>
        <w:pStyle w:val="Normal"/>
        <w:jc w:val="both"/>
        <w:rPr>
          <w:sz w:val="28"/>
          <w:szCs w:val="28"/>
          <w:u w:val="single"/>
        </w:rPr>
      </w:pPr>
      <w:r>
        <w:rPr>
          <w:sz w:val="28"/>
          <w:szCs w:val="28"/>
          <w:u w:val="single"/>
        </w:rPr>
      </w:r>
    </w:p>
    <w:p>
      <w:pPr>
        <w:pStyle w:val="Normal"/>
        <w:rPr>
          <w:sz w:val="28"/>
          <w:szCs w:val="28"/>
        </w:rPr>
      </w:pPr>
      <w:r>
        <w:rPr>
          <w:sz w:val="28"/>
          <w:szCs w:val="28"/>
        </w:rPr>
        <w:t>Прошу вышеуказанные выплаты перечислять в________________________________</w:t>
      </w:r>
    </w:p>
    <w:p>
      <w:pPr>
        <w:pStyle w:val="Normal"/>
        <w:rPr>
          <w:sz w:val="28"/>
          <w:szCs w:val="28"/>
        </w:rPr>
      </w:pPr>
      <w:r>
        <w:rPr>
          <w:sz w:val="28"/>
          <w:szCs w:val="28"/>
        </w:rPr>
        <w:t>________________________________________________________________________</w:t>
      </w:r>
    </w:p>
    <w:p>
      <w:pPr>
        <w:pStyle w:val="Normal"/>
        <w:rPr>
          <w:sz w:val="28"/>
          <w:szCs w:val="28"/>
        </w:rPr>
      </w:pPr>
      <w:r>
        <w:rPr>
          <w:sz w:val="28"/>
          <w:szCs w:val="28"/>
        </w:rPr>
        <w:t>на сберкнижку</w:t>
      </w:r>
      <w:r>
        <w:rPr>
          <w:sz w:val="28"/>
          <w:szCs w:val="28"/>
          <w:u w:val="single"/>
        </w:rPr>
        <w:t xml:space="preserve">                                                               </w:t>
      </w:r>
      <w:r>
        <w:rPr>
          <w:sz w:val="28"/>
          <w:szCs w:val="28"/>
        </w:rPr>
        <w:t xml:space="preserve"> филиала____________________</w:t>
      </w:r>
    </w:p>
    <w:p>
      <w:pPr>
        <w:pStyle w:val="Normal"/>
        <w:rPr>
          <w:sz w:val="28"/>
          <w:szCs w:val="28"/>
        </w:rPr>
      </w:pPr>
      <w:r>
        <w:rPr>
          <w:sz w:val="28"/>
          <w:szCs w:val="28"/>
        </w:rPr>
        <w:t>________________________________________________________________________</w:t>
      </w:r>
    </w:p>
    <w:p>
      <w:pPr>
        <w:pStyle w:val="Normal"/>
        <w:rPr>
          <w:sz w:val="28"/>
          <w:szCs w:val="28"/>
        </w:rPr>
      </w:pPr>
      <w:r>
        <w:rPr>
          <w:sz w:val="28"/>
          <w:szCs w:val="28"/>
        </w:rPr>
        <w:t>лицевой счет_____________________________________________________________</w:t>
      </w:r>
    </w:p>
    <w:p>
      <w:pPr>
        <w:pStyle w:val="Normal"/>
        <w:rPr>
          <w:sz w:val="28"/>
          <w:szCs w:val="28"/>
        </w:rPr>
      </w:pPr>
      <w:r>
        <w:rPr>
          <w:sz w:val="28"/>
          <w:szCs w:val="28"/>
        </w:rPr>
        <w:t>ксерокопии паспорта и сберкнижки и номинального счета прилагаются.</w:t>
      </w:r>
    </w:p>
    <w:p>
      <w:pPr>
        <w:pStyle w:val="Normal"/>
        <w:rPr>
          <w:sz w:val="28"/>
          <w:szCs w:val="28"/>
        </w:rPr>
      </w:pPr>
      <w:r>
        <w:rPr>
          <w:sz w:val="28"/>
          <w:szCs w:val="28"/>
        </w:rPr>
      </w:r>
    </w:p>
    <w:p>
      <w:pPr>
        <w:pStyle w:val="Normal"/>
        <w:ind w:right="1700" w:hanging="0"/>
        <w:jc w:val="right"/>
        <w:rPr>
          <w:sz w:val="28"/>
          <w:szCs w:val="28"/>
        </w:rPr>
      </w:pPr>
      <w:r>
        <w:rPr>
          <w:sz w:val="24"/>
          <w:szCs w:val="24"/>
        </w:rPr>
      </w:r>
    </w:p>
    <w:p>
      <w:pPr>
        <w:pStyle w:val="Normal"/>
        <w:ind w:right="1700" w:hanging="0"/>
        <w:jc w:val="right"/>
        <w:rPr>
          <w:sz w:val="24"/>
          <w:szCs w:val="24"/>
        </w:rPr>
      </w:pPr>
      <w:r>
        <w:rPr>
          <w:sz w:val="28"/>
          <w:szCs w:val="28"/>
        </w:rPr>
        <w:t xml:space="preserve">Число                                                                    подпись                       </w:t>
      </w:r>
      <w:r>
        <w:rPr>
          <w:sz w:val="24"/>
          <w:szCs w:val="24"/>
        </w:rPr>
        <w:t xml:space="preserve"> </w:t>
      </w:r>
    </w:p>
    <w:sectPr>
      <w:headerReference w:type="default" r:id="rId15"/>
      <w:footerReference w:type="default" r:id="rId16"/>
      <w:type w:val="nextPage"/>
      <w:pgSz w:w="11906" w:h="16838"/>
      <w:pgMar w:left="1134" w:right="567" w:gutter="0" w:header="720" w:top="834" w:footer="720" w:bottom="1134"/>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Verdana">
    <w:charset w:val="cc"/>
    <w:family w:val="roman"/>
    <w:pitch w:val="variable"/>
  </w:font>
  <w:font w:name="Consultant">
    <w:charset w:val="cc"/>
    <w:family w:val="roman"/>
    <w:pitch w:val="variable"/>
  </w:font>
  <w:font w:name="Cambria">
    <w:charset w:val="cc"/>
    <w:family w:val="roman"/>
    <w:pitch w:val="variable"/>
  </w:font>
  <w:font w:name="Liberation Mono">
    <w:altName w:val="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6"/>
      <w:jc w:val="center"/>
      <w:rPr/>
    </w:pPr>
    <w:r>
      <w:rPr/>
    </w:r>
  </w:p>
  <w:p>
    <w:pPr>
      <w:pStyle w:val="Normal"/>
      <w:widowControl w:val="false"/>
      <w:spacing w:lineRule="auto" w:line="24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8976293"/>
    </w:sdtPr>
    <w:sdtContent>
      <w:p>
        <w:pPr>
          <w:pStyle w:val="Style39"/>
          <w:jc w:val="center"/>
          <w:rPr/>
        </w:pPr>
        <w:r>
          <w:rPr>
            <w:sz w:val="20"/>
            <w:szCs w:val="20"/>
          </w:rPr>
          <w:fldChar w:fldCharType="begin"/>
        </w:r>
        <w:r>
          <w:rPr>
            <w:sz w:val="20"/>
            <w:szCs w:val="20"/>
          </w:rPr>
          <w:instrText> PAGE </w:instrText>
        </w:r>
        <w:r>
          <w:rPr>
            <w:sz w:val="20"/>
            <w:szCs w:val="20"/>
          </w:rPr>
          <w:fldChar w:fldCharType="separate"/>
        </w:r>
        <w:r>
          <w:rPr>
            <w:sz w:val="20"/>
            <w:szCs w:val="20"/>
          </w:rPr>
          <w:t>28</w:t>
        </w:r>
        <w:r>
          <w:rPr>
            <w:sz w:val="20"/>
            <w:szCs w:val="20"/>
          </w:rPr>
          <w:fldChar w:fldCharType="end"/>
        </w:r>
      </w:p>
    </w:sdtContent>
  </w:sdt>
  <w:p>
    <w:pPr>
      <w:pStyle w:val="Style39"/>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lvl w:ilvl="0">
      <w:start w:val="1"/>
      <w:numFmt w:val="decimal"/>
      <w:lvlText w:val="%1)"/>
      <w:lvlJc w:val="left"/>
      <w:pPr>
        <w:tabs>
          <w:tab w:val="num" w:pos="0"/>
        </w:tabs>
        <w:ind w:left="1440" w:hanging="360"/>
      </w:pPr>
      <w:rPr>
        <w:rFonts w:ascii="Times New Roman" w:hAnsi="Times New Roman" w:eastAsia="Calibri"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6">
    <w:lvl w:ilvl="0">
      <w:start w:val="1"/>
      <w:numFmt w:val="decimal"/>
      <w:lvlText w:val="%1."/>
      <w:lvlJc w:val="left"/>
      <w:pPr>
        <w:tabs>
          <w:tab w:val="num" w:pos="0"/>
        </w:tabs>
        <w:ind w:left="786" w:hanging="360"/>
      </w:pPr>
      <w:rPr>
        <w:sz w:val="24"/>
        <w:b/>
        <w:szCs w:val="24"/>
        <w:rFonts w:ascii="Times New Roman" w:hAnsi="Times New Roman" w:cs="Times New Roman"/>
      </w:rPr>
    </w:lvl>
    <w:lvl w:ilvl="1">
      <w:start w:val="1"/>
      <w:numFmt w:val="decimal"/>
      <w:lvlText w:val="%1.%2."/>
      <w:lvlJc w:val="left"/>
      <w:pPr>
        <w:tabs>
          <w:tab w:val="num" w:pos="0"/>
        </w:tabs>
        <w:ind w:left="1572" w:hanging="720"/>
      </w:pPr>
      <w:rPr>
        <w:sz w:val="24"/>
        <w:i w:val="false"/>
        <w:b/>
        <w:szCs w:val="24"/>
        <w:color w:val="auto"/>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lvl w:ilvl="0">
      <w:start w:val="1"/>
      <w:numFmt w:val="decimal"/>
      <w:lvlText w:val="%1."/>
      <w:lvlJc w:val="left"/>
      <w:pPr>
        <w:tabs>
          <w:tab w:val="num" w:pos="0"/>
        </w:tabs>
        <w:ind w:left="2061" w:hanging="360"/>
      </w:pPr>
      <w:rPr>
        <w:color w:val="auto"/>
      </w:rPr>
    </w:lvl>
    <w:lvl w:ilvl="1">
      <w:start w:val="1"/>
      <w:numFmt w:val="decimal"/>
      <w:lvlText w:val="%1.%2."/>
      <w:lvlJc w:val="left"/>
      <w:pPr>
        <w:tabs>
          <w:tab w:val="num" w:pos="0"/>
        </w:tabs>
        <w:ind w:left="2421" w:hanging="720"/>
      </w:pPr>
      <w:rPr>
        <w:sz w:val="24"/>
        <w:b w:val="false"/>
      </w:rPr>
    </w:lvl>
    <w:lvl w:ilvl="2">
      <w:start w:val="1"/>
      <w:numFmt w:val="decimal"/>
      <w:lvlText w:val="%1.%2.%3."/>
      <w:lvlJc w:val="left"/>
      <w:pPr>
        <w:tabs>
          <w:tab w:val="num" w:pos="0"/>
        </w:tabs>
        <w:ind w:left="2421" w:hanging="720"/>
      </w:pPr>
      <w:rPr>
        <w:sz w:val="24"/>
        <w:b w:val="false"/>
      </w:rPr>
    </w:lvl>
    <w:lvl w:ilvl="3">
      <w:start w:val="1"/>
      <w:numFmt w:val="decimal"/>
      <w:lvlText w:val="%1.%2.%3.%4."/>
      <w:lvlJc w:val="left"/>
      <w:pPr>
        <w:tabs>
          <w:tab w:val="num" w:pos="0"/>
        </w:tabs>
        <w:ind w:left="2781" w:hanging="1080"/>
      </w:pPr>
      <w:rPr>
        <w:sz w:val="24"/>
        <w:b w:val="false"/>
      </w:rPr>
    </w:lvl>
    <w:lvl w:ilvl="4">
      <w:start w:val="1"/>
      <w:numFmt w:val="decimal"/>
      <w:lvlText w:val="%1.%2.%3.%4.%5."/>
      <w:lvlJc w:val="left"/>
      <w:pPr>
        <w:tabs>
          <w:tab w:val="num" w:pos="0"/>
        </w:tabs>
        <w:ind w:left="2781" w:hanging="1080"/>
      </w:pPr>
      <w:rPr>
        <w:sz w:val="24"/>
        <w:b w:val="false"/>
      </w:rPr>
    </w:lvl>
    <w:lvl w:ilvl="5">
      <w:start w:val="1"/>
      <w:numFmt w:val="decimal"/>
      <w:lvlText w:val="%1.%2.%3.%4.%5.%6."/>
      <w:lvlJc w:val="left"/>
      <w:pPr>
        <w:tabs>
          <w:tab w:val="num" w:pos="0"/>
        </w:tabs>
        <w:ind w:left="3141" w:hanging="1440"/>
      </w:pPr>
      <w:rPr>
        <w:sz w:val="24"/>
        <w:b w:val="false"/>
      </w:rPr>
    </w:lvl>
    <w:lvl w:ilvl="6">
      <w:start w:val="1"/>
      <w:numFmt w:val="decimal"/>
      <w:lvlText w:val="%1.%2.%3.%4.%5.%6.%7."/>
      <w:lvlJc w:val="left"/>
      <w:pPr>
        <w:tabs>
          <w:tab w:val="num" w:pos="0"/>
        </w:tabs>
        <w:ind w:left="3501" w:hanging="1800"/>
      </w:pPr>
      <w:rPr>
        <w:sz w:val="24"/>
        <w:b w:val="false"/>
      </w:rPr>
    </w:lvl>
    <w:lvl w:ilvl="7">
      <w:start w:val="1"/>
      <w:numFmt w:val="decimal"/>
      <w:lvlText w:val="%1.%2.%3.%4.%5.%6.%7.%8."/>
      <w:lvlJc w:val="left"/>
      <w:pPr>
        <w:tabs>
          <w:tab w:val="num" w:pos="0"/>
        </w:tabs>
        <w:ind w:left="3501" w:hanging="1800"/>
      </w:pPr>
      <w:rPr>
        <w:sz w:val="24"/>
        <w:b w:val="false"/>
      </w:rPr>
    </w:lvl>
    <w:lvl w:ilvl="8">
      <w:start w:val="1"/>
      <w:numFmt w:val="decimal"/>
      <w:lvlText w:val="%1.%2.%3.%4.%5.%6.%7.%8.%9."/>
      <w:lvlJc w:val="left"/>
      <w:pPr>
        <w:tabs>
          <w:tab w:val="num" w:pos="0"/>
        </w:tabs>
        <w:ind w:left="3861" w:hanging="2160"/>
      </w:pPr>
      <w:rPr>
        <w:sz w:val="24"/>
        <w:b w:val="false"/>
      </w:rPr>
    </w:lvl>
  </w:abstractNum>
  <w:abstractNum w:abstractNumId="8">
    <w:lvl w:ilvl="0">
      <w:start w:val="2"/>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6"/>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semiHidden="0"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next w:val="Style40"/>
    <w:qFormat/>
    <w:rsid w:val="004d51d7"/>
    <w:pPr>
      <w:widowControl/>
      <w:suppressAutoHyphens w:val="true"/>
      <w:bidi w:val="0"/>
      <w:spacing w:lineRule="exact" w:line="320" w:before="0" w:after="0"/>
      <w:jc w:val="both"/>
    </w:pPr>
    <w:rPr>
      <w:rFonts w:ascii="Times New Roman" w:hAnsi="Times New Roman" w:eastAsia="Times New Roman" w:cs="Times New Roman"/>
      <w:color w:val="auto"/>
      <w:kern w:val="0"/>
      <w:sz w:val="28"/>
      <w:szCs w:val="28"/>
      <w:lang w:val="ru-RU" w:eastAsia="ru-RU" w:bidi="ar-SA"/>
    </w:rPr>
  </w:style>
  <w:style w:type="paragraph" w:styleId="1">
    <w:name w:val="Heading 1"/>
    <w:basedOn w:val="Normal"/>
    <w:next w:val="Normal"/>
    <w:link w:val="110"/>
    <w:qFormat/>
    <w:rsid w:val="004b096b"/>
    <w:pPr>
      <w:keepNext w:val="true"/>
      <w:spacing w:lineRule="auto" w:line="240"/>
      <w:jc w:val="right"/>
      <w:outlineLvl w:val="0"/>
    </w:pPr>
    <w:rPr>
      <w:b/>
      <w:bCs/>
      <w:i/>
      <w:iCs/>
      <w:sz w:val="24"/>
      <w:szCs w:val="24"/>
    </w:rPr>
  </w:style>
  <w:style w:type="paragraph" w:styleId="2">
    <w:name w:val="Heading 2"/>
    <w:basedOn w:val="Normal"/>
    <w:next w:val="Normal"/>
    <w:link w:val="23"/>
    <w:qFormat/>
    <w:rsid w:val="004b096b"/>
    <w:pPr>
      <w:keepNext w:val="true"/>
      <w:spacing w:lineRule="auto" w:line="240" w:before="240" w:after="60"/>
      <w:jc w:val="left"/>
      <w:outlineLvl w:val="1"/>
    </w:pPr>
    <w:rPr>
      <w:rFonts w:ascii="Arial" w:hAnsi="Arial"/>
      <w:b/>
      <w:bCs/>
      <w:i/>
      <w:iCs/>
    </w:rPr>
  </w:style>
  <w:style w:type="paragraph" w:styleId="3">
    <w:name w:val="Heading 3"/>
    <w:basedOn w:val="Normal"/>
    <w:next w:val="Normal"/>
    <w:link w:val="30"/>
    <w:qFormat/>
    <w:rsid w:val="004b096b"/>
    <w:pPr>
      <w:keepNext w:val="true"/>
      <w:spacing w:lineRule="auto" w:line="240" w:before="240" w:after="60"/>
      <w:jc w:val="left"/>
      <w:outlineLvl w:val="2"/>
    </w:pPr>
    <w:rPr>
      <w:rFonts w:ascii="Arial" w:hAnsi="Arial" w:cs="Arial"/>
      <w:b/>
      <w:bCs/>
      <w:sz w:val="26"/>
      <w:szCs w:val="26"/>
    </w:rPr>
  </w:style>
  <w:style w:type="paragraph" w:styleId="4">
    <w:name w:val="Heading 4"/>
    <w:basedOn w:val="Normal"/>
    <w:next w:val="Normal"/>
    <w:link w:val="40"/>
    <w:qFormat/>
    <w:rsid w:val="004b096b"/>
    <w:pPr>
      <w:keepNext w:val="true"/>
      <w:overflowPunct w:val="true"/>
      <w:spacing w:lineRule="auto" w:line="216"/>
      <w:jc w:val="center"/>
      <w:textAlignment w:val="baseline"/>
      <w:outlineLvl w:val="3"/>
    </w:pPr>
    <w:rPr>
      <w:b/>
      <w:sz w:val="24"/>
      <w:szCs w:val="20"/>
    </w:rPr>
  </w:style>
  <w:style w:type="paragraph" w:styleId="5">
    <w:name w:val="Heading 5"/>
    <w:basedOn w:val="Normal"/>
    <w:next w:val="Normal"/>
    <w:link w:val="50"/>
    <w:qFormat/>
    <w:rsid w:val="004b096b"/>
    <w:pPr>
      <w:suppressAutoHyphens w:val="true"/>
      <w:spacing w:lineRule="auto" w:line="240" w:before="240" w:after="60"/>
      <w:jc w:val="left"/>
      <w:outlineLvl w:val="4"/>
    </w:pPr>
    <w:rPr>
      <w:b/>
      <w:bCs/>
      <w:i/>
      <w:iCs/>
      <w:sz w:val="26"/>
      <w:szCs w:val="26"/>
      <w:lang w:eastAsia="ar-SA"/>
    </w:rPr>
  </w:style>
  <w:style w:type="paragraph" w:styleId="6">
    <w:name w:val="Heading 6"/>
    <w:basedOn w:val="Normal"/>
    <w:next w:val="Normal"/>
    <w:link w:val="60"/>
    <w:qFormat/>
    <w:rsid w:val="004b096b"/>
    <w:pPr>
      <w:tabs>
        <w:tab w:val="clear" w:pos="720"/>
        <w:tab w:val="left" w:pos="1152" w:leader="none"/>
      </w:tabs>
      <w:spacing w:lineRule="auto" w:line="240" w:before="240" w:after="60"/>
      <w:ind w:left="1152" w:hanging="1152"/>
      <w:outlineLvl w:val="5"/>
    </w:pPr>
    <w:rPr>
      <w:rFonts w:eastAsia="Calibri"/>
      <w:i/>
      <w:iCs/>
      <w:sz w:val="22"/>
      <w:szCs w:val="22"/>
    </w:rPr>
  </w:style>
  <w:style w:type="paragraph" w:styleId="7">
    <w:name w:val="Heading 7"/>
    <w:basedOn w:val="Normal"/>
    <w:next w:val="Normal"/>
    <w:link w:val="70"/>
    <w:qFormat/>
    <w:rsid w:val="004b096b"/>
    <w:pPr>
      <w:spacing w:lineRule="auto" w:line="240" w:before="240" w:after="60"/>
      <w:jc w:val="center"/>
      <w:outlineLvl w:val="6"/>
    </w:pPr>
    <w:rPr>
      <w:rFonts w:eastAsia="Calibri"/>
      <w:sz w:val="24"/>
      <w:szCs w:val="24"/>
    </w:rPr>
  </w:style>
  <w:style w:type="paragraph" w:styleId="8">
    <w:name w:val="Heading 8"/>
    <w:basedOn w:val="Normal"/>
    <w:next w:val="Normal"/>
    <w:link w:val="80"/>
    <w:qFormat/>
    <w:rsid w:val="004b096b"/>
    <w:pPr>
      <w:tabs>
        <w:tab w:val="clear" w:pos="720"/>
        <w:tab w:val="left" w:pos="1440" w:leader="none"/>
      </w:tabs>
      <w:spacing w:lineRule="auto" w:line="240" w:before="240" w:after="60"/>
      <w:ind w:left="1440" w:hanging="1440"/>
      <w:outlineLvl w:val="7"/>
    </w:pPr>
    <w:rPr>
      <w:rFonts w:ascii="Arial" w:hAnsi="Arial" w:eastAsia="Calibri" w:cs="Arial"/>
      <w:i/>
      <w:iCs/>
      <w:sz w:val="20"/>
      <w:szCs w:val="20"/>
    </w:rPr>
  </w:style>
  <w:style w:type="paragraph" w:styleId="9">
    <w:name w:val="Heading 9"/>
    <w:basedOn w:val="Normal"/>
    <w:next w:val="Normal"/>
    <w:link w:val="90"/>
    <w:qFormat/>
    <w:rsid w:val="004b096b"/>
    <w:pPr>
      <w:tabs>
        <w:tab w:val="clear" w:pos="720"/>
        <w:tab w:val="left" w:pos="1584" w:leader="none"/>
      </w:tabs>
      <w:spacing w:lineRule="auto" w:line="240" w:before="240" w:after="60"/>
      <w:ind w:left="1584" w:hanging="1584"/>
      <w:outlineLvl w:val="8"/>
    </w:pPr>
    <w:rPr>
      <w:rFonts w:ascii="Arial" w:hAnsi="Arial" w:eastAsia="Calibri" w:cs="Arial"/>
      <w:b/>
      <w:bCs/>
      <w:i/>
      <w:iCs/>
      <w:sz w:val="18"/>
      <w:szCs w:val="18"/>
    </w:rPr>
  </w:style>
  <w:style w:type="character" w:styleId="DefaultParagraphFont" w:default="1">
    <w:name w:val="Default Paragraph Font"/>
    <w:uiPriority w:val="1"/>
    <w:semiHidden/>
    <w:unhideWhenUsed/>
    <w:qFormat/>
    <w:rPr/>
  </w:style>
  <w:style w:type="character" w:styleId="Style5" w:customStyle="1">
    <w:name w:val="Основной шрифт"/>
    <w:qFormat/>
    <w:rsid w:val="004d51d7"/>
    <w:rPr/>
  </w:style>
  <w:style w:type="character" w:styleId="Style6" w:customStyle="1">
    <w:name w:val="номер страницы"/>
    <w:basedOn w:val="Style5"/>
    <w:qFormat/>
    <w:rsid w:val="004d51d7"/>
    <w:rPr/>
  </w:style>
  <w:style w:type="character" w:styleId="Style7">
    <w:name w:val="Интернет-ссылка"/>
    <w:uiPriority w:val="99"/>
    <w:rsid w:val="00b96989"/>
    <w:rPr>
      <w:color w:val="0000FF"/>
      <w:u w:val="single"/>
    </w:rPr>
  </w:style>
  <w:style w:type="character" w:styleId="11" w:customStyle="1">
    <w:name w:val="Заголовок 1 Знак"/>
    <w:uiPriority w:val="9"/>
    <w:qFormat/>
    <w:rsid w:val="004b096b"/>
    <w:rPr>
      <w:rFonts w:ascii="Calibri Light" w:hAnsi="Calibri Light" w:eastAsia="Times New Roman" w:cs="Times New Roman"/>
      <w:b/>
      <w:bCs/>
      <w:kern w:val="2"/>
      <w:sz w:val="32"/>
      <w:szCs w:val="32"/>
    </w:rPr>
  </w:style>
  <w:style w:type="character" w:styleId="21" w:customStyle="1">
    <w:name w:val="Заголовок 2 Знак"/>
    <w:uiPriority w:val="9"/>
    <w:qFormat/>
    <w:rsid w:val="004b096b"/>
    <w:rPr>
      <w:rFonts w:ascii="Calibri Light" w:hAnsi="Calibri Light" w:eastAsia="Times New Roman" w:cs="Times New Roman"/>
      <w:b/>
      <w:bCs/>
      <w:i/>
      <w:iCs/>
      <w:sz w:val="28"/>
      <w:szCs w:val="28"/>
    </w:rPr>
  </w:style>
  <w:style w:type="character" w:styleId="31" w:customStyle="1">
    <w:name w:val="Заголовок 3 Знак"/>
    <w:link w:val="3"/>
    <w:qFormat/>
    <w:rsid w:val="004b096b"/>
    <w:rPr>
      <w:rFonts w:ascii="Arial" w:hAnsi="Arial" w:cs="Arial"/>
      <w:b/>
      <w:bCs/>
      <w:sz w:val="26"/>
      <w:szCs w:val="26"/>
    </w:rPr>
  </w:style>
  <w:style w:type="character" w:styleId="41" w:customStyle="1">
    <w:name w:val="Заголовок 4 Знак"/>
    <w:link w:val="4"/>
    <w:qFormat/>
    <w:rsid w:val="004b096b"/>
    <w:rPr>
      <w:b/>
      <w:sz w:val="24"/>
    </w:rPr>
  </w:style>
  <w:style w:type="character" w:styleId="51" w:customStyle="1">
    <w:name w:val="Заголовок 5 Знак"/>
    <w:link w:val="5"/>
    <w:qFormat/>
    <w:rsid w:val="004b096b"/>
    <w:rPr>
      <w:b/>
      <w:bCs/>
      <w:i/>
      <w:iCs/>
      <w:sz w:val="26"/>
      <w:szCs w:val="26"/>
      <w:lang w:eastAsia="ar-SA"/>
    </w:rPr>
  </w:style>
  <w:style w:type="character" w:styleId="61" w:customStyle="1">
    <w:name w:val="Заголовок 6 Знак"/>
    <w:link w:val="6"/>
    <w:qFormat/>
    <w:rsid w:val="004b096b"/>
    <w:rPr>
      <w:rFonts w:eastAsia="Calibri"/>
      <w:i/>
      <w:iCs/>
      <w:sz w:val="22"/>
      <w:szCs w:val="22"/>
    </w:rPr>
  </w:style>
  <w:style w:type="character" w:styleId="71" w:customStyle="1">
    <w:name w:val="Заголовок 7 Знак"/>
    <w:link w:val="7"/>
    <w:qFormat/>
    <w:rsid w:val="004b096b"/>
    <w:rPr>
      <w:rFonts w:eastAsia="Calibri"/>
      <w:sz w:val="24"/>
      <w:szCs w:val="24"/>
    </w:rPr>
  </w:style>
  <w:style w:type="character" w:styleId="81" w:customStyle="1">
    <w:name w:val="Заголовок 8 Знак"/>
    <w:link w:val="8"/>
    <w:qFormat/>
    <w:rsid w:val="004b096b"/>
    <w:rPr>
      <w:rFonts w:ascii="Arial" w:hAnsi="Arial" w:eastAsia="Calibri" w:cs="Arial"/>
      <w:i/>
      <w:iCs/>
    </w:rPr>
  </w:style>
  <w:style w:type="character" w:styleId="91" w:customStyle="1">
    <w:name w:val="Заголовок 9 Знак"/>
    <w:link w:val="9"/>
    <w:qFormat/>
    <w:rsid w:val="004b096b"/>
    <w:rPr>
      <w:rFonts w:ascii="Arial" w:hAnsi="Arial" w:eastAsia="Calibri" w:cs="Arial"/>
      <w:b/>
      <w:bCs/>
      <w:i/>
      <w:iCs/>
      <w:sz w:val="18"/>
      <w:szCs w:val="18"/>
    </w:rPr>
  </w:style>
  <w:style w:type="character" w:styleId="111" w:customStyle="1">
    <w:name w:val="Заголовок 1 Знак1"/>
    <w:link w:val="12"/>
    <w:qFormat/>
    <w:rsid w:val="004b096b"/>
    <w:rPr>
      <w:b/>
      <w:bCs/>
      <w:i/>
      <w:iCs/>
      <w:sz w:val="24"/>
      <w:szCs w:val="24"/>
    </w:rPr>
  </w:style>
  <w:style w:type="character" w:styleId="23" w:customStyle="1">
    <w:name w:val="Заголовок 2 Знак3"/>
    <w:link w:val="20"/>
    <w:qFormat/>
    <w:rsid w:val="004b096b"/>
    <w:rPr>
      <w:rFonts w:ascii="Arial" w:hAnsi="Arial"/>
      <w:b/>
      <w:bCs/>
      <w:i/>
      <w:iCs/>
      <w:sz w:val="28"/>
      <w:szCs w:val="28"/>
    </w:rPr>
  </w:style>
  <w:style w:type="character" w:styleId="ConsPlusNormal" w:customStyle="1">
    <w:name w:val="ConsPlusNormal Знак"/>
    <w:link w:val="ConsPlusNormal"/>
    <w:qFormat/>
    <w:locked/>
    <w:rsid w:val="004b096b"/>
    <w:rPr>
      <w:rFonts w:ascii="Arial" w:hAnsi="Arial" w:eastAsia="Calibri" w:cs="Arial"/>
      <w:sz w:val="22"/>
      <w:szCs w:val="22"/>
      <w:lang w:eastAsia="en-US"/>
    </w:rPr>
  </w:style>
  <w:style w:type="character" w:styleId="Style8" w:customStyle="1">
    <w:name w:val="Верхний колонтитул Знак"/>
    <w:link w:val="a8"/>
    <w:uiPriority w:val="99"/>
    <w:qFormat/>
    <w:rsid w:val="004b096b"/>
    <w:rPr>
      <w:sz w:val="28"/>
      <w:szCs w:val="28"/>
    </w:rPr>
  </w:style>
  <w:style w:type="character" w:styleId="Style9" w:customStyle="1">
    <w:name w:val="Нижний колонтитул Знак"/>
    <w:link w:val="af0"/>
    <w:uiPriority w:val="99"/>
    <w:qFormat/>
    <w:rsid w:val="004b096b"/>
    <w:rPr>
      <w:sz w:val="28"/>
      <w:szCs w:val="28"/>
    </w:rPr>
  </w:style>
  <w:style w:type="character" w:styleId="Style10" w:customStyle="1">
    <w:name w:val="Текст выноски Знак"/>
    <w:link w:val="af6"/>
    <w:qFormat/>
    <w:rsid w:val="004b096b"/>
    <w:rPr>
      <w:rFonts w:ascii="Tahoma" w:hAnsi="Tahoma" w:eastAsia="Calibri" w:cs="Tahoma"/>
      <w:sz w:val="16"/>
      <w:szCs w:val="16"/>
      <w:lang w:eastAsia="en-US"/>
    </w:rPr>
  </w:style>
  <w:style w:type="character" w:styleId="Style11" w:customStyle="1">
    <w:name w:val="Текст сноски Знак"/>
    <w:link w:val="af9"/>
    <w:qFormat/>
    <w:rsid w:val="004b096b"/>
    <w:rPr>
      <w:lang w:eastAsia="ar-SA"/>
    </w:rPr>
  </w:style>
  <w:style w:type="character" w:styleId="Style12" w:customStyle="1">
    <w:name w:val="Основной текст Знак"/>
    <w:qFormat/>
    <w:rsid w:val="004b096b"/>
    <w:rPr>
      <w:rFonts w:ascii="Times New Roman" w:hAnsi="Times New Roman" w:eastAsia="Times New Roman" w:cs="Times New Roman"/>
      <w:sz w:val="28"/>
      <w:szCs w:val="24"/>
      <w:lang w:eastAsia="ru-RU"/>
    </w:rPr>
  </w:style>
  <w:style w:type="character" w:styleId="Style13" w:customStyle="1">
    <w:name w:val="Основной текст с отступом Знак"/>
    <w:link w:val="afc"/>
    <w:qFormat/>
    <w:rsid w:val="004b096b"/>
    <w:rPr>
      <w:sz w:val="28"/>
      <w:szCs w:val="24"/>
    </w:rPr>
  </w:style>
  <w:style w:type="character" w:styleId="HTML" w:customStyle="1">
    <w:name w:val="Стандартный HTML Знак"/>
    <w:link w:val="HTML"/>
    <w:uiPriority w:val="99"/>
    <w:qFormat/>
    <w:rsid w:val="004b096b"/>
    <w:rPr>
      <w:rFonts w:ascii="Courier New" w:hAnsi="Courier New" w:cs="Courier New"/>
      <w:color w:val="000090"/>
    </w:rPr>
  </w:style>
  <w:style w:type="character" w:styleId="Pagenumber">
    <w:name w:val="page number"/>
    <w:basedOn w:val="DefaultParagraphFont"/>
    <w:qFormat/>
    <w:rsid w:val="004b096b"/>
    <w:rPr/>
  </w:style>
  <w:style w:type="character" w:styleId="42" w:customStyle="1">
    <w:name w:val="Знак Знак4"/>
    <w:qFormat/>
    <w:rsid w:val="004b096b"/>
    <w:rPr>
      <w:rFonts w:ascii="Arial" w:hAnsi="Arial" w:cs="Arial"/>
      <w:sz w:val="24"/>
      <w:szCs w:val="24"/>
      <w:lang w:val="ru-RU" w:eastAsia="ru-RU" w:bidi="ar-SA"/>
    </w:rPr>
  </w:style>
  <w:style w:type="character" w:styleId="22" w:customStyle="1">
    <w:name w:val="Основной текст 2 Знак"/>
    <w:link w:val="22"/>
    <w:qFormat/>
    <w:rsid w:val="004b096b"/>
    <w:rPr>
      <w:b/>
      <w:bCs/>
      <w:sz w:val="24"/>
      <w:szCs w:val="24"/>
    </w:rPr>
  </w:style>
  <w:style w:type="character" w:styleId="Style14" w:customStyle="1">
    <w:name w:val="Подпись Знак"/>
    <w:link w:val="ad"/>
    <w:qFormat/>
    <w:rsid w:val="004b096b"/>
    <w:rPr>
      <w:sz w:val="28"/>
      <w:szCs w:val="28"/>
    </w:rPr>
  </w:style>
  <w:style w:type="character" w:styleId="12" w:customStyle="1">
    <w:name w:val="Основной текст Знак1"/>
    <w:link w:val="af3"/>
    <w:qFormat/>
    <w:rsid w:val="004b096b"/>
    <w:rPr>
      <w:sz w:val="24"/>
      <w:szCs w:val="24"/>
    </w:rPr>
  </w:style>
  <w:style w:type="character" w:styleId="Style15" w:customStyle="1">
    <w:name w:val="Красная строка Знак"/>
    <w:basedOn w:val="12"/>
    <w:link w:val="aff1"/>
    <w:qFormat/>
    <w:rsid w:val="004b096b"/>
    <w:rPr>
      <w:sz w:val="24"/>
      <w:szCs w:val="24"/>
    </w:rPr>
  </w:style>
  <w:style w:type="character" w:styleId="32" w:customStyle="1">
    <w:name w:val="Основной текст 3 Знак"/>
    <w:link w:val="31"/>
    <w:qFormat/>
    <w:rsid w:val="004b096b"/>
    <w:rPr>
      <w:sz w:val="16"/>
      <w:szCs w:val="16"/>
    </w:rPr>
  </w:style>
  <w:style w:type="character" w:styleId="BodyTextIndentChar" w:customStyle="1">
    <w:name w:val="Body Text Indent Char"/>
    <w:qFormat/>
    <w:locked/>
    <w:rsid w:val="004b096b"/>
    <w:rPr>
      <w:rFonts w:cs="Times New Roman"/>
      <w:sz w:val="24"/>
      <w:szCs w:val="24"/>
      <w:lang w:val="ru-RU" w:eastAsia="ru-RU" w:bidi="ar-SA"/>
    </w:rPr>
  </w:style>
  <w:style w:type="character" w:styleId="BodyTextChar" w:customStyle="1">
    <w:name w:val="Body Text Char"/>
    <w:qFormat/>
    <w:locked/>
    <w:rsid w:val="004b096b"/>
    <w:rPr>
      <w:rFonts w:cs="Times New Roman"/>
      <w:sz w:val="24"/>
      <w:szCs w:val="24"/>
      <w:lang w:val="ru-RU" w:eastAsia="ru-RU" w:bidi="ar-SA"/>
    </w:rPr>
  </w:style>
  <w:style w:type="character" w:styleId="FontStyle13" w:customStyle="1">
    <w:name w:val="Font Style13"/>
    <w:uiPriority w:val="99"/>
    <w:qFormat/>
    <w:rsid w:val="004b096b"/>
    <w:rPr>
      <w:rFonts w:ascii="Times New Roman" w:hAnsi="Times New Roman" w:cs="Times New Roman"/>
      <w:sz w:val="22"/>
      <w:szCs w:val="22"/>
    </w:rPr>
  </w:style>
  <w:style w:type="character" w:styleId="Style16">
    <w:name w:val="Посещённая гиперссылка"/>
    <w:rsid w:val="004b096b"/>
    <w:rPr>
      <w:color w:val="800080"/>
      <w:u w:val="single"/>
    </w:rPr>
  </w:style>
  <w:style w:type="character" w:styleId="Style17">
    <w:name w:val="Привязка сноски"/>
    <w:rPr>
      <w:vertAlign w:val="superscript"/>
    </w:rPr>
  </w:style>
  <w:style w:type="character" w:styleId="FootnoteCharacters">
    <w:name w:val="Footnote Characters"/>
    <w:qFormat/>
    <w:rsid w:val="004b096b"/>
    <w:rPr>
      <w:vertAlign w:val="superscript"/>
    </w:rPr>
  </w:style>
  <w:style w:type="character" w:styleId="Style18" w:customStyle="1">
    <w:name w:val="Знак Знак"/>
    <w:qFormat/>
    <w:locked/>
    <w:rsid w:val="004b096b"/>
    <w:rPr>
      <w:rFonts w:ascii="Tahoma" w:hAnsi="Tahoma" w:cs="Times New Roman"/>
      <w:sz w:val="20"/>
      <w:szCs w:val="20"/>
      <w:lang w:val="en-US"/>
    </w:rPr>
  </w:style>
  <w:style w:type="character" w:styleId="35" w:customStyle="1">
    <w:name w:val="Знак Знак35"/>
    <w:qFormat/>
    <w:locked/>
    <w:rsid w:val="004b096b"/>
    <w:rPr>
      <w:rFonts w:ascii="Arial" w:hAnsi="Arial" w:cs="Arial"/>
      <w:b/>
      <w:bCs/>
      <w:i/>
      <w:iCs/>
      <w:sz w:val="28"/>
      <w:szCs w:val="28"/>
      <w:lang w:eastAsia="ru-RU"/>
    </w:rPr>
  </w:style>
  <w:style w:type="character" w:styleId="34" w:customStyle="1">
    <w:name w:val="Знак Знак34"/>
    <w:qFormat/>
    <w:locked/>
    <w:rsid w:val="004b096b"/>
    <w:rPr>
      <w:rFonts w:ascii="Arial" w:hAnsi="Arial" w:cs="Arial"/>
      <w:b/>
      <w:bCs/>
      <w:sz w:val="26"/>
      <w:szCs w:val="26"/>
      <w:lang w:eastAsia="ru-RU"/>
    </w:rPr>
  </w:style>
  <w:style w:type="character" w:styleId="33" w:customStyle="1">
    <w:name w:val="Знак Знак33"/>
    <w:qFormat/>
    <w:locked/>
    <w:rsid w:val="004b096b"/>
    <w:rPr>
      <w:rFonts w:ascii="Times New Roman" w:hAnsi="Times New Roman" w:cs="Times New Roman"/>
      <w:b/>
      <w:sz w:val="20"/>
      <w:szCs w:val="20"/>
      <w:lang w:eastAsia="ru-RU"/>
    </w:rPr>
  </w:style>
  <w:style w:type="character" w:styleId="321" w:customStyle="1">
    <w:name w:val="Знак Знак32"/>
    <w:qFormat/>
    <w:locked/>
    <w:rsid w:val="004b096b"/>
    <w:rPr>
      <w:rFonts w:ascii="Times New Roman" w:hAnsi="Times New Roman" w:cs="Times New Roman"/>
      <w:b/>
      <w:bCs/>
      <w:i/>
      <w:iCs/>
      <w:sz w:val="26"/>
      <w:szCs w:val="26"/>
      <w:lang w:eastAsia="ru-RU"/>
    </w:rPr>
  </w:style>
  <w:style w:type="character" w:styleId="Style19" w:customStyle="1">
    <w:name w:val="Текст примечания Знак"/>
    <w:link w:val="aff8"/>
    <w:uiPriority w:val="99"/>
    <w:qFormat/>
    <w:rsid w:val="004b096b"/>
    <w:rPr>
      <w:rFonts w:ascii="Calibri" w:hAnsi="Calibri" w:eastAsia="Calibri"/>
    </w:rPr>
  </w:style>
  <w:style w:type="character" w:styleId="Style20" w:customStyle="1">
    <w:name w:val="Тема примечания Знак"/>
    <w:link w:val="affa"/>
    <w:qFormat/>
    <w:rsid w:val="004b096b"/>
    <w:rPr>
      <w:rFonts w:ascii="Calibri" w:hAnsi="Calibri" w:eastAsia="Calibri"/>
      <w:b/>
      <w:bCs/>
    </w:rPr>
  </w:style>
  <w:style w:type="character" w:styleId="Blk" w:customStyle="1">
    <w:name w:val="blk"/>
    <w:qFormat/>
    <w:rsid w:val="004b096b"/>
    <w:rPr>
      <w:rFonts w:cs="Times New Roman"/>
    </w:rPr>
  </w:style>
  <w:style w:type="character" w:styleId="U" w:customStyle="1">
    <w:name w:val="u"/>
    <w:qFormat/>
    <w:rsid w:val="004b096b"/>
    <w:rPr>
      <w:rFonts w:cs="Times New Roman"/>
    </w:rPr>
  </w:style>
  <w:style w:type="character" w:styleId="17" w:customStyle="1">
    <w:name w:val="Знак Знак17"/>
    <w:qFormat/>
    <w:locked/>
    <w:rsid w:val="004b096b"/>
    <w:rPr>
      <w:rFonts w:eastAsia="Times New Roman" w:cs="Times New Roman"/>
      <w:lang w:eastAsia="ru-RU"/>
    </w:rPr>
  </w:style>
  <w:style w:type="character" w:styleId="16" w:customStyle="1">
    <w:name w:val="Знак Знак16"/>
    <w:qFormat/>
    <w:locked/>
    <w:rsid w:val="004b096b"/>
    <w:rPr>
      <w:rFonts w:eastAsia="Times New Roman" w:cs="Times New Roman"/>
      <w:lang w:eastAsia="ru-RU"/>
    </w:rPr>
  </w:style>
  <w:style w:type="character" w:styleId="13" w:customStyle="1">
    <w:name w:val="бпОсновной текст Знак Знак1"/>
    <w:qFormat/>
    <w:locked/>
    <w:rsid w:val="004b096b"/>
    <w:rPr>
      <w:rFonts w:ascii="Times New Roman" w:hAnsi="Times New Roman" w:cs="Times New Roman"/>
      <w:sz w:val="24"/>
      <w:szCs w:val="24"/>
      <w:lang w:eastAsia="ru-RU"/>
    </w:rPr>
  </w:style>
  <w:style w:type="character" w:styleId="421" w:customStyle="1">
    <w:name w:val="Знак Знак42"/>
    <w:qFormat/>
    <w:rsid w:val="004b096b"/>
    <w:rPr>
      <w:rFonts w:ascii="Arial" w:hAnsi="Arial" w:cs="Arial"/>
      <w:sz w:val="24"/>
      <w:szCs w:val="24"/>
      <w:lang w:val="ru-RU" w:eastAsia="ru-RU" w:bidi="ar-SA"/>
    </w:rPr>
  </w:style>
  <w:style w:type="character" w:styleId="Style21" w:customStyle="1">
    <w:name w:val="Заголовок Знак"/>
    <w:link w:val="19"/>
    <w:qFormat/>
    <w:rsid w:val="004b096b"/>
    <w:rPr>
      <w:rFonts w:ascii="Arial" w:hAnsi="Arial" w:eastAsia="Calibri" w:cs="Arial"/>
      <w:b/>
      <w:bCs/>
      <w:sz w:val="24"/>
      <w:szCs w:val="24"/>
    </w:rPr>
  </w:style>
  <w:style w:type="character" w:styleId="36" w:customStyle="1">
    <w:name w:val="Основной текст с отступом 3 Знак"/>
    <w:link w:val="36"/>
    <w:qFormat/>
    <w:rsid w:val="004b096b"/>
    <w:rPr>
      <w:rFonts w:eastAsia="Calibri"/>
      <w:sz w:val="16"/>
      <w:szCs w:val="16"/>
    </w:rPr>
  </w:style>
  <w:style w:type="character" w:styleId="Style22" w:customStyle="1">
    <w:name w:val="Текст Знак"/>
    <w:link w:val="afff"/>
    <w:qFormat/>
    <w:rsid w:val="004b096b"/>
    <w:rPr>
      <w:rFonts w:ascii="Courier New" w:hAnsi="Courier New" w:eastAsia="Calibri" w:cs="Courier New"/>
    </w:rPr>
  </w:style>
  <w:style w:type="character" w:styleId="14" w:customStyle="1">
    <w:name w:val="Обычный1 Знак"/>
    <w:link w:val="1a"/>
    <w:qFormat/>
    <w:locked/>
    <w:rsid w:val="004b096b"/>
    <w:rPr>
      <w:rFonts w:eastAsia="Calibri"/>
      <w:sz w:val="22"/>
      <w:szCs w:val="22"/>
    </w:rPr>
  </w:style>
  <w:style w:type="character" w:styleId="Heading1Char" w:customStyle="1">
    <w:name w:val="Heading 1 Char"/>
    <w:qFormat/>
    <w:locked/>
    <w:rsid w:val="004b096b"/>
    <w:rPr>
      <w:rFonts w:ascii="Arial" w:hAnsi="Arial" w:cs="Arial"/>
      <w:b/>
      <w:bCs/>
      <w:color w:val="000080"/>
      <w:lang w:val="ru-RU" w:eastAsia="ru-RU"/>
    </w:rPr>
  </w:style>
  <w:style w:type="character" w:styleId="Heading2Char" w:customStyle="1">
    <w:name w:val="Heading 2 Char"/>
    <w:qFormat/>
    <w:locked/>
    <w:rsid w:val="004b096b"/>
    <w:rPr>
      <w:rFonts w:ascii="Arial" w:hAnsi="Arial" w:cs="Arial"/>
      <w:sz w:val="24"/>
      <w:szCs w:val="24"/>
      <w:lang w:val="ru-RU" w:eastAsia="ru-RU"/>
    </w:rPr>
  </w:style>
  <w:style w:type="character" w:styleId="Heading3Char" w:customStyle="1">
    <w:name w:val="Heading 3 Char"/>
    <w:qFormat/>
    <w:locked/>
    <w:rsid w:val="004b096b"/>
    <w:rPr>
      <w:rFonts w:ascii="Arial" w:hAnsi="Arial" w:cs="Arial"/>
      <w:b/>
      <w:bCs/>
      <w:sz w:val="24"/>
      <w:szCs w:val="24"/>
      <w:lang w:val="ru-RU" w:eastAsia="ru-RU"/>
    </w:rPr>
  </w:style>
  <w:style w:type="character" w:styleId="Heading4Char" w:customStyle="1">
    <w:name w:val="Heading 4 Char"/>
    <w:qFormat/>
    <w:locked/>
    <w:rsid w:val="004b096b"/>
    <w:rPr>
      <w:rFonts w:cs="Times New Roman"/>
      <w:sz w:val="24"/>
      <w:szCs w:val="24"/>
      <w:lang w:val="ru-RU" w:eastAsia="ru-RU"/>
    </w:rPr>
  </w:style>
  <w:style w:type="character" w:styleId="BodyTextChar1" w:customStyle="1">
    <w:name w:val="Body Text Char1"/>
    <w:qFormat/>
    <w:locked/>
    <w:rsid w:val="004b096b"/>
    <w:rPr>
      <w:rFonts w:cs="Times New Roman"/>
      <w:sz w:val="24"/>
      <w:szCs w:val="24"/>
      <w:lang w:val="ru-RU" w:eastAsia="ru-RU"/>
    </w:rPr>
  </w:style>
  <w:style w:type="character" w:styleId="BodyTextIndentChar1" w:customStyle="1">
    <w:name w:val="Body Text Indent Char1"/>
    <w:qFormat/>
    <w:locked/>
    <w:rsid w:val="004b096b"/>
    <w:rPr>
      <w:rFonts w:cs="Times New Roman"/>
      <w:sz w:val="24"/>
      <w:szCs w:val="24"/>
      <w:lang w:val="ru-RU" w:eastAsia="ru-RU"/>
    </w:rPr>
  </w:style>
  <w:style w:type="character" w:styleId="15" w:customStyle="1">
    <w:name w:val="Знак Знак15"/>
    <w:qFormat/>
    <w:rsid w:val="004b096b"/>
    <w:rPr>
      <w:rFonts w:ascii="Times New Roman" w:hAnsi="Times New Roman" w:cs="Times New Roman"/>
      <w:sz w:val="24"/>
      <w:szCs w:val="24"/>
      <w:lang w:eastAsia="ru-RU"/>
    </w:rPr>
  </w:style>
  <w:style w:type="character" w:styleId="Strong">
    <w:name w:val="Strong"/>
    <w:uiPriority w:val="22"/>
    <w:qFormat/>
    <w:rsid w:val="004b096b"/>
    <w:rPr>
      <w:rFonts w:cs="Times New Roman"/>
      <w:b/>
      <w:bCs/>
    </w:rPr>
  </w:style>
  <w:style w:type="character" w:styleId="HeaderChar" w:customStyle="1">
    <w:name w:val="Header Char"/>
    <w:qFormat/>
    <w:locked/>
    <w:rsid w:val="004b096b"/>
    <w:rPr>
      <w:rFonts w:cs="Times New Roman"/>
      <w:sz w:val="24"/>
      <w:szCs w:val="24"/>
      <w:lang w:val="ru-RU" w:eastAsia="ar-SA" w:bidi="ar-SA"/>
    </w:rPr>
  </w:style>
  <w:style w:type="character" w:styleId="FooterChar" w:customStyle="1">
    <w:name w:val="Footer Char"/>
    <w:qFormat/>
    <w:locked/>
    <w:rsid w:val="004b096b"/>
    <w:rPr>
      <w:rFonts w:cs="Times New Roman"/>
      <w:sz w:val="24"/>
      <w:szCs w:val="24"/>
      <w:lang w:val="ru-RU" w:eastAsia="ar-SA" w:bidi="ar-SA"/>
    </w:rPr>
  </w:style>
  <w:style w:type="character" w:styleId="121" w:customStyle="1">
    <w:name w:val="Знак Знак12"/>
    <w:qFormat/>
    <w:rsid w:val="004b096b"/>
    <w:rPr>
      <w:rFonts w:ascii="Arial" w:hAnsi="Arial" w:cs="Arial"/>
      <w:b/>
      <w:bCs/>
      <w:color w:val="000080"/>
      <w:sz w:val="20"/>
      <w:szCs w:val="20"/>
      <w:lang w:eastAsia="ru-RU"/>
    </w:rPr>
  </w:style>
  <w:style w:type="character" w:styleId="SignatureChar" w:customStyle="1">
    <w:name w:val="Signature Char"/>
    <w:qFormat/>
    <w:locked/>
    <w:rsid w:val="004b096b"/>
    <w:rPr>
      <w:rFonts w:cs="Times New Roman"/>
      <w:b/>
      <w:bCs/>
      <w:sz w:val="28"/>
      <w:szCs w:val="28"/>
      <w:lang w:val="ru-RU" w:eastAsia="ru-RU"/>
    </w:rPr>
  </w:style>
  <w:style w:type="character" w:styleId="Style23" w:customStyle="1">
    <w:name w:val="Цветовое выделение"/>
    <w:qFormat/>
    <w:rsid w:val="004b096b"/>
    <w:rPr>
      <w:b/>
      <w:color w:val="000080"/>
      <w:sz w:val="20"/>
    </w:rPr>
  </w:style>
  <w:style w:type="character" w:styleId="Style24" w:customStyle="1">
    <w:name w:val="Гипертекстовая ссылка"/>
    <w:qFormat/>
    <w:rsid w:val="004b096b"/>
    <w:rPr>
      <w:rFonts w:cs="Times New Roman"/>
      <w:b/>
      <w:bCs/>
      <w:color w:val="008000"/>
      <w:sz w:val="20"/>
      <w:szCs w:val="20"/>
      <w:u w:val="single"/>
    </w:rPr>
  </w:style>
  <w:style w:type="character" w:styleId="Style25" w:customStyle="1">
    <w:name w:val="Продолжение ссылки"/>
    <w:qFormat/>
    <w:rsid w:val="004b096b"/>
    <w:rPr>
      <w:rFonts w:cs="Times New Roman"/>
      <w:b w:val="false"/>
      <w:bCs w:val="false"/>
      <w:color w:val="008000"/>
      <w:sz w:val="20"/>
      <w:szCs w:val="20"/>
      <w:u w:val="single"/>
    </w:rPr>
  </w:style>
  <w:style w:type="character" w:styleId="BodyTextFirstIndentChar" w:customStyle="1">
    <w:name w:val="Body Text First Indent Char"/>
    <w:qFormat/>
    <w:locked/>
    <w:rsid w:val="004b096b"/>
    <w:rPr>
      <w:rFonts w:cs="Times New Roman"/>
      <w:sz w:val="24"/>
      <w:szCs w:val="24"/>
      <w:lang w:val="ru-RU" w:eastAsia="ru-RU"/>
    </w:rPr>
  </w:style>
  <w:style w:type="character" w:styleId="BodyText2Char" w:customStyle="1">
    <w:name w:val="Body Text 2 Char"/>
    <w:qFormat/>
    <w:locked/>
    <w:rsid w:val="004b096b"/>
    <w:rPr>
      <w:rFonts w:cs="Times New Roman"/>
      <w:sz w:val="24"/>
      <w:szCs w:val="24"/>
      <w:lang w:val="ru-RU" w:eastAsia="ru-RU"/>
    </w:rPr>
  </w:style>
  <w:style w:type="character" w:styleId="BodyText3Char" w:customStyle="1">
    <w:name w:val="Body Text 3 Char"/>
    <w:qFormat/>
    <w:locked/>
    <w:rsid w:val="004b096b"/>
    <w:rPr>
      <w:rFonts w:cs="Times New Roman"/>
      <w:sz w:val="16"/>
      <w:szCs w:val="16"/>
      <w:lang w:val="ru-RU" w:eastAsia="ru-RU"/>
    </w:rPr>
  </w:style>
  <w:style w:type="character" w:styleId="27" w:customStyle="1">
    <w:name w:val="Знак Знак27"/>
    <w:qFormat/>
    <w:rsid w:val="004b096b"/>
    <w:rPr>
      <w:rFonts w:cs="Times New Roman"/>
      <w:sz w:val="28"/>
      <w:szCs w:val="28"/>
      <w:lang w:val="ru-RU" w:eastAsia="ru-RU"/>
    </w:rPr>
  </w:style>
  <w:style w:type="character" w:styleId="26" w:customStyle="1">
    <w:name w:val="Знак Знак26"/>
    <w:qFormat/>
    <w:rsid w:val="004b096b"/>
    <w:rPr>
      <w:rFonts w:ascii="Arial" w:hAnsi="Arial" w:cs="Arial"/>
      <w:b/>
      <w:bCs/>
      <w:sz w:val="26"/>
      <w:szCs w:val="26"/>
      <w:lang w:val="ru-RU" w:eastAsia="ru-RU"/>
    </w:rPr>
  </w:style>
  <w:style w:type="character" w:styleId="25" w:customStyle="1">
    <w:name w:val="Знак Знак25"/>
    <w:qFormat/>
    <w:rsid w:val="004b096b"/>
    <w:rPr>
      <w:rFonts w:ascii="Arial" w:hAnsi="Arial" w:cs="Arial"/>
      <w:b/>
      <w:bCs/>
      <w:sz w:val="24"/>
      <w:szCs w:val="24"/>
      <w:lang w:val="ru-RU" w:eastAsia="ru-RU"/>
    </w:rPr>
  </w:style>
  <w:style w:type="character" w:styleId="Style26">
    <w:name w:val="Выделение"/>
    <w:qFormat/>
    <w:rsid w:val="004b096b"/>
    <w:rPr>
      <w:rFonts w:cs="Times New Roman"/>
      <w:i/>
      <w:iCs/>
    </w:rPr>
  </w:style>
  <w:style w:type="character" w:styleId="HTML1" w:customStyle="1">
    <w:name w:val="Стандартный HTML Знак1"/>
    <w:qFormat/>
    <w:rsid w:val="004b096b"/>
    <w:rPr>
      <w:rFonts w:ascii="Courier New" w:hAnsi="Courier New" w:cs="Courier New"/>
      <w:lang w:eastAsia="ar-SA" w:bidi="ar-SA"/>
    </w:rPr>
  </w:style>
  <w:style w:type="character" w:styleId="28" w:customStyle="1">
    <w:name w:val="Знак Знак28"/>
    <w:qFormat/>
    <w:rsid w:val="004b096b"/>
    <w:rPr>
      <w:rFonts w:cs="Times New Roman"/>
      <w:sz w:val="24"/>
      <w:szCs w:val="24"/>
      <w:lang w:val="ru-RU" w:eastAsia="ru-RU"/>
    </w:rPr>
  </w:style>
  <w:style w:type="character" w:styleId="221" w:customStyle="1">
    <w:name w:val="Заголовок 2 Знак2"/>
    <w:qFormat/>
    <w:rsid w:val="004b096b"/>
    <w:rPr>
      <w:rFonts w:ascii="Arial" w:hAnsi="Arial" w:cs="Arial"/>
      <w:b/>
      <w:bCs/>
      <w:i/>
      <w:iCs/>
      <w:sz w:val="28"/>
      <w:szCs w:val="28"/>
      <w:lang w:val="ru-RU" w:eastAsia="ru-RU"/>
    </w:rPr>
  </w:style>
  <w:style w:type="character" w:styleId="231" w:customStyle="1">
    <w:name w:val="Знак Знак23"/>
    <w:qFormat/>
    <w:rsid w:val="004b096b"/>
    <w:rPr>
      <w:rFonts w:ascii="Times New Roman" w:hAnsi="Times New Roman" w:cs="Times New Roman"/>
      <w:sz w:val="24"/>
      <w:szCs w:val="24"/>
    </w:rPr>
  </w:style>
  <w:style w:type="character" w:styleId="222" w:customStyle="1">
    <w:name w:val="Знак Знак22"/>
    <w:qFormat/>
    <w:rsid w:val="004b096b"/>
    <w:rPr>
      <w:rFonts w:ascii="Times New Roman" w:hAnsi="Times New Roman" w:cs="Times New Roman"/>
      <w:sz w:val="28"/>
      <w:szCs w:val="28"/>
    </w:rPr>
  </w:style>
  <w:style w:type="character" w:styleId="211" w:customStyle="1">
    <w:name w:val="Знак Знак21"/>
    <w:qFormat/>
    <w:rsid w:val="004b096b"/>
    <w:rPr>
      <w:rFonts w:ascii="Arial" w:hAnsi="Arial" w:cs="Arial"/>
      <w:b/>
      <w:bCs/>
      <w:sz w:val="26"/>
      <w:szCs w:val="26"/>
    </w:rPr>
  </w:style>
  <w:style w:type="character" w:styleId="20" w:customStyle="1">
    <w:name w:val="Знак Знак20"/>
    <w:qFormat/>
    <w:rsid w:val="004b096b"/>
    <w:rPr>
      <w:rFonts w:ascii="Times New Roman" w:hAnsi="Times New Roman" w:cs="Times New Roman"/>
      <w:b/>
      <w:bCs/>
      <w:sz w:val="28"/>
      <w:szCs w:val="28"/>
    </w:rPr>
  </w:style>
  <w:style w:type="character" w:styleId="212" w:customStyle="1">
    <w:name w:val="Заголовок 2 Знак1"/>
    <w:qFormat/>
    <w:rsid w:val="004b096b"/>
    <w:rPr>
      <w:rFonts w:ascii="Arial" w:hAnsi="Arial" w:cs="Arial"/>
      <w:b/>
      <w:bCs/>
      <w:i/>
      <w:iCs/>
      <w:sz w:val="28"/>
      <w:szCs w:val="28"/>
      <w:lang w:val="ru-RU" w:eastAsia="ru-RU"/>
    </w:rPr>
  </w:style>
  <w:style w:type="character" w:styleId="2211" w:customStyle="1">
    <w:name w:val="Знак Знак221"/>
    <w:qFormat/>
    <w:locked/>
    <w:rsid w:val="004b096b"/>
    <w:rPr>
      <w:rFonts w:cs="Times New Roman"/>
      <w:sz w:val="24"/>
      <w:szCs w:val="24"/>
      <w:lang w:val="ru-RU" w:eastAsia="ru-RU"/>
    </w:rPr>
  </w:style>
  <w:style w:type="character" w:styleId="2111" w:customStyle="1">
    <w:name w:val="Знак Знак211"/>
    <w:qFormat/>
    <w:locked/>
    <w:rsid w:val="004b096b"/>
    <w:rPr>
      <w:rFonts w:cs="Times New Roman"/>
      <w:sz w:val="28"/>
      <w:szCs w:val="28"/>
      <w:lang w:val="ru-RU" w:eastAsia="ru-RU"/>
    </w:rPr>
  </w:style>
  <w:style w:type="character" w:styleId="201" w:customStyle="1">
    <w:name w:val="Знак Знак201"/>
    <w:qFormat/>
    <w:locked/>
    <w:rsid w:val="004b096b"/>
    <w:rPr>
      <w:rFonts w:ascii="Arial" w:hAnsi="Arial" w:cs="Arial"/>
      <w:b/>
      <w:bCs/>
      <w:sz w:val="26"/>
      <w:szCs w:val="26"/>
      <w:lang w:val="ru-RU" w:eastAsia="ru-RU"/>
    </w:rPr>
  </w:style>
  <w:style w:type="character" w:styleId="19" w:customStyle="1">
    <w:name w:val="Знак Знак19"/>
    <w:qFormat/>
    <w:locked/>
    <w:rsid w:val="004b096b"/>
    <w:rPr>
      <w:rFonts w:cs="Times New Roman"/>
      <w:b/>
      <w:bCs/>
      <w:sz w:val="28"/>
      <w:szCs w:val="28"/>
      <w:lang w:val="ru-RU" w:eastAsia="ru-RU"/>
    </w:rPr>
  </w:style>
  <w:style w:type="character" w:styleId="18" w:customStyle="1">
    <w:name w:val="Знак Знак18"/>
    <w:qFormat/>
    <w:locked/>
    <w:rsid w:val="004b096b"/>
    <w:rPr>
      <w:rFonts w:cs="Times New Roman"/>
      <w:b/>
      <w:bCs/>
      <w:i/>
      <w:iCs/>
      <w:sz w:val="26"/>
      <w:szCs w:val="26"/>
      <w:lang w:val="ru-RU" w:eastAsia="ru-RU"/>
    </w:rPr>
  </w:style>
  <w:style w:type="character" w:styleId="172" w:customStyle="1">
    <w:name w:val="Знак Знак172"/>
    <w:qFormat/>
    <w:locked/>
    <w:rsid w:val="004b096b"/>
    <w:rPr>
      <w:rFonts w:cs="Times New Roman"/>
      <w:i/>
      <w:iCs/>
      <w:sz w:val="22"/>
      <w:szCs w:val="22"/>
      <w:lang w:val="ru-RU" w:eastAsia="ru-RU"/>
    </w:rPr>
  </w:style>
  <w:style w:type="character" w:styleId="162" w:customStyle="1">
    <w:name w:val="Знак Знак162"/>
    <w:qFormat/>
    <w:locked/>
    <w:rsid w:val="004b096b"/>
    <w:rPr>
      <w:rFonts w:ascii="Arial" w:hAnsi="Arial" w:cs="Arial"/>
      <w:lang w:val="ru-RU" w:eastAsia="ru-RU"/>
    </w:rPr>
  </w:style>
  <w:style w:type="character" w:styleId="151" w:customStyle="1">
    <w:name w:val="Знак Знак151"/>
    <w:qFormat/>
    <w:locked/>
    <w:rsid w:val="004b096b"/>
    <w:rPr>
      <w:rFonts w:ascii="Arial" w:hAnsi="Arial" w:cs="Arial"/>
      <w:i/>
      <w:iCs/>
      <w:lang w:val="ru-RU" w:eastAsia="ru-RU"/>
    </w:rPr>
  </w:style>
  <w:style w:type="character" w:styleId="112" w:customStyle="1">
    <w:name w:val="Знак Знак11"/>
    <w:qFormat/>
    <w:locked/>
    <w:rsid w:val="004b096b"/>
    <w:rPr>
      <w:rFonts w:cs="Times New Roman"/>
      <w:sz w:val="24"/>
      <w:szCs w:val="24"/>
      <w:lang w:val="ru-RU" w:eastAsia="ru-RU"/>
    </w:rPr>
  </w:style>
  <w:style w:type="character" w:styleId="92" w:customStyle="1">
    <w:name w:val="Знак Знак9"/>
    <w:qFormat/>
    <w:locked/>
    <w:rsid w:val="004b096b"/>
    <w:rPr>
      <w:rFonts w:cs="Times New Roman"/>
      <w:lang w:val="ru-RU" w:eastAsia="ru-RU"/>
    </w:rPr>
  </w:style>
  <w:style w:type="character" w:styleId="37" w:customStyle="1">
    <w:name w:val="Знак Знак3"/>
    <w:qFormat/>
    <w:locked/>
    <w:rsid w:val="004b096b"/>
    <w:rPr>
      <w:rFonts w:cs="Times New Roman"/>
      <w:b/>
      <w:bCs/>
      <w:sz w:val="28"/>
      <w:szCs w:val="28"/>
      <w:lang w:val="ru-RU" w:eastAsia="ru-RU"/>
    </w:rPr>
  </w:style>
  <w:style w:type="character" w:styleId="141" w:customStyle="1">
    <w:name w:val="Знак Знак14"/>
    <w:qFormat/>
    <w:locked/>
    <w:rsid w:val="004b096b"/>
    <w:rPr>
      <w:rFonts w:cs="Times New Roman"/>
      <w:sz w:val="24"/>
      <w:szCs w:val="24"/>
      <w:lang w:val="ru-RU" w:eastAsia="ru-RU"/>
    </w:rPr>
  </w:style>
  <w:style w:type="character" w:styleId="24" w:customStyle="1">
    <w:name w:val="Знак Знак2"/>
    <w:qFormat/>
    <w:locked/>
    <w:rsid w:val="004b096b"/>
    <w:rPr>
      <w:rFonts w:ascii="Times New Roman" w:hAnsi="Times New Roman" w:cs="Times New Roman"/>
      <w:sz w:val="24"/>
      <w:szCs w:val="24"/>
      <w:lang w:val="ru-RU" w:eastAsia="ru-RU"/>
    </w:rPr>
  </w:style>
  <w:style w:type="character" w:styleId="10" w:customStyle="1">
    <w:name w:val="Знак Знак10"/>
    <w:qFormat/>
    <w:locked/>
    <w:rsid w:val="004b096b"/>
    <w:rPr>
      <w:rFonts w:cs="Times New Roman"/>
      <w:sz w:val="24"/>
      <w:szCs w:val="24"/>
      <w:lang w:val="ru-RU" w:eastAsia="ru-RU"/>
    </w:rPr>
  </w:style>
  <w:style w:type="character" w:styleId="110" w:customStyle="1">
    <w:name w:val="Знак Знак1"/>
    <w:qFormat/>
    <w:locked/>
    <w:rsid w:val="004b096b"/>
    <w:rPr>
      <w:rFonts w:cs="Times New Roman"/>
      <w:sz w:val="16"/>
      <w:szCs w:val="16"/>
      <w:lang w:val="ru-RU" w:eastAsia="ru-RU"/>
    </w:rPr>
  </w:style>
  <w:style w:type="character" w:styleId="52" w:customStyle="1">
    <w:name w:val="Знак Знак5"/>
    <w:qFormat/>
    <w:locked/>
    <w:rsid w:val="004b096b"/>
    <w:rPr>
      <w:rFonts w:ascii="Tahoma" w:hAnsi="Tahoma" w:cs="Tahoma"/>
      <w:sz w:val="16"/>
      <w:szCs w:val="16"/>
    </w:rPr>
  </w:style>
  <w:style w:type="character" w:styleId="1211" w:customStyle="1">
    <w:name w:val="Знак Знак121"/>
    <w:qFormat/>
    <w:rsid w:val="004b096b"/>
    <w:rPr>
      <w:rFonts w:ascii="Arial" w:hAnsi="Arial" w:cs="Arial"/>
      <w:b/>
      <w:bCs/>
      <w:color w:val="000080"/>
      <w:sz w:val="20"/>
      <w:szCs w:val="20"/>
      <w:lang w:eastAsia="ru-RU"/>
    </w:rPr>
  </w:style>
  <w:style w:type="character" w:styleId="113" w:customStyle="1">
    <w:name w:val="Текст выноски Знак1"/>
    <w:qFormat/>
    <w:rsid w:val="004b096b"/>
    <w:rPr>
      <w:rFonts w:ascii="Tahoma" w:hAnsi="Tahoma" w:cs="Tahoma"/>
      <w:sz w:val="16"/>
      <w:szCs w:val="16"/>
      <w:lang w:eastAsia="ar-SA" w:bidi="ar-SA"/>
    </w:rPr>
  </w:style>
  <w:style w:type="character" w:styleId="114" w:customStyle="1">
    <w:name w:val="Схема документа Знак1"/>
    <w:qFormat/>
    <w:rsid w:val="004b096b"/>
    <w:rPr>
      <w:rFonts w:ascii="Tahoma" w:hAnsi="Tahoma" w:cs="Tahoma"/>
      <w:sz w:val="16"/>
      <w:szCs w:val="16"/>
      <w:lang w:eastAsia="ar-SA" w:bidi="ar-SA"/>
    </w:rPr>
  </w:style>
  <w:style w:type="character" w:styleId="123" w:customStyle="1">
    <w:name w:val="Знак Знак123"/>
    <w:qFormat/>
    <w:rsid w:val="004b096b"/>
    <w:rPr>
      <w:rFonts w:ascii="Arial" w:hAnsi="Arial" w:eastAsia="Times New Roman" w:cs="Times New Roman"/>
      <w:b/>
      <w:bCs/>
      <w:color w:val="000080"/>
      <w:sz w:val="20"/>
      <w:szCs w:val="20"/>
      <w:lang w:eastAsia="ru-RU"/>
    </w:rPr>
  </w:style>
  <w:style w:type="character" w:styleId="29" w:customStyle="1">
    <w:name w:val="Заголовок 2 Знак Знак Знак"/>
    <w:qFormat/>
    <w:rsid w:val="004b096b"/>
    <w:rPr>
      <w:rFonts w:ascii="Arial" w:hAnsi="Arial" w:cs="Arial"/>
      <w:b/>
      <w:bCs/>
      <w:i/>
      <w:iCs/>
      <w:sz w:val="28"/>
      <w:szCs w:val="28"/>
      <w:lang w:val="ru-RU" w:eastAsia="ru-RU" w:bidi="ar-SA"/>
    </w:rPr>
  </w:style>
  <w:style w:type="character" w:styleId="192" w:customStyle="1">
    <w:name w:val="Знак Знак192"/>
    <w:qFormat/>
    <w:rsid w:val="004b096b"/>
    <w:rPr>
      <w:rFonts w:ascii="Arial" w:hAnsi="Arial"/>
      <w:b/>
      <w:bCs/>
      <w:sz w:val="28"/>
      <w:szCs w:val="24"/>
      <w:lang w:val="ru-RU" w:eastAsia="ru-RU" w:bidi="ar-SA"/>
    </w:rPr>
  </w:style>
  <w:style w:type="character" w:styleId="182" w:customStyle="1">
    <w:name w:val="Знак Знак182"/>
    <w:qFormat/>
    <w:rsid w:val="004b096b"/>
    <w:rPr>
      <w:sz w:val="28"/>
      <w:szCs w:val="24"/>
      <w:lang w:val="ru-RU" w:eastAsia="ru-RU" w:bidi="ar-SA"/>
    </w:rPr>
  </w:style>
  <w:style w:type="character" w:styleId="232" w:customStyle="1">
    <w:name w:val="Знак Знак232"/>
    <w:qFormat/>
    <w:rsid w:val="004b096b"/>
    <w:rPr>
      <w:rFonts w:ascii="Times New Roman" w:hAnsi="Times New Roman" w:eastAsia="Times New Roman"/>
      <w:sz w:val="24"/>
    </w:rPr>
  </w:style>
  <w:style w:type="character" w:styleId="223" w:customStyle="1">
    <w:name w:val="Знак Знак223"/>
    <w:qFormat/>
    <w:rsid w:val="004b096b"/>
    <w:rPr>
      <w:rFonts w:ascii="Times New Roman" w:hAnsi="Times New Roman" w:eastAsia="Times New Roman"/>
      <w:sz w:val="28"/>
    </w:rPr>
  </w:style>
  <w:style w:type="character" w:styleId="213" w:customStyle="1">
    <w:name w:val="Знак Знак213"/>
    <w:qFormat/>
    <w:rsid w:val="004b096b"/>
    <w:rPr>
      <w:rFonts w:ascii="Arial" w:hAnsi="Arial" w:eastAsia="Times New Roman" w:cs="Arial"/>
      <w:b/>
      <w:bCs/>
      <w:sz w:val="26"/>
      <w:szCs w:val="26"/>
    </w:rPr>
  </w:style>
  <w:style w:type="character" w:styleId="203" w:customStyle="1">
    <w:name w:val="Знак Знак203"/>
    <w:qFormat/>
    <w:rsid w:val="004b096b"/>
    <w:rPr>
      <w:rFonts w:ascii="Times New Roman" w:hAnsi="Times New Roman" w:eastAsia="Times New Roman"/>
      <w:b/>
      <w:bCs/>
      <w:sz w:val="28"/>
      <w:szCs w:val="28"/>
    </w:rPr>
  </w:style>
  <w:style w:type="character" w:styleId="Heading1Char1" w:customStyle="1">
    <w:name w:val="Heading 1 Char1"/>
    <w:qFormat/>
    <w:locked/>
    <w:rsid w:val="004b096b"/>
    <w:rPr>
      <w:rFonts w:ascii="Tahoma" w:hAnsi="Tahoma" w:eastAsia="Calibri"/>
      <w:lang w:val="en-US" w:eastAsia="en-US" w:bidi="ar-SA"/>
    </w:rPr>
  </w:style>
  <w:style w:type="character" w:styleId="Heading2Char1" w:customStyle="1">
    <w:name w:val="Heading 2 Char1"/>
    <w:qFormat/>
    <w:locked/>
    <w:rsid w:val="004b096b"/>
    <w:rPr>
      <w:rFonts w:ascii="Arial" w:hAnsi="Arial" w:eastAsia="Calibri" w:cs="Arial"/>
      <w:b/>
      <w:bCs/>
      <w:i/>
      <w:iCs/>
      <w:sz w:val="28"/>
      <w:szCs w:val="28"/>
      <w:lang w:val="ru-RU" w:eastAsia="ru-RU" w:bidi="ar-SA"/>
    </w:rPr>
  </w:style>
  <w:style w:type="character" w:styleId="Heading3Char1" w:customStyle="1">
    <w:name w:val="Heading 3 Char1"/>
    <w:qFormat/>
    <w:locked/>
    <w:rsid w:val="004b096b"/>
    <w:rPr>
      <w:rFonts w:ascii="Arial" w:hAnsi="Arial" w:eastAsia="Calibri" w:cs="Arial"/>
      <w:b/>
      <w:bCs/>
      <w:sz w:val="26"/>
      <w:szCs w:val="26"/>
      <w:lang w:val="ru-RU" w:eastAsia="ru-RU" w:bidi="ar-SA"/>
    </w:rPr>
  </w:style>
  <w:style w:type="character" w:styleId="Heading4Char1" w:customStyle="1">
    <w:name w:val="Heading 4 Char1"/>
    <w:qFormat/>
    <w:locked/>
    <w:rsid w:val="004b096b"/>
    <w:rPr>
      <w:rFonts w:eastAsia="Calibri"/>
      <w:b/>
      <w:sz w:val="24"/>
      <w:lang w:val="ru-RU" w:eastAsia="ru-RU" w:bidi="ar-SA"/>
    </w:rPr>
  </w:style>
  <w:style w:type="character" w:styleId="Heading5Char" w:customStyle="1">
    <w:name w:val="Heading 5 Char"/>
    <w:qFormat/>
    <w:locked/>
    <w:rsid w:val="004b096b"/>
    <w:rPr>
      <w:rFonts w:eastAsia="Calibri"/>
      <w:b/>
      <w:bCs/>
      <w:i/>
      <w:iCs/>
      <w:sz w:val="26"/>
      <w:szCs w:val="26"/>
      <w:lang w:val="ru-RU" w:eastAsia="ru-RU" w:bidi="ar-SA"/>
    </w:rPr>
  </w:style>
  <w:style w:type="character" w:styleId="Heading6Char" w:customStyle="1">
    <w:name w:val="Heading 6 Char"/>
    <w:qFormat/>
    <w:locked/>
    <w:rsid w:val="004b096b"/>
    <w:rPr>
      <w:rFonts w:eastAsia="Calibri"/>
      <w:i/>
      <w:iCs/>
      <w:sz w:val="22"/>
      <w:szCs w:val="22"/>
      <w:lang w:val="ru-RU" w:eastAsia="ru-RU" w:bidi="ar-SA"/>
    </w:rPr>
  </w:style>
  <w:style w:type="character" w:styleId="Heading7Char" w:customStyle="1">
    <w:name w:val="Heading 7 Char"/>
    <w:qFormat/>
    <w:locked/>
    <w:rsid w:val="004b096b"/>
    <w:rPr>
      <w:rFonts w:eastAsia="Calibri"/>
      <w:sz w:val="24"/>
      <w:szCs w:val="24"/>
      <w:lang w:val="ru-RU" w:eastAsia="ru-RU" w:bidi="ar-SA"/>
    </w:rPr>
  </w:style>
  <w:style w:type="character" w:styleId="Heading8Char" w:customStyle="1">
    <w:name w:val="Heading 8 Char"/>
    <w:qFormat/>
    <w:locked/>
    <w:rsid w:val="004b096b"/>
    <w:rPr>
      <w:rFonts w:ascii="Arial" w:hAnsi="Arial" w:eastAsia="Calibri" w:cs="Arial"/>
      <w:i/>
      <w:iCs/>
      <w:lang w:val="ru-RU" w:eastAsia="ru-RU" w:bidi="ar-SA"/>
    </w:rPr>
  </w:style>
  <w:style w:type="character" w:styleId="Heading9Char" w:customStyle="1">
    <w:name w:val="Heading 9 Char"/>
    <w:qFormat/>
    <w:locked/>
    <w:rsid w:val="004b096b"/>
    <w:rPr>
      <w:rFonts w:ascii="Arial" w:hAnsi="Arial" w:eastAsia="Calibri" w:cs="Arial"/>
      <w:b/>
      <w:bCs/>
      <w:i/>
      <w:iCs/>
      <w:sz w:val="18"/>
      <w:szCs w:val="18"/>
      <w:lang w:val="ru-RU" w:eastAsia="ru-RU" w:bidi="ar-SA"/>
    </w:rPr>
  </w:style>
  <w:style w:type="character" w:styleId="HeaderChar1" w:customStyle="1">
    <w:name w:val="Header Char1"/>
    <w:qFormat/>
    <w:locked/>
    <w:rsid w:val="004b096b"/>
    <w:rPr>
      <w:rFonts w:ascii="Calibri" w:hAnsi="Calibri" w:eastAsia="Calibri"/>
      <w:sz w:val="22"/>
      <w:szCs w:val="22"/>
      <w:lang w:val="ru-RU" w:eastAsia="ru-RU" w:bidi="ar-SA"/>
    </w:rPr>
  </w:style>
  <w:style w:type="character" w:styleId="FooterChar1" w:customStyle="1">
    <w:name w:val="Footer Char1"/>
    <w:qFormat/>
    <w:locked/>
    <w:rsid w:val="004b096b"/>
    <w:rPr>
      <w:rFonts w:ascii="Calibri" w:hAnsi="Calibri" w:eastAsia="Calibri"/>
      <w:sz w:val="22"/>
      <w:szCs w:val="22"/>
      <w:lang w:val="ru-RU" w:eastAsia="ru-RU" w:bidi="ar-SA"/>
    </w:rPr>
  </w:style>
  <w:style w:type="character" w:styleId="BodyTextChar2" w:customStyle="1">
    <w:name w:val="Body Text Char2"/>
    <w:qFormat/>
    <w:locked/>
    <w:rsid w:val="004b096b"/>
    <w:rPr>
      <w:rFonts w:eastAsia="Calibri"/>
      <w:sz w:val="28"/>
      <w:szCs w:val="24"/>
      <w:lang w:val="ru-RU" w:eastAsia="ru-RU" w:bidi="ar-SA"/>
    </w:rPr>
  </w:style>
  <w:style w:type="character" w:styleId="BodyTextIndentChar2" w:customStyle="1">
    <w:name w:val="Body Text Indent Char2"/>
    <w:qFormat/>
    <w:locked/>
    <w:rsid w:val="004b096b"/>
    <w:rPr>
      <w:rFonts w:eastAsia="Calibri"/>
      <w:sz w:val="28"/>
      <w:szCs w:val="24"/>
      <w:lang w:val="ru-RU" w:eastAsia="ru-RU" w:bidi="ar-SA"/>
    </w:rPr>
  </w:style>
  <w:style w:type="character" w:styleId="HTMLPreformattedChar" w:customStyle="1">
    <w:name w:val="HTML Preformatted Char"/>
    <w:qFormat/>
    <w:locked/>
    <w:rsid w:val="004b096b"/>
    <w:rPr>
      <w:rFonts w:ascii="Courier New" w:hAnsi="Courier New" w:eastAsia="Calibri" w:cs="Courier New"/>
      <w:color w:val="000090"/>
      <w:lang w:val="ru-RU" w:eastAsia="ru-RU" w:bidi="ar-SA"/>
    </w:rPr>
  </w:style>
  <w:style w:type="character" w:styleId="BodyText2Char1" w:customStyle="1">
    <w:name w:val="Body Text 2 Char1"/>
    <w:qFormat/>
    <w:locked/>
    <w:rsid w:val="004b096b"/>
    <w:rPr>
      <w:rFonts w:eastAsia="Calibri"/>
      <w:b/>
      <w:bCs/>
      <w:sz w:val="24"/>
      <w:szCs w:val="24"/>
      <w:lang w:val="ru-RU" w:eastAsia="ru-RU" w:bidi="ar-SA"/>
    </w:rPr>
  </w:style>
  <w:style w:type="character" w:styleId="SignatureChar1" w:customStyle="1">
    <w:name w:val="Signature Char1"/>
    <w:qFormat/>
    <w:locked/>
    <w:rsid w:val="004b096b"/>
    <w:rPr>
      <w:rFonts w:eastAsia="Calibri"/>
      <w:b/>
      <w:sz w:val="28"/>
      <w:szCs w:val="28"/>
      <w:lang w:val="ru-RU" w:eastAsia="ru-RU" w:bidi="ar-SA"/>
    </w:rPr>
  </w:style>
  <w:style w:type="character" w:styleId="BodyTextFirstIndentChar1" w:customStyle="1">
    <w:name w:val="Body Text First Indent Char1"/>
    <w:qFormat/>
    <w:locked/>
    <w:rsid w:val="004b096b"/>
    <w:rPr>
      <w:rFonts w:eastAsia="Calibri"/>
      <w:sz w:val="24"/>
      <w:szCs w:val="24"/>
      <w:lang w:val="ru-RU" w:eastAsia="ru-RU" w:bidi="ar-SA"/>
    </w:rPr>
  </w:style>
  <w:style w:type="character" w:styleId="BodyText3Char1" w:customStyle="1">
    <w:name w:val="Body Text 3 Char1"/>
    <w:qFormat/>
    <w:locked/>
    <w:rsid w:val="004b096b"/>
    <w:rPr>
      <w:rFonts w:eastAsia="Calibri"/>
      <w:sz w:val="16"/>
      <w:szCs w:val="16"/>
      <w:lang w:val="ru-RU" w:eastAsia="ru-RU" w:bidi="ar-SA"/>
    </w:rPr>
  </w:style>
  <w:style w:type="character" w:styleId="TitleChar" w:customStyle="1">
    <w:name w:val="Title Char"/>
    <w:qFormat/>
    <w:locked/>
    <w:rsid w:val="004b096b"/>
    <w:rPr>
      <w:rFonts w:ascii="Arial" w:hAnsi="Arial" w:eastAsia="Calibri" w:cs="Arial"/>
      <w:b/>
      <w:bCs/>
      <w:sz w:val="24"/>
      <w:szCs w:val="24"/>
      <w:lang w:val="ru-RU" w:eastAsia="ru-RU" w:bidi="ar-SA"/>
    </w:rPr>
  </w:style>
  <w:style w:type="character" w:styleId="BodyTextIndent3Char" w:customStyle="1">
    <w:name w:val="Body Text Indent 3 Char"/>
    <w:qFormat/>
    <w:locked/>
    <w:rsid w:val="004b096b"/>
    <w:rPr>
      <w:rFonts w:eastAsia="Calibri"/>
      <w:sz w:val="16"/>
      <w:szCs w:val="16"/>
      <w:lang w:val="ru-RU" w:eastAsia="ru-RU" w:bidi="ar-SA"/>
    </w:rPr>
  </w:style>
  <w:style w:type="character" w:styleId="PlainTextChar" w:customStyle="1">
    <w:name w:val="Plain Text Char"/>
    <w:qFormat/>
    <w:locked/>
    <w:rsid w:val="004b096b"/>
    <w:rPr>
      <w:rFonts w:ascii="Courier New" w:hAnsi="Courier New" w:eastAsia="Calibri" w:cs="Courier New"/>
      <w:lang w:val="ru-RU" w:eastAsia="ru-RU" w:bidi="ar-SA"/>
    </w:rPr>
  </w:style>
  <w:style w:type="character" w:styleId="210" w:customStyle="1">
    <w:name w:val="Красная строка 2 Знак"/>
    <w:basedOn w:val="Style13"/>
    <w:link w:val="2c"/>
    <w:qFormat/>
    <w:rsid w:val="004b096b"/>
    <w:rPr>
      <w:sz w:val="28"/>
      <w:szCs w:val="24"/>
    </w:rPr>
  </w:style>
  <w:style w:type="character" w:styleId="Applestylespan" w:customStyle="1">
    <w:name w:val="apple-style-span"/>
    <w:basedOn w:val="DefaultParagraphFont"/>
    <w:qFormat/>
    <w:rsid w:val="004b096b"/>
    <w:rPr/>
  </w:style>
  <w:style w:type="character" w:styleId="Annotationreference">
    <w:name w:val="annotation reference"/>
    <w:uiPriority w:val="99"/>
    <w:unhideWhenUsed/>
    <w:qFormat/>
    <w:rsid w:val="004b096b"/>
    <w:rPr>
      <w:sz w:val="16"/>
      <w:szCs w:val="16"/>
    </w:rPr>
  </w:style>
  <w:style w:type="character" w:styleId="Style27" w:customStyle="1">
    <w:name w:val="Текст концевой сноски Знак"/>
    <w:link w:val="affff3"/>
    <w:uiPriority w:val="99"/>
    <w:qFormat/>
    <w:rsid w:val="004b096b"/>
    <w:rPr>
      <w:rFonts w:ascii="Calibri" w:hAnsi="Calibri" w:eastAsia="Calibri"/>
      <w:sz w:val="24"/>
      <w:szCs w:val="24"/>
      <w:lang w:eastAsia="en-US"/>
    </w:rPr>
  </w:style>
  <w:style w:type="character" w:styleId="Style28">
    <w:name w:val="Привязка концевой сноски"/>
    <w:rPr>
      <w:vertAlign w:val="superscript"/>
    </w:rPr>
  </w:style>
  <w:style w:type="character" w:styleId="EndnoteCharacters">
    <w:name w:val="Endnote Characters"/>
    <w:uiPriority w:val="99"/>
    <w:unhideWhenUsed/>
    <w:qFormat/>
    <w:rsid w:val="004b096b"/>
    <w:rPr>
      <w:vertAlign w:val="superscript"/>
    </w:rPr>
  </w:style>
  <w:style w:type="character" w:styleId="Style29" w:customStyle="1">
    <w:name w:val="Схема документа Знак"/>
    <w:link w:val="affff6"/>
    <w:uiPriority w:val="99"/>
    <w:qFormat/>
    <w:rsid w:val="004b096b"/>
    <w:rPr>
      <w:rFonts w:eastAsia="Calibri"/>
      <w:sz w:val="24"/>
      <w:szCs w:val="24"/>
      <w:lang w:eastAsia="en-US"/>
    </w:rPr>
  </w:style>
  <w:style w:type="character" w:styleId="411" w:customStyle="1">
    <w:name w:val="Знак Знак41"/>
    <w:qFormat/>
    <w:rsid w:val="004b096b"/>
    <w:rPr>
      <w:rFonts w:ascii="Arial" w:hAnsi="Arial" w:cs="Arial"/>
      <w:sz w:val="24"/>
      <w:szCs w:val="24"/>
      <w:lang w:val="ru-RU" w:eastAsia="ru-RU" w:bidi="ar-SA"/>
    </w:rPr>
  </w:style>
  <w:style w:type="character" w:styleId="171" w:customStyle="1">
    <w:name w:val="Знак Знак171"/>
    <w:qFormat/>
    <w:locked/>
    <w:rsid w:val="004b096b"/>
    <w:rPr>
      <w:rFonts w:cs="Times New Roman"/>
      <w:i/>
      <w:iCs/>
      <w:sz w:val="22"/>
      <w:szCs w:val="22"/>
      <w:lang w:val="ru-RU" w:eastAsia="ru-RU"/>
    </w:rPr>
  </w:style>
  <w:style w:type="character" w:styleId="161" w:customStyle="1">
    <w:name w:val="Знак Знак161"/>
    <w:qFormat/>
    <w:locked/>
    <w:rsid w:val="004b096b"/>
    <w:rPr>
      <w:rFonts w:ascii="Arial" w:hAnsi="Arial" w:cs="Arial"/>
      <w:lang w:val="ru-RU" w:eastAsia="ru-RU"/>
    </w:rPr>
  </w:style>
  <w:style w:type="character" w:styleId="122" w:customStyle="1">
    <w:name w:val="Знак Знак122"/>
    <w:qFormat/>
    <w:rsid w:val="004b096b"/>
    <w:rPr>
      <w:rFonts w:ascii="Arial" w:hAnsi="Arial" w:eastAsia="Times New Roman" w:cs="Times New Roman"/>
      <w:b/>
      <w:bCs/>
      <w:color w:val="000080"/>
      <w:sz w:val="20"/>
      <w:szCs w:val="20"/>
      <w:lang w:eastAsia="ru-RU"/>
    </w:rPr>
  </w:style>
  <w:style w:type="character" w:styleId="191" w:customStyle="1">
    <w:name w:val="Знак Знак191"/>
    <w:qFormat/>
    <w:rsid w:val="004b096b"/>
    <w:rPr>
      <w:rFonts w:ascii="Arial" w:hAnsi="Arial"/>
      <w:b/>
      <w:bCs/>
      <w:sz w:val="28"/>
      <w:szCs w:val="24"/>
      <w:lang w:val="ru-RU" w:eastAsia="ru-RU" w:bidi="ar-SA"/>
    </w:rPr>
  </w:style>
  <w:style w:type="character" w:styleId="181" w:customStyle="1">
    <w:name w:val="Знак Знак181"/>
    <w:qFormat/>
    <w:rsid w:val="004b096b"/>
    <w:rPr>
      <w:sz w:val="28"/>
      <w:szCs w:val="24"/>
      <w:lang w:val="ru-RU" w:eastAsia="ru-RU" w:bidi="ar-SA"/>
    </w:rPr>
  </w:style>
  <w:style w:type="character" w:styleId="2311" w:customStyle="1">
    <w:name w:val="Знак Знак231"/>
    <w:qFormat/>
    <w:rsid w:val="004b096b"/>
    <w:rPr>
      <w:rFonts w:ascii="Times New Roman" w:hAnsi="Times New Roman" w:eastAsia="Times New Roman"/>
      <w:sz w:val="24"/>
    </w:rPr>
  </w:style>
  <w:style w:type="character" w:styleId="2221" w:customStyle="1">
    <w:name w:val="Знак Знак222"/>
    <w:qFormat/>
    <w:rsid w:val="004b096b"/>
    <w:rPr>
      <w:rFonts w:ascii="Times New Roman" w:hAnsi="Times New Roman" w:eastAsia="Times New Roman"/>
      <w:sz w:val="28"/>
    </w:rPr>
  </w:style>
  <w:style w:type="character" w:styleId="2121" w:customStyle="1">
    <w:name w:val="Знак Знак212"/>
    <w:qFormat/>
    <w:rsid w:val="004b096b"/>
    <w:rPr>
      <w:rFonts w:ascii="Arial" w:hAnsi="Arial" w:eastAsia="Times New Roman" w:cs="Arial"/>
      <w:b/>
      <w:bCs/>
      <w:sz w:val="26"/>
      <w:szCs w:val="26"/>
    </w:rPr>
  </w:style>
  <w:style w:type="character" w:styleId="202" w:customStyle="1">
    <w:name w:val="Знак Знак202"/>
    <w:qFormat/>
    <w:rsid w:val="004b096b"/>
    <w:rPr>
      <w:rFonts w:ascii="Times New Roman" w:hAnsi="Times New Roman" w:eastAsia="Times New Roman"/>
      <w:b/>
      <w:bCs/>
      <w:sz w:val="28"/>
      <w:szCs w:val="28"/>
    </w:rPr>
  </w:style>
  <w:style w:type="character" w:styleId="NoSpacingChar" w:customStyle="1">
    <w:name w:val="No Spacing Char"/>
    <w:link w:val="2f3"/>
    <w:uiPriority w:val="99"/>
    <w:qFormat/>
    <w:locked/>
    <w:rsid w:val="004b096b"/>
    <w:rPr>
      <w:sz w:val="22"/>
      <w:lang w:eastAsia="en-US"/>
    </w:rPr>
  </w:style>
  <w:style w:type="character" w:styleId="115" w:customStyle="1">
    <w:name w:val="Неразрешенное упоминание1"/>
    <w:uiPriority w:val="99"/>
    <w:semiHidden/>
    <w:unhideWhenUsed/>
    <w:qFormat/>
    <w:rsid w:val="004b096b"/>
    <w:rPr>
      <w:color w:val="605E5C"/>
      <w:shd w:fill="E1DFDD" w:val="clear"/>
    </w:rPr>
  </w:style>
  <w:style w:type="character" w:styleId="Normaltextrun" w:customStyle="1">
    <w:name w:val="normaltextrun"/>
    <w:qFormat/>
    <w:rsid w:val="004b096b"/>
    <w:rPr/>
  </w:style>
  <w:style w:type="character" w:styleId="116" w:customStyle="1">
    <w:name w:val="Текст примечания Знак1"/>
    <w:uiPriority w:val="99"/>
    <w:semiHidden/>
    <w:qFormat/>
    <w:rsid w:val="004b096b"/>
    <w:rPr>
      <w:rFonts w:ascii="Calibri" w:hAnsi="Calibri" w:eastAsia="Calibri" w:cs="Calibri"/>
      <w:lang w:eastAsia="zh-CN"/>
    </w:rPr>
  </w:style>
  <w:style w:type="character" w:styleId="214" w:customStyle="1">
    <w:name w:val="Неразрешенное упоминание2"/>
    <w:uiPriority w:val="99"/>
    <w:semiHidden/>
    <w:unhideWhenUsed/>
    <w:qFormat/>
    <w:rsid w:val="004b096b"/>
    <w:rPr>
      <w:color w:val="605E5C"/>
      <w:shd w:fill="E1DFDD" w:val="clear"/>
    </w:rPr>
  </w:style>
  <w:style w:type="character" w:styleId="117" w:customStyle="1">
    <w:name w:val="Основной шрифт абзаца1"/>
    <w:qFormat/>
    <w:rsid w:val="004b096b"/>
    <w:rPr/>
  </w:style>
  <w:style w:type="character" w:styleId="38" w:customStyle="1">
    <w:name w:val="Неразрешенное упоминание3"/>
    <w:uiPriority w:val="99"/>
    <w:semiHidden/>
    <w:unhideWhenUsed/>
    <w:qFormat/>
    <w:rsid w:val="004b096b"/>
    <w:rPr>
      <w:color w:val="605E5C"/>
      <w:shd w:fill="E1DFDD" w:val="clear"/>
    </w:rPr>
  </w:style>
  <w:style w:type="character" w:styleId="Style30" w:customStyle="1">
    <w:name w:val="Неразрешенное упоминание"/>
    <w:uiPriority w:val="99"/>
    <w:semiHidden/>
    <w:unhideWhenUsed/>
    <w:qFormat/>
    <w:rsid w:val="00180e1b"/>
    <w:rPr>
      <w:color w:val="605E5C"/>
      <w:shd w:fill="E1DFDD" w:val="clear"/>
    </w:rPr>
  </w:style>
  <w:style w:type="character" w:styleId="HTMLCite">
    <w:name w:val="HTML Cite"/>
    <w:uiPriority w:val="99"/>
    <w:unhideWhenUsed/>
    <w:qFormat/>
    <w:rsid w:val="0034079a"/>
    <w:rPr>
      <w:i/>
      <w:iCs/>
    </w:rPr>
  </w:style>
  <w:style w:type="character" w:styleId="Lawljd" w:customStyle="1">
    <w:name w:val="lawljd"/>
    <w:qFormat/>
    <w:rsid w:val="0034079a"/>
    <w:rPr/>
  </w:style>
  <w:style w:type="character" w:styleId="FontStyle12" w:customStyle="1">
    <w:name w:val="Font Style12"/>
    <w:basedOn w:val="DefaultParagraphFont"/>
    <w:uiPriority w:val="99"/>
    <w:qFormat/>
    <w:rsid w:val="00082b75"/>
    <w:rPr>
      <w:rFonts w:ascii="Times New Roman" w:hAnsi="Times New Roman" w:cs="Times New Roman"/>
      <w:sz w:val="26"/>
      <w:szCs w:val="26"/>
    </w:rPr>
  </w:style>
  <w:style w:type="character" w:styleId="Style31">
    <w:name w:val="Маркеры"/>
    <w:qFormat/>
    <w:rPr>
      <w:rFonts w:ascii="OpenSymbol" w:hAnsi="OpenSymbol" w:eastAsia="OpenSymbol" w:cs="OpenSymbol"/>
    </w:rPr>
  </w:style>
  <w:style w:type="character" w:styleId="Style32">
    <w:name w:val="Выделение жирным"/>
    <w:qFormat/>
    <w:rPr>
      <w:b/>
      <w:bCs/>
    </w:rPr>
  </w:style>
  <w:style w:type="paragraph" w:styleId="Style33">
    <w:name w:val="Заголовок"/>
    <w:basedOn w:val="Normal"/>
    <w:next w:val="Style34"/>
    <w:qFormat/>
    <w:pPr>
      <w:keepNext w:val="true"/>
      <w:spacing w:before="240" w:after="120"/>
    </w:pPr>
    <w:rPr>
      <w:rFonts w:ascii="Liberation Sans" w:hAnsi="Liberation Sans" w:eastAsia="Microsoft YaHei" w:cs="Mangal"/>
      <w:sz w:val="28"/>
      <w:szCs w:val="28"/>
    </w:rPr>
  </w:style>
  <w:style w:type="paragraph" w:styleId="Style34">
    <w:name w:val="Body Text"/>
    <w:basedOn w:val="Normal"/>
    <w:link w:val="13"/>
    <w:rsid w:val="004d51d7"/>
    <w:pPr>
      <w:spacing w:lineRule="exact" w:line="240" w:before="60" w:after="60"/>
      <w:jc w:val="center"/>
    </w:pPr>
    <w:rPr>
      <w:sz w:val="24"/>
      <w:szCs w:val="24"/>
    </w:rPr>
  </w:style>
  <w:style w:type="paragraph" w:styleId="Style35">
    <w:name w:val="List"/>
    <w:basedOn w:val="Style34"/>
    <w:pPr/>
    <w:rPr>
      <w:rFonts w:cs="Mangal"/>
    </w:rPr>
  </w:style>
  <w:style w:type="paragraph" w:styleId="Style36">
    <w:name w:val="Caption"/>
    <w:basedOn w:val="Normal"/>
    <w:qFormat/>
    <w:pPr>
      <w:suppressLineNumbers/>
      <w:spacing w:before="120" w:after="120"/>
    </w:pPr>
    <w:rPr>
      <w:rFonts w:cs="Mangal"/>
      <w:i/>
      <w:iCs/>
      <w:sz w:val="24"/>
      <w:szCs w:val="24"/>
    </w:rPr>
  </w:style>
  <w:style w:type="paragraph" w:styleId="Style37">
    <w:name w:val="Указатель"/>
    <w:basedOn w:val="Normal"/>
    <w:qFormat/>
    <w:pPr>
      <w:suppressLineNumbers/>
    </w:pPr>
    <w:rPr>
      <w:rFonts w:cs="Mangal"/>
      <w:lang w:val="zxx" w:eastAsia="zxx" w:bidi="zxx"/>
    </w:rPr>
  </w:style>
  <w:style w:type="paragraph" w:styleId="Style38">
    <w:name w:val="Колонтитул"/>
    <w:basedOn w:val="Normal"/>
    <w:qFormat/>
    <w:pPr/>
    <w:rPr/>
  </w:style>
  <w:style w:type="paragraph" w:styleId="Style39">
    <w:name w:val="Header"/>
    <w:basedOn w:val="Normal"/>
    <w:link w:val="a9"/>
    <w:uiPriority w:val="99"/>
    <w:rsid w:val="004d51d7"/>
    <w:pPr>
      <w:tabs>
        <w:tab w:val="clear" w:pos="720"/>
        <w:tab w:val="center" w:pos="4153" w:leader="none"/>
        <w:tab w:val="right" w:pos="8306" w:leader="none"/>
      </w:tabs>
    </w:pPr>
    <w:rPr/>
  </w:style>
  <w:style w:type="paragraph" w:styleId="Style40" w:customStyle="1">
    <w:name w:val="Письмо"/>
    <w:basedOn w:val="Normal"/>
    <w:qFormat/>
    <w:rsid w:val="004d51d7"/>
    <w:pPr>
      <w:ind w:firstLine="720"/>
    </w:pPr>
    <w:rPr/>
  </w:style>
  <w:style w:type="paragraph" w:styleId="Style41" w:customStyle="1">
    <w:name w:val="О чем"/>
    <w:basedOn w:val="Normal"/>
    <w:next w:val="Style42"/>
    <w:qFormat/>
    <w:rsid w:val="004d51d7"/>
    <w:pPr>
      <w:spacing w:lineRule="exact" w:line="280"/>
      <w:ind w:right="4253" w:hanging="0"/>
      <w:jc w:val="left"/>
    </w:pPr>
    <w:rPr/>
  </w:style>
  <w:style w:type="paragraph" w:styleId="Style42" w:customStyle="1">
    <w:name w:val="Основание"/>
    <w:basedOn w:val="Style41"/>
    <w:next w:val="Style43"/>
    <w:qFormat/>
    <w:rsid w:val="004d51d7"/>
    <w:pPr>
      <w:pBdr>
        <w:top w:val="single" w:sz="4" w:space="1" w:color="000000"/>
      </w:pBdr>
      <w:spacing w:before="120" w:after="0"/>
    </w:pPr>
    <w:rPr/>
  </w:style>
  <w:style w:type="paragraph" w:styleId="Style43" w:customStyle="1">
    <w:name w:val="Обращение"/>
    <w:basedOn w:val="Normal"/>
    <w:next w:val="Style40"/>
    <w:qFormat/>
    <w:rsid w:val="004d51d7"/>
    <w:pPr>
      <w:spacing w:before="360" w:after="240"/>
      <w:jc w:val="center"/>
    </w:pPr>
    <w:rPr/>
  </w:style>
  <w:style w:type="paragraph" w:styleId="Style44">
    <w:name w:val="Signature"/>
    <w:basedOn w:val="Normal"/>
    <w:next w:val="Normal"/>
    <w:link w:val="ae"/>
    <w:rsid w:val="004d51d7"/>
    <w:pPr>
      <w:spacing w:before="600" w:after="0"/>
      <w:jc w:val="right"/>
    </w:pPr>
    <w:rPr/>
  </w:style>
  <w:style w:type="paragraph" w:styleId="Style45" w:customStyle="1">
    <w:name w:val="Центр"/>
    <w:basedOn w:val="Normal"/>
    <w:qFormat/>
    <w:rsid w:val="004d51d7"/>
    <w:pPr>
      <w:jc w:val="center"/>
    </w:pPr>
    <w:rPr/>
  </w:style>
  <w:style w:type="paragraph" w:styleId="Style46">
    <w:name w:val="Footer"/>
    <w:basedOn w:val="Normal"/>
    <w:link w:val="af1"/>
    <w:uiPriority w:val="99"/>
    <w:rsid w:val="004d51d7"/>
    <w:pPr>
      <w:tabs>
        <w:tab w:val="clear" w:pos="720"/>
        <w:tab w:val="center" w:pos="4153" w:leader="none"/>
        <w:tab w:val="right" w:pos="8306" w:leader="none"/>
      </w:tabs>
    </w:pPr>
    <w:rPr/>
  </w:style>
  <w:style w:type="paragraph" w:styleId="ConsPlusNormal1" w:customStyle="1">
    <w:name w:val="ConsPlusNormal"/>
    <w:link w:val="ConsPlusNormal0"/>
    <w:qFormat/>
    <w:rsid w:val="004b096b"/>
    <w:pPr>
      <w:widowControl/>
      <w:suppressAutoHyphens w:val="true"/>
      <w:bidi w:val="0"/>
      <w:spacing w:before="0" w:after="0"/>
      <w:jc w:val="left"/>
    </w:pPr>
    <w:rPr>
      <w:rFonts w:ascii="Arial" w:hAnsi="Arial" w:eastAsia="Calibri" w:cs="Arial"/>
      <w:color w:val="auto"/>
      <w:kern w:val="0"/>
      <w:sz w:val="22"/>
      <w:szCs w:val="22"/>
      <w:lang w:val="ru-RU" w:eastAsia="en-US" w:bidi="ar-SA"/>
    </w:rPr>
  </w:style>
  <w:style w:type="paragraph" w:styleId="311" w:customStyle="1">
    <w:name w:val="Светлая сетка - Акцент 31"/>
    <w:basedOn w:val="Normal"/>
    <w:uiPriority w:val="34"/>
    <w:qFormat/>
    <w:rsid w:val="004b096b"/>
    <w:pPr>
      <w:spacing w:lineRule="auto" w:line="276" w:before="0" w:after="200"/>
      <w:ind w:left="720" w:hanging="0"/>
      <w:contextualSpacing/>
      <w:jc w:val="left"/>
    </w:pPr>
    <w:rPr>
      <w:rFonts w:ascii="Calibri" w:hAnsi="Calibri" w:eastAsia="Calibri"/>
      <w:sz w:val="22"/>
      <w:szCs w:val="22"/>
      <w:lang w:eastAsia="en-US"/>
    </w:rPr>
  </w:style>
  <w:style w:type="paragraph" w:styleId="BalloonText">
    <w:name w:val="Balloon Text"/>
    <w:basedOn w:val="Normal"/>
    <w:link w:val="af7"/>
    <w:unhideWhenUsed/>
    <w:qFormat/>
    <w:rsid w:val="004b096b"/>
    <w:pPr>
      <w:spacing w:lineRule="auto" w:line="240"/>
      <w:jc w:val="left"/>
    </w:pPr>
    <w:rPr>
      <w:rFonts w:ascii="Tahoma" w:hAnsi="Tahoma" w:eastAsia="Calibri" w:cs="Tahoma"/>
      <w:sz w:val="16"/>
      <w:szCs w:val="16"/>
      <w:lang w:eastAsia="en-US"/>
    </w:rPr>
  </w:style>
  <w:style w:type="paragraph" w:styleId="Style47" w:customStyle="1">
    <w:name w:val="МУ Обычный стиль"/>
    <w:basedOn w:val="Normal"/>
    <w:autoRedefine/>
    <w:qFormat/>
    <w:rsid w:val="004b096b"/>
    <w:pPr>
      <w:widowControl w:val="false"/>
      <w:tabs>
        <w:tab w:val="clear" w:pos="720"/>
        <w:tab w:val="left" w:pos="1134" w:leader="none"/>
        <w:tab w:val="left" w:pos="1560" w:leader="none"/>
      </w:tabs>
      <w:spacing w:lineRule="auto" w:line="276"/>
      <w:ind w:firstLine="710"/>
    </w:pPr>
    <w:rPr>
      <w:rFonts w:eastAsia="Calibri"/>
      <w:lang w:eastAsia="en-US"/>
    </w:rPr>
  </w:style>
  <w:style w:type="paragraph" w:styleId="ConsPlusNonformat" w:customStyle="1">
    <w:name w:val="ConsPlusNonformat"/>
    <w:uiPriority w:val="99"/>
    <w:qFormat/>
    <w:rsid w:val="004b096b"/>
    <w:pPr>
      <w:widowControl w:val="false"/>
      <w:suppressAutoHyphens w:val="true"/>
      <w:bidi w:val="0"/>
      <w:spacing w:before="0" w:after="0"/>
      <w:jc w:val="left"/>
    </w:pPr>
    <w:rPr>
      <w:rFonts w:ascii="Courier New" w:hAnsi="Courier New" w:eastAsia="Times New Roman" w:cs="Courier New"/>
      <w:color w:val="auto"/>
      <w:kern w:val="0"/>
      <w:sz w:val="24"/>
      <w:szCs w:val="24"/>
      <w:lang w:val="ru-RU" w:eastAsia="ru-RU" w:bidi="ar-SA"/>
    </w:rPr>
  </w:style>
  <w:style w:type="paragraph" w:styleId="Style48">
    <w:name w:val="Footnote Text"/>
    <w:basedOn w:val="Normal"/>
    <w:link w:val="afa"/>
    <w:rsid w:val="004b096b"/>
    <w:pPr>
      <w:suppressAutoHyphens w:val="true"/>
      <w:spacing w:lineRule="auto" w:line="240"/>
      <w:jc w:val="left"/>
    </w:pPr>
    <w:rPr>
      <w:sz w:val="20"/>
      <w:szCs w:val="20"/>
      <w:lang w:eastAsia="ar-SA"/>
    </w:rPr>
  </w:style>
  <w:style w:type="paragraph" w:styleId="Style49">
    <w:name w:val="Body Text Indent"/>
    <w:basedOn w:val="Style34"/>
    <w:link w:val="aff2"/>
    <w:qFormat/>
    <w:rsid w:val="004b096b"/>
    <w:pPr>
      <w:spacing w:lineRule="auto" w:line="240" w:before="0" w:after="120"/>
      <w:ind w:firstLine="210"/>
      <w:jc w:val="left"/>
    </w:pPr>
    <w:rPr/>
  </w:style>
  <w:style w:type="paragraph" w:styleId="Style50" w:customStyle="1">
    <w:name w:val="Знак"/>
    <w:basedOn w:val="Normal"/>
    <w:qFormat/>
    <w:rsid w:val="004b096b"/>
    <w:pPr>
      <w:widowControl w:val="false"/>
      <w:spacing w:lineRule="exact" w:line="240" w:before="0" w:after="160"/>
      <w:jc w:val="right"/>
    </w:pPr>
    <w:rPr>
      <w:sz w:val="20"/>
      <w:szCs w:val="20"/>
      <w:lang w:val="en-GB" w:eastAsia="en-US"/>
    </w:rPr>
  </w:style>
  <w:style w:type="paragraph" w:styleId="ConsPlusTitle" w:customStyle="1">
    <w:name w:val="ConsPlusTitle"/>
    <w:uiPriority w:val="99"/>
    <w:qFormat/>
    <w:rsid w:val="004b096b"/>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HTMLPreformatted">
    <w:name w:val="HTML Preformatted"/>
    <w:basedOn w:val="Normal"/>
    <w:link w:val="HTML0"/>
    <w:uiPriority w:val="99"/>
    <w:qFormat/>
    <w:rsid w:val="004b096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pPr>
    <w:rPr>
      <w:rFonts w:ascii="Courier New" w:hAnsi="Courier New" w:cs="Courier New"/>
      <w:color w:val="000090"/>
      <w:sz w:val="20"/>
      <w:szCs w:val="20"/>
    </w:rPr>
  </w:style>
  <w:style w:type="paragraph" w:styleId="BodyText2">
    <w:name w:val="Body Text 2"/>
    <w:basedOn w:val="Normal"/>
    <w:link w:val="24"/>
    <w:qFormat/>
    <w:rsid w:val="004b096b"/>
    <w:pPr>
      <w:spacing w:lineRule="auto" w:line="240"/>
      <w:jc w:val="left"/>
    </w:pPr>
    <w:rPr>
      <w:b/>
      <w:bCs/>
      <w:sz w:val="24"/>
      <w:szCs w:val="24"/>
    </w:rPr>
  </w:style>
  <w:style w:type="paragraph" w:styleId="Style51" w:customStyle="1">
    <w:name w:val="Готовый"/>
    <w:basedOn w:val="Normal"/>
    <w:qFormat/>
    <w:rsid w:val="004b096b"/>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lineRule="auto" w:line="240"/>
      <w:jc w:val="left"/>
    </w:pPr>
    <w:rPr>
      <w:rFonts w:ascii="Courier New" w:hAnsi="Courier New" w:cs="Courier New"/>
      <w:sz w:val="20"/>
      <w:szCs w:val="20"/>
    </w:rPr>
  </w:style>
  <w:style w:type="paragraph" w:styleId="BodyText3">
    <w:name w:val="Body Text 3"/>
    <w:basedOn w:val="Normal"/>
    <w:link w:val="32"/>
    <w:qFormat/>
    <w:rsid w:val="004b096b"/>
    <w:pPr>
      <w:spacing w:lineRule="auto" w:line="240" w:before="0" w:after="120"/>
      <w:jc w:val="left"/>
    </w:pPr>
    <w:rPr>
      <w:sz w:val="16"/>
      <w:szCs w:val="16"/>
    </w:rPr>
  </w:style>
  <w:style w:type="paragraph" w:styleId="Style52" w:customStyle="1">
    <w:name w:val="Обычный (Интернет)"/>
    <w:basedOn w:val="Normal"/>
    <w:uiPriority w:val="99"/>
    <w:qFormat/>
    <w:rsid w:val="004b096b"/>
    <w:pPr>
      <w:spacing w:lineRule="auto" w:line="240"/>
      <w:jc w:val="left"/>
    </w:pPr>
    <w:rPr>
      <w:sz w:val="24"/>
      <w:szCs w:val="24"/>
    </w:rPr>
  </w:style>
  <w:style w:type="paragraph" w:styleId="118" w:customStyle="1">
    <w:name w:val="Абзац списка1"/>
    <w:basedOn w:val="Normal"/>
    <w:qFormat/>
    <w:rsid w:val="004b096b"/>
    <w:pPr>
      <w:spacing w:lineRule="auto" w:line="276" w:before="0" w:after="200"/>
      <w:ind w:left="720" w:hanging="0"/>
      <w:jc w:val="left"/>
    </w:pPr>
    <w:rPr>
      <w:rFonts w:ascii="Calibri" w:hAnsi="Calibri"/>
      <w:sz w:val="22"/>
      <w:szCs w:val="22"/>
      <w:lang w:eastAsia="en-US"/>
    </w:rPr>
  </w:style>
  <w:style w:type="paragraph" w:styleId="Style310" w:customStyle="1">
    <w:name w:val="Style3"/>
    <w:basedOn w:val="Normal"/>
    <w:qFormat/>
    <w:rsid w:val="004b096b"/>
    <w:pPr>
      <w:widowControl w:val="false"/>
      <w:spacing w:lineRule="exact" w:line="317"/>
      <w:jc w:val="left"/>
    </w:pPr>
    <w:rPr>
      <w:sz w:val="24"/>
      <w:szCs w:val="24"/>
    </w:rPr>
  </w:style>
  <w:style w:type="paragraph" w:styleId="Style53" w:customStyle="1">
    <w:name w:val="Знак Знак Знак Знак Знак Знак Знак Знак Знак Знак"/>
    <w:basedOn w:val="Normal"/>
    <w:qFormat/>
    <w:rsid w:val="004b096b"/>
    <w:pPr>
      <w:spacing w:lineRule="exact" w:line="240" w:before="0" w:after="160"/>
      <w:jc w:val="left"/>
    </w:pPr>
    <w:rPr>
      <w:rFonts w:ascii="Verdana" w:hAnsi="Verdana"/>
      <w:sz w:val="24"/>
      <w:szCs w:val="24"/>
      <w:lang w:val="en-US" w:eastAsia="en-US"/>
    </w:rPr>
  </w:style>
  <w:style w:type="paragraph" w:styleId="Annotationtext">
    <w:name w:val="annotation text"/>
    <w:basedOn w:val="Normal"/>
    <w:link w:val="aff9"/>
    <w:uiPriority w:val="99"/>
    <w:qFormat/>
    <w:rsid w:val="004b096b"/>
    <w:pPr>
      <w:spacing w:lineRule="auto" w:line="240" w:before="0" w:after="200"/>
      <w:jc w:val="left"/>
    </w:pPr>
    <w:rPr>
      <w:rFonts w:ascii="Calibri" w:hAnsi="Calibri" w:eastAsia="Calibri"/>
      <w:sz w:val="20"/>
      <w:szCs w:val="20"/>
    </w:rPr>
  </w:style>
  <w:style w:type="paragraph" w:styleId="Annotationsubject">
    <w:name w:val="annotation subject"/>
    <w:basedOn w:val="Annotationtext"/>
    <w:next w:val="Annotationtext"/>
    <w:link w:val="affb"/>
    <w:qFormat/>
    <w:rsid w:val="004b096b"/>
    <w:pPr/>
    <w:rPr>
      <w:b/>
      <w:bCs/>
    </w:rPr>
  </w:style>
  <w:style w:type="paragraph" w:styleId="1251" w:customStyle="1">
    <w:name w:val="Стиль Без интервала + 125 пт Черный По ширине Первая строка:  1..."/>
    <w:basedOn w:val="Style54"/>
    <w:qFormat/>
    <w:rsid w:val="004b096b"/>
    <w:pPr>
      <w:widowControl w:val="false"/>
      <w:ind w:firstLine="709"/>
      <w:jc w:val="both"/>
    </w:pPr>
    <w:rPr>
      <w:color w:val="000000"/>
      <w:spacing w:val="1"/>
      <w:sz w:val="25"/>
      <w:szCs w:val="20"/>
    </w:rPr>
  </w:style>
  <w:style w:type="paragraph" w:styleId="Style54" w:customStyle="1">
    <w:name w:val="обычный приложения"/>
    <w:basedOn w:val="Normal"/>
    <w:qFormat/>
    <w:rsid w:val="004b096b"/>
    <w:pPr>
      <w:spacing w:lineRule="auto" w:line="276" w:before="0" w:after="200"/>
      <w:jc w:val="center"/>
    </w:pPr>
    <w:rPr>
      <w:rFonts w:eastAsia="Calibri"/>
      <w:b/>
      <w:sz w:val="24"/>
      <w:szCs w:val="22"/>
      <w:lang w:eastAsia="en-US"/>
    </w:rPr>
  </w:style>
  <w:style w:type="paragraph" w:styleId="ConsPlusDocList" w:customStyle="1">
    <w:name w:val="ConsPlusDocList"/>
    <w:qFormat/>
    <w:rsid w:val="004b096b"/>
    <w:pPr>
      <w:widowControl/>
      <w:suppressAutoHyphens w:val="true"/>
      <w:bidi w:val="0"/>
      <w:spacing w:before="0" w:after="0"/>
      <w:jc w:val="center"/>
    </w:pPr>
    <w:rPr>
      <w:rFonts w:ascii="Courier New" w:hAnsi="Courier New" w:eastAsia="Calibri" w:cs="Courier New"/>
      <w:color w:val="auto"/>
      <w:kern w:val="0"/>
      <w:sz w:val="24"/>
      <w:szCs w:val="24"/>
      <w:lang w:val="ru-RU" w:eastAsia="ru-RU" w:bidi="ar-SA"/>
    </w:rPr>
  </w:style>
  <w:style w:type="paragraph" w:styleId="124" w:customStyle="1">
    <w:name w:val="Абзац списка12"/>
    <w:basedOn w:val="Normal"/>
    <w:uiPriority w:val="99"/>
    <w:qFormat/>
    <w:rsid w:val="004b096b"/>
    <w:pPr>
      <w:spacing w:lineRule="auto" w:line="276"/>
      <w:ind w:left="720" w:hanging="0"/>
      <w:jc w:val="center"/>
    </w:pPr>
    <w:rPr>
      <w:rFonts w:ascii="Calibri" w:hAnsi="Calibri" w:eastAsia="Calibri"/>
      <w:sz w:val="22"/>
      <w:szCs w:val="22"/>
      <w:lang w:eastAsia="en-US"/>
    </w:rPr>
  </w:style>
  <w:style w:type="paragraph" w:styleId="Caption">
    <w:name w:val="caption"/>
    <w:basedOn w:val="Normal"/>
    <w:next w:val="Normal"/>
    <w:qFormat/>
    <w:rsid w:val="004b096b"/>
    <w:pPr>
      <w:overflowPunct w:val="true"/>
      <w:spacing w:lineRule="auto" w:line="216"/>
      <w:jc w:val="center"/>
      <w:textAlignment w:val="baseline"/>
    </w:pPr>
    <w:rPr>
      <w:rFonts w:eastAsia="Calibri"/>
      <w:b/>
      <w:sz w:val="22"/>
      <w:szCs w:val="20"/>
    </w:rPr>
  </w:style>
  <w:style w:type="paragraph" w:styleId="215" w:customStyle="1">
    <w:name w:val="Основной текст 21"/>
    <w:basedOn w:val="Normal"/>
    <w:qFormat/>
    <w:rsid w:val="004b096b"/>
    <w:pPr>
      <w:overflowPunct w:val="true"/>
      <w:spacing w:lineRule="auto" w:line="216"/>
      <w:ind w:firstLine="709"/>
      <w:textAlignment w:val="baseline"/>
    </w:pPr>
    <w:rPr>
      <w:rFonts w:eastAsia="Calibri"/>
      <w:sz w:val="20"/>
      <w:szCs w:val="20"/>
    </w:rPr>
  </w:style>
  <w:style w:type="paragraph" w:styleId="119" w:customStyle="1">
    <w:name w:val="Заголовок1"/>
    <w:basedOn w:val="Normal"/>
    <w:link w:val="affe"/>
    <w:qFormat/>
    <w:rsid w:val="004b096b"/>
    <w:pPr>
      <w:spacing w:lineRule="auto" w:line="240"/>
      <w:jc w:val="center"/>
    </w:pPr>
    <w:rPr>
      <w:rFonts w:ascii="Arial" w:hAnsi="Arial" w:eastAsia="Calibri" w:cs="Arial"/>
      <w:b/>
      <w:bCs/>
      <w:sz w:val="24"/>
      <w:szCs w:val="24"/>
    </w:rPr>
  </w:style>
  <w:style w:type="paragraph" w:styleId="BodyTextIndent3">
    <w:name w:val="Body Text Indent 3"/>
    <w:basedOn w:val="Normal"/>
    <w:link w:val="37"/>
    <w:qFormat/>
    <w:rsid w:val="004b096b"/>
    <w:pPr>
      <w:spacing w:lineRule="auto" w:line="240" w:before="0" w:after="120"/>
      <w:ind w:left="283" w:hanging="0"/>
      <w:jc w:val="center"/>
    </w:pPr>
    <w:rPr>
      <w:rFonts w:eastAsia="Calibri"/>
      <w:sz w:val="16"/>
      <w:szCs w:val="16"/>
    </w:rPr>
  </w:style>
  <w:style w:type="paragraph" w:styleId="PlainText">
    <w:name w:val="Plain Text"/>
    <w:basedOn w:val="Normal"/>
    <w:link w:val="afff0"/>
    <w:qFormat/>
    <w:rsid w:val="004b096b"/>
    <w:pPr>
      <w:spacing w:lineRule="auto" w:line="240"/>
      <w:jc w:val="center"/>
    </w:pPr>
    <w:rPr>
      <w:rFonts w:ascii="Courier New" w:hAnsi="Courier New" w:eastAsia="Calibri" w:cs="Courier New"/>
      <w:sz w:val="20"/>
      <w:szCs w:val="20"/>
    </w:rPr>
  </w:style>
  <w:style w:type="paragraph" w:styleId="ConsNormal" w:customStyle="1">
    <w:name w:val="ConsNormal"/>
    <w:qFormat/>
    <w:rsid w:val="004b096b"/>
    <w:pPr>
      <w:widowControl w:val="false"/>
      <w:suppressAutoHyphens w:val="true"/>
      <w:bidi w:val="0"/>
      <w:spacing w:before="0" w:after="0"/>
      <w:ind w:right="19772" w:firstLine="720"/>
      <w:jc w:val="center"/>
    </w:pPr>
    <w:rPr>
      <w:rFonts w:ascii="Arial" w:hAnsi="Arial" w:eastAsia="Calibri" w:cs="Arial"/>
      <w:color w:val="auto"/>
      <w:kern w:val="0"/>
      <w:sz w:val="24"/>
      <w:szCs w:val="24"/>
      <w:lang w:val="ru-RU" w:eastAsia="ru-RU" w:bidi="ar-SA"/>
    </w:rPr>
  </w:style>
  <w:style w:type="paragraph" w:styleId="ConsTitle" w:customStyle="1">
    <w:name w:val="ConsTitle"/>
    <w:qFormat/>
    <w:rsid w:val="004b096b"/>
    <w:pPr>
      <w:widowControl w:val="false"/>
      <w:suppressAutoHyphens w:val="true"/>
      <w:bidi w:val="0"/>
      <w:spacing w:before="0" w:after="0"/>
      <w:ind w:right="19772" w:hanging="0"/>
      <w:jc w:val="center"/>
    </w:pPr>
    <w:rPr>
      <w:rFonts w:ascii="Arial" w:hAnsi="Arial" w:eastAsia="Calibri" w:cs="Arial"/>
      <w:b/>
      <w:bCs/>
      <w:color w:val="auto"/>
      <w:kern w:val="0"/>
      <w:sz w:val="24"/>
      <w:szCs w:val="24"/>
      <w:lang w:val="ru-RU" w:eastAsia="ru-RU" w:bidi="ar-SA"/>
    </w:rPr>
  </w:style>
  <w:style w:type="paragraph" w:styleId="Preformat" w:customStyle="1">
    <w:name w:val="Preformat"/>
    <w:qFormat/>
    <w:rsid w:val="004b096b"/>
    <w:pPr>
      <w:widowControl/>
      <w:suppressAutoHyphens w:val="true"/>
      <w:bidi w:val="0"/>
      <w:spacing w:before="0" w:after="0"/>
      <w:jc w:val="center"/>
    </w:pPr>
    <w:rPr>
      <w:rFonts w:ascii="Courier New" w:hAnsi="Courier New" w:eastAsia="Calibri" w:cs="Courier New"/>
      <w:color w:val="auto"/>
      <w:kern w:val="0"/>
      <w:sz w:val="24"/>
      <w:szCs w:val="24"/>
      <w:lang w:val="ru-RU" w:eastAsia="ru-RU" w:bidi="ar-SA"/>
    </w:rPr>
  </w:style>
  <w:style w:type="paragraph" w:styleId="Style55" w:customStyle="1">
    <w:name w:val="Нумерованный Список"/>
    <w:basedOn w:val="Normal"/>
    <w:qFormat/>
    <w:rsid w:val="004b096b"/>
    <w:pPr>
      <w:spacing w:lineRule="auto" w:line="240" w:before="120" w:after="120"/>
    </w:pPr>
    <w:rPr>
      <w:rFonts w:eastAsia="Calibri"/>
      <w:sz w:val="24"/>
      <w:szCs w:val="24"/>
    </w:rPr>
  </w:style>
  <w:style w:type="paragraph" w:styleId="ConsNonformat" w:customStyle="1">
    <w:name w:val="ConsNonformat"/>
    <w:qFormat/>
    <w:rsid w:val="004b096b"/>
    <w:pPr>
      <w:widowControl w:val="false"/>
      <w:suppressAutoHyphens w:val="true"/>
      <w:bidi w:val="0"/>
      <w:spacing w:before="0" w:after="0"/>
      <w:ind w:right="19772" w:hanging="0"/>
      <w:jc w:val="center"/>
    </w:pPr>
    <w:rPr>
      <w:rFonts w:ascii="Courier New" w:hAnsi="Courier New" w:eastAsia="Calibri" w:cs="Courier New"/>
      <w:color w:val="auto"/>
      <w:kern w:val="0"/>
      <w:sz w:val="24"/>
      <w:szCs w:val="24"/>
      <w:lang w:val="ru-RU" w:eastAsia="ru-RU" w:bidi="ar-SA"/>
    </w:rPr>
  </w:style>
  <w:style w:type="paragraph" w:styleId="ConsCell" w:customStyle="1">
    <w:name w:val="ConsCell"/>
    <w:qFormat/>
    <w:rsid w:val="004b096b"/>
    <w:pPr>
      <w:widowControl w:val="false"/>
      <w:suppressAutoHyphens w:val="true"/>
      <w:bidi w:val="0"/>
      <w:spacing w:before="0" w:after="0"/>
      <w:ind w:right="19772" w:hanging="0"/>
      <w:jc w:val="center"/>
    </w:pPr>
    <w:rPr>
      <w:rFonts w:ascii="Arial" w:hAnsi="Arial" w:eastAsia="Calibri" w:cs="Arial"/>
      <w:color w:val="auto"/>
      <w:kern w:val="0"/>
      <w:sz w:val="24"/>
      <w:szCs w:val="24"/>
      <w:lang w:val="ru-RU" w:eastAsia="ru-RU" w:bidi="ar-SA"/>
    </w:rPr>
  </w:style>
  <w:style w:type="paragraph" w:styleId="120" w:customStyle="1">
    <w:name w:val="Обычный1"/>
    <w:link w:val="1b"/>
    <w:qFormat/>
    <w:rsid w:val="004b096b"/>
    <w:pPr>
      <w:widowControl w:val="false"/>
      <w:suppressAutoHyphens w:val="true"/>
      <w:bidi w:val="0"/>
      <w:snapToGrid w:val="false"/>
      <w:spacing w:lineRule="auto" w:line="300" w:before="0" w:after="0"/>
      <w:ind w:firstLine="820"/>
      <w:jc w:val="both"/>
    </w:pPr>
    <w:rPr>
      <w:rFonts w:ascii="Times New Roman" w:hAnsi="Times New Roman" w:eastAsia="Calibri" w:cs="Times New Roman"/>
      <w:color w:val="auto"/>
      <w:kern w:val="0"/>
      <w:sz w:val="22"/>
      <w:szCs w:val="22"/>
      <w:lang w:val="ru-RU" w:eastAsia="ru-RU" w:bidi="ar-SA"/>
    </w:rPr>
  </w:style>
  <w:style w:type="paragraph" w:styleId="Text" w:customStyle="1">
    <w:name w:val="text"/>
    <w:basedOn w:val="Normal"/>
    <w:qFormat/>
    <w:rsid w:val="004b096b"/>
    <w:pPr>
      <w:spacing w:lineRule="auto" w:line="240"/>
      <w:jc w:val="center"/>
    </w:pPr>
    <w:rPr>
      <w:rFonts w:ascii="Verdana" w:hAnsi="Verdana" w:eastAsia="Calibri"/>
      <w:color w:val="000000"/>
      <w:sz w:val="16"/>
      <w:szCs w:val="16"/>
    </w:rPr>
  </w:style>
  <w:style w:type="paragraph" w:styleId="Style56" w:customStyle="1">
    <w:name w:val="Адресат"/>
    <w:basedOn w:val="Normal"/>
    <w:qFormat/>
    <w:rsid w:val="004b096b"/>
    <w:pPr>
      <w:suppressAutoHyphens w:val="true"/>
      <w:spacing w:lineRule="exact" w:line="240" w:before="0" w:after="120"/>
      <w:jc w:val="center"/>
    </w:pPr>
    <w:rPr>
      <w:rFonts w:eastAsia="Calibri"/>
      <w:b/>
      <w:bCs/>
    </w:rPr>
  </w:style>
  <w:style w:type="paragraph" w:styleId="Closing" w:customStyle="1">
    <w:name w:val="Closing"/>
    <w:basedOn w:val="Style34"/>
    <w:qFormat/>
    <w:rsid w:val="004b096b"/>
    <w:pPr>
      <w:tabs>
        <w:tab w:val="clear" w:pos="720"/>
        <w:tab w:val="left" w:pos="1673" w:leader="none"/>
      </w:tabs>
      <w:spacing w:before="240" w:after="0"/>
      <w:ind w:left="1985" w:hanging="1985"/>
      <w:jc w:val="both"/>
    </w:pPr>
    <w:rPr>
      <w:rFonts w:eastAsia="Calibri"/>
      <w:b/>
      <w:bCs/>
      <w:sz w:val="28"/>
      <w:szCs w:val="28"/>
    </w:rPr>
  </w:style>
  <w:style w:type="paragraph" w:styleId="Style57" w:customStyle="1">
    <w:name w:val="Заголовок к тексту"/>
    <w:basedOn w:val="Normal"/>
    <w:next w:val="Style34"/>
    <w:qFormat/>
    <w:rsid w:val="004b096b"/>
    <w:pPr>
      <w:suppressAutoHyphens w:val="true"/>
      <w:spacing w:lineRule="exact" w:line="240" w:before="0" w:after="480"/>
      <w:jc w:val="center"/>
    </w:pPr>
    <w:rPr>
      <w:rFonts w:eastAsia="Calibri"/>
    </w:rPr>
  </w:style>
  <w:style w:type="paragraph" w:styleId="Style58" w:customStyle="1">
    <w:name w:val="регистрационные поля"/>
    <w:basedOn w:val="Normal"/>
    <w:qFormat/>
    <w:rsid w:val="004b096b"/>
    <w:pPr>
      <w:spacing w:lineRule="exact" w:line="240"/>
      <w:jc w:val="center"/>
    </w:pPr>
    <w:rPr>
      <w:rFonts w:eastAsia="Calibri"/>
      <w:b/>
      <w:bCs/>
      <w:lang w:val="en-US"/>
    </w:rPr>
  </w:style>
  <w:style w:type="paragraph" w:styleId="Style59" w:customStyle="1">
    <w:name w:val="Исполнитель"/>
    <w:basedOn w:val="Style34"/>
    <w:qFormat/>
    <w:rsid w:val="004b096b"/>
    <w:pPr>
      <w:suppressAutoHyphens w:val="true"/>
      <w:spacing w:before="0" w:after="120"/>
      <w:jc w:val="left"/>
    </w:pPr>
    <w:rPr>
      <w:rFonts w:eastAsia="Calibri"/>
      <w:b/>
      <w:bCs/>
    </w:rPr>
  </w:style>
  <w:style w:type="paragraph" w:styleId="Style60" w:customStyle="1">
    <w:name w:val="Подпись на общем бланке"/>
    <w:basedOn w:val="Style44"/>
    <w:next w:val="Style34"/>
    <w:qFormat/>
    <w:rsid w:val="004b096b"/>
    <w:pPr>
      <w:tabs>
        <w:tab w:val="clear" w:pos="720"/>
        <w:tab w:val="right" w:pos="9639" w:leader="none"/>
      </w:tabs>
      <w:suppressAutoHyphens w:val="true"/>
      <w:spacing w:lineRule="exact" w:line="240" w:before="480" w:after="0"/>
      <w:jc w:val="center"/>
    </w:pPr>
    <w:rPr>
      <w:rFonts w:eastAsia="Calibri"/>
    </w:rPr>
  </w:style>
  <w:style w:type="paragraph" w:styleId="Style61" w:customStyle="1">
    <w:name w:val="Таблицы (моноширинный)"/>
    <w:basedOn w:val="Normal"/>
    <w:next w:val="Normal"/>
    <w:qFormat/>
    <w:rsid w:val="004b096b"/>
    <w:pPr>
      <w:spacing w:lineRule="auto" w:line="240"/>
    </w:pPr>
    <w:rPr>
      <w:rFonts w:ascii="Courier New" w:hAnsi="Courier New" w:eastAsia="Calibri" w:cs="Courier New"/>
      <w:sz w:val="20"/>
      <w:szCs w:val="20"/>
    </w:rPr>
  </w:style>
  <w:style w:type="paragraph" w:styleId="Style62" w:customStyle="1">
    <w:name w:val="Заголовок статьи"/>
    <w:basedOn w:val="Normal"/>
    <w:next w:val="Normal"/>
    <w:qFormat/>
    <w:rsid w:val="004b096b"/>
    <w:pPr>
      <w:spacing w:lineRule="auto" w:line="240"/>
      <w:ind w:left="1612" w:hanging="892"/>
    </w:pPr>
    <w:rPr>
      <w:rFonts w:ascii="Arial" w:hAnsi="Arial" w:eastAsia="Calibri" w:cs="Arial"/>
      <w:sz w:val="20"/>
      <w:szCs w:val="20"/>
    </w:rPr>
  </w:style>
  <w:style w:type="paragraph" w:styleId="Style63" w:customStyle="1">
    <w:name w:val="Комментарий"/>
    <w:basedOn w:val="Normal"/>
    <w:next w:val="Normal"/>
    <w:qFormat/>
    <w:rsid w:val="004b096b"/>
    <w:pPr>
      <w:spacing w:lineRule="auto" w:line="240"/>
      <w:ind w:left="170" w:hanging="0"/>
    </w:pPr>
    <w:rPr>
      <w:rFonts w:ascii="Arial" w:hAnsi="Arial" w:eastAsia="Calibri" w:cs="Arial"/>
      <w:i/>
      <w:iCs/>
      <w:color w:val="800080"/>
      <w:sz w:val="20"/>
      <w:szCs w:val="20"/>
    </w:rPr>
  </w:style>
  <w:style w:type="paragraph" w:styleId="39" w:customStyle="1">
    <w:name w:val="Знак Знак Знак Знак Знак Знак Знак Знак Знак Знак3"/>
    <w:basedOn w:val="Normal"/>
    <w:qFormat/>
    <w:rsid w:val="004b096b"/>
    <w:pPr>
      <w:spacing w:lineRule="exact" w:line="240" w:before="0" w:after="160"/>
      <w:jc w:val="center"/>
    </w:pPr>
    <w:rPr>
      <w:rFonts w:ascii="Verdana" w:hAnsi="Verdana" w:eastAsia="Calibri" w:cs="Verdana"/>
      <w:sz w:val="24"/>
      <w:szCs w:val="24"/>
      <w:lang w:val="en-US" w:eastAsia="en-US"/>
    </w:rPr>
  </w:style>
  <w:style w:type="paragraph" w:styleId="101" w:customStyle="1">
    <w:name w:val="Обычный 10"/>
    <w:basedOn w:val="Normal"/>
    <w:qFormat/>
    <w:rsid w:val="004b096b"/>
    <w:pPr>
      <w:spacing w:lineRule="auto" w:line="240"/>
      <w:ind w:right="2" w:firstLine="110"/>
    </w:pPr>
    <w:rPr>
      <w:rFonts w:eastAsia="Calibri"/>
      <w:sz w:val="20"/>
      <w:szCs w:val="20"/>
    </w:rPr>
  </w:style>
  <w:style w:type="paragraph" w:styleId="125" w:customStyle="1">
    <w:name w:val="Стиль1"/>
    <w:basedOn w:val="Style49"/>
    <w:qFormat/>
    <w:rsid w:val="004b096b"/>
    <w:pPr>
      <w:spacing w:before="0" w:after="60"/>
      <w:ind w:firstLine="709"/>
      <w:jc w:val="both"/>
    </w:pPr>
    <w:rPr>
      <w:rFonts w:eastAsia="Calibri"/>
      <w:sz w:val="28"/>
      <w:szCs w:val="28"/>
    </w:rPr>
  </w:style>
  <w:style w:type="paragraph" w:styleId="126" w:customStyle="1">
    <w:name w:val="Знак1"/>
    <w:basedOn w:val="Normal"/>
    <w:qFormat/>
    <w:rsid w:val="004b096b"/>
    <w:pPr>
      <w:spacing w:lineRule="exact" w:line="240" w:before="0" w:after="160"/>
    </w:pPr>
    <w:rPr>
      <w:rFonts w:eastAsia="Calibri"/>
      <w:sz w:val="24"/>
      <w:szCs w:val="24"/>
      <w:lang w:val="en-US" w:eastAsia="en-US"/>
    </w:rPr>
  </w:style>
  <w:style w:type="paragraph" w:styleId="Normal1" w:customStyle="1">
    <w:name w:val="Normal1"/>
    <w:qFormat/>
    <w:rsid w:val="004b096b"/>
    <w:pPr>
      <w:widowControl w:val="false"/>
      <w:suppressAutoHyphens w:val="true"/>
      <w:bidi w:val="0"/>
      <w:spacing w:before="0" w:after="0"/>
      <w:jc w:val="center"/>
    </w:pPr>
    <w:rPr>
      <w:rFonts w:ascii="Times New Roman" w:hAnsi="Times New Roman" w:eastAsia="Calibri" w:cs="Times New Roman"/>
      <w:color w:val="auto"/>
      <w:kern w:val="0"/>
      <w:sz w:val="24"/>
      <w:szCs w:val="24"/>
      <w:lang w:val="ru-RU" w:eastAsia="ru-RU" w:bidi="ar-SA"/>
    </w:rPr>
  </w:style>
  <w:style w:type="paragraph" w:styleId="ConsPlusCell" w:customStyle="1">
    <w:name w:val="ConsPlusCell"/>
    <w:uiPriority w:val="99"/>
    <w:qFormat/>
    <w:rsid w:val="004b096b"/>
    <w:pPr>
      <w:widowControl/>
      <w:suppressAutoHyphens w:val="true"/>
      <w:bidi w:val="0"/>
      <w:spacing w:before="0" w:after="0"/>
      <w:jc w:val="center"/>
    </w:pPr>
    <w:rPr>
      <w:rFonts w:ascii="Arial" w:hAnsi="Arial" w:eastAsia="Calibri" w:cs="Arial"/>
      <w:color w:val="auto"/>
      <w:kern w:val="0"/>
      <w:sz w:val="24"/>
      <w:szCs w:val="24"/>
      <w:lang w:val="ru-RU" w:eastAsia="ru-RU" w:bidi="ar-SA"/>
    </w:rPr>
  </w:style>
  <w:style w:type="paragraph" w:styleId="Style64" w:customStyle="1">
    <w:name w:val="Знак Знак Знак Знак Знак Знак Знак"/>
    <w:basedOn w:val="Normal"/>
    <w:qFormat/>
    <w:rsid w:val="004b096b"/>
    <w:pPr>
      <w:spacing w:lineRule="auto" w:line="240" w:beforeAutospacing="1" w:afterAutospacing="1"/>
      <w:jc w:val="center"/>
    </w:pPr>
    <w:rPr>
      <w:rFonts w:ascii="Tahoma" w:hAnsi="Tahoma" w:eastAsia="Calibri" w:cs="Tahoma"/>
      <w:sz w:val="20"/>
      <w:szCs w:val="20"/>
      <w:lang w:val="en-US" w:eastAsia="en-US"/>
    </w:rPr>
  </w:style>
  <w:style w:type="paragraph" w:styleId="127" w:customStyle="1">
    <w:name w:val="Знак Знак Знак Знак Знак Знак Знак Знак Знак Знак1"/>
    <w:basedOn w:val="Normal"/>
    <w:qFormat/>
    <w:rsid w:val="004b096b"/>
    <w:pPr>
      <w:spacing w:lineRule="exact" w:line="240" w:before="0" w:after="160"/>
      <w:jc w:val="center"/>
    </w:pPr>
    <w:rPr>
      <w:rFonts w:ascii="Verdana" w:hAnsi="Verdana" w:eastAsia="Calibri" w:cs="Verdana"/>
      <w:sz w:val="24"/>
      <w:szCs w:val="24"/>
      <w:lang w:val="en-US" w:eastAsia="en-US"/>
    </w:rPr>
  </w:style>
  <w:style w:type="paragraph" w:styleId="128" w:customStyle="1">
    <w:name w:val="Знак Знак Знак Знак Знак Знак Знак1"/>
    <w:basedOn w:val="Normal"/>
    <w:qFormat/>
    <w:rsid w:val="004b096b"/>
    <w:pPr>
      <w:spacing w:lineRule="auto" w:line="240" w:beforeAutospacing="1" w:afterAutospacing="1"/>
      <w:jc w:val="center"/>
    </w:pPr>
    <w:rPr>
      <w:rFonts w:ascii="Tahoma" w:hAnsi="Tahoma" w:eastAsia="Calibri" w:cs="Tahoma"/>
      <w:sz w:val="20"/>
      <w:szCs w:val="20"/>
      <w:lang w:val="en-US" w:eastAsia="en-US"/>
    </w:rPr>
  </w:style>
  <w:style w:type="paragraph" w:styleId="Msonormalcxspmiddle" w:customStyle="1">
    <w:name w:val="msonormalcxspmiddle"/>
    <w:basedOn w:val="Normal"/>
    <w:qFormat/>
    <w:rsid w:val="004b096b"/>
    <w:pPr>
      <w:spacing w:lineRule="auto" w:line="240" w:beforeAutospacing="1" w:afterAutospacing="1"/>
      <w:jc w:val="center"/>
    </w:pPr>
    <w:rPr>
      <w:rFonts w:eastAsia="Calibri"/>
      <w:color w:val="000000"/>
      <w:sz w:val="24"/>
      <w:szCs w:val="24"/>
    </w:rPr>
  </w:style>
  <w:style w:type="paragraph" w:styleId="Msonormalcxsplast" w:customStyle="1">
    <w:name w:val="msonormalcxsplast"/>
    <w:basedOn w:val="Normal"/>
    <w:qFormat/>
    <w:rsid w:val="004b096b"/>
    <w:pPr>
      <w:spacing w:lineRule="auto" w:line="240" w:beforeAutospacing="1" w:afterAutospacing="1"/>
      <w:jc w:val="center"/>
    </w:pPr>
    <w:rPr>
      <w:rFonts w:eastAsia="Calibri"/>
      <w:color w:val="000000"/>
      <w:sz w:val="24"/>
      <w:szCs w:val="24"/>
    </w:rPr>
  </w:style>
  <w:style w:type="paragraph" w:styleId="Style65" w:customStyle="1">
    <w:name w:val="......."/>
    <w:basedOn w:val="Normal"/>
    <w:next w:val="Normal"/>
    <w:qFormat/>
    <w:rsid w:val="004b096b"/>
    <w:pPr>
      <w:spacing w:lineRule="auto" w:line="240"/>
      <w:jc w:val="center"/>
    </w:pPr>
    <w:rPr>
      <w:rFonts w:eastAsia="Calibri"/>
      <w:sz w:val="24"/>
      <w:szCs w:val="24"/>
    </w:rPr>
  </w:style>
  <w:style w:type="paragraph" w:styleId="2112" w:customStyle="1">
    <w:name w:val="Средняя сетка 2 - Акцент 11"/>
    <w:qFormat/>
    <w:rsid w:val="004b096b"/>
    <w:pPr>
      <w:widowControl/>
      <w:suppressAutoHyphens w:val="true"/>
      <w:bidi w:val="0"/>
      <w:spacing w:before="0" w:after="0"/>
      <w:jc w:val="left"/>
    </w:pPr>
    <w:rPr>
      <w:rFonts w:ascii="Times New Roman" w:hAnsi="Times New Roman" w:eastAsia="Times New Roman" w:cs="Times New Roman"/>
      <w:b/>
      <w:color w:val="auto"/>
      <w:kern w:val="0"/>
      <w:sz w:val="28"/>
      <w:szCs w:val="28"/>
      <w:lang w:val="ru-RU" w:eastAsia="ru-RU" w:bidi="ar-SA"/>
    </w:rPr>
  </w:style>
  <w:style w:type="paragraph" w:styleId="310" w:customStyle="1">
    <w:name w:val="Знак3"/>
    <w:basedOn w:val="Normal"/>
    <w:qFormat/>
    <w:rsid w:val="004b096b"/>
    <w:pPr>
      <w:spacing w:lineRule="exact" w:line="240" w:before="0" w:after="160"/>
    </w:pPr>
    <w:rPr>
      <w:sz w:val="24"/>
      <w:szCs w:val="20"/>
      <w:lang w:val="en-US" w:eastAsia="en-US"/>
    </w:rPr>
  </w:style>
  <w:style w:type="paragraph" w:styleId="216" w:customStyle="1">
    <w:name w:val="Обычный2"/>
    <w:qFormat/>
    <w:rsid w:val="004b096b"/>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312" w:customStyle="1">
    <w:name w:val="Знак Знак Знак Знак Знак Знак Знак3"/>
    <w:basedOn w:val="Normal"/>
    <w:qFormat/>
    <w:rsid w:val="004b096b"/>
    <w:pPr>
      <w:spacing w:lineRule="auto" w:line="240" w:beforeAutospacing="1" w:afterAutospacing="1"/>
      <w:jc w:val="left"/>
    </w:pPr>
    <w:rPr>
      <w:rFonts w:ascii="Tahoma" w:hAnsi="Tahoma"/>
      <w:sz w:val="20"/>
      <w:szCs w:val="20"/>
      <w:lang w:val="en-US" w:eastAsia="en-US"/>
    </w:rPr>
  </w:style>
  <w:style w:type="paragraph" w:styleId="BodyTextFirstIndent2">
    <w:name w:val="Body Text First Indent 2"/>
    <w:basedOn w:val="Style49"/>
    <w:link w:val="2d"/>
    <w:qFormat/>
    <w:rsid w:val="004b096b"/>
    <w:pPr>
      <w:widowControl w:val="false"/>
      <w:ind w:left="283" w:firstLine="210"/>
    </w:pPr>
    <w:rPr>
      <w:sz w:val="20"/>
      <w:szCs w:val="20"/>
    </w:rPr>
  </w:style>
  <w:style w:type="paragraph" w:styleId="224" w:customStyle="1">
    <w:name w:val="Основной текст 22"/>
    <w:basedOn w:val="Normal"/>
    <w:qFormat/>
    <w:rsid w:val="004b096b"/>
    <w:pPr>
      <w:overflowPunct w:val="true"/>
      <w:spacing w:lineRule="auto" w:line="216"/>
      <w:ind w:firstLine="709"/>
      <w:textAlignment w:val="baseline"/>
    </w:pPr>
    <w:rPr>
      <w:sz w:val="20"/>
      <w:szCs w:val="20"/>
    </w:rPr>
  </w:style>
  <w:style w:type="paragraph" w:styleId="Default" w:customStyle="1">
    <w:name w:val="Default"/>
    <w:qFormat/>
    <w:rsid w:val="004b096b"/>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CharChar" w:customStyle="1">
    <w:name w:val="Char Знак Знак Char Знак Знак Знак Знак Знак Знак Знак Знак Знак Знак Знак Знак Знак Знак Знак Знак"/>
    <w:basedOn w:val="Normal"/>
    <w:qFormat/>
    <w:rsid w:val="004b096b"/>
    <w:pPr>
      <w:spacing w:lineRule="auto" w:line="240"/>
      <w:jc w:val="left"/>
    </w:pPr>
    <w:rPr>
      <w:rFonts w:ascii="Verdana" w:hAnsi="Verdana" w:cs="Verdana"/>
      <w:sz w:val="20"/>
      <w:szCs w:val="20"/>
      <w:lang w:val="en-US" w:eastAsia="en-US"/>
    </w:rPr>
  </w:style>
  <w:style w:type="paragraph" w:styleId="Nonformat" w:customStyle="1">
    <w:name w:val="Nonformat"/>
    <w:basedOn w:val="Normal"/>
    <w:qFormat/>
    <w:rsid w:val="004b096b"/>
    <w:pPr>
      <w:widowControl w:val="false"/>
      <w:spacing w:lineRule="auto" w:line="240"/>
      <w:jc w:val="left"/>
    </w:pPr>
    <w:rPr>
      <w:rFonts w:ascii="Consultant" w:hAnsi="Consultant"/>
      <w:sz w:val="20"/>
      <w:szCs w:val="20"/>
    </w:rPr>
  </w:style>
  <w:style w:type="paragraph" w:styleId="129" w:customStyle="1">
    <w:name w:val="Заголовок оглавления1"/>
    <w:basedOn w:val="1"/>
    <w:next w:val="Normal"/>
    <w:uiPriority w:val="39"/>
    <w:semiHidden/>
    <w:unhideWhenUsed/>
    <w:qFormat/>
    <w:rsid w:val="004b096b"/>
    <w:pPr>
      <w:keepLines/>
      <w:spacing w:lineRule="auto" w:line="276" w:before="480" w:after="0"/>
      <w:jc w:val="left"/>
      <w:outlineLvl w:val="9"/>
    </w:pPr>
    <w:rPr>
      <w:rFonts w:ascii="Cambria" w:hAnsi="Cambria"/>
      <w:i w:val="false"/>
      <w:iCs w:val="false"/>
      <w:color w:val="365F91"/>
      <w:sz w:val="28"/>
      <w:szCs w:val="28"/>
    </w:rPr>
  </w:style>
  <w:style w:type="paragraph" w:styleId="217">
    <w:name w:val="TOC 2"/>
    <w:basedOn w:val="Normal"/>
    <w:next w:val="Normal"/>
    <w:autoRedefine/>
    <w:uiPriority w:val="39"/>
    <w:unhideWhenUsed/>
    <w:rsid w:val="004b096b"/>
    <w:pPr>
      <w:tabs>
        <w:tab w:val="clear" w:pos="720"/>
        <w:tab w:val="left" w:pos="660" w:leader="none"/>
        <w:tab w:val="right" w:pos="10206" w:leader="dot"/>
      </w:tabs>
      <w:spacing w:lineRule="auto" w:line="276"/>
    </w:pPr>
    <w:rPr>
      <w:rFonts w:eastAsia="Calibri"/>
      <w:sz w:val="20"/>
      <w:szCs w:val="20"/>
      <w:lang w:eastAsia="en-US"/>
    </w:rPr>
  </w:style>
  <w:style w:type="paragraph" w:styleId="130">
    <w:name w:val="TOC 1"/>
    <w:basedOn w:val="Normal"/>
    <w:next w:val="Normal"/>
    <w:autoRedefine/>
    <w:uiPriority w:val="39"/>
    <w:unhideWhenUsed/>
    <w:rsid w:val="004b096b"/>
    <w:pPr>
      <w:tabs>
        <w:tab w:val="clear" w:pos="720"/>
        <w:tab w:val="right" w:pos="10206" w:leader="dot"/>
      </w:tabs>
      <w:spacing w:lineRule="auto" w:line="276" w:before="120" w:after="120"/>
      <w:jc w:val="left"/>
    </w:pPr>
    <w:rPr>
      <w:rFonts w:eastAsia="Calibri"/>
      <w:b/>
      <w:bCs/>
      <w:caps/>
      <w:sz w:val="20"/>
      <w:szCs w:val="20"/>
      <w:lang w:eastAsia="en-US"/>
    </w:rPr>
  </w:style>
  <w:style w:type="paragraph" w:styleId="313">
    <w:name w:val="TOC 3"/>
    <w:basedOn w:val="Normal"/>
    <w:next w:val="Normal"/>
    <w:autoRedefine/>
    <w:uiPriority w:val="39"/>
    <w:unhideWhenUsed/>
    <w:rsid w:val="004b096b"/>
    <w:pPr>
      <w:spacing w:lineRule="auto" w:line="276"/>
      <w:ind w:left="440" w:hanging="0"/>
      <w:jc w:val="left"/>
    </w:pPr>
    <w:rPr>
      <w:rFonts w:eastAsia="Calibri"/>
      <w:i/>
      <w:iCs/>
      <w:sz w:val="20"/>
      <w:szCs w:val="20"/>
      <w:lang w:eastAsia="en-US"/>
    </w:rPr>
  </w:style>
  <w:style w:type="paragraph" w:styleId="43">
    <w:name w:val="TOC 4"/>
    <w:basedOn w:val="Normal"/>
    <w:next w:val="Normal"/>
    <w:autoRedefine/>
    <w:uiPriority w:val="39"/>
    <w:unhideWhenUsed/>
    <w:rsid w:val="004b096b"/>
    <w:pPr>
      <w:spacing w:lineRule="auto" w:line="276"/>
      <w:ind w:left="660" w:hanging="0"/>
      <w:jc w:val="left"/>
    </w:pPr>
    <w:rPr>
      <w:rFonts w:eastAsia="Calibri"/>
      <w:sz w:val="18"/>
      <w:szCs w:val="18"/>
      <w:lang w:eastAsia="en-US"/>
    </w:rPr>
  </w:style>
  <w:style w:type="paragraph" w:styleId="53">
    <w:name w:val="TOC 5"/>
    <w:basedOn w:val="Normal"/>
    <w:next w:val="Normal"/>
    <w:autoRedefine/>
    <w:uiPriority w:val="39"/>
    <w:unhideWhenUsed/>
    <w:rsid w:val="004b096b"/>
    <w:pPr>
      <w:spacing w:lineRule="auto" w:line="276"/>
      <w:ind w:left="880" w:hanging="0"/>
      <w:jc w:val="left"/>
    </w:pPr>
    <w:rPr>
      <w:rFonts w:ascii="Calibri" w:hAnsi="Calibri" w:eastAsia="Calibri"/>
      <w:sz w:val="18"/>
      <w:szCs w:val="18"/>
      <w:lang w:eastAsia="en-US"/>
    </w:rPr>
  </w:style>
  <w:style w:type="paragraph" w:styleId="62">
    <w:name w:val="TOC 6"/>
    <w:basedOn w:val="Normal"/>
    <w:next w:val="Normal"/>
    <w:autoRedefine/>
    <w:uiPriority w:val="39"/>
    <w:unhideWhenUsed/>
    <w:rsid w:val="004b096b"/>
    <w:pPr>
      <w:spacing w:lineRule="auto" w:line="276"/>
      <w:ind w:left="1100" w:hanging="0"/>
      <w:jc w:val="left"/>
    </w:pPr>
    <w:rPr>
      <w:rFonts w:ascii="Calibri" w:hAnsi="Calibri" w:eastAsia="Calibri"/>
      <w:sz w:val="18"/>
      <w:szCs w:val="18"/>
      <w:lang w:eastAsia="en-US"/>
    </w:rPr>
  </w:style>
  <w:style w:type="paragraph" w:styleId="72">
    <w:name w:val="TOC 7"/>
    <w:basedOn w:val="Normal"/>
    <w:next w:val="Normal"/>
    <w:autoRedefine/>
    <w:uiPriority w:val="39"/>
    <w:unhideWhenUsed/>
    <w:rsid w:val="004b096b"/>
    <w:pPr>
      <w:spacing w:lineRule="auto" w:line="276"/>
      <w:ind w:left="1320" w:hanging="0"/>
      <w:jc w:val="left"/>
    </w:pPr>
    <w:rPr>
      <w:rFonts w:ascii="Calibri" w:hAnsi="Calibri" w:eastAsia="Calibri"/>
      <w:sz w:val="18"/>
      <w:szCs w:val="18"/>
      <w:lang w:eastAsia="en-US"/>
    </w:rPr>
  </w:style>
  <w:style w:type="paragraph" w:styleId="82">
    <w:name w:val="TOC 8"/>
    <w:basedOn w:val="Normal"/>
    <w:next w:val="Normal"/>
    <w:autoRedefine/>
    <w:uiPriority w:val="39"/>
    <w:unhideWhenUsed/>
    <w:rsid w:val="004b096b"/>
    <w:pPr>
      <w:spacing w:lineRule="auto" w:line="276"/>
      <w:ind w:left="1540" w:hanging="0"/>
      <w:jc w:val="left"/>
    </w:pPr>
    <w:rPr>
      <w:rFonts w:ascii="Calibri" w:hAnsi="Calibri" w:eastAsia="Calibri"/>
      <w:sz w:val="18"/>
      <w:szCs w:val="18"/>
      <w:lang w:eastAsia="en-US"/>
    </w:rPr>
  </w:style>
  <w:style w:type="paragraph" w:styleId="93">
    <w:name w:val="TOC 9"/>
    <w:basedOn w:val="Normal"/>
    <w:next w:val="Normal"/>
    <w:autoRedefine/>
    <w:uiPriority w:val="39"/>
    <w:unhideWhenUsed/>
    <w:rsid w:val="004b096b"/>
    <w:pPr>
      <w:spacing w:lineRule="auto" w:line="276"/>
      <w:ind w:left="1760" w:hanging="0"/>
      <w:jc w:val="left"/>
    </w:pPr>
    <w:rPr>
      <w:rFonts w:ascii="Calibri" w:hAnsi="Calibri" w:eastAsia="Calibri"/>
      <w:sz w:val="18"/>
      <w:szCs w:val="18"/>
      <w:lang w:eastAsia="en-US"/>
    </w:rPr>
  </w:style>
  <w:style w:type="paragraph" w:styleId="Style66">
    <w:name w:val="Endnote Text"/>
    <w:basedOn w:val="Normal"/>
    <w:link w:val="affff4"/>
    <w:uiPriority w:val="99"/>
    <w:unhideWhenUsed/>
    <w:rsid w:val="004b096b"/>
    <w:pPr>
      <w:spacing w:lineRule="auto" w:line="276" w:before="0" w:after="200"/>
      <w:jc w:val="left"/>
    </w:pPr>
    <w:rPr>
      <w:rFonts w:ascii="Calibri" w:hAnsi="Calibri" w:eastAsia="Calibri"/>
      <w:sz w:val="24"/>
      <w:szCs w:val="24"/>
      <w:lang w:eastAsia="en-US"/>
    </w:rPr>
  </w:style>
  <w:style w:type="paragraph" w:styleId="1111" w:customStyle="1">
    <w:name w:val="Средняя заливка 1 - Акцент 11"/>
    <w:qFormat/>
    <w:rsid w:val="004b096b"/>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1212" w:customStyle="1">
    <w:name w:val="Средняя сетка 1 - Акцент 21"/>
    <w:basedOn w:val="Normal"/>
    <w:uiPriority w:val="34"/>
    <w:qFormat/>
    <w:rsid w:val="004b096b"/>
    <w:pPr>
      <w:spacing w:lineRule="auto" w:line="276" w:before="0" w:after="200"/>
      <w:ind w:left="720" w:hanging="0"/>
      <w:contextualSpacing/>
      <w:jc w:val="left"/>
    </w:pPr>
    <w:rPr>
      <w:rFonts w:ascii="Calibri" w:hAnsi="Calibri" w:eastAsia="Calibri"/>
      <w:sz w:val="22"/>
      <w:szCs w:val="22"/>
      <w:lang w:eastAsia="en-US"/>
    </w:rPr>
  </w:style>
  <w:style w:type="paragraph" w:styleId="DocumentMap">
    <w:name w:val="Document Map"/>
    <w:basedOn w:val="Normal"/>
    <w:link w:val="affff7"/>
    <w:uiPriority w:val="99"/>
    <w:unhideWhenUsed/>
    <w:qFormat/>
    <w:rsid w:val="004b096b"/>
    <w:pPr>
      <w:spacing w:lineRule="auto" w:line="276" w:before="0" w:after="200"/>
      <w:jc w:val="left"/>
    </w:pPr>
    <w:rPr>
      <w:rFonts w:eastAsia="Calibri"/>
      <w:sz w:val="24"/>
      <w:szCs w:val="24"/>
      <w:lang w:eastAsia="en-US"/>
    </w:rPr>
  </w:style>
  <w:style w:type="paragraph" w:styleId="218" w:customStyle="1">
    <w:name w:val="Рег. Заголовок 2-го уровня регламента"/>
    <w:basedOn w:val="ConsPlusNormal1"/>
    <w:autoRedefine/>
    <w:qFormat/>
    <w:rsid w:val="00fc672b"/>
    <w:pPr>
      <w:keepNext w:val="true"/>
      <w:tabs>
        <w:tab w:val="clear" w:pos="720"/>
        <w:tab w:val="left" w:pos="9072" w:leader="none"/>
      </w:tabs>
      <w:ind w:right="1700" w:firstLine="709"/>
      <w:jc w:val="both"/>
      <w:outlineLvl w:val="1"/>
    </w:pPr>
    <w:rPr>
      <w:rFonts w:ascii="Times New Roman" w:hAnsi="Times New Roman" w:cs="Times New Roman"/>
      <w:bCs/>
      <w:sz w:val="28"/>
      <w:szCs w:val="28"/>
    </w:rPr>
  </w:style>
  <w:style w:type="paragraph" w:styleId="Style67" w:customStyle="1">
    <w:name w:val="Рег. Комментарии"/>
    <w:basedOn w:val="311"/>
    <w:qFormat/>
    <w:rsid w:val="004b096b"/>
    <w:pPr>
      <w:spacing w:before="0" w:after="0"/>
      <w:ind w:left="539" w:firstLine="709"/>
      <w:contextualSpacing/>
      <w:jc w:val="both"/>
    </w:pPr>
    <w:rPr>
      <w:rFonts w:ascii="Times New Roman" w:hAnsi="Times New Roman"/>
      <w:i/>
      <w:sz w:val="28"/>
      <w:szCs w:val="28"/>
    </w:rPr>
  </w:style>
  <w:style w:type="paragraph" w:styleId="Style68" w:customStyle="1">
    <w:name w:val="Сценарии"/>
    <w:basedOn w:val="Normal"/>
    <w:qFormat/>
    <w:rsid w:val="004b096b"/>
    <w:pPr>
      <w:spacing w:lineRule="auto" w:line="276" w:before="120" w:after="120"/>
      <w:ind w:firstLine="539"/>
      <w:contextualSpacing/>
      <w:jc w:val="center"/>
    </w:pPr>
    <w:rPr>
      <w:rFonts w:eastAsia="Calibri"/>
      <w:i/>
      <w:lang w:eastAsia="en-US"/>
    </w:rPr>
  </w:style>
  <w:style w:type="paragraph" w:styleId="219" w:customStyle="1">
    <w:name w:val="Заголовок оглавления2"/>
    <w:basedOn w:val="1"/>
    <w:next w:val="Normal"/>
    <w:uiPriority w:val="39"/>
    <w:semiHidden/>
    <w:unhideWhenUsed/>
    <w:qFormat/>
    <w:rsid w:val="004b096b"/>
    <w:pPr>
      <w:keepLines/>
      <w:spacing w:lineRule="auto" w:line="276" w:before="480" w:after="0"/>
      <w:jc w:val="left"/>
      <w:outlineLvl w:val="9"/>
    </w:pPr>
    <w:rPr>
      <w:rFonts w:ascii="Cambria" w:hAnsi="Cambria"/>
      <w:i w:val="false"/>
      <w:iCs w:val="false"/>
      <w:color w:val="365F91"/>
      <w:sz w:val="28"/>
      <w:szCs w:val="28"/>
    </w:rPr>
  </w:style>
  <w:style w:type="paragraph" w:styleId="ListParagraph">
    <w:name w:val="List Paragraph"/>
    <w:basedOn w:val="Normal"/>
    <w:uiPriority w:val="34"/>
    <w:qFormat/>
    <w:rsid w:val="004b096b"/>
    <w:pPr>
      <w:spacing w:lineRule="auto" w:line="276" w:before="0" w:after="200"/>
      <w:ind w:left="720" w:hanging="0"/>
      <w:contextualSpacing/>
      <w:jc w:val="left"/>
    </w:pPr>
    <w:rPr>
      <w:rFonts w:ascii="Calibri" w:hAnsi="Calibri" w:eastAsia="Calibri"/>
      <w:sz w:val="22"/>
      <w:szCs w:val="22"/>
      <w:lang w:eastAsia="en-US"/>
    </w:rPr>
  </w:style>
  <w:style w:type="paragraph" w:styleId="131" w:customStyle="1">
    <w:name w:val="Рег. Заголовок 1-го уровня регламента"/>
    <w:basedOn w:val="1"/>
    <w:autoRedefine/>
    <w:qFormat/>
    <w:rsid w:val="004b096b"/>
    <w:pPr>
      <w:pageBreakBefore/>
      <w:ind w:left="0" w:hanging="0"/>
      <w:jc w:val="center"/>
      <w:outlineLvl w:val="9"/>
    </w:pPr>
    <w:rPr>
      <w:i w:val="false"/>
    </w:rPr>
  </w:style>
  <w:style w:type="paragraph" w:styleId="1110" w:customStyle="1">
    <w:name w:val="Рег. Основной текст уровень 1.1"/>
    <w:basedOn w:val="ConsPlusNormal1"/>
    <w:qFormat/>
    <w:rsid w:val="004b096b"/>
    <w:pPr>
      <w:spacing w:lineRule="auto" w:line="276"/>
      <w:ind w:firstLine="709"/>
      <w:jc w:val="both"/>
    </w:pPr>
    <w:rPr>
      <w:rFonts w:ascii="Times New Roman" w:hAnsi="Times New Roman" w:cs="Times New Roman"/>
      <w:sz w:val="28"/>
      <w:szCs w:val="28"/>
    </w:rPr>
  </w:style>
  <w:style w:type="paragraph" w:styleId="1112" w:customStyle="1">
    <w:name w:val="Рег. 1.1.1"/>
    <w:basedOn w:val="Normal"/>
    <w:qFormat/>
    <w:rsid w:val="004b096b"/>
    <w:pPr>
      <w:numPr>
        <w:ilvl w:val="0"/>
        <w:numId w:val="6"/>
      </w:numPr>
      <w:spacing w:lineRule="auto" w:line="276"/>
    </w:pPr>
    <w:rPr>
      <w:rFonts w:eastAsia="Calibri"/>
      <w:lang w:eastAsia="en-US"/>
    </w:rPr>
  </w:style>
  <w:style w:type="paragraph" w:styleId="1113" w:customStyle="1">
    <w:name w:val="Рег. Основной текст уровнеь 1.1 (базовый)"/>
    <w:basedOn w:val="ConsPlusNormal1"/>
    <w:qFormat/>
    <w:rsid w:val="004b096b"/>
    <w:pPr>
      <w:numPr>
        <w:ilvl w:val="0"/>
        <w:numId w:val="6"/>
      </w:numPr>
      <w:tabs>
        <w:tab w:val="clear" w:pos="720"/>
        <w:tab w:val="left" w:pos="360" w:leader="none"/>
      </w:tabs>
      <w:spacing w:lineRule="auto" w:line="276"/>
      <w:ind w:left="0" w:hanging="0"/>
      <w:jc w:val="both"/>
    </w:pPr>
    <w:rPr>
      <w:rFonts w:ascii="Times New Roman" w:hAnsi="Times New Roman" w:cs="Times New Roman"/>
      <w:sz w:val="28"/>
      <w:szCs w:val="28"/>
    </w:rPr>
  </w:style>
  <w:style w:type="paragraph" w:styleId="Style69" w:customStyle="1">
    <w:name w:val="Рег. Обычный с отступом"/>
    <w:basedOn w:val="Normal"/>
    <w:qFormat/>
    <w:rsid w:val="004b096b"/>
    <w:pPr>
      <w:suppressAutoHyphens w:val="true"/>
      <w:spacing w:lineRule="auto" w:line="276"/>
      <w:ind w:firstLine="540"/>
    </w:pPr>
    <w:rPr>
      <w:lang w:eastAsia="ar-SA"/>
    </w:rPr>
  </w:style>
  <w:style w:type="paragraph" w:styleId="Style70" w:customStyle="1">
    <w:name w:val="Рег. Списки числовый"/>
    <w:basedOn w:val="1212"/>
    <w:qFormat/>
    <w:rsid w:val="004b096b"/>
    <w:pPr>
      <w:numPr>
        <w:ilvl w:val="0"/>
        <w:numId w:val="1"/>
      </w:numPr>
      <w:ind w:left="1068" w:hanging="0"/>
      <w:jc w:val="both"/>
    </w:pPr>
    <w:rPr>
      <w:rFonts w:ascii="Times New Roman" w:hAnsi="Times New Roman"/>
      <w:sz w:val="28"/>
      <w:szCs w:val="28"/>
    </w:rPr>
  </w:style>
  <w:style w:type="paragraph" w:styleId="Style71" w:customStyle="1">
    <w:name w:val="Рег. Заголовок для названий результата"/>
    <w:basedOn w:val="218"/>
    <w:qFormat/>
    <w:rsid w:val="004b096b"/>
    <w:pPr>
      <w:ind w:left="714" w:right="1700" w:firstLine="709"/>
      <w:jc w:val="left"/>
      <w:outlineLvl w:val="9"/>
    </w:pPr>
    <w:rPr/>
  </w:style>
  <w:style w:type="paragraph" w:styleId="1114" w:customStyle="1">
    <w:name w:val="Рег. Основной текст уровень 1.1 (сценарии)"/>
    <w:basedOn w:val="1113"/>
    <w:qFormat/>
    <w:rsid w:val="004b096b"/>
    <w:pPr>
      <w:numPr>
        <w:ilvl w:val="0"/>
        <w:numId w:val="0"/>
      </w:numPr>
      <w:spacing w:before="360" w:after="240"/>
      <w:ind w:left="0" w:hanging="0"/>
    </w:pPr>
    <w:rPr>
      <w:i/>
    </w:rPr>
  </w:style>
  <w:style w:type="paragraph" w:styleId="1115" w:customStyle="1">
    <w:name w:val="Рег. Основной текст уровень 1.1.1"/>
    <w:basedOn w:val="Normal"/>
    <w:next w:val="1112"/>
    <w:qFormat/>
    <w:rsid w:val="004b096b"/>
    <w:pPr>
      <w:spacing w:lineRule="auto" w:line="276"/>
      <w:ind w:left="1440" w:hanging="720"/>
    </w:pPr>
    <w:rPr>
      <w:rFonts w:eastAsia="Calibri"/>
      <w:lang w:eastAsia="en-US"/>
    </w:rPr>
  </w:style>
  <w:style w:type="paragraph" w:styleId="Style72" w:customStyle="1">
    <w:name w:val="Рег. Списки без буллетов"/>
    <w:basedOn w:val="ConsPlusNormal1"/>
    <w:qFormat/>
    <w:rsid w:val="004b096b"/>
    <w:pPr>
      <w:spacing w:lineRule="auto" w:line="276"/>
      <w:ind w:left="709" w:hanging="0"/>
      <w:jc w:val="both"/>
    </w:pPr>
    <w:rPr>
      <w:rFonts w:ascii="Times New Roman" w:hAnsi="Times New Roman" w:cs="Times New Roman"/>
      <w:sz w:val="28"/>
      <w:szCs w:val="28"/>
    </w:rPr>
  </w:style>
  <w:style w:type="paragraph" w:styleId="132" w:customStyle="1">
    <w:name w:val="Рег. Списки 1)"/>
    <w:basedOn w:val="Style72"/>
    <w:qFormat/>
    <w:rsid w:val="004b096b"/>
    <w:pPr>
      <w:numPr>
        <w:ilvl w:val="0"/>
        <w:numId w:val="2"/>
      </w:numPr>
      <w:ind w:left="720" w:hanging="0"/>
    </w:pPr>
    <w:rPr/>
  </w:style>
  <w:style w:type="paragraph" w:styleId="133" w:customStyle="1">
    <w:name w:val="Рег. Списки два уровня: 1)  и а) б) в)"/>
    <w:basedOn w:val="1212"/>
    <w:qFormat/>
    <w:rsid w:val="004b096b"/>
    <w:pPr>
      <w:spacing w:before="0" w:after="120"/>
      <w:ind w:left="1440" w:hanging="360"/>
      <w:contextualSpacing/>
      <w:jc w:val="both"/>
    </w:pPr>
    <w:rPr>
      <w:rFonts w:ascii="Times New Roman" w:hAnsi="Times New Roman"/>
      <w:sz w:val="28"/>
      <w:szCs w:val="28"/>
    </w:rPr>
  </w:style>
  <w:style w:type="paragraph" w:styleId="Style73" w:customStyle="1">
    <w:name w:val="Рег. Списки одного уровня: а) б) в)"/>
    <w:basedOn w:val="133"/>
    <w:qFormat/>
    <w:rsid w:val="004b096b"/>
    <w:pPr>
      <w:numPr>
        <w:ilvl w:val="0"/>
        <w:numId w:val="3"/>
      </w:numPr>
    </w:pPr>
    <w:rPr>
      <w:lang w:eastAsia="ar-SA"/>
    </w:rPr>
  </w:style>
  <w:style w:type="paragraph" w:styleId="Style74" w:customStyle="1">
    <w:name w:val="Рег. Списки без буллетов широкие"/>
    <w:basedOn w:val="Normal"/>
    <w:qFormat/>
    <w:rsid w:val="004b096b"/>
    <w:pPr>
      <w:suppressAutoHyphens w:val="true"/>
      <w:spacing w:lineRule="auto" w:line="276"/>
      <w:ind w:firstLine="540"/>
    </w:pPr>
    <w:rPr>
      <w:lang w:eastAsia="ar-SA"/>
    </w:rPr>
  </w:style>
  <w:style w:type="paragraph" w:styleId="220" w:customStyle="1">
    <w:name w:val="Рег. Заголовок 2-го уровня  в приложении"/>
    <w:basedOn w:val="2"/>
    <w:next w:val="Normal"/>
    <w:qFormat/>
    <w:rsid w:val="004b096b"/>
    <w:pPr>
      <w:spacing w:lineRule="auto" w:line="276" w:before="360" w:after="240"/>
      <w:jc w:val="center"/>
      <w:outlineLvl w:val="9"/>
    </w:pPr>
    <w:rPr>
      <w:rFonts w:ascii="Times New Roman" w:hAnsi="Times New Roman"/>
      <w:i w:val="false"/>
      <w:sz w:val="24"/>
    </w:rPr>
  </w:style>
  <w:style w:type="paragraph" w:styleId="134" w:customStyle="1">
    <w:name w:val="Рег. Основной нумерованный 1. текст"/>
    <w:basedOn w:val="ConsPlusNormal1"/>
    <w:qFormat/>
    <w:rsid w:val="004b096b"/>
    <w:pPr>
      <w:numPr>
        <w:ilvl w:val="0"/>
        <w:numId w:val="4"/>
      </w:numPr>
      <w:spacing w:lineRule="auto" w:line="276"/>
      <w:ind w:left="1440" w:hanging="0"/>
      <w:jc w:val="both"/>
    </w:pPr>
    <w:rPr>
      <w:rFonts w:ascii="Times New Roman" w:hAnsi="Times New Roman" w:cs="Times New Roman"/>
      <w:sz w:val="28"/>
      <w:szCs w:val="28"/>
    </w:rPr>
  </w:style>
  <w:style w:type="paragraph" w:styleId="NoSpacing">
    <w:name w:val="No Spacing"/>
    <w:basedOn w:val="1"/>
    <w:next w:val="218"/>
    <w:uiPriority w:val="1"/>
    <w:qFormat/>
    <w:rsid w:val="004b096b"/>
    <w:pPr>
      <w:spacing w:before="0" w:after="240"/>
      <w:outlineLvl w:val="9"/>
    </w:pPr>
    <w:rPr>
      <w:i w:val="false"/>
      <w:szCs w:val="22"/>
      <w:lang w:eastAsia="en-US"/>
    </w:rPr>
  </w:style>
  <w:style w:type="paragraph" w:styleId="Revision">
    <w:name w:val="Revision"/>
    <w:uiPriority w:val="99"/>
    <w:semiHidden/>
    <w:qFormat/>
    <w:rsid w:val="004b096b"/>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1116" w:customStyle="1">
    <w:name w:val="Абзац списка11"/>
    <w:basedOn w:val="Normal"/>
    <w:uiPriority w:val="99"/>
    <w:qFormat/>
    <w:rsid w:val="004b096b"/>
    <w:pPr>
      <w:spacing w:lineRule="auto" w:line="276"/>
      <w:ind w:left="720" w:hanging="0"/>
      <w:jc w:val="center"/>
    </w:pPr>
    <w:rPr>
      <w:rFonts w:ascii="Calibri" w:hAnsi="Calibri" w:eastAsia="Calibri"/>
      <w:sz w:val="22"/>
      <w:szCs w:val="22"/>
      <w:lang w:eastAsia="en-US"/>
    </w:rPr>
  </w:style>
  <w:style w:type="paragraph" w:styleId="225" w:customStyle="1">
    <w:name w:val="Знак Знак Знак Знак Знак Знак Знак Знак Знак Знак2"/>
    <w:basedOn w:val="Normal"/>
    <w:qFormat/>
    <w:rsid w:val="004b096b"/>
    <w:pPr>
      <w:spacing w:lineRule="exact" w:line="240" w:before="0" w:after="160"/>
      <w:jc w:val="center"/>
    </w:pPr>
    <w:rPr>
      <w:rFonts w:ascii="Verdana" w:hAnsi="Verdana" w:eastAsia="Calibri" w:cs="Verdana"/>
      <w:sz w:val="24"/>
      <w:szCs w:val="24"/>
      <w:lang w:val="en-US" w:eastAsia="en-US"/>
    </w:rPr>
  </w:style>
  <w:style w:type="paragraph" w:styleId="226" w:customStyle="1">
    <w:name w:val="Знак2"/>
    <w:basedOn w:val="Normal"/>
    <w:qFormat/>
    <w:rsid w:val="004b096b"/>
    <w:pPr>
      <w:spacing w:lineRule="exact" w:line="240" w:before="0" w:after="160"/>
    </w:pPr>
    <w:rPr>
      <w:sz w:val="24"/>
      <w:szCs w:val="20"/>
      <w:lang w:val="en-US" w:eastAsia="en-US"/>
    </w:rPr>
  </w:style>
  <w:style w:type="paragraph" w:styleId="227" w:customStyle="1">
    <w:name w:val="Знак Знак Знак Знак Знак Знак Знак2"/>
    <w:basedOn w:val="Normal"/>
    <w:qFormat/>
    <w:rsid w:val="004b096b"/>
    <w:pPr>
      <w:spacing w:lineRule="auto" w:line="240" w:beforeAutospacing="1" w:afterAutospacing="1"/>
      <w:jc w:val="left"/>
    </w:pPr>
    <w:rPr>
      <w:rFonts w:ascii="Tahoma" w:hAnsi="Tahoma"/>
      <w:sz w:val="20"/>
      <w:szCs w:val="20"/>
      <w:lang w:val="en-US" w:eastAsia="en-US"/>
    </w:rPr>
  </w:style>
  <w:style w:type="paragraph" w:styleId="Style75" w:customStyle="1">
    <w:name w:val="РегламентГПЗУ"/>
    <w:basedOn w:val="ListParagraph"/>
    <w:qFormat/>
    <w:rsid w:val="004b096b"/>
    <w:pPr>
      <w:numPr>
        <w:ilvl w:val="0"/>
        <w:numId w:val="5"/>
      </w:numPr>
      <w:tabs>
        <w:tab w:val="clear" w:pos="720"/>
        <w:tab w:val="left" w:pos="992" w:leader="none"/>
        <w:tab w:val="left" w:pos="1134" w:leader="none"/>
        <w:tab w:val="left" w:pos="9781" w:leader="none"/>
      </w:tabs>
      <w:spacing w:lineRule="auto" w:line="240" w:before="0" w:after="0"/>
      <w:contextualSpacing/>
      <w:jc w:val="both"/>
    </w:pPr>
    <w:rPr>
      <w:rFonts w:ascii="Times New Roman" w:hAnsi="Times New Roman"/>
      <w:sz w:val="24"/>
      <w:szCs w:val="24"/>
    </w:rPr>
  </w:style>
  <w:style w:type="paragraph" w:styleId="228" w:customStyle="1">
    <w:name w:val="РегламентГПЗУ2"/>
    <w:basedOn w:val="Style75"/>
    <w:qFormat/>
    <w:rsid w:val="004b096b"/>
    <w:pPr>
      <w:tabs>
        <w:tab w:val="clear" w:pos="992"/>
        <w:tab w:val="left" w:pos="1134" w:leader="none"/>
        <w:tab w:val="left" w:pos="1418" w:leader="none"/>
        <w:tab w:val="left" w:pos="9781" w:leader="none"/>
      </w:tabs>
    </w:pPr>
    <w:rPr/>
  </w:style>
  <w:style w:type="paragraph" w:styleId="Formattext" w:customStyle="1">
    <w:name w:val="formattext"/>
    <w:basedOn w:val="Normal"/>
    <w:qFormat/>
    <w:rsid w:val="004b096b"/>
    <w:pPr>
      <w:spacing w:lineRule="auto" w:line="240" w:beforeAutospacing="1" w:afterAutospacing="1"/>
      <w:jc w:val="left"/>
    </w:pPr>
    <w:rPr>
      <w:sz w:val="24"/>
      <w:szCs w:val="24"/>
    </w:rPr>
  </w:style>
  <w:style w:type="paragraph" w:styleId="229" w:customStyle="1">
    <w:name w:val="Без интервала2"/>
    <w:link w:val="NoSpacingChar"/>
    <w:uiPriority w:val="99"/>
    <w:qFormat/>
    <w:rsid w:val="004b096b"/>
    <w:pPr>
      <w:widowControl/>
      <w:suppressAutoHyphens w:val="true"/>
      <w:bidi w:val="0"/>
      <w:spacing w:before="0" w:after="0"/>
      <w:jc w:val="left"/>
    </w:pPr>
    <w:rPr>
      <w:rFonts w:ascii="Times New Roman" w:hAnsi="Times New Roman" w:eastAsia="Times New Roman" w:cs="Times New Roman"/>
      <w:color w:val="auto"/>
      <w:kern w:val="0"/>
      <w:sz w:val="22"/>
      <w:szCs w:val="20"/>
      <w:lang w:val="ru-RU" w:eastAsia="en-US" w:bidi="ar-SA"/>
    </w:rPr>
  </w:style>
  <w:style w:type="paragraph" w:styleId="TOCHeading">
    <w:name w:val="TOC Heading"/>
    <w:basedOn w:val="1"/>
    <w:next w:val="Normal"/>
    <w:uiPriority w:val="39"/>
    <w:unhideWhenUsed/>
    <w:qFormat/>
    <w:rsid w:val="004b096b"/>
    <w:pPr>
      <w:keepLines/>
      <w:spacing w:lineRule="auto" w:line="276" w:before="480" w:after="0"/>
      <w:jc w:val="left"/>
      <w:outlineLvl w:val="9"/>
    </w:pPr>
    <w:rPr>
      <w:rFonts w:ascii="Cambria" w:hAnsi="Cambria"/>
      <w:i w:val="false"/>
      <w:iCs w:val="false"/>
      <w:color w:val="365F91"/>
      <w:sz w:val="28"/>
      <w:szCs w:val="28"/>
    </w:rPr>
  </w:style>
  <w:style w:type="paragraph" w:styleId="135" w:customStyle="1">
    <w:name w:val="Цитата1"/>
    <w:basedOn w:val="Normal"/>
    <w:qFormat/>
    <w:rsid w:val="004b096b"/>
    <w:pPr>
      <w:spacing w:lineRule="auto" w:line="480" w:before="0" w:after="240"/>
      <w:ind w:left="540" w:right="588" w:firstLine="360"/>
      <w:jc w:val="center"/>
    </w:pPr>
    <w:rPr>
      <w:rFonts w:ascii="Calibri" w:hAnsi="Calibri" w:cs="Calibri"/>
      <w:color w:val="000000"/>
      <w:sz w:val="22"/>
      <w:szCs w:val="22"/>
      <w:lang w:val="en-US" w:eastAsia="zh-CN" w:bidi="en-US"/>
    </w:rPr>
  </w:style>
  <w:style w:type="paragraph" w:styleId="230" w:customStyle="1">
    <w:name w:val="Абзац списка2"/>
    <w:basedOn w:val="Normal"/>
    <w:qFormat/>
    <w:rsid w:val="004b096b"/>
    <w:pPr>
      <w:suppressAutoHyphens w:val="true"/>
      <w:spacing w:lineRule="auto" w:line="276" w:before="0" w:after="200"/>
      <w:ind w:left="720" w:hanging="0"/>
      <w:jc w:val="left"/>
    </w:pPr>
    <w:rPr>
      <w:rFonts w:ascii="Calibri" w:hAnsi="Calibri" w:cs="Calibri"/>
      <w:kern w:val="2"/>
      <w:sz w:val="22"/>
      <w:szCs w:val="22"/>
      <w:lang w:eastAsia="ar-SA"/>
    </w:rPr>
  </w:style>
  <w:style w:type="paragraph" w:styleId="Style76" w:customStyle="1">
    <w:name w:val="Содержимое врезки"/>
    <w:basedOn w:val="Normal"/>
    <w:qFormat/>
    <w:rsid w:val="004b096b"/>
    <w:pPr>
      <w:suppressAutoHyphens w:val="true"/>
      <w:spacing w:lineRule="auto" w:line="276" w:before="0" w:after="200"/>
      <w:jc w:val="left"/>
    </w:pPr>
    <w:rPr>
      <w:rFonts w:ascii="Calibri" w:hAnsi="Calibri" w:cs="Calibri"/>
      <w:kern w:val="2"/>
      <w:sz w:val="22"/>
      <w:szCs w:val="22"/>
      <w:lang w:eastAsia="ar-SA"/>
    </w:rPr>
  </w:style>
  <w:style w:type="paragraph" w:styleId="136" w:customStyle="1">
    <w:name w:val="Обычный (Интернет)1"/>
    <w:basedOn w:val="Normal"/>
    <w:qFormat/>
    <w:rsid w:val="004b096b"/>
    <w:pPr>
      <w:suppressAutoHyphens w:val="true"/>
      <w:spacing w:lineRule="atLeast" w:line="100"/>
      <w:jc w:val="left"/>
    </w:pPr>
    <w:rPr>
      <w:kern w:val="2"/>
      <w:sz w:val="24"/>
      <w:szCs w:val="24"/>
      <w:lang w:eastAsia="ar-SA"/>
    </w:rPr>
  </w:style>
  <w:style w:type="paragraph" w:styleId="Description" w:customStyle="1">
    <w:name w:val="description"/>
    <w:basedOn w:val="Normal"/>
    <w:qFormat/>
    <w:rsid w:val="0050294b"/>
    <w:pPr>
      <w:spacing w:lineRule="auto" w:line="240" w:beforeAutospacing="1" w:afterAutospacing="1"/>
      <w:jc w:val="left"/>
    </w:pPr>
    <w:rPr>
      <w:sz w:val="24"/>
      <w:szCs w:val="24"/>
    </w:rPr>
  </w:style>
  <w:style w:type="paragraph" w:styleId="Style110" w:customStyle="1">
    <w:name w:val="Style1"/>
    <w:basedOn w:val="Normal"/>
    <w:uiPriority w:val="99"/>
    <w:qFormat/>
    <w:rsid w:val="00082b75"/>
    <w:pPr>
      <w:widowControl w:val="false"/>
      <w:spacing w:lineRule="exact" w:line="317"/>
      <w:ind w:firstLine="720"/>
    </w:pPr>
    <w:rPr>
      <w:rFonts w:eastAsia="" w:eastAsiaTheme="minorEastAsia"/>
      <w:sz w:val="24"/>
      <w:szCs w:val="24"/>
    </w:rPr>
  </w:style>
  <w:style w:type="paragraph" w:styleId="Style410" w:customStyle="1">
    <w:name w:val="Style4"/>
    <w:basedOn w:val="Normal"/>
    <w:uiPriority w:val="99"/>
    <w:qFormat/>
    <w:rsid w:val="00082b75"/>
    <w:pPr>
      <w:widowControl w:val="false"/>
      <w:spacing w:lineRule="exact" w:line="322"/>
      <w:ind w:firstLine="706"/>
    </w:pPr>
    <w:rPr>
      <w:rFonts w:eastAsia="" w:eastAsiaTheme="minorEastAsia"/>
      <w:sz w:val="24"/>
      <w:szCs w:val="24"/>
    </w:rPr>
  </w:style>
  <w:style w:type="paragraph" w:styleId="Style101" w:customStyle="1">
    <w:name w:val="Style10"/>
    <w:basedOn w:val="Normal"/>
    <w:uiPriority w:val="99"/>
    <w:qFormat/>
    <w:rsid w:val="00082b75"/>
    <w:pPr>
      <w:widowControl w:val="false"/>
      <w:spacing w:lineRule="exact" w:line="317"/>
      <w:ind w:firstLine="720"/>
    </w:pPr>
    <w:rPr>
      <w:rFonts w:eastAsia="" w:eastAsiaTheme="minorEastAsia"/>
      <w:sz w:val="24"/>
      <w:szCs w:val="24"/>
    </w:rPr>
  </w:style>
  <w:style w:type="paragraph" w:styleId="Style210" w:customStyle="1">
    <w:name w:val="Style2"/>
    <w:basedOn w:val="Normal"/>
    <w:uiPriority w:val="99"/>
    <w:qFormat/>
    <w:rsid w:val="00c639d8"/>
    <w:pPr>
      <w:widowControl w:val="false"/>
      <w:spacing w:lineRule="exact" w:line="317"/>
      <w:ind w:firstLine="701"/>
      <w:jc w:val="left"/>
    </w:pPr>
    <w:rPr>
      <w:rFonts w:eastAsia="" w:eastAsiaTheme="minorEastAsia"/>
      <w:sz w:val="24"/>
      <w:szCs w:val="24"/>
    </w:rPr>
  </w:style>
  <w:style w:type="paragraph" w:styleId="Style510" w:customStyle="1">
    <w:name w:val="Style5"/>
    <w:basedOn w:val="Normal"/>
    <w:uiPriority w:val="99"/>
    <w:qFormat/>
    <w:rsid w:val="00c639d8"/>
    <w:pPr>
      <w:widowControl w:val="false"/>
      <w:spacing w:lineRule="exact" w:line="324"/>
      <w:jc w:val="right"/>
    </w:pPr>
    <w:rPr>
      <w:rFonts w:eastAsia="" w:eastAsiaTheme="minorEastAsia"/>
      <w:sz w:val="24"/>
      <w:szCs w:val="24"/>
    </w:rPr>
  </w:style>
  <w:style w:type="paragraph" w:styleId="Western" w:customStyle="1">
    <w:name w:val="western"/>
    <w:basedOn w:val="Normal"/>
    <w:qFormat/>
    <w:rsid w:val="001301bf"/>
    <w:pPr>
      <w:spacing w:lineRule="auto" w:line="240" w:beforeAutospacing="1" w:after="119"/>
      <w:jc w:val="left"/>
    </w:pPr>
    <w:rPr>
      <w:color w:val="000000"/>
      <w:sz w:val="20"/>
      <w:szCs w:val="20"/>
    </w:rPr>
  </w:style>
  <w:style w:type="paragraph" w:styleId="Style7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5">
    <w:name w:val="Normal Table"/>
    <w:uiPriority w:val="99"/>
    <w:semiHidden/>
    <w:unhideWhenUsed/>
    <w:qFormat/>
    <w:tblPr>
      <w:tblCellMar>
        <w:top w:w="0" w:type="dxa"/>
        <w:left w:w="108" w:type="dxa"/>
        <w:bottom w:w="0" w:type="dxa"/>
        <w:right w:w="108" w:type="dxa"/>
      </w:tblCellMar>
    </w:tblPr>
  </w:style>
  <w:style w:type="table" w:styleId="af5">
    <w:name w:val="Table Grid"/>
    <w:basedOn w:val="a5"/>
    <w:uiPriority w:val="59"/>
    <w:unhideWhenUsed/>
    <w:rsid w:val="00b96989"/>
    <w:pPr>
      <w:jc w:val="both"/>
    </w:pPr>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6">
    <w:name w:val="Сетка таблицы1"/>
    <w:basedOn w:val="a5"/>
    <w:uiPriority w:val="59"/>
    <w:rsid w:val="004b096b"/>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6">
    <w:name w:val="Сетка таблицы2"/>
    <w:basedOn w:val="a5"/>
    <w:rsid w:val="004b09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midov@admin-smolensk.ru" TargetMode="External"/><Relationship Id="rId3" Type="http://schemas.openxmlformats.org/officeDocument/2006/relationships/hyperlink" Target="http://demidov.admin-smolensk.ru/" TargetMode="External"/><Relationship Id="rId4" Type="http://schemas.openxmlformats.org/officeDocument/2006/relationships/hyperlink" Target="http://www.gosuslugi.ru/" TargetMode="External"/><Relationship Id="rId5" Type="http://schemas.openxmlformats.org/officeDocument/2006/relationships/hyperlink" Target="http://www.pgu.admin-smolensk.ru/" TargetMode="External"/><Relationship Id="rId6" Type="http://schemas.openxmlformats.org/officeDocument/2006/relationships/hyperlink" Target="https://&#1084;&#1092;&#1094;67.&#1088;&#1092;" TargetMode="External"/><Relationship Id="rId7" Type="http://schemas.openxmlformats.org/officeDocument/2006/relationships/hyperlink" Target="consultantplus://offline/ref=D3D6A3503E06A6A2F7AE40D68BEAE24DA03A37236EC5F60F1B40C2F1D8DB8B8E4AEC71381CCFD23000BCA88B380D42865C32674906C09560B6494510JBd7N" TargetMode="External"/><Relationship Id="rId8" Type="http://schemas.openxmlformats.org/officeDocument/2006/relationships/hyperlink" Target="consultantplus://offline/ref=D3D6A3503E06A6A2F7AE40D68BEAE24DA03A37236EC5F60F1B40C2F1D8DB8B8E4AEC71381CCFD23000BCA88B380D42865C32674906C09560B6494510JBd7N" TargetMode="External"/><Relationship Id="rId9" Type="http://schemas.openxmlformats.org/officeDocument/2006/relationships/hyperlink" Target="consultantplus://offline/ref=D3D6A3503E06A6A2F7AE40D68BEAE24DA03A37236EC5F60F1B40C2F1D8DB8B8E4AEC71381CCFD23000BCA88B380D42865C32674906C09560B6494510JBd7N" TargetMode="External"/><Relationship Id="rId10" Type="http://schemas.openxmlformats.org/officeDocument/2006/relationships/hyperlink" Target="consultantplus://offline/ref=6543D589003C71816B33A4DF20179FF735EC1EB6D91FEFB1C2909410D605434A70D9BA0EFAED8E8DCE83E1q3EAN" TargetMode="External"/><Relationship Id="rId11" Type="http://schemas.openxmlformats.org/officeDocument/2006/relationships/hyperlink" Target="consultantplus://offline/ref=6543D589003C71816B33A4DF20179FF735EC1EB6D91FEFB1C2909410D605434A70D9BA0EFAED8E8DCE83E1q3EAN" TargetMode="External"/><Relationship Id="rId12" Type="http://schemas.openxmlformats.org/officeDocument/2006/relationships/hyperlink" Target="consultantplus://offline/ref=6543D589003C71816B33A4DF20179FF735EC1EB6D91FEFB1C2909410D605434A70D9BA0EFAED8E8DCE83E1q3EAN" TargetMode="External"/><Relationship Id="rId13" Type="http://schemas.openxmlformats.org/officeDocument/2006/relationships/hyperlink" Target="https://do.gosuslugi.ru/" TargetMode="External"/><Relationship Id="rId14" Type="http://schemas.openxmlformats.org/officeDocument/2006/relationships/hyperlink" Target="https://do.gosuslugi.r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DF96-B119-4B70-A3D0-2A363B51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Application>LibreOffice/7.2.1.2$Windows_x86 LibreOffice_project/87b77fad49947c1441b67c559c339af8f3517e22</Application>
  <AppVersion>15.0000</AppVersion>
  <Pages>28</Pages>
  <Words>7360</Words>
  <Characters>56430</Characters>
  <CharactersWithSpaces>64265</CharactersWithSpaces>
  <Paragraphs>392</Paragraphs>
  <Company>Минэкономики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2022-03-14T05:38:00Z</dcterms:created>
  <dc:creator>Иванов А.Н.</dc:creator>
  <dc:description/>
  <dc:language>ru-RU</dc:language>
  <cp:lastModifiedBy/>
  <cp:lastPrinted>2022-04-15T09:17:34Z</cp:lastPrinted>
  <dcterms:modified xsi:type="dcterms:W3CDTF">2022-05-17T09:50:10Z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