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42" w:rsidRPr="00793054" w:rsidRDefault="0007249A" w:rsidP="008552C2">
      <w:pPr>
        <w:jc w:val="center"/>
        <w:rPr>
          <w:rStyle w:val="a3"/>
          <w:rFonts w:ascii="Times New Roman" w:hAnsi="Times New Roman" w:cs="Times New Roman"/>
          <w:b/>
          <w:sz w:val="44"/>
          <w:szCs w:val="44"/>
        </w:rPr>
      </w:pPr>
      <w:r w:rsidRPr="00793054">
        <w:rPr>
          <w:rStyle w:val="a3"/>
          <w:rFonts w:ascii="Times New Roman" w:hAnsi="Times New Roman" w:cs="Times New Roman"/>
          <w:b/>
          <w:sz w:val="44"/>
          <w:szCs w:val="44"/>
        </w:rPr>
        <w:t>Уважаемые жители города Демидова!</w:t>
      </w:r>
    </w:p>
    <w:p w:rsidR="00735703" w:rsidRPr="000D0E71" w:rsidRDefault="008552C2" w:rsidP="00EE4A0B">
      <w:pPr>
        <w:spacing w:after="0" w:line="240" w:lineRule="auto"/>
        <w:ind w:firstLine="708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D0E71">
        <w:rPr>
          <w:rStyle w:val="a3"/>
          <w:rFonts w:ascii="Times New Roman" w:hAnsi="Times New Roman" w:cs="Times New Roman"/>
          <w:i w:val="0"/>
          <w:sz w:val="24"/>
          <w:szCs w:val="24"/>
        </w:rPr>
        <w:t>В соответствии с Правил</w:t>
      </w:r>
      <w:r w:rsidR="00735703" w:rsidRPr="000D0E71">
        <w:rPr>
          <w:rStyle w:val="a3"/>
          <w:rFonts w:ascii="Times New Roman" w:hAnsi="Times New Roman" w:cs="Times New Roman"/>
          <w:i w:val="0"/>
          <w:sz w:val="24"/>
          <w:szCs w:val="24"/>
        </w:rPr>
        <w:t>ами</w:t>
      </w:r>
      <w:r w:rsidRPr="000D0E7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благоустройства </w:t>
      </w:r>
      <w:r w:rsidR="00735703" w:rsidRPr="000D0E71">
        <w:rPr>
          <w:rStyle w:val="a3"/>
          <w:rFonts w:ascii="Times New Roman" w:hAnsi="Times New Roman" w:cs="Times New Roman"/>
          <w:i w:val="0"/>
          <w:sz w:val="24"/>
          <w:szCs w:val="24"/>
        </w:rPr>
        <w:t>ф</w:t>
      </w:r>
      <w:r w:rsidRPr="000D0E71">
        <w:rPr>
          <w:rStyle w:val="a3"/>
          <w:rFonts w:ascii="Times New Roman" w:hAnsi="Times New Roman" w:cs="Times New Roman"/>
          <w:i w:val="0"/>
          <w:sz w:val="24"/>
          <w:szCs w:val="24"/>
        </w:rPr>
        <w:t>изические лица обязаны</w:t>
      </w:r>
      <w:r w:rsidR="00735703" w:rsidRPr="000D0E71">
        <w:rPr>
          <w:rStyle w:val="a3"/>
          <w:rFonts w:ascii="Times New Roman" w:hAnsi="Times New Roman" w:cs="Times New Roman"/>
          <w:i w:val="0"/>
          <w:sz w:val="24"/>
          <w:szCs w:val="24"/>
        </w:rPr>
        <w:t>:</w:t>
      </w:r>
    </w:p>
    <w:p w:rsidR="00DE1A01" w:rsidRPr="00DE1A01" w:rsidRDefault="00DE1A01" w:rsidP="00EE4A0B">
      <w:pPr>
        <w:pStyle w:val="a4"/>
        <w:numPr>
          <w:ilvl w:val="0"/>
          <w:numId w:val="1"/>
        </w:num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DE1A01">
        <w:rPr>
          <w:rFonts w:ascii="Times New Roman" w:hAnsi="Times New Roman" w:cs="Times New Roman"/>
          <w:color w:val="000000"/>
          <w:sz w:val="24"/>
          <w:szCs w:val="24"/>
        </w:rPr>
        <w:t>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(в летний период - сбор и вывоз мусора, полив и стрижка газонов (высота травяного покрова не должна превышать 15 сантиметров), ликвидировать амброзию и иные карантинные растения, в зимний период - осуществлять очистку от снега, наледи, их вывоз, посыпку специальными составами).</w:t>
      </w:r>
    </w:p>
    <w:p w:rsidR="00735703" w:rsidRPr="00DE1A01" w:rsidRDefault="00DE1A01" w:rsidP="00EE4A0B">
      <w:pPr>
        <w:pStyle w:val="a4"/>
        <w:numPr>
          <w:ilvl w:val="0"/>
          <w:numId w:val="1"/>
        </w:num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DE1A01">
        <w:rPr>
          <w:rFonts w:ascii="Times New Roman" w:eastAsia="Arial CYR" w:hAnsi="Times New Roman" w:cs="Times New Roman"/>
          <w:sz w:val="24"/>
          <w:szCs w:val="24"/>
        </w:rPr>
        <w:t>п</w:t>
      </w:r>
      <w:r w:rsidR="00735703" w:rsidRPr="00DE1A01">
        <w:rPr>
          <w:rFonts w:ascii="Times New Roman" w:eastAsia="Arial CYR" w:hAnsi="Times New Roman" w:cs="Times New Roman"/>
          <w:sz w:val="24"/>
          <w:szCs w:val="24"/>
        </w:rPr>
        <w:t>роизводить очистку и уборку водосточных канав, лотков, труб, дренажей, предназначенных для отвода поверхностных и грунтовых вод из дворов.</w:t>
      </w:r>
    </w:p>
    <w:p w:rsidR="00EE4A0B" w:rsidRPr="00DE1A01" w:rsidRDefault="00EE4A0B" w:rsidP="00EE4A0B">
      <w:pPr>
        <w:autoSpaceDE w:val="0"/>
        <w:spacing w:after="0" w:line="240" w:lineRule="auto"/>
        <w:ind w:firstLine="420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3E43D5" w:rsidRDefault="003E43D5" w:rsidP="00EE4A0B">
      <w:pPr>
        <w:autoSpaceDE w:val="0"/>
        <w:spacing w:after="0" w:line="240" w:lineRule="auto"/>
        <w:ind w:firstLine="420"/>
        <w:jc w:val="both"/>
        <w:rPr>
          <w:rFonts w:ascii="Times New Roman" w:eastAsia="Arial CYR" w:hAnsi="Times New Roman" w:cs="Times New Roman"/>
          <w:b/>
          <w:i/>
          <w:sz w:val="24"/>
          <w:szCs w:val="24"/>
          <w:u w:val="single"/>
        </w:rPr>
      </w:pPr>
      <w:r w:rsidRPr="00DE1A01">
        <w:rPr>
          <w:rFonts w:ascii="Times New Roman" w:eastAsia="Arial CYR" w:hAnsi="Times New Roman" w:cs="Times New Roman"/>
          <w:b/>
          <w:i/>
          <w:sz w:val="24"/>
          <w:szCs w:val="24"/>
          <w:u w:val="single"/>
        </w:rPr>
        <w:t>ЗАПРЕЩАЕТСЯ:</w:t>
      </w:r>
    </w:p>
    <w:p w:rsidR="00DE1A01" w:rsidRPr="00DE1A01" w:rsidRDefault="00DE1A01" w:rsidP="00DE1A01">
      <w:pPr>
        <w:pStyle w:val="ConsPlusNormal"/>
        <w:numPr>
          <w:ilvl w:val="0"/>
          <w:numId w:val="1"/>
        </w:numPr>
        <w:jc w:val="both"/>
        <w:rPr>
          <w:i/>
        </w:rPr>
      </w:pPr>
      <w:r w:rsidRPr="00DE1A01">
        <w:rPr>
          <w:i/>
        </w:rPr>
        <w:t>устраивать несанкционированные свалки на улицах, площадях, участках с зелеными насаждениями, в скверах, парках, на газонах, на пляжах, в подъездах и других территориях общего пользования;</w:t>
      </w:r>
    </w:p>
    <w:p w:rsidR="00DE1A01" w:rsidRPr="00DE1A01" w:rsidRDefault="00DE1A01" w:rsidP="00DE1A01">
      <w:pPr>
        <w:pStyle w:val="ConsPlusNormal"/>
        <w:numPr>
          <w:ilvl w:val="0"/>
          <w:numId w:val="1"/>
        </w:numPr>
        <w:jc w:val="both"/>
        <w:rPr>
          <w:i/>
          <w:color w:val="000000"/>
        </w:rPr>
      </w:pPr>
      <w:r w:rsidRPr="00DE1A01">
        <w:rPr>
          <w:i/>
        </w:rPr>
        <w:t xml:space="preserve">выбрасывать </w:t>
      </w:r>
      <w:r w:rsidRPr="00DE1A01">
        <w:rPr>
          <w:i/>
          <w:color w:val="000000"/>
        </w:rPr>
        <w:t>в общественных местах мелкие отходы (обертки, тару, упаковки, шелуху, окурки и т.п.);</w:t>
      </w:r>
    </w:p>
    <w:p w:rsidR="00DE1A01" w:rsidRPr="00DE1A01" w:rsidRDefault="00DE1A01" w:rsidP="00DE1A01">
      <w:pPr>
        <w:pStyle w:val="ConsPlusNormal"/>
        <w:numPr>
          <w:ilvl w:val="0"/>
          <w:numId w:val="1"/>
        </w:numPr>
        <w:jc w:val="both"/>
        <w:rPr>
          <w:i/>
          <w:color w:val="000000"/>
        </w:rPr>
      </w:pPr>
      <w:r w:rsidRPr="00DE1A01">
        <w:rPr>
          <w:i/>
          <w:color w:val="000000"/>
        </w:rPr>
        <w:t>сжигать мусор, листву, тару, производственные отходы, разводить костры, включая внутренние территории предприятий, частных домовладений, дворовые и внутриквартальные территории, другие территории;</w:t>
      </w:r>
    </w:p>
    <w:p w:rsidR="00DE1A01" w:rsidRPr="00DE1A01" w:rsidRDefault="00DE1A01" w:rsidP="00DE1A01">
      <w:pPr>
        <w:pStyle w:val="ConsPlusNormal"/>
        <w:numPr>
          <w:ilvl w:val="0"/>
          <w:numId w:val="1"/>
        </w:numPr>
        <w:jc w:val="both"/>
        <w:rPr>
          <w:i/>
          <w:color w:val="000000"/>
        </w:rPr>
      </w:pPr>
      <w:r w:rsidRPr="00DE1A01">
        <w:rPr>
          <w:i/>
          <w:color w:val="000000"/>
        </w:rPr>
        <w:t>мыть транспортные средства, сливать горюче-смазочные материалы, а также производить ремонт транспортных средств в непредусмотренных для этих целей местах;</w:t>
      </w:r>
    </w:p>
    <w:p w:rsidR="00DE1A01" w:rsidRPr="00DE1A01" w:rsidRDefault="00DE1A01" w:rsidP="00DE1A01">
      <w:pPr>
        <w:pStyle w:val="ConsPlusNormal"/>
        <w:numPr>
          <w:ilvl w:val="0"/>
          <w:numId w:val="1"/>
        </w:numPr>
        <w:jc w:val="both"/>
        <w:rPr>
          <w:i/>
          <w:color w:val="000000"/>
        </w:rPr>
      </w:pPr>
      <w:r w:rsidRPr="00DE1A01">
        <w:rPr>
          <w:i/>
          <w:color w:val="000000"/>
        </w:rPr>
        <w:t>вывешивать частные объявления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 и других не предназначенных для этого местах;</w:t>
      </w:r>
    </w:p>
    <w:p w:rsidR="003E43D5" w:rsidRPr="00DE1A01" w:rsidRDefault="003E43D5" w:rsidP="00EE4A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A01">
        <w:rPr>
          <w:rFonts w:ascii="Times New Roman" w:hAnsi="Times New Roman" w:cs="Times New Roman"/>
          <w:i/>
          <w:sz w:val="24"/>
          <w:szCs w:val="24"/>
        </w:rPr>
        <w:t xml:space="preserve">складировать строительные и другие материалы (дрова, сено, навоз и др.) вне дворовой территории индивидуальных жилых домов, во дворах многоквартирных жилых домов и прилегающих территориях </w:t>
      </w:r>
      <w:r w:rsidRPr="00DE1A01">
        <w:rPr>
          <w:rFonts w:ascii="Times New Roman" w:hAnsi="Times New Roman" w:cs="Times New Roman"/>
          <w:i/>
          <w:sz w:val="24"/>
          <w:szCs w:val="24"/>
          <w:u w:val="single"/>
        </w:rPr>
        <w:t>на срок бол</w:t>
      </w:r>
      <w:r w:rsidR="00C94EB9" w:rsidRPr="00DE1A01">
        <w:rPr>
          <w:rFonts w:ascii="Times New Roman" w:hAnsi="Times New Roman" w:cs="Times New Roman"/>
          <w:i/>
          <w:sz w:val="24"/>
          <w:szCs w:val="24"/>
          <w:u w:val="single"/>
        </w:rPr>
        <w:t>ее 10 дней с момента их привоза.</w:t>
      </w:r>
    </w:p>
    <w:p w:rsidR="00DE1A01" w:rsidRPr="00DE1A01" w:rsidRDefault="00DE1A01" w:rsidP="00DE1A01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3D5" w:rsidRPr="00DE1A01" w:rsidRDefault="003E43D5" w:rsidP="00C94EB9">
      <w:pPr>
        <w:pStyle w:val="a4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326249" w:rsidRPr="00EB4287" w:rsidRDefault="00735703" w:rsidP="00EE4A0B">
      <w:pPr>
        <w:pStyle w:val="ConsPlusDocList"/>
        <w:ind w:firstLine="540"/>
        <w:jc w:val="both"/>
        <w:rPr>
          <w:sz w:val="28"/>
          <w:szCs w:val="28"/>
        </w:rPr>
      </w:pPr>
      <w:r w:rsidRPr="00EB4287">
        <w:rPr>
          <w:rFonts w:ascii="Times New Roman" w:hAnsi="Times New Roman" w:cs="Times New Roman"/>
          <w:b/>
          <w:bCs/>
          <w:i/>
          <w:caps/>
          <w:kern w:val="24"/>
          <w:sz w:val="28"/>
          <w:szCs w:val="28"/>
        </w:rPr>
        <w:t>Ответственность за нарушение правил благоустройства территорий городов и других населенных пунктов предусмотрена статьей 17</w:t>
      </w:r>
      <w:r w:rsidR="002D55CE" w:rsidRPr="00EB4287">
        <w:rPr>
          <w:rFonts w:ascii="Times New Roman" w:hAnsi="Times New Roman" w:cs="Times New Roman"/>
          <w:b/>
          <w:bCs/>
          <w:i/>
          <w:caps/>
          <w:kern w:val="24"/>
          <w:sz w:val="28"/>
          <w:szCs w:val="28"/>
        </w:rPr>
        <w:t>.</w:t>
      </w:r>
      <w:r w:rsidR="00DE1A01">
        <w:rPr>
          <w:rFonts w:ascii="Times New Roman" w:hAnsi="Times New Roman" w:cs="Times New Roman"/>
          <w:b/>
          <w:bCs/>
          <w:i/>
          <w:caps/>
          <w:kern w:val="24"/>
          <w:sz w:val="28"/>
          <w:szCs w:val="28"/>
        </w:rPr>
        <w:t>5</w:t>
      </w:r>
      <w:r w:rsidRPr="00EB4287">
        <w:rPr>
          <w:rFonts w:ascii="Times New Roman" w:hAnsi="Times New Roman" w:cs="Times New Roman"/>
          <w:b/>
          <w:bCs/>
          <w:i/>
          <w:caps/>
          <w:kern w:val="24"/>
          <w:sz w:val="28"/>
          <w:szCs w:val="28"/>
        </w:rPr>
        <w:t xml:space="preserve"> областного закона от 25.06.2003</w:t>
      </w:r>
      <w:r w:rsidR="000016BD">
        <w:rPr>
          <w:rFonts w:ascii="Times New Roman" w:hAnsi="Times New Roman" w:cs="Times New Roman"/>
          <w:b/>
          <w:bCs/>
          <w:i/>
          <w:caps/>
          <w:kern w:val="24"/>
          <w:sz w:val="28"/>
          <w:szCs w:val="28"/>
        </w:rPr>
        <w:t xml:space="preserve">                   </w:t>
      </w:r>
      <w:r w:rsidRPr="00EB4287">
        <w:rPr>
          <w:rFonts w:ascii="Times New Roman" w:hAnsi="Times New Roman" w:cs="Times New Roman"/>
          <w:b/>
          <w:bCs/>
          <w:i/>
          <w:caps/>
          <w:kern w:val="24"/>
          <w:sz w:val="28"/>
          <w:szCs w:val="28"/>
        </w:rPr>
        <w:t xml:space="preserve">№ 28-з «Об административных правонарушениях на территории Смоленской области» в виде </w:t>
      </w:r>
      <w:r w:rsidRPr="00EB4287">
        <w:rPr>
          <w:rFonts w:ascii="Times New Roman" w:hAnsi="Times New Roman" w:cs="Times New Roman"/>
          <w:b/>
          <w:i/>
          <w:caps/>
          <w:kern w:val="24"/>
          <w:sz w:val="28"/>
          <w:szCs w:val="28"/>
        </w:rPr>
        <w:t xml:space="preserve">административного штрафа на граждан в размере </w:t>
      </w:r>
      <w:r w:rsidR="00D47186" w:rsidRPr="00EB4287">
        <w:rPr>
          <w:rFonts w:ascii="Times New Roman" w:hAnsi="Times New Roman" w:cs="Times New Roman"/>
          <w:b/>
          <w:i/>
          <w:caps/>
          <w:kern w:val="24"/>
          <w:sz w:val="28"/>
          <w:szCs w:val="28"/>
        </w:rPr>
        <w:t xml:space="preserve"> </w:t>
      </w:r>
      <w:r w:rsidRPr="00EB4287">
        <w:rPr>
          <w:rFonts w:ascii="Times New Roman" w:hAnsi="Times New Roman" w:cs="Times New Roman"/>
          <w:b/>
          <w:i/>
          <w:caps/>
          <w:kern w:val="24"/>
          <w:sz w:val="28"/>
          <w:szCs w:val="28"/>
        </w:rPr>
        <w:t xml:space="preserve">от </w:t>
      </w:r>
      <w:r w:rsidR="00DE1A01">
        <w:rPr>
          <w:rFonts w:ascii="Times New Roman" w:hAnsi="Times New Roman" w:cs="Times New Roman"/>
          <w:b/>
          <w:i/>
          <w:caps/>
          <w:kern w:val="24"/>
          <w:sz w:val="28"/>
          <w:szCs w:val="28"/>
        </w:rPr>
        <w:t>4</w:t>
      </w:r>
      <w:r w:rsidRPr="00EB4287">
        <w:rPr>
          <w:rFonts w:ascii="Times New Roman" w:hAnsi="Times New Roman" w:cs="Times New Roman"/>
          <w:b/>
          <w:i/>
          <w:caps/>
          <w:kern w:val="24"/>
          <w:sz w:val="28"/>
          <w:szCs w:val="28"/>
        </w:rPr>
        <w:t xml:space="preserve"> 000 до 5 0</w:t>
      </w:r>
      <w:r w:rsidR="00EB4287" w:rsidRPr="00EB4287">
        <w:rPr>
          <w:rFonts w:ascii="Times New Roman" w:hAnsi="Times New Roman" w:cs="Times New Roman"/>
          <w:b/>
          <w:i/>
          <w:caps/>
          <w:kern w:val="24"/>
          <w:sz w:val="28"/>
          <w:szCs w:val="28"/>
        </w:rPr>
        <w:t>00 рублей</w:t>
      </w:r>
      <w:r w:rsidRPr="00EB4287">
        <w:rPr>
          <w:rFonts w:ascii="Times New Roman" w:hAnsi="Times New Roman" w:cs="Times New Roman"/>
          <w:b/>
          <w:i/>
          <w:caps/>
          <w:kern w:val="24"/>
          <w:sz w:val="28"/>
          <w:szCs w:val="28"/>
        </w:rPr>
        <w:t>.</w:t>
      </w:r>
    </w:p>
    <w:sectPr w:rsidR="00326249" w:rsidRPr="00EB4287" w:rsidSect="00326249">
      <w:footerReference w:type="default" r:id="rId8"/>
      <w:pgSz w:w="16838" w:h="11906" w:orient="landscape"/>
      <w:pgMar w:top="85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EB" w:rsidRDefault="00A24BEB" w:rsidP="00326249">
      <w:pPr>
        <w:spacing w:after="0" w:line="240" w:lineRule="auto"/>
      </w:pPr>
      <w:r>
        <w:separator/>
      </w:r>
    </w:p>
  </w:endnote>
  <w:endnote w:type="continuationSeparator" w:id="1">
    <w:p w:rsidR="00A24BEB" w:rsidRDefault="00A24BEB" w:rsidP="0032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C256A4678C7A4F129E6D840BB96030B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326249" w:rsidRDefault="00326249">
        <w:pPr>
          <w:pStyle w:val="a8"/>
          <w:pBdr>
            <w:top w:val="single" w:sz="24" w:space="5" w:color="DE6C36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Административная комиссия муниципального образования «Демидовский район» Смоленской области</w:t>
        </w:r>
      </w:p>
    </w:sdtContent>
  </w:sdt>
  <w:p w:rsidR="00326249" w:rsidRDefault="003262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EB" w:rsidRDefault="00A24BEB" w:rsidP="00326249">
      <w:pPr>
        <w:spacing w:after="0" w:line="240" w:lineRule="auto"/>
      </w:pPr>
      <w:r>
        <w:separator/>
      </w:r>
    </w:p>
  </w:footnote>
  <w:footnote w:type="continuationSeparator" w:id="1">
    <w:p w:rsidR="00A24BEB" w:rsidRDefault="00A24BEB" w:rsidP="0032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42B"/>
    <w:multiLevelType w:val="hybridMultilevel"/>
    <w:tmpl w:val="7938E230"/>
    <w:lvl w:ilvl="0" w:tplc="7FE4E1B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90D29"/>
    <w:rsid w:val="000016BD"/>
    <w:rsid w:val="00002642"/>
    <w:rsid w:val="0007249A"/>
    <w:rsid w:val="000D0E71"/>
    <w:rsid w:val="00140222"/>
    <w:rsid w:val="001C3135"/>
    <w:rsid w:val="0028605A"/>
    <w:rsid w:val="002C1E59"/>
    <w:rsid w:val="002C7B86"/>
    <w:rsid w:val="002D55CE"/>
    <w:rsid w:val="00326249"/>
    <w:rsid w:val="003402DC"/>
    <w:rsid w:val="003625E4"/>
    <w:rsid w:val="0037667B"/>
    <w:rsid w:val="003D159C"/>
    <w:rsid w:val="003E43D5"/>
    <w:rsid w:val="00491F4E"/>
    <w:rsid w:val="00590D29"/>
    <w:rsid w:val="006108EB"/>
    <w:rsid w:val="00662E03"/>
    <w:rsid w:val="00735703"/>
    <w:rsid w:val="00760462"/>
    <w:rsid w:val="00793054"/>
    <w:rsid w:val="00853528"/>
    <w:rsid w:val="008552C2"/>
    <w:rsid w:val="00873D9A"/>
    <w:rsid w:val="00925F86"/>
    <w:rsid w:val="00927F56"/>
    <w:rsid w:val="0096662D"/>
    <w:rsid w:val="0097555B"/>
    <w:rsid w:val="00A24BEB"/>
    <w:rsid w:val="00AC7B83"/>
    <w:rsid w:val="00B7235B"/>
    <w:rsid w:val="00BA2D65"/>
    <w:rsid w:val="00C94EB9"/>
    <w:rsid w:val="00CA051A"/>
    <w:rsid w:val="00D264AF"/>
    <w:rsid w:val="00D47186"/>
    <w:rsid w:val="00DE1A01"/>
    <w:rsid w:val="00E40F94"/>
    <w:rsid w:val="00E90C35"/>
    <w:rsid w:val="00E946D8"/>
    <w:rsid w:val="00EB4287"/>
    <w:rsid w:val="00EB6BF3"/>
    <w:rsid w:val="00EE4A0B"/>
    <w:rsid w:val="00F0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52C2"/>
    <w:rPr>
      <w:i/>
      <w:iCs/>
    </w:rPr>
  </w:style>
  <w:style w:type="paragraph" w:customStyle="1" w:styleId="ConsPlusDocList">
    <w:name w:val="ConsPlusDocList"/>
    <w:next w:val="a"/>
    <w:rsid w:val="007357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35703"/>
    <w:pPr>
      <w:ind w:left="720"/>
      <w:contextualSpacing/>
    </w:pPr>
  </w:style>
  <w:style w:type="character" w:styleId="a5">
    <w:name w:val="Hyperlink"/>
    <w:rsid w:val="00326249"/>
    <w:rPr>
      <w:color w:val="000080"/>
      <w:u w:val="single"/>
    </w:rPr>
  </w:style>
  <w:style w:type="paragraph" w:customStyle="1" w:styleId="ConsPlusDocList0">
    <w:name w:val="ConsPlusDocList"/>
    <w:next w:val="a"/>
    <w:rsid w:val="003262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32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249"/>
  </w:style>
  <w:style w:type="paragraph" w:styleId="a8">
    <w:name w:val="footer"/>
    <w:basedOn w:val="a"/>
    <w:link w:val="a9"/>
    <w:uiPriority w:val="99"/>
    <w:unhideWhenUsed/>
    <w:rsid w:val="0032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249"/>
  </w:style>
  <w:style w:type="paragraph" w:styleId="aa">
    <w:name w:val="Balloon Text"/>
    <w:basedOn w:val="a"/>
    <w:link w:val="ab"/>
    <w:uiPriority w:val="99"/>
    <w:semiHidden/>
    <w:unhideWhenUsed/>
    <w:rsid w:val="0032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2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56A4678C7A4F129E6D840BB9603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2E500-F3CD-45A6-98F9-612DCE1A0C2A}"/>
      </w:docPartPr>
      <w:docPartBody>
        <w:p w:rsidR="005753CC" w:rsidRDefault="00170F82" w:rsidP="00170F82">
          <w:pPr>
            <w:pStyle w:val="C256A4678C7A4F129E6D840BB96030B1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0F82"/>
    <w:rsid w:val="00170F82"/>
    <w:rsid w:val="00253959"/>
    <w:rsid w:val="00324D6B"/>
    <w:rsid w:val="003C5AAB"/>
    <w:rsid w:val="005753CC"/>
    <w:rsid w:val="00592778"/>
    <w:rsid w:val="008D3BDF"/>
    <w:rsid w:val="009D3076"/>
    <w:rsid w:val="00A349DE"/>
    <w:rsid w:val="00C1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99290DB36745A388DB4DA7F4008F63">
    <w:name w:val="FB99290DB36745A388DB4DA7F4008F63"/>
    <w:rsid w:val="00170F82"/>
  </w:style>
  <w:style w:type="paragraph" w:customStyle="1" w:styleId="FF313AA6AD374F8587ED039B6A195929">
    <w:name w:val="FF313AA6AD374F8587ED039B6A195929"/>
    <w:rsid w:val="00170F82"/>
  </w:style>
  <w:style w:type="paragraph" w:customStyle="1" w:styleId="C256A4678C7A4F129E6D840BB96030B1">
    <w:name w:val="C256A4678C7A4F129E6D840BB96030B1"/>
    <w:rsid w:val="00170F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77AC-292D-4389-870B-33BF3D42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Административная комиссия муниципального образования «Демидовский район» Смоленской области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2021-08-30T11:44:00Z</cp:lastPrinted>
  <dcterms:created xsi:type="dcterms:W3CDTF">2020-11-25T12:09:00Z</dcterms:created>
  <dcterms:modified xsi:type="dcterms:W3CDTF">2021-08-30T11:44:00Z</dcterms:modified>
</cp:coreProperties>
</file>