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1D" w:rsidRDefault="00207A1D" w:rsidP="00207A1D">
      <w:pPr>
        <w:pStyle w:val="1"/>
        <w:jc w:val="center"/>
        <w:rPr>
          <w:b/>
          <w:szCs w:val="40"/>
        </w:rPr>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-228600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699770" cy="796290"/>
                    </a:xfrm>
                    <a:prstGeom prst="rect">
                      <a:avLst/>
                    </a:prstGeom>
                    <a:noFill/>
                  </pic:spPr>
                </pic:pic>
              </a:graphicData>
            </a:graphic>
          </wp:anchor>
        </w:drawing>
      </w:r>
    </w:p>
    <w:p w:rsidR="00207A1D" w:rsidRDefault="00207A1D" w:rsidP="00207A1D">
      <w:pPr>
        <w:pStyle w:val="1"/>
        <w:jc w:val="center"/>
        <w:rPr>
          <w:b/>
          <w:szCs w:val="40"/>
        </w:rPr>
      </w:pPr>
    </w:p>
    <w:p w:rsidR="00207A1D" w:rsidRDefault="00207A1D" w:rsidP="00207A1D">
      <w:pPr>
        <w:pStyle w:val="1"/>
        <w:jc w:val="center"/>
        <w:rPr>
          <w:b/>
          <w:szCs w:val="40"/>
        </w:rPr>
      </w:pPr>
    </w:p>
    <w:p w:rsidR="00207A1D" w:rsidRDefault="00207A1D" w:rsidP="00207A1D">
      <w:pPr>
        <w:pStyle w:val="1"/>
        <w:jc w:val="center"/>
        <w:rPr>
          <w:sz w:val="24"/>
          <w:szCs w:val="24"/>
        </w:rPr>
      </w:pPr>
      <w:r>
        <w:rPr>
          <w:b/>
          <w:szCs w:val="40"/>
        </w:rPr>
        <w:t>СОВЕТ ДЕПУТАТОВ</w:t>
      </w:r>
    </w:p>
    <w:p w:rsidR="00207A1D" w:rsidRDefault="00207A1D" w:rsidP="00207A1D">
      <w:pPr>
        <w:pStyle w:val="2"/>
        <w:rPr>
          <w:b/>
          <w:sz w:val="36"/>
        </w:rPr>
      </w:pPr>
      <w:r>
        <w:rPr>
          <w:b/>
          <w:sz w:val="36"/>
        </w:rPr>
        <w:t>Демидовского городского поселения</w:t>
      </w:r>
    </w:p>
    <w:p w:rsidR="00207A1D" w:rsidRDefault="00207A1D" w:rsidP="00207A1D">
      <w:pPr>
        <w:pStyle w:val="2"/>
        <w:rPr>
          <w:b/>
          <w:sz w:val="28"/>
          <w:szCs w:val="28"/>
        </w:rPr>
      </w:pPr>
      <w:r>
        <w:rPr>
          <w:b/>
        </w:rPr>
        <w:t>Демидовского района Смоленской области</w:t>
      </w:r>
    </w:p>
    <w:p w:rsidR="00207A1D" w:rsidRDefault="00207A1D" w:rsidP="00207A1D">
      <w:pPr>
        <w:pStyle w:val="2"/>
        <w:rPr>
          <w:b/>
          <w:sz w:val="28"/>
          <w:szCs w:val="28"/>
        </w:rPr>
      </w:pPr>
      <w:r>
        <w:t xml:space="preserve">                                                </w:t>
      </w:r>
    </w:p>
    <w:p w:rsidR="00207A1D" w:rsidRDefault="00207A1D" w:rsidP="00207A1D">
      <w:pPr>
        <w:jc w:val="center"/>
        <w:rPr>
          <w:b/>
          <w:sz w:val="40"/>
          <w:szCs w:val="40"/>
        </w:rPr>
      </w:pPr>
      <w:r>
        <w:rPr>
          <w:b/>
          <w:sz w:val="40"/>
          <w:szCs w:val="40"/>
        </w:rPr>
        <w:t>РЕШЕНИЕ</w:t>
      </w:r>
    </w:p>
    <w:p w:rsidR="00207A1D" w:rsidRDefault="00207A1D" w:rsidP="00207A1D">
      <w:pPr>
        <w:jc w:val="both"/>
        <w:rPr>
          <w:sz w:val="28"/>
          <w:szCs w:val="28"/>
        </w:rPr>
      </w:pPr>
    </w:p>
    <w:p w:rsidR="00207A1D" w:rsidRDefault="00207A1D" w:rsidP="00207A1D">
      <w:pPr>
        <w:jc w:val="both"/>
        <w:rPr>
          <w:sz w:val="28"/>
          <w:szCs w:val="28"/>
        </w:rPr>
      </w:pPr>
      <w:r>
        <w:rPr>
          <w:sz w:val="28"/>
          <w:szCs w:val="28"/>
        </w:rPr>
        <w:t>от  28 декабря   2021 года                                                                                      №</w:t>
      </w:r>
      <w:r w:rsidR="003713E9">
        <w:rPr>
          <w:sz w:val="28"/>
          <w:szCs w:val="28"/>
        </w:rPr>
        <w:t>100</w:t>
      </w:r>
    </w:p>
    <w:p w:rsidR="000308D6" w:rsidRDefault="000308D6">
      <w:pPr>
        <w:suppressAutoHyphens/>
        <w:jc w:val="right"/>
        <w:rPr>
          <w:bCs/>
          <w:i/>
          <w:iCs/>
          <w:lang w:eastAsia="zh-CN"/>
        </w:rPr>
      </w:pPr>
    </w:p>
    <w:p w:rsidR="000308D6" w:rsidRDefault="009C109D">
      <w:pPr>
        <w:suppressAutoHyphens/>
      </w:pPr>
      <w:r>
        <w:rPr>
          <w:color w:val="00000A"/>
          <w:sz w:val="28"/>
        </w:rPr>
        <w:t xml:space="preserve">Об утверждении Положения </w:t>
      </w:r>
    </w:p>
    <w:p w:rsidR="000308D6" w:rsidRDefault="009C109D">
      <w:pPr>
        <w:suppressAutoHyphens/>
      </w:pPr>
      <w:r>
        <w:rPr>
          <w:color w:val="00000A"/>
          <w:sz w:val="28"/>
        </w:rPr>
        <w:t xml:space="preserve">о </w:t>
      </w:r>
      <w:bookmarkStart w:id="0" w:name="_Hlk73706793"/>
      <w:bookmarkEnd w:id="0"/>
      <w:r>
        <w:rPr>
          <w:color w:val="00000A"/>
          <w:sz w:val="28"/>
        </w:rPr>
        <w:t xml:space="preserve">муниципальном жилищном </w:t>
      </w:r>
    </w:p>
    <w:p w:rsidR="000308D6" w:rsidRDefault="009C109D">
      <w:pPr>
        <w:suppressAutoHyphens/>
      </w:pPr>
      <w:r>
        <w:rPr>
          <w:color w:val="00000A"/>
          <w:sz w:val="28"/>
        </w:rPr>
        <w:t xml:space="preserve">контроле на территории Демидовского </w:t>
      </w:r>
    </w:p>
    <w:p w:rsidR="000308D6" w:rsidRDefault="009C109D">
      <w:pPr>
        <w:suppressAutoHyphens/>
      </w:pPr>
      <w:r>
        <w:rPr>
          <w:color w:val="00000A"/>
          <w:sz w:val="28"/>
        </w:rPr>
        <w:t xml:space="preserve">городского поселения Демидовского </w:t>
      </w:r>
    </w:p>
    <w:p w:rsidR="000308D6" w:rsidRDefault="009C109D">
      <w:pPr>
        <w:suppressAutoHyphens/>
      </w:pPr>
      <w:r>
        <w:rPr>
          <w:color w:val="00000A"/>
          <w:sz w:val="28"/>
        </w:rPr>
        <w:t>района Смоленской области</w:t>
      </w:r>
    </w:p>
    <w:p w:rsidR="000308D6" w:rsidRDefault="000308D6">
      <w:pPr>
        <w:jc w:val="both"/>
        <w:outlineLvl w:val="0"/>
        <w:rPr>
          <w:color w:val="00000A"/>
        </w:rPr>
      </w:pPr>
    </w:p>
    <w:p w:rsidR="000308D6" w:rsidRDefault="009C109D">
      <w:pPr>
        <w:shd w:val="clear" w:color="auto" w:fill="FFFFFF"/>
        <w:ind w:firstLine="709"/>
        <w:jc w:val="both"/>
      </w:pPr>
      <w:r>
        <w:rPr>
          <w:color w:val="000000"/>
          <w:sz w:val="28"/>
          <w:szCs w:val="28"/>
        </w:rPr>
        <w:t xml:space="preserve">В соответствии </w:t>
      </w:r>
      <w:bookmarkStart w:id="1" w:name="_Hlk795019361"/>
      <w:r>
        <w:rPr>
          <w:color w:val="000000"/>
          <w:sz w:val="28"/>
          <w:szCs w:val="28"/>
        </w:rPr>
        <w:t xml:space="preserve">со статьей </w:t>
      </w:r>
      <w:bookmarkStart w:id="2" w:name="_Hlk776734801"/>
      <w:r>
        <w:rPr>
          <w:color w:val="000000"/>
          <w:sz w:val="28"/>
          <w:szCs w:val="28"/>
        </w:rPr>
        <w:t>20 Жилищного кодекса Российской Федерации,</w:t>
      </w:r>
      <w:bookmarkEnd w:id="2"/>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Pr>
          <w:color w:val="000000"/>
          <w:sz w:val="28"/>
          <w:szCs w:val="28"/>
        </w:rPr>
        <w:t>Уставом</w:t>
      </w:r>
      <w:r>
        <w:rPr>
          <w:sz w:val="28"/>
          <w:szCs w:val="28"/>
        </w:rPr>
        <w:t xml:space="preserve"> Демидовского городского поселения Демидовского района Смоленской области</w:t>
      </w:r>
      <w:r>
        <w:rPr>
          <w:i/>
          <w:iCs/>
          <w:color w:val="000000"/>
        </w:rPr>
        <w:t xml:space="preserve"> </w:t>
      </w:r>
    </w:p>
    <w:p w:rsidR="000308D6" w:rsidRDefault="009C109D">
      <w:pPr>
        <w:suppressAutoHyphens/>
        <w:jc w:val="both"/>
        <w:rPr>
          <w:sz w:val="28"/>
          <w:szCs w:val="28"/>
        </w:rPr>
      </w:pPr>
      <w:r>
        <w:rPr>
          <w:color w:val="00000A"/>
          <w:sz w:val="28"/>
          <w:szCs w:val="28"/>
          <w:lang w:eastAsia="zh-CN"/>
        </w:rPr>
        <w:t>Совета Депутатов Демидовского городского поселения Демидовского района Смоленской области</w:t>
      </w:r>
    </w:p>
    <w:p w:rsidR="000308D6" w:rsidRDefault="000308D6">
      <w:pPr>
        <w:ind w:firstLine="720"/>
        <w:jc w:val="both"/>
        <w:rPr>
          <w:color w:val="00000A"/>
          <w:lang w:eastAsia="zh-CN"/>
        </w:rPr>
      </w:pPr>
    </w:p>
    <w:p w:rsidR="000308D6" w:rsidRDefault="009C109D">
      <w:pPr>
        <w:suppressAutoHyphens/>
        <w:jc w:val="both"/>
      </w:pPr>
      <w:r>
        <w:rPr>
          <w:b/>
          <w:bCs/>
          <w:color w:val="00000A"/>
          <w:sz w:val="32"/>
          <w:szCs w:val="32"/>
          <w:lang w:eastAsia="zh-CN"/>
        </w:rPr>
        <w:t>РЕШИЛ:</w:t>
      </w:r>
    </w:p>
    <w:p w:rsidR="000308D6" w:rsidRDefault="000308D6">
      <w:pPr>
        <w:suppressAutoHyphens/>
        <w:jc w:val="both"/>
        <w:rPr>
          <w:b/>
          <w:bCs/>
          <w:color w:val="00000A"/>
          <w:sz w:val="32"/>
          <w:szCs w:val="32"/>
          <w:lang w:eastAsia="zh-CN"/>
        </w:rPr>
      </w:pPr>
    </w:p>
    <w:p w:rsidR="000308D6" w:rsidRDefault="009C109D">
      <w:pPr>
        <w:shd w:val="clear" w:color="auto" w:fill="FFFFFF"/>
        <w:ind w:firstLine="709"/>
        <w:jc w:val="both"/>
      </w:pPr>
      <w:r>
        <w:rPr>
          <w:color w:val="000000"/>
          <w:sz w:val="28"/>
          <w:szCs w:val="28"/>
        </w:rPr>
        <w:t>1. Утвердить прилагаемое Положение о муниципальном жилищном контроле в муниципальном образовании Демидовского городского поселения Демидовского района Смоленской области.</w:t>
      </w:r>
    </w:p>
    <w:p w:rsidR="000308D6" w:rsidRDefault="009C109D">
      <w:pPr>
        <w:pStyle w:val="ConsPlusNormal"/>
        <w:widowControl w:val="0"/>
        <w:shd w:val="clear" w:color="auto" w:fill="FFFFFF"/>
        <w:tabs>
          <w:tab w:val="left" w:pos="1134"/>
        </w:tabs>
        <w:ind w:firstLine="737"/>
        <w:jc w:val="both"/>
        <w:rPr>
          <w:rFonts w:ascii="Times New Roman" w:hAnsi="Times New Roman"/>
        </w:rPr>
      </w:pPr>
      <w:r w:rsidRPr="00207A1D">
        <w:rPr>
          <w:rFonts w:ascii="Times New Roman" w:hAnsi="Times New Roman" w:cs="Times New Roman"/>
          <w:color w:val="000000"/>
          <w:sz w:val="28"/>
          <w:szCs w:val="28"/>
        </w:rPr>
        <w:t xml:space="preserve">2. </w:t>
      </w:r>
      <w:r w:rsidR="00207A1D" w:rsidRPr="00207A1D">
        <w:rPr>
          <w:rFonts w:ascii="Times New Roman" w:hAnsi="Times New Roman" w:cs="Times New Roman"/>
          <w:color w:val="000000"/>
          <w:sz w:val="28"/>
          <w:szCs w:val="28"/>
        </w:rPr>
        <w:t>Признать утратившим силу р</w:t>
      </w:r>
      <w:r w:rsidRPr="00207A1D">
        <w:rPr>
          <w:rFonts w:ascii="Times New Roman" w:hAnsi="Times New Roman" w:cs="Times New Roman"/>
          <w:color w:val="000000"/>
          <w:sz w:val="28"/>
          <w:szCs w:val="28"/>
        </w:rPr>
        <w:t>ешение</w:t>
      </w:r>
      <w:r w:rsidR="00207A1D" w:rsidRPr="00207A1D">
        <w:rPr>
          <w:rFonts w:ascii="Times New Roman" w:hAnsi="Times New Roman" w:cs="Times New Roman"/>
          <w:color w:val="000000"/>
          <w:sz w:val="28"/>
          <w:szCs w:val="28"/>
        </w:rPr>
        <w:t xml:space="preserve"> Совета депутатов </w:t>
      </w:r>
      <w:r w:rsidRPr="00207A1D">
        <w:rPr>
          <w:rFonts w:ascii="Times New Roman" w:hAnsi="Times New Roman" w:cs="Times New Roman"/>
          <w:color w:val="000000"/>
          <w:sz w:val="28"/>
          <w:szCs w:val="28"/>
        </w:rPr>
        <w:t xml:space="preserve"> </w:t>
      </w:r>
      <w:r w:rsidR="00207A1D" w:rsidRPr="00207A1D">
        <w:rPr>
          <w:rFonts w:ascii="Times New Roman" w:hAnsi="Times New Roman" w:cs="Times New Roman"/>
          <w:color w:val="000000"/>
          <w:sz w:val="28"/>
          <w:szCs w:val="28"/>
        </w:rPr>
        <w:t xml:space="preserve">Демидовского городского поселения Демидовского района Смоленской области </w:t>
      </w:r>
      <w:r w:rsidRPr="00207A1D">
        <w:rPr>
          <w:rFonts w:ascii="Times New Roman" w:hAnsi="Times New Roman" w:cs="Times New Roman"/>
          <w:color w:val="000000"/>
          <w:sz w:val="28"/>
          <w:szCs w:val="28"/>
        </w:rPr>
        <w:t>от</w:t>
      </w:r>
      <w:r>
        <w:rPr>
          <w:rFonts w:ascii="Times New Roman" w:hAnsi="Times New Roman"/>
          <w:color w:val="000000"/>
          <w:sz w:val="28"/>
          <w:szCs w:val="28"/>
        </w:rPr>
        <w:t xml:space="preserve"> 12.11.2021 №70 «</w:t>
      </w:r>
      <w:r>
        <w:rPr>
          <w:rFonts w:ascii="Times New Roman" w:hAnsi="Times New Roman"/>
          <w:color w:val="00000A"/>
          <w:sz w:val="28"/>
          <w:szCs w:val="28"/>
        </w:rPr>
        <w:t xml:space="preserve">Об утверждении Положения о </w:t>
      </w:r>
      <w:bookmarkStart w:id="3" w:name="_Hlk7370679311"/>
      <w:bookmarkEnd w:id="3"/>
      <w:r>
        <w:rPr>
          <w:rFonts w:ascii="Times New Roman" w:hAnsi="Times New Roman"/>
          <w:color w:val="00000A"/>
          <w:sz w:val="28"/>
          <w:szCs w:val="28"/>
        </w:rPr>
        <w:t>муниципальном жилищном контроле на территории Демидовского городского поселения Демидовского района Смоленской области».</w:t>
      </w:r>
    </w:p>
    <w:p w:rsidR="000308D6" w:rsidRDefault="009C109D">
      <w:pPr>
        <w:shd w:val="clear" w:color="auto" w:fill="FFFFFF"/>
        <w:ind w:firstLine="709"/>
        <w:jc w:val="both"/>
      </w:pPr>
      <w:r>
        <w:rPr>
          <w:color w:val="000000"/>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образовании Демидовского городского поселения Демидовского района Смоленской области. </w:t>
      </w:r>
    </w:p>
    <w:p w:rsidR="000308D6" w:rsidRDefault="009C109D">
      <w:pPr>
        <w:shd w:val="clear" w:color="auto" w:fill="FFFFFF"/>
        <w:suppressAutoHyphens/>
        <w:ind w:firstLine="709"/>
        <w:jc w:val="both"/>
      </w:pPr>
      <w:r>
        <w:rPr>
          <w:color w:val="000000"/>
          <w:sz w:val="28"/>
          <w:szCs w:val="28"/>
          <w:lang w:eastAsia="zh-CN"/>
        </w:rPr>
        <w:t>4. Положения раздела 5 Положения о муниципальном жилищном контроле в муниципальном образовании Демидовского городского поселения Демидовского района Смоленской области</w:t>
      </w:r>
      <w:r>
        <w:rPr>
          <w:i/>
          <w:iCs/>
          <w:color w:val="000000"/>
          <w:sz w:val="32"/>
          <w:szCs w:val="32"/>
          <w:lang w:eastAsia="zh-CN"/>
        </w:rPr>
        <w:t xml:space="preserve"> </w:t>
      </w:r>
      <w:r>
        <w:rPr>
          <w:color w:val="000000"/>
          <w:sz w:val="28"/>
          <w:szCs w:val="28"/>
          <w:lang w:eastAsia="zh-CN"/>
        </w:rPr>
        <w:t>вступают в силу с 1 марта 2022 года.</w:t>
      </w:r>
    </w:p>
    <w:p w:rsidR="000308D6" w:rsidRDefault="009C109D">
      <w:pPr>
        <w:widowControl w:val="0"/>
        <w:ind w:firstLine="794"/>
        <w:jc w:val="both"/>
      </w:pPr>
      <w:r>
        <w:rPr>
          <w:color w:val="00000A"/>
          <w:sz w:val="28"/>
          <w:szCs w:val="28"/>
        </w:rPr>
        <w:lastRenderedPageBreak/>
        <w:t>5. Контроль за исполнением решения оставляю за собой.</w:t>
      </w:r>
    </w:p>
    <w:p w:rsidR="000308D6" w:rsidRDefault="009C109D">
      <w:pPr>
        <w:ind w:firstLine="709"/>
        <w:jc w:val="both"/>
      </w:pPr>
      <w:r>
        <w:rPr>
          <w:color w:val="00000A"/>
          <w:sz w:val="28"/>
          <w:szCs w:val="28"/>
        </w:rPr>
        <w:t>6. Настоящее решение вступает в силу со дня его официального опубликования в газете «Поречанка».</w:t>
      </w:r>
    </w:p>
    <w:p w:rsidR="000308D6" w:rsidRDefault="000308D6">
      <w:pPr>
        <w:rPr>
          <w:color w:val="00000A"/>
          <w:sz w:val="28"/>
          <w:szCs w:val="28"/>
        </w:rPr>
      </w:pPr>
    </w:p>
    <w:p w:rsidR="000308D6" w:rsidRDefault="009C109D">
      <w:r>
        <w:rPr>
          <w:color w:val="00000A"/>
          <w:sz w:val="28"/>
          <w:szCs w:val="28"/>
        </w:rPr>
        <w:t>Глава муниципального образования</w:t>
      </w:r>
    </w:p>
    <w:p w:rsidR="000308D6" w:rsidRDefault="009C109D">
      <w:r>
        <w:rPr>
          <w:color w:val="00000A"/>
          <w:sz w:val="28"/>
          <w:szCs w:val="28"/>
        </w:rPr>
        <w:t xml:space="preserve">Демидовского городского поселения </w:t>
      </w:r>
    </w:p>
    <w:p w:rsidR="00207A1D" w:rsidRDefault="009C109D">
      <w:pPr>
        <w:rPr>
          <w:color w:val="00000A"/>
          <w:sz w:val="28"/>
          <w:szCs w:val="28"/>
        </w:rPr>
      </w:pPr>
      <w:r>
        <w:rPr>
          <w:color w:val="00000A"/>
          <w:sz w:val="28"/>
          <w:szCs w:val="28"/>
        </w:rPr>
        <w:t>Демидовского района</w:t>
      </w:r>
    </w:p>
    <w:p w:rsidR="000308D6" w:rsidRDefault="00207A1D">
      <w:r>
        <w:rPr>
          <w:color w:val="00000A"/>
          <w:sz w:val="28"/>
          <w:szCs w:val="28"/>
        </w:rPr>
        <w:t xml:space="preserve"> Смоленской    области                               </w:t>
      </w:r>
      <w:r w:rsidR="009C109D">
        <w:rPr>
          <w:color w:val="00000A"/>
          <w:sz w:val="28"/>
          <w:szCs w:val="28"/>
        </w:rPr>
        <w:t xml:space="preserve">                                             В.К. Матвеев</w:t>
      </w:r>
    </w:p>
    <w:p w:rsidR="000308D6" w:rsidRDefault="000308D6">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207A1D" w:rsidRDefault="00207A1D">
      <w:pPr>
        <w:pStyle w:val="ConsPlusNormal"/>
        <w:ind w:firstLine="0"/>
        <w:jc w:val="right"/>
        <w:outlineLvl w:val="0"/>
        <w:rPr>
          <w:bCs/>
          <w:i/>
          <w:iCs/>
        </w:rPr>
      </w:pPr>
    </w:p>
    <w:p w:rsidR="000308D6" w:rsidRDefault="000308D6">
      <w:pPr>
        <w:suppressAutoHyphens/>
        <w:jc w:val="right"/>
        <w:rPr>
          <w:bCs/>
          <w:i/>
          <w:iCs/>
          <w:lang w:eastAsia="zh-CN"/>
        </w:rPr>
      </w:pPr>
    </w:p>
    <w:p w:rsidR="000308D6" w:rsidRDefault="009C109D">
      <w:pPr>
        <w:pStyle w:val="ConsPlusNormal"/>
        <w:ind w:left="5102" w:firstLine="0"/>
        <w:outlineLvl w:val="0"/>
      </w:pPr>
      <w:r>
        <w:rPr>
          <w:rFonts w:ascii="Times New Roman" w:hAnsi="Times New Roman"/>
          <w:sz w:val="28"/>
        </w:rPr>
        <w:lastRenderedPageBreak/>
        <w:t>УТВЕРЖДЕНО</w:t>
      </w:r>
    </w:p>
    <w:p w:rsidR="000308D6" w:rsidRDefault="00207A1D">
      <w:pPr>
        <w:ind w:left="5103"/>
        <w:jc w:val="both"/>
      </w:pPr>
      <w:r>
        <w:rPr>
          <w:color w:val="00000A"/>
          <w:sz w:val="28"/>
          <w:szCs w:val="28"/>
        </w:rPr>
        <w:t>р</w:t>
      </w:r>
      <w:r w:rsidR="009C109D">
        <w:rPr>
          <w:color w:val="00000A"/>
          <w:sz w:val="28"/>
          <w:szCs w:val="28"/>
        </w:rPr>
        <w:t>ешением Совета депутатов Демидовского городского поселения Демидовского района Смоленской области</w:t>
      </w:r>
    </w:p>
    <w:p w:rsidR="000308D6" w:rsidRDefault="00207A1D">
      <w:pPr>
        <w:ind w:left="5103"/>
        <w:jc w:val="both"/>
        <w:rPr>
          <w:sz w:val="28"/>
          <w:szCs w:val="28"/>
        </w:rPr>
      </w:pPr>
      <w:r>
        <w:rPr>
          <w:sz w:val="28"/>
          <w:szCs w:val="28"/>
        </w:rPr>
        <w:t>от 28.12.2021</w:t>
      </w:r>
      <w:r w:rsidR="009C109D">
        <w:rPr>
          <w:sz w:val="28"/>
          <w:szCs w:val="28"/>
        </w:rPr>
        <w:t xml:space="preserve"> № </w:t>
      </w:r>
      <w:r w:rsidR="003713E9">
        <w:rPr>
          <w:sz w:val="28"/>
          <w:szCs w:val="28"/>
        </w:rPr>
        <w:t>100</w:t>
      </w:r>
    </w:p>
    <w:p w:rsidR="000308D6" w:rsidRDefault="000308D6">
      <w:pPr>
        <w:suppressAutoHyphens/>
        <w:ind w:firstLine="567"/>
        <w:jc w:val="right"/>
        <w:rPr>
          <w:color w:val="000000"/>
          <w:sz w:val="17"/>
          <w:szCs w:val="17"/>
        </w:rPr>
      </w:pPr>
    </w:p>
    <w:p w:rsidR="000308D6" w:rsidRDefault="000308D6">
      <w:pPr>
        <w:ind w:firstLine="567"/>
        <w:jc w:val="right"/>
        <w:rPr>
          <w:color w:val="000000"/>
          <w:sz w:val="17"/>
          <w:szCs w:val="17"/>
        </w:rPr>
      </w:pPr>
    </w:p>
    <w:p w:rsidR="000308D6" w:rsidRDefault="009C109D">
      <w:pPr>
        <w:jc w:val="center"/>
        <w:rPr>
          <w:b/>
          <w:bCs/>
          <w:color w:val="000000"/>
          <w:sz w:val="28"/>
          <w:szCs w:val="28"/>
        </w:rPr>
      </w:pPr>
      <w:r>
        <w:rPr>
          <w:b/>
          <w:bCs/>
          <w:color w:val="000000"/>
          <w:sz w:val="28"/>
          <w:szCs w:val="28"/>
        </w:rPr>
        <w:t xml:space="preserve">Положение о муниципальном жилищном контроле </w:t>
      </w:r>
    </w:p>
    <w:p w:rsidR="000308D6" w:rsidRDefault="009C109D">
      <w:pPr>
        <w:jc w:val="center"/>
      </w:pPr>
      <w:r>
        <w:rPr>
          <w:b/>
          <w:bCs/>
          <w:color w:val="000000"/>
          <w:sz w:val="28"/>
          <w:szCs w:val="28"/>
        </w:rPr>
        <w:t>в  муниципальном образовании Демидовского городского поселения Демидовского района Смоленской области</w:t>
      </w:r>
    </w:p>
    <w:p w:rsidR="000308D6" w:rsidRDefault="000308D6">
      <w:pPr>
        <w:spacing w:line="360" w:lineRule="auto"/>
        <w:jc w:val="center"/>
      </w:pPr>
    </w:p>
    <w:p w:rsidR="000308D6" w:rsidRDefault="009C109D" w:rsidP="00207A1D">
      <w:pPr>
        <w:pStyle w:val="ConsPlusNormal"/>
        <w:spacing w:line="240"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муниципальном образовании Демидовского городского поселения Демидовского района Смоленской области (далее – муниципальный жилищный контроль).</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сохранности муниципального жилищного фонда;</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жилым помещениям, их использованию и содержанию;</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содержанию общего имущества собственников помещений в многоквартирных домах;</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перепланировки и (или) переустройства помещений в многоквартирном доме;</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формированию фондов капитального ремонта;</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308D6" w:rsidRDefault="009C109D" w:rsidP="00207A1D">
      <w:pPr>
        <w:shd w:val="clear" w:color="auto" w:fill="FFFFFF"/>
        <w:spacing w:line="240" w:lineRule="atLeast"/>
        <w:ind w:firstLine="709"/>
        <w:rPr>
          <w:color w:val="000000"/>
          <w:sz w:val="28"/>
          <w:szCs w:val="28"/>
        </w:rPr>
      </w:pPr>
      <w:r>
        <w:rPr>
          <w:color w:val="000000"/>
          <w:sz w:val="28"/>
          <w:szCs w:val="28"/>
        </w:rPr>
        <w:lastRenderedPageBreak/>
        <w:t>- обеспечению доступности для инвалидов помещений в многоквартирных домах;</w:t>
      </w:r>
    </w:p>
    <w:p w:rsidR="000308D6" w:rsidRDefault="009C109D" w:rsidP="00207A1D">
      <w:pPr>
        <w:shd w:val="clear" w:color="auto" w:fill="FFFFFF"/>
        <w:spacing w:line="240" w:lineRule="atLeast"/>
        <w:ind w:firstLine="709"/>
        <w:jc w:val="both"/>
        <w:rPr>
          <w:color w:val="000000"/>
          <w:sz w:val="28"/>
          <w:szCs w:val="28"/>
        </w:rPr>
      </w:pPr>
      <w:r>
        <w:rPr>
          <w:color w:val="000000"/>
          <w:sz w:val="28"/>
          <w:szCs w:val="28"/>
        </w:rPr>
        <w:t>- предоставлению жилых помещений в наемных домах социального использования;</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правил: </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308D6" w:rsidRDefault="009C109D" w:rsidP="00207A1D">
      <w:pPr>
        <w:spacing w:line="240" w:lineRule="atLeast"/>
        <w:ind w:firstLine="709"/>
        <w:contextualSpacing/>
        <w:jc w:val="both"/>
      </w:pPr>
      <w:r>
        <w:rPr>
          <w:color w:val="000000"/>
          <w:sz w:val="28"/>
          <w:szCs w:val="28"/>
        </w:rPr>
        <w:t>1.3. Муниципальный жилищный контроль осуществляется Администрацией муниципального образования «Демидовский район» Смоленской области</w:t>
      </w:r>
      <w:r>
        <w:rPr>
          <w:color w:val="000000"/>
        </w:rPr>
        <w:t xml:space="preserve"> </w:t>
      </w:r>
      <w:r>
        <w:rPr>
          <w:color w:val="000000"/>
          <w:sz w:val="28"/>
          <w:szCs w:val="28"/>
        </w:rPr>
        <w:t>(далее – администрация).</w:t>
      </w:r>
    </w:p>
    <w:p w:rsidR="000308D6" w:rsidRDefault="009C109D" w:rsidP="00207A1D">
      <w:pPr>
        <w:spacing w:line="240" w:lineRule="atLeast"/>
        <w:ind w:firstLine="709"/>
        <w:contextualSpacing/>
        <w:jc w:val="both"/>
      </w:pPr>
      <w:r>
        <w:rPr>
          <w:color w:val="000000"/>
          <w:sz w:val="28"/>
          <w:szCs w:val="28"/>
        </w:rPr>
        <w:t>1.4. Должностными лицами администрации, уполномоченными осуществлять муниципальный жилищный контроль, являются Заместитель Главы муниципального образования «Демидовский район» Смоленской области — начальник Отдела городского хозяйства Администрации муниципального образования «Демидовский район» Смоленской области, ведущий специалист Отдела городского хозяйства Администрации муниципального образования «Демидовский район» Смоленской области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308D6" w:rsidRDefault="009C109D" w:rsidP="00207A1D">
      <w:pPr>
        <w:spacing w:line="240" w:lineRule="atLeast"/>
        <w:ind w:firstLine="709"/>
        <w:contextualSpacing/>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жилищного контроля </w:t>
      </w:r>
      <w:bookmarkEnd w:id="4"/>
      <w:r>
        <w:rPr>
          <w:rFonts w:ascii="Times New Roman" w:hAnsi="Times New Roman" w:cs="Times New Roman"/>
          <w:color w:val="000000"/>
          <w:sz w:val="28"/>
          <w:szCs w:val="28"/>
        </w:rPr>
        <w:t>являются:</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8"/>
          <w:szCs w:val="28"/>
        </w:rPr>
        <w:t xml:space="preserve">в том числе </w:t>
      </w:r>
      <w:r>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пункте 1.2 настоящего Положения</w:t>
      </w:r>
      <w:bookmarkEnd w:id="5"/>
      <w:bookmarkEnd w:id="6"/>
      <w:r>
        <w:rPr>
          <w:rFonts w:ascii="Times New Roman" w:hAnsi="Times New Roman" w:cs="Times New Roman"/>
          <w:color w:val="000000"/>
          <w:sz w:val="28"/>
          <w:szCs w:val="28"/>
        </w:rPr>
        <w:t>;</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пункте 1.2 настоящего Положения.</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308D6" w:rsidRDefault="000308D6" w:rsidP="00207A1D">
      <w:pPr>
        <w:pStyle w:val="ConsPlusNormal"/>
        <w:spacing w:line="240" w:lineRule="atLeast"/>
        <w:ind w:firstLine="0"/>
        <w:jc w:val="center"/>
        <w:rPr>
          <w:rFonts w:ascii="Times New Roman" w:hAnsi="Times New Roman" w:cs="Times New Roman"/>
          <w:color w:val="000000"/>
          <w:sz w:val="28"/>
          <w:szCs w:val="28"/>
        </w:rPr>
      </w:pPr>
      <w:bookmarkStart w:id="7" w:name="Par61"/>
      <w:bookmarkEnd w:id="7"/>
    </w:p>
    <w:p w:rsidR="000308D6" w:rsidRDefault="009C109D" w:rsidP="00207A1D">
      <w:pPr>
        <w:pStyle w:val="ConsPlusNormal"/>
        <w:spacing w:line="240"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муниципального образования «Демидовский район» Смоленской области для принятия решения о проведении контрольных мероприятий.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5) профилактический визит.</w:t>
      </w:r>
    </w:p>
    <w:p w:rsidR="000308D6" w:rsidRDefault="009C109D" w:rsidP="00207A1D">
      <w:pPr>
        <w:spacing w:line="240" w:lineRule="atLeast"/>
        <w:ind w:firstLine="709"/>
        <w:jc w:val="both"/>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Pr>
            <w:rStyle w:val="-"/>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Администрация также вправе информировать население муниципального образования Демидовского городского поселения Демидовского района Смоленской области на собраниях и конференциях граждан об обязательных требованиях, предъявляемых к объектам контроля.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308D6" w:rsidRDefault="009C109D" w:rsidP="00207A1D">
      <w:pPr>
        <w:spacing w:line="240" w:lineRule="atLeast"/>
        <w:ind w:firstLine="709"/>
        <w:jc w:val="both"/>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Pr>
          <w:color w:val="000000"/>
          <w:sz w:val="28"/>
          <w:szCs w:val="28"/>
        </w:rPr>
        <w:lastRenderedPageBreak/>
        <w:t>объявляются (подписываются) главой (заместителем главы) муниципального образования «Демидовский район» Смоленской области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308D6" w:rsidRDefault="009C109D" w:rsidP="00207A1D">
      <w:pPr>
        <w:spacing w:line="240" w:lineRule="atLeast"/>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Личный прием граждан проводится главой (заместителем главы) муниципального образования «Демидовский район» Смоленской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«Демидовский район»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0308D6" w:rsidRDefault="009C109D" w:rsidP="00207A1D">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308D6" w:rsidRDefault="009C109D" w:rsidP="00207A1D">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308D6" w:rsidRDefault="009C109D" w:rsidP="00207A1D">
      <w:pPr>
        <w:pStyle w:val="ConsPlusNormal"/>
        <w:spacing w:line="240" w:lineRule="atLeast"/>
        <w:ind w:firstLine="709"/>
        <w:jc w:val="both"/>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308D6" w:rsidRDefault="009C109D" w:rsidP="00207A1D">
      <w:pPr>
        <w:pStyle w:val="ConsPlusNormal"/>
        <w:spacing w:line="240"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308D6" w:rsidRDefault="009C109D" w:rsidP="00207A1D">
      <w:pPr>
        <w:spacing w:line="240" w:lineRule="atLeast"/>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308D6" w:rsidRDefault="009C109D" w:rsidP="00207A1D">
      <w:pPr>
        <w:pStyle w:val="ConsPlusNormal"/>
        <w:spacing w:line="240" w:lineRule="atLeast"/>
        <w:ind w:firstLine="709"/>
        <w:jc w:val="both"/>
        <w:rPr>
          <w:rFonts w:ascii="Times New Roman" w:hAnsi="Times New Roman" w:cs="Times New Roman"/>
          <w:sz w:val="28"/>
          <w:szCs w:val="28"/>
        </w:rPr>
      </w:pPr>
      <w:bookmarkStart w:id="8" w:name="_Hlk79507688"/>
      <w:bookmarkEnd w:id="8"/>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w:t>
      </w:r>
      <w:r>
        <w:rPr>
          <w:rFonts w:ascii="Times New Roman" w:hAnsi="Times New Roman" w:cs="Times New Roman"/>
          <w:color w:val="000000"/>
          <w:sz w:val="28"/>
          <w:szCs w:val="28"/>
        </w:rPr>
        <w:lastRenderedPageBreak/>
        <w:t>уполномоченными осуществлять муниципальный жилищный контроль, на основании задания главы (заместителя главы) муниципального образования «Демидовский район» Смоленской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0308D6" w:rsidRDefault="009C109D" w:rsidP="00207A1D">
      <w:pPr>
        <w:spacing w:line="240" w:lineRule="atLeast"/>
        <w:ind w:firstLine="709"/>
        <w:jc w:val="both"/>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1">
        <w:r>
          <w:rPr>
            <w:rStyle w:val="-"/>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308D6" w:rsidRDefault="009C109D" w:rsidP="00207A1D">
      <w:pPr>
        <w:spacing w:line="240" w:lineRule="atLeast"/>
        <w:ind w:firstLine="709"/>
        <w:jc w:val="both"/>
        <w:rPr>
          <w:color w:val="000000"/>
          <w:sz w:val="28"/>
          <w:szCs w:val="28"/>
          <w:highlight w:val="white"/>
        </w:rPr>
      </w:pPr>
      <w:r>
        <w:rPr>
          <w:color w:val="000000"/>
          <w:sz w:val="28"/>
          <w:szCs w:val="28"/>
        </w:rPr>
        <w:lastRenderedPageBreak/>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308D6" w:rsidRDefault="009C109D" w:rsidP="00207A1D">
      <w:pPr>
        <w:spacing w:line="240" w:lineRule="atLeast"/>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308D6" w:rsidRDefault="009C109D" w:rsidP="00207A1D">
      <w:pPr>
        <w:spacing w:line="240" w:lineRule="atLeast"/>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0308D6" w:rsidRDefault="009C109D" w:rsidP="00207A1D">
      <w:pPr>
        <w:pStyle w:val="s1"/>
        <w:spacing w:line="24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308D6" w:rsidRDefault="009C109D" w:rsidP="00207A1D">
      <w:pPr>
        <w:pStyle w:val="s1"/>
        <w:spacing w:line="24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0308D6" w:rsidRDefault="009C109D" w:rsidP="00207A1D">
      <w:pPr>
        <w:pStyle w:val="s1"/>
        <w:spacing w:line="24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r>
          <w:rPr>
            <w:rStyle w:val="-"/>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308D6" w:rsidRDefault="009C109D" w:rsidP="00207A1D">
      <w:pPr>
        <w:spacing w:line="240" w:lineRule="atLeast"/>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4 настоящего Положения</w:t>
      </w:r>
      <w:r>
        <w:rPr>
          <w:rFonts w:ascii="Times New Roman" w:hAnsi="Times New Roman" w:cs="Times New Roman"/>
          <w:color w:val="000000"/>
          <w:sz w:val="28"/>
          <w:szCs w:val="28"/>
        </w:rPr>
        <w:t>.</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08D6" w:rsidRDefault="009C109D" w:rsidP="00207A1D">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308D6" w:rsidRDefault="009C109D" w:rsidP="00207A1D">
      <w:pPr>
        <w:pStyle w:val="ConsPlusNormal"/>
        <w:spacing w:line="240" w:lineRule="atLeast"/>
        <w:ind w:firstLine="709"/>
        <w:jc w:val="both"/>
        <w:rPr>
          <w:rFonts w:ascii="Times New Roman" w:hAnsi="Times New Roman" w:cs="Times New Roman"/>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08D6" w:rsidRDefault="009C109D" w:rsidP="00207A1D">
      <w:pPr>
        <w:spacing w:line="240" w:lineRule="atLeast"/>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308D6" w:rsidRDefault="009C109D" w:rsidP="00207A1D">
      <w:pPr>
        <w:pStyle w:val="ConsPlusNormal"/>
        <w:spacing w:line="240"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308D6" w:rsidRDefault="009C109D" w:rsidP="00207A1D">
      <w:pPr>
        <w:pStyle w:val="ConsPlusNormal"/>
        <w:spacing w:line="240" w:lineRule="atLeast"/>
        <w:ind w:firstLine="709"/>
        <w:jc w:val="both"/>
      </w:pPr>
      <w:r>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308D6" w:rsidRDefault="009C109D" w:rsidP="00207A1D">
      <w:pPr>
        <w:pStyle w:val="12"/>
        <w:spacing w:line="24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0308D6" w:rsidRDefault="009C109D" w:rsidP="00207A1D">
      <w:pPr>
        <w:pStyle w:val="12"/>
        <w:spacing w:line="24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308D6" w:rsidRDefault="009C109D" w:rsidP="00207A1D">
      <w:pPr>
        <w:pStyle w:val="12"/>
        <w:spacing w:line="240" w:lineRule="atLeast"/>
        <w:ind w:firstLine="709"/>
        <w:jc w:val="both"/>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Pr>
          <w:rFonts w:ascii="Times New Roman" w:hAnsi="Times New Roman" w:cs="Times New Roman"/>
          <w:color w:val="000000"/>
          <w:sz w:val="28"/>
          <w:szCs w:val="28"/>
        </w:rPr>
        <w:lastRenderedPageBreak/>
        <w:t xml:space="preserve">утверждаются </w:t>
      </w:r>
      <w:r>
        <w:rPr>
          <w:rFonts w:ascii="Times New Roman" w:hAnsi="Times New Roman" w:cs="Times New Roman"/>
          <w:b/>
          <w:bCs/>
          <w:color w:val="000000"/>
          <w:sz w:val="28"/>
          <w:szCs w:val="28"/>
        </w:rPr>
        <w:t>С</w:t>
      </w:r>
      <w:r>
        <w:rPr>
          <w:rFonts w:ascii="Times New Roman" w:hAnsi="Times New Roman" w:cs="Times New Roman"/>
          <w:color w:val="000000"/>
          <w:sz w:val="28"/>
          <w:szCs w:val="28"/>
        </w:rPr>
        <w:t>оветом Демидовского городского поселения Демидовского района Смоленской области</w:t>
      </w:r>
      <w:r>
        <w:rPr>
          <w:rFonts w:ascii="Times New Roman" w:hAnsi="Times New Roman" w:cs="Times New Roman"/>
          <w:b/>
          <w:bCs/>
          <w:color w:val="000000"/>
          <w:szCs w:val="24"/>
        </w:rPr>
        <w:t>.</w:t>
      </w: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0308D6" w:rsidP="00207A1D">
      <w:pPr>
        <w:pStyle w:val="ConsPlusNormal"/>
        <w:spacing w:line="240" w:lineRule="atLeast"/>
        <w:ind w:firstLine="0"/>
        <w:jc w:val="right"/>
        <w:rPr>
          <w:rFonts w:ascii="Times New Roman" w:hAnsi="Times New Roman" w:cs="Times New Roman"/>
          <w:color w:val="000000"/>
          <w:sz w:val="24"/>
          <w:szCs w:val="24"/>
        </w:rPr>
      </w:pPr>
    </w:p>
    <w:p w:rsidR="000308D6" w:rsidRDefault="009C109D" w:rsidP="00207A1D">
      <w:pPr>
        <w:pStyle w:val="ConsPlusNormal"/>
        <w:spacing w:line="240" w:lineRule="atLeast"/>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0308D6" w:rsidRDefault="009C109D" w:rsidP="00207A1D">
      <w:pPr>
        <w:pStyle w:val="ConsPlusNormal"/>
        <w:spacing w:line="240" w:lineRule="atLeast"/>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w:t>
      </w:r>
    </w:p>
    <w:p w:rsidR="000308D6" w:rsidRDefault="009C109D" w:rsidP="00207A1D">
      <w:pPr>
        <w:pStyle w:val="ConsPlusNormal"/>
        <w:spacing w:line="240" w:lineRule="atLeast"/>
        <w:ind w:firstLine="0"/>
        <w:jc w:val="right"/>
      </w:pPr>
      <w:r>
        <w:rPr>
          <w:rFonts w:ascii="Times New Roman" w:hAnsi="Times New Roman" w:cs="Times New Roman"/>
          <w:color w:val="000000"/>
          <w:sz w:val="24"/>
          <w:szCs w:val="24"/>
        </w:rPr>
        <w:t>контроле в муниципальном образовании Демидовского</w:t>
      </w:r>
    </w:p>
    <w:p w:rsidR="000308D6" w:rsidRDefault="009C109D" w:rsidP="00207A1D">
      <w:pPr>
        <w:pStyle w:val="ConsPlusNormal"/>
        <w:spacing w:line="240" w:lineRule="atLeast"/>
        <w:ind w:firstLine="0"/>
        <w:jc w:val="right"/>
      </w:pPr>
      <w:r>
        <w:rPr>
          <w:rFonts w:ascii="Times New Roman" w:hAnsi="Times New Roman" w:cs="Times New Roman"/>
          <w:color w:val="000000"/>
          <w:sz w:val="24"/>
          <w:szCs w:val="24"/>
        </w:rPr>
        <w:t xml:space="preserve">городского поселения Демидовского района Смоленской области </w:t>
      </w:r>
    </w:p>
    <w:p w:rsidR="000308D6" w:rsidRDefault="000308D6" w:rsidP="00207A1D">
      <w:pPr>
        <w:pStyle w:val="ConsPlusNormal"/>
        <w:spacing w:line="240" w:lineRule="atLeast"/>
        <w:ind w:firstLine="0"/>
        <w:jc w:val="right"/>
        <w:rPr>
          <w:rFonts w:ascii="Times New Roman" w:hAnsi="Times New Roman" w:cs="Times New Roman"/>
          <w:i/>
          <w:iCs/>
          <w:color w:val="000000"/>
          <w:sz w:val="24"/>
          <w:szCs w:val="24"/>
        </w:rPr>
      </w:pPr>
    </w:p>
    <w:p w:rsidR="000308D6" w:rsidRDefault="000308D6" w:rsidP="00207A1D">
      <w:pPr>
        <w:widowControl w:val="0"/>
        <w:spacing w:line="240" w:lineRule="atLeast"/>
        <w:jc w:val="both"/>
        <w:rPr>
          <w:color w:val="000000"/>
        </w:rPr>
      </w:pPr>
      <w:bookmarkStart w:id="10" w:name="Par381"/>
      <w:bookmarkEnd w:id="10"/>
    </w:p>
    <w:p w:rsidR="000308D6" w:rsidRDefault="009C109D" w:rsidP="00207A1D">
      <w:pPr>
        <w:pStyle w:val="ConsPlusTitle"/>
        <w:spacing w:line="240" w:lineRule="atLeast"/>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308D6" w:rsidRDefault="009C109D" w:rsidP="00207A1D">
      <w:pPr>
        <w:pStyle w:val="ConsPlusTitle"/>
        <w:spacing w:line="240" w:lineRule="atLeast"/>
        <w:jc w:val="center"/>
      </w:pPr>
      <w:r>
        <w:rPr>
          <w:rFonts w:ascii="Times New Roman" w:hAnsi="Times New Roman" w:cs="Times New Roman"/>
          <w:color w:val="000000"/>
          <w:sz w:val="28"/>
          <w:szCs w:val="28"/>
        </w:rPr>
        <w:t xml:space="preserve">проверок при осуществлении администрацией муниципального образования «Демидовский район» Смоленской области </w:t>
      </w:r>
      <w:r>
        <w:rPr>
          <w:rFonts w:ascii="Times New Roman" w:hAnsi="Times New Roman" w:cs="Times New Roman"/>
          <w:b w:val="0"/>
          <w:bCs w:val="0"/>
          <w:i/>
          <w:iCs/>
          <w:color w:val="000000"/>
          <w:szCs w:val="24"/>
        </w:rPr>
        <w:t xml:space="preserve"> </w:t>
      </w:r>
      <w:r>
        <w:rPr>
          <w:rFonts w:ascii="Times New Roman" w:hAnsi="Times New Roman" w:cs="Times New Roman"/>
          <w:b w:val="0"/>
          <w:bCs w:val="0"/>
          <w:color w:val="000000"/>
          <w:sz w:val="28"/>
          <w:szCs w:val="28"/>
        </w:rPr>
        <w:t xml:space="preserve"> </w:t>
      </w:r>
    </w:p>
    <w:p w:rsidR="000308D6" w:rsidRDefault="009C109D" w:rsidP="00207A1D">
      <w:pPr>
        <w:spacing w:line="240" w:lineRule="atLeast"/>
        <w:jc w:val="center"/>
        <w:rPr>
          <w:b/>
          <w:bCs/>
          <w:color w:val="000000"/>
          <w:sz w:val="28"/>
          <w:szCs w:val="28"/>
        </w:rPr>
      </w:pPr>
      <w:r>
        <w:rPr>
          <w:b/>
          <w:bCs/>
          <w:color w:val="000000"/>
          <w:sz w:val="28"/>
          <w:szCs w:val="28"/>
        </w:rPr>
        <w:t>муниципального жилищного контроля в муниципальном образовании Демидовского городского поселения Демидовского района Смоленской области</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Pr>
          <w:rFonts w:ascii="Times New Roman" w:hAnsi="Times New Roman" w:cs="Times New Roman"/>
          <w:color w:val="000000"/>
          <w:sz w:val="28"/>
          <w:szCs w:val="28"/>
        </w:rPr>
        <w:lastRenderedPageBreak/>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308D6" w:rsidRDefault="009C109D" w:rsidP="00207A1D">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p>
    <w:p w:rsidR="000308D6" w:rsidRDefault="000308D6" w:rsidP="00207A1D">
      <w:pPr>
        <w:spacing w:line="240" w:lineRule="atLeast"/>
        <w:jc w:val="center"/>
        <w:rPr>
          <w:b/>
          <w:bCs/>
          <w:color w:val="000000"/>
          <w:sz w:val="28"/>
          <w:szCs w:val="28"/>
        </w:rPr>
      </w:pPr>
      <w:bookmarkStart w:id="12" w:name="_Hlk79656380"/>
      <w:bookmarkEnd w:id="12"/>
    </w:p>
    <w:p w:rsidR="000308D6" w:rsidRDefault="000308D6" w:rsidP="00207A1D">
      <w:pPr>
        <w:spacing w:line="240" w:lineRule="atLeast"/>
        <w:jc w:val="center"/>
        <w:rPr>
          <w:b/>
          <w:bCs/>
          <w:color w:val="000000"/>
          <w:sz w:val="28"/>
          <w:szCs w:val="28"/>
        </w:rPr>
      </w:pPr>
    </w:p>
    <w:p w:rsidR="000308D6" w:rsidRDefault="000308D6" w:rsidP="00207A1D">
      <w:pPr>
        <w:spacing w:line="240" w:lineRule="atLeast"/>
      </w:pPr>
    </w:p>
    <w:sectPr w:rsidR="000308D6" w:rsidSect="000308D6">
      <w:headerReference w:type="default" r:id="rId13"/>
      <w:pgSz w:w="11906" w:h="16838"/>
      <w:pgMar w:top="1134" w:right="850" w:bottom="1134" w:left="1275" w:header="720" w:footer="0" w:gutter="0"/>
      <w:cols w:space="720"/>
      <w:formProt w:val="0"/>
      <w:titlePg/>
      <w:docGrid w:linePitch="381"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AC" w:rsidRDefault="003F3CAC" w:rsidP="000308D6">
      <w:r>
        <w:separator/>
      </w:r>
    </w:p>
  </w:endnote>
  <w:endnote w:type="continuationSeparator" w:id="0">
    <w:p w:rsidR="003F3CAC" w:rsidRDefault="003F3CAC" w:rsidP="00030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AC" w:rsidRDefault="003F3CAC" w:rsidP="000308D6">
      <w:r>
        <w:separator/>
      </w:r>
    </w:p>
  </w:footnote>
  <w:footnote w:type="continuationSeparator" w:id="0">
    <w:p w:rsidR="003F3CAC" w:rsidRDefault="003F3CAC" w:rsidP="00030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E613E9">
    <w:pPr>
      <w:pStyle w:val="Header"/>
    </w:pPr>
    <w:r>
      <w:pict>
        <v:rect id="_x0000_s1025" style="position:absolute;margin-left:169.2pt;margin-top:-7.05pt;width:85.8pt;height:13.8pt;z-index:251657728;mso-wrap-distance-left:0;mso-wrap-distance-right:0;mso-position-horizontal-relative:margin">
          <v:fill opacity="0"/>
          <v:textbox inset="0,0,0,0">
            <w:txbxContent>
              <w:p w:rsidR="000308D6" w:rsidRDefault="000308D6">
                <w:pPr>
                  <w:pStyle w:val="Header"/>
                </w:pPr>
              </w:p>
            </w:txbxContent>
          </v:textbox>
          <w10:wrap type="topAndBottom"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0308D6"/>
    <w:rsid w:val="000308D6"/>
    <w:rsid w:val="00153A57"/>
    <w:rsid w:val="00207A1D"/>
    <w:rsid w:val="003713E9"/>
    <w:rsid w:val="003F3CAC"/>
    <w:rsid w:val="009C109D"/>
    <w:rsid w:val="00B656C7"/>
    <w:rsid w:val="00E613E9"/>
    <w:rsid w:val="00F2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B1"/>
    <w:rPr>
      <w:rFonts w:ascii="Times New Roman" w:eastAsia="Times New Roman" w:hAnsi="Times New Roman" w:cs="Times New Roman"/>
      <w:sz w:val="24"/>
      <w:szCs w:val="24"/>
      <w:lang w:eastAsia="ru-RU"/>
    </w:rPr>
  </w:style>
  <w:style w:type="paragraph" w:styleId="1">
    <w:name w:val="heading 1"/>
    <w:basedOn w:val="a"/>
    <w:next w:val="a"/>
    <w:link w:val="10"/>
    <w:qFormat/>
    <w:rsid w:val="00207A1D"/>
    <w:pPr>
      <w:keepNext/>
      <w:outlineLvl w:val="0"/>
    </w:pPr>
    <w:rPr>
      <w:sz w:val="40"/>
      <w:szCs w:val="20"/>
    </w:rPr>
  </w:style>
  <w:style w:type="paragraph" w:styleId="2">
    <w:name w:val="heading 2"/>
    <w:basedOn w:val="a"/>
    <w:next w:val="a"/>
    <w:link w:val="20"/>
    <w:semiHidden/>
    <w:unhideWhenUsed/>
    <w:qFormat/>
    <w:rsid w:val="00207A1D"/>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21CB1"/>
    <w:rPr>
      <w:color w:val="0000FF"/>
      <w:u w:val="single"/>
    </w:rPr>
  </w:style>
  <w:style w:type="character" w:customStyle="1" w:styleId="a3">
    <w:name w:val="Текст сноски Знак"/>
    <w:basedOn w:val="a0"/>
    <w:uiPriority w:val="99"/>
    <w:semiHidden/>
    <w:qFormat/>
    <w:rsid w:val="00E21CB1"/>
    <w:rPr>
      <w:rFonts w:ascii="Times New Roman" w:eastAsia="Times New Roman" w:hAnsi="Times New Roman" w:cs="Times New Roman"/>
      <w:sz w:val="20"/>
      <w:szCs w:val="20"/>
      <w:lang w:eastAsia="ru-RU"/>
    </w:rPr>
  </w:style>
  <w:style w:type="character" w:customStyle="1" w:styleId="11">
    <w:name w:val="Текст сноски Знак1"/>
    <w:basedOn w:val="a0"/>
    <w:qFormat/>
    <w:rsid w:val="00E21CB1"/>
    <w:rPr>
      <w:rFonts w:ascii="Times New Roman" w:eastAsia="Times New Roman" w:hAnsi="Times New Roman" w:cs="Times New Roman"/>
      <w:sz w:val="20"/>
      <w:szCs w:val="20"/>
      <w:lang w:eastAsia="ru-RU"/>
    </w:rPr>
  </w:style>
  <w:style w:type="character" w:customStyle="1" w:styleId="a4">
    <w:name w:val="Верхний колонтитул Знак"/>
    <w:basedOn w:val="a0"/>
    <w:uiPriority w:val="99"/>
    <w:qFormat/>
    <w:rsid w:val="00E21CB1"/>
    <w:rPr>
      <w:rFonts w:ascii="Times New Roman" w:eastAsia="Times New Roman" w:hAnsi="Times New Roman" w:cs="Times New Roman"/>
      <w:sz w:val="24"/>
      <w:szCs w:val="24"/>
      <w:lang w:eastAsia="ru-RU"/>
    </w:rPr>
  </w:style>
  <w:style w:type="character" w:styleId="a5">
    <w:name w:val="page number"/>
    <w:basedOn w:val="a0"/>
    <w:uiPriority w:val="99"/>
    <w:semiHidden/>
    <w:unhideWhenUsed/>
    <w:qFormat/>
    <w:rsid w:val="00E21CB1"/>
  </w:style>
  <w:style w:type="character" w:customStyle="1" w:styleId="a6">
    <w:name w:val="Текст примечания Знак"/>
    <w:basedOn w:val="a0"/>
    <w:uiPriority w:val="99"/>
    <w:qFormat/>
    <w:rsid w:val="00E21CB1"/>
    <w:rPr>
      <w:rFonts w:ascii="Times New Roman" w:eastAsia="Times New Roman" w:hAnsi="Times New Roman" w:cs="Times New Roman"/>
      <w:sz w:val="20"/>
      <w:szCs w:val="20"/>
      <w:lang w:eastAsia="ru-RU"/>
    </w:rPr>
  </w:style>
  <w:style w:type="character" w:styleId="a7">
    <w:name w:val="footnote reference"/>
    <w:uiPriority w:val="99"/>
    <w:semiHidden/>
    <w:unhideWhenUsed/>
    <w:qFormat/>
    <w:rsid w:val="00E21CB1"/>
    <w:rPr>
      <w:vertAlign w:val="superscript"/>
    </w:rPr>
  </w:style>
  <w:style w:type="character" w:customStyle="1" w:styleId="ConsPlusNormal1">
    <w:name w:val="ConsPlusNormal1"/>
    <w:link w:val="ConsPlusNormal"/>
    <w:qFormat/>
    <w:locked/>
    <w:rsid w:val="00E21CB1"/>
    <w:rPr>
      <w:rFonts w:ascii="Arial" w:eastAsia="Times New Roman" w:hAnsi="Arial" w:cs="Arial"/>
      <w:sz w:val="20"/>
      <w:szCs w:val="20"/>
      <w:lang w:eastAsia="zh-CN"/>
    </w:rPr>
  </w:style>
  <w:style w:type="character" w:customStyle="1" w:styleId="a8">
    <w:name w:val="Символ сноски"/>
    <w:qFormat/>
    <w:rsid w:val="000308D6"/>
  </w:style>
  <w:style w:type="character" w:customStyle="1" w:styleId="a9">
    <w:name w:val="Привязка сноски"/>
    <w:rsid w:val="000308D6"/>
    <w:rPr>
      <w:vertAlign w:val="superscript"/>
    </w:rPr>
  </w:style>
  <w:style w:type="character" w:customStyle="1" w:styleId="aa">
    <w:name w:val="Привязка концевой сноски"/>
    <w:rsid w:val="000308D6"/>
    <w:rPr>
      <w:vertAlign w:val="superscript"/>
    </w:rPr>
  </w:style>
  <w:style w:type="character" w:customStyle="1" w:styleId="ab">
    <w:name w:val="Символы концевой сноски"/>
    <w:qFormat/>
    <w:rsid w:val="000308D6"/>
  </w:style>
  <w:style w:type="paragraph" w:customStyle="1" w:styleId="ac">
    <w:name w:val="Заголовок"/>
    <w:basedOn w:val="a"/>
    <w:next w:val="ad"/>
    <w:qFormat/>
    <w:rsid w:val="000308D6"/>
    <w:pPr>
      <w:keepNext/>
      <w:spacing w:before="240" w:after="120"/>
    </w:pPr>
    <w:rPr>
      <w:rFonts w:ascii="Liberation Sans" w:eastAsia="Microsoft YaHei" w:hAnsi="Liberation Sans" w:cs="Mangal"/>
      <w:sz w:val="28"/>
      <w:szCs w:val="28"/>
    </w:rPr>
  </w:style>
  <w:style w:type="paragraph" w:styleId="ad">
    <w:name w:val="Body Text"/>
    <w:basedOn w:val="a"/>
    <w:rsid w:val="000308D6"/>
    <w:pPr>
      <w:spacing w:after="140" w:line="288" w:lineRule="auto"/>
    </w:pPr>
  </w:style>
  <w:style w:type="paragraph" w:styleId="ae">
    <w:name w:val="List"/>
    <w:basedOn w:val="ad"/>
    <w:rsid w:val="000308D6"/>
    <w:rPr>
      <w:rFonts w:cs="Mangal"/>
    </w:rPr>
  </w:style>
  <w:style w:type="paragraph" w:customStyle="1" w:styleId="Caption">
    <w:name w:val="Caption"/>
    <w:basedOn w:val="a"/>
    <w:qFormat/>
    <w:rsid w:val="000308D6"/>
    <w:pPr>
      <w:suppressLineNumbers/>
      <w:spacing w:before="120" w:after="120"/>
    </w:pPr>
    <w:rPr>
      <w:rFonts w:cs="Mangal"/>
      <w:i/>
      <w:iCs/>
    </w:rPr>
  </w:style>
  <w:style w:type="paragraph" w:styleId="af">
    <w:name w:val="index heading"/>
    <w:basedOn w:val="a"/>
    <w:qFormat/>
    <w:rsid w:val="000308D6"/>
    <w:pPr>
      <w:suppressLineNumbers/>
    </w:pPr>
    <w:rPr>
      <w:rFonts w:cs="Mangal"/>
    </w:rPr>
  </w:style>
  <w:style w:type="paragraph" w:customStyle="1" w:styleId="ConsPlusTitle">
    <w:name w:val="ConsPlusTitle"/>
    <w:qFormat/>
    <w:rsid w:val="00E21CB1"/>
    <w:pPr>
      <w:widowControl w:val="0"/>
      <w:suppressAutoHyphens/>
    </w:pPr>
    <w:rPr>
      <w:rFonts w:cs="Calibri"/>
      <w:b/>
      <w:bCs/>
      <w:sz w:val="24"/>
      <w:lang w:eastAsia="zh-CN"/>
    </w:rPr>
  </w:style>
  <w:style w:type="paragraph" w:customStyle="1" w:styleId="ConsPlusNormal">
    <w:name w:val="ConsPlusNormal"/>
    <w:link w:val="ConsPlusNormal1"/>
    <w:qFormat/>
    <w:rsid w:val="00E21CB1"/>
    <w:pPr>
      <w:suppressAutoHyphens/>
      <w:ind w:firstLine="720"/>
    </w:pPr>
    <w:rPr>
      <w:rFonts w:ascii="Arial" w:eastAsia="Times New Roman" w:hAnsi="Arial" w:cs="Arial"/>
      <w:szCs w:val="20"/>
      <w:lang w:eastAsia="zh-CN"/>
    </w:rPr>
  </w:style>
  <w:style w:type="paragraph" w:customStyle="1" w:styleId="s1">
    <w:name w:val="s_1"/>
    <w:basedOn w:val="a"/>
    <w:qFormat/>
    <w:rsid w:val="00E21CB1"/>
    <w:pPr>
      <w:ind w:firstLine="720"/>
      <w:jc w:val="both"/>
    </w:pPr>
    <w:rPr>
      <w:rFonts w:ascii="Arial" w:hAnsi="Arial" w:cs="Arial"/>
      <w:sz w:val="26"/>
      <w:szCs w:val="26"/>
    </w:rPr>
  </w:style>
  <w:style w:type="paragraph" w:customStyle="1" w:styleId="12">
    <w:name w:val="Без интервала1"/>
    <w:qFormat/>
    <w:rsid w:val="00E21CB1"/>
    <w:pPr>
      <w:suppressAutoHyphens/>
    </w:pPr>
    <w:rPr>
      <w:rFonts w:eastAsia="Times New Roman" w:cs="Calibri"/>
      <w:sz w:val="24"/>
      <w:lang w:eastAsia="zh-CN"/>
    </w:rPr>
  </w:style>
  <w:style w:type="paragraph" w:styleId="af0">
    <w:name w:val="footnote text"/>
    <w:basedOn w:val="a"/>
    <w:qFormat/>
    <w:rsid w:val="00E21CB1"/>
    <w:rPr>
      <w:sz w:val="20"/>
      <w:szCs w:val="20"/>
    </w:rPr>
  </w:style>
  <w:style w:type="paragraph" w:customStyle="1" w:styleId="Header">
    <w:name w:val="Header"/>
    <w:basedOn w:val="a"/>
    <w:uiPriority w:val="99"/>
    <w:unhideWhenUsed/>
    <w:rsid w:val="00E21CB1"/>
    <w:pPr>
      <w:tabs>
        <w:tab w:val="center" w:pos="4677"/>
        <w:tab w:val="right" w:pos="9355"/>
      </w:tabs>
    </w:pPr>
  </w:style>
  <w:style w:type="paragraph" w:styleId="af1">
    <w:name w:val="annotation text"/>
    <w:basedOn w:val="a"/>
    <w:uiPriority w:val="99"/>
    <w:unhideWhenUsed/>
    <w:qFormat/>
    <w:rsid w:val="00E21CB1"/>
    <w:rPr>
      <w:sz w:val="20"/>
      <w:szCs w:val="20"/>
    </w:rPr>
  </w:style>
  <w:style w:type="paragraph" w:customStyle="1" w:styleId="FootnoteText">
    <w:name w:val="Footnote Text"/>
    <w:basedOn w:val="a"/>
    <w:rsid w:val="000308D6"/>
  </w:style>
  <w:style w:type="paragraph" w:customStyle="1" w:styleId="af2">
    <w:name w:val="Содержимое врезки"/>
    <w:basedOn w:val="a"/>
    <w:qFormat/>
    <w:rsid w:val="000308D6"/>
  </w:style>
  <w:style w:type="character" w:customStyle="1" w:styleId="10">
    <w:name w:val="Заголовок 1 Знак"/>
    <w:basedOn w:val="a0"/>
    <w:link w:val="1"/>
    <w:rsid w:val="00207A1D"/>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207A1D"/>
    <w:rPr>
      <w:rFonts w:ascii="Times New Roman" w:eastAsia="Times New Roman" w:hAnsi="Times New Roman" w:cs="Times New Roman"/>
      <w:sz w:val="40"/>
      <w:szCs w:val="20"/>
      <w:lang w:eastAsia="ru-RU"/>
    </w:rPr>
  </w:style>
  <w:style w:type="paragraph" w:styleId="af3">
    <w:name w:val="header"/>
    <w:basedOn w:val="a"/>
    <w:link w:val="13"/>
    <w:uiPriority w:val="99"/>
    <w:semiHidden/>
    <w:unhideWhenUsed/>
    <w:rsid w:val="00B656C7"/>
    <w:pPr>
      <w:tabs>
        <w:tab w:val="center" w:pos="4677"/>
        <w:tab w:val="right" w:pos="9355"/>
      </w:tabs>
    </w:pPr>
  </w:style>
  <w:style w:type="character" w:customStyle="1" w:styleId="13">
    <w:name w:val="Верхний колонтитул Знак1"/>
    <w:basedOn w:val="a0"/>
    <w:link w:val="af3"/>
    <w:uiPriority w:val="99"/>
    <w:semiHidden/>
    <w:rsid w:val="00B656C7"/>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B656C7"/>
    <w:pPr>
      <w:tabs>
        <w:tab w:val="center" w:pos="4677"/>
        <w:tab w:val="right" w:pos="9355"/>
      </w:tabs>
    </w:pPr>
  </w:style>
  <w:style w:type="character" w:customStyle="1" w:styleId="af5">
    <w:name w:val="Нижний колонтитул Знак"/>
    <w:basedOn w:val="a0"/>
    <w:link w:val="af4"/>
    <w:uiPriority w:val="99"/>
    <w:semiHidden/>
    <w:rsid w:val="00B656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585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6346</Words>
  <Characters>36173</Characters>
  <Application>Microsoft Office Word</Application>
  <DocSecurity>0</DocSecurity>
  <Lines>301</Lines>
  <Paragraphs>84</Paragraphs>
  <ScaleCrop>false</ScaleCrop>
  <Company/>
  <LinksUpToDate>false</LinksUpToDate>
  <CharactersWithSpaces>42435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21</cp:revision>
  <cp:lastPrinted>2021-12-22T06:49:00Z</cp:lastPrinted>
  <dcterms:created xsi:type="dcterms:W3CDTF">2021-12-21T08:54:00Z</dcterms:created>
  <dcterms:modified xsi:type="dcterms:W3CDTF">2021-12-22T07:02:00Z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