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5C" w:rsidRDefault="0023385C" w:rsidP="0023385C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04850" cy="876300"/>
            <wp:effectExtent l="0" t="0" r="0" b="0"/>
            <wp:docPr id="1" name="Рисунок 1" descr="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85C" w:rsidRPr="0034686D" w:rsidRDefault="0023385C" w:rsidP="0023385C">
      <w:pPr>
        <w:jc w:val="center"/>
        <w:rPr>
          <w:sz w:val="28"/>
          <w:szCs w:val="28"/>
        </w:rPr>
      </w:pPr>
      <w:r w:rsidRPr="0034686D">
        <w:rPr>
          <w:sz w:val="28"/>
          <w:szCs w:val="28"/>
        </w:rPr>
        <w:t>АДМИНИСТРАЦИЯ МУНИЦИПАЛЬНОГО ОБРАЗОВАНИЯ</w:t>
      </w:r>
    </w:p>
    <w:p w:rsidR="0023385C" w:rsidRPr="0034686D" w:rsidRDefault="0023385C" w:rsidP="0023385C">
      <w:pPr>
        <w:jc w:val="center"/>
        <w:rPr>
          <w:sz w:val="28"/>
          <w:szCs w:val="28"/>
        </w:rPr>
      </w:pPr>
      <w:r w:rsidRPr="0034686D">
        <w:rPr>
          <w:sz w:val="28"/>
          <w:szCs w:val="28"/>
        </w:rPr>
        <w:t>«ДЕМИДОВСКИЙ РАЙОН» СМОЛЕНСКОЙ ОБЛАСТИ</w:t>
      </w:r>
    </w:p>
    <w:p w:rsidR="0023385C" w:rsidRDefault="0023385C" w:rsidP="0023385C">
      <w:pPr>
        <w:jc w:val="center"/>
      </w:pPr>
    </w:p>
    <w:p w:rsidR="0023385C" w:rsidRPr="00A75145" w:rsidRDefault="0023385C" w:rsidP="0023385C">
      <w:pPr>
        <w:jc w:val="center"/>
        <w:rPr>
          <w:sz w:val="32"/>
          <w:szCs w:val="32"/>
        </w:rPr>
      </w:pPr>
      <w:r w:rsidRPr="00A75145">
        <w:rPr>
          <w:sz w:val="32"/>
          <w:szCs w:val="32"/>
        </w:rPr>
        <w:t xml:space="preserve">ПОСТАНОВЛЕНИЕ </w:t>
      </w:r>
    </w:p>
    <w:p w:rsidR="0023385C" w:rsidRDefault="0023385C" w:rsidP="0023385C">
      <w:pPr>
        <w:jc w:val="center"/>
      </w:pPr>
    </w:p>
    <w:p w:rsidR="0023385C" w:rsidRDefault="0023385C" w:rsidP="0023385C">
      <w:r w:rsidRPr="002C57DE">
        <w:rPr>
          <w:sz w:val="28"/>
          <w:szCs w:val="28"/>
        </w:rPr>
        <w:t xml:space="preserve">от </w:t>
      </w:r>
      <w:r w:rsidR="00192A44">
        <w:rPr>
          <w:sz w:val="28"/>
          <w:szCs w:val="28"/>
        </w:rPr>
        <w:t xml:space="preserve"> </w:t>
      </w:r>
      <w:r w:rsidR="00332D90">
        <w:rPr>
          <w:sz w:val="28"/>
          <w:szCs w:val="28"/>
        </w:rPr>
        <w:t xml:space="preserve">22.02.2019 </w:t>
      </w:r>
      <w:r>
        <w:rPr>
          <w:sz w:val="28"/>
          <w:szCs w:val="28"/>
        </w:rPr>
        <w:t xml:space="preserve">№ </w:t>
      </w:r>
      <w:r w:rsidR="00192A44">
        <w:rPr>
          <w:sz w:val="28"/>
          <w:szCs w:val="28"/>
        </w:rPr>
        <w:t xml:space="preserve"> </w:t>
      </w:r>
      <w:r w:rsidR="00332D90">
        <w:rPr>
          <w:sz w:val="28"/>
          <w:szCs w:val="28"/>
        </w:rPr>
        <w:t>100</w:t>
      </w:r>
    </w:p>
    <w:p w:rsidR="00414F94" w:rsidRDefault="00414F94" w:rsidP="00812210">
      <w:pPr>
        <w:pStyle w:val="ConsPlusTitlePage"/>
      </w:pPr>
    </w:p>
    <w:p w:rsidR="00414F94" w:rsidRDefault="00414F94" w:rsidP="00812210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414F94">
        <w:rPr>
          <w:rFonts w:ascii="Times New Roman" w:hAnsi="Times New Roman" w:cs="Times New Roman"/>
          <w:sz w:val="28"/>
          <w:szCs w:val="28"/>
        </w:rPr>
        <w:t>О</w:t>
      </w:r>
      <w:r w:rsidR="00AC0B48">
        <w:rPr>
          <w:rFonts w:ascii="Times New Roman" w:hAnsi="Times New Roman" w:cs="Times New Roman"/>
          <w:sz w:val="28"/>
          <w:szCs w:val="28"/>
        </w:rPr>
        <w:t xml:space="preserve"> внесении изменений в 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414F94" w:rsidRDefault="00414F94" w:rsidP="00812210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414F94" w:rsidRDefault="00414F94" w:rsidP="00812210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«Демидовский район»</w:t>
      </w:r>
    </w:p>
    <w:p w:rsidR="00414F94" w:rsidRDefault="00414F94" w:rsidP="00812210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29.08.2016 № 597</w:t>
      </w:r>
    </w:p>
    <w:p w:rsidR="00181E2A" w:rsidRDefault="00454251" w:rsidP="00414F94">
      <w:pPr>
        <w:pStyle w:val="ConsPlusTitlePage"/>
        <w:rPr>
          <w:rFonts w:ascii="Times New Roman" w:hAnsi="Times New Roman" w:cs="Times New Roman"/>
        </w:rPr>
      </w:pPr>
      <w:r w:rsidRPr="00414F94">
        <w:rPr>
          <w:rFonts w:ascii="Times New Roman" w:hAnsi="Times New Roman" w:cs="Times New Roman"/>
          <w:sz w:val="28"/>
          <w:szCs w:val="28"/>
        </w:rPr>
        <w:br/>
      </w:r>
    </w:p>
    <w:p w:rsidR="00181E2A" w:rsidRPr="0023385C" w:rsidRDefault="00181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85C">
        <w:rPr>
          <w:rFonts w:ascii="Times New Roman" w:hAnsi="Times New Roman" w:cs="Times New Roman"/>
          <w:sz w:val="28"/>
          <w:szCs w:val="28"/>
        </w:rPr>
        <w:t>В соответствии с</w:t>
      </w:r>
      <w:r w:rsidR="0023385C" w:rsidRPr="0023385C">
        <w:rPr>
          <w:rFonts w:ascii="Times New Roman" w:hAnsi="Times New Roman" w:cs="Times New Roman"/>
          <w:sz w:val="28"/>
          <w:szCs w:val="28"/>
        </w:rPr>
        <w:t xml:space="preserve"> пунктом 1 </w:t>
      </w:r>
      <w:r w:rsidRPr="0023385C">
        <w:rPr>
          <w:rFonts w:ascii="Times New Roman" w:hAnsi="Times New Roman" w:cs="Times New Roman"/>
          <w:sz w:val="28"/>
          <w:szCs w:val="28"/>
        </w:rPr>
        <w:t xml:space="preserve"> ст</w:t>
      </w:r>
      <w:r w:rsidR="0023385C" w:rsidRPr="0023385C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23385C">
        <w:rPr>
          <w:rFonts w:ascii="Times New Roman" w:hAnsi="Times New Roman" w:cs="Times New Roman"/>
          <w:sz w:val="28"/>
          <w:szCs w:val="28"/>
        </w:rPr>
        <w:t xml:space="preserve">160.1 Бюджетного кодекса Российской Федерации, </w:t>
      </w:r>
      <w:r w:rsidR="00AC0B48">
        <w:rPr>
          <w:rFonts w:ascii="Times New Roman" w:hAnsi="Times New Roman" w:cs="Times New Roman"/>
          <w:sz w:val="28"/>
          <w:szCs w:val="28"/>
        </w:rPr>
        <w:t>п</w:t>
      </w:r>
      <w:r w:rsidRPr="0023385C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</w:t>
      </w:r>
      <w:r w:rsidR="00414F94">
        <w:rPr>
          <w:rFonts w:ascii="Times New Roman" w:hAnsi="Times New Roman" w:cs="Times New Roman"/>
          <w:sz w:val="28"/>
          <w:szCs w:val="28"/>
        </w:rPr>
        <w:t>11</w:t>
      </w:r>
      <w:r w:rsidRPr="0023385C">
        <w:rPr>
          <w:rFonts w:ascii="Times New Roman" w:hAnsi="Times New Roman" w:cs="Times New Roman"/>
          <w:sz w:val="28"/>
          <w:szCs w:val="28"/>
        </w:rPr>
        <w:t>.0</w:t>
      </w:r>
      <w:r w:rsidR="00414F94">
        <w:rPr>
          <w:rFonts w:ascii="Times New Roman" w:hAnsi="Times New Roman" w:cs="Times New Roman"/>
          <w:sz w:val="28"/>
          <w:szCs w:val="28"/>
        </w:rPr>
        <w:t>4</w:t>
      </w:r>
      <w:r w:rsidRPr="0023385C">
        <w:rPr>
          <w:rFonts w:ascii="Times New Roman" w:hAnsi="Times New Roman" w:cs="Times New Roman"/>
          <w:sz w:val="28"/>
          <w:szCs w:val="28"/>
        </w:rPr>
        <w:t>.201</w:t>
      </w:r>
      <w:r w:rsidR="00414F94">
        <w:rPr>
          <w:rFonts w:ascii="Times New Roman" w:hAnsi="Times New Roman" w:cs="Times New Roman"/>
          <w:sz w:val="28"/>
          <w:szCs w:val="28"/>
        </w:rPr>
        <w:t>7</w:t>
      </w:r>
      <w:r w:rsidRPr="0023385C">
        <w:rPr>
          <w:rFonts w:ascii="Times New Roman" w:hAnsi="Times New Roman" w:cs="Times New Roman"/>
          <w:sz w:val="28"/>
          <w:szCs w:val="28"/>
        </w:rPr>
        <w:t xml:space="preserve"> № </w:t>
      </w:r>
      <w:r w:rsidR="00414F94">
        <w:rPr>
          <w:rFonts w:ascii="Times New Roman" w:hAnsi="Times New Roman" w:cs="Times New Roman"/>
          <w:sz w:val="28"/>
          <w:szCs w:val="28"/>
        </w:rPr>
        <w:t xml:space="preserve">436 </w:t>
      </w:r>
      <w:r w:rsidRPr="0023385C">
        <w:rPr>
          <w:rFonts w:ascii="Times New Roman" w:hAnsi="Times New Roman" w:cs="Times New Roman"/>
          <w:sz w:val="28"/>
          <w:szCs w:val="28"/>
        </w:rPr>
        <w:t>«О</w:t>
      </w:r>
      <w:r w:rsidR="00EC3C87">
        <w:rPr>
          <w:rFonts w:ascii="Times New Roman" w:hAnsi="Times New Roman" w:cs="Times New Roman"/>
          <w:sz w:val="28"/>
          <w:szCs w:val="28"/>
        </w:rPr>
        <w:t xml:space="preserve"> внесении изменений в п</w:t>
      </w:r>
      <w:r w:rsidR="00414F94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23.06.2016 № 574</w:t>
      </w:r>
      <w:r w:rsidRPr="0023385C">
        <w:rPr>
          <w:rFonts w:ascii="Times New Roman" w:hAnsi="Times New Roman" w:cs="Times New Roman"/>
          <w:sz w:val="28"/>
          <w:szCs w:val="28"/>
        </w:rPr>
        <w:t>»</w:t>
      </w:r>
      <w:r w:rsidR="00414F94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«Демидовский район» Смоленской области</w:t>
      </w:r>
      <w:r w:rsidRPr="00233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A44" w:rsidRDefault="00192A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251" w:rsidRPr="0023385C" w:rsidRDefault="00C82BCC" w:rsidP="00414F9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454251" w:rsidRPr="0023385C">
        <w:rPr>
          <w:rFonts w:ascii="Times New Roman" w:hAnsi="Times New Roman" w:cs="Times New Roman"/>
          <w:sz w:val="28"/>
          <w:szCs w:val="28"/>
        </w:rPr>
        <w:t>:</w:t>
      </w:r>
    </w:p>
    <w:p w:rsidR="00454251" w:rsidRPr="00181E2A" w:rsidRDefault="00454251">
      <w:pPr>
        <w:pStyle w:val="ConsPlusNormal"/>
        <w:jc w:val="both"/>
        <w:rPr>
          <w:rFonts w:ascii="Times New Roman" w:hAnsi="Times New Roman" w:cs="Times New Roman"/>
        </w:rPr>
      </w:pPr>
    </w:p>
    <w:p w:rsidR="00454251" w:rsidRDefault="00454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85C">
        <w:rPr>
          <w:rFonts w:ascii="Times New Roman" w:hAnsi="Times New Roman" w:cs="Times New Roman"/>
          <w:sz w:val="28"/>
          <w:szCs w:val="28"/>
        </w:rPr>
        <w:t xml:space="preserve">1. </w:t>
      </w:r>
      <w:r w:rsidR="00414F94">
        <w:rPr>
          <w:rFonts w:ascii="Times New Roman" w:hAnsi="Times New Roman" w:cs="Times New Roman"/>
          <w:sz w:val="28"/>
          <w:szCs w:val="28"/>
        </w:rPr>
        <w:t>Внести в</w:t>
      </w:r>
      <w:hyperlink w:anchor="P36" w:history="1"/>
      <w:r w:rsidR="00414F94">
        <w:t xml:space="preserve"> </w:t>
      </w:r>
      <w:r w:rsidR="00414F94" w:rsidRPr="00414F94">
        <w:rPr>
          <w:rFonts w:ascii="Times New Roman" w:hAnsi="Times New Roman" w:cs="Times New Roman"/>
          <w:sz w:val="28"/>
          <w:szCs w:val="28"/>
        </w:rPr>
        <w:t>Методику</w:t>
      </w:r>
      <w:r w:rsidRPr="0023385C">
        <w:rPr>
          <w:rFonts w:ascii="Times New Roman" w:hAnsi="Times New Roman" w:cs="Times New Roman"/>
          <w:sz w:val="28"/>
          <w:szCs w:val="28"/>
        </w:rPr>
        <w:t xml:space="preserve"> </w:t>
      </w:r>
      <w:r w:rsidR="001254AC" w:rsidRPr="0023385C">
        <w:rPr>
          <w:rFonts w:ascii="Times New Roman" w:hAnsi="Times New Roman" w:cs="Times New Roman"/>
          <w:sz w:val="28"/>
          <w:szCs w:val="28"/>
        </w:rPr>
        <w:t xml:space="preserve">прогнозирования поступлений доходов </w:t>
      </w:r>
      <w:r w:rsidR="00C82BCC">
        <w:rPr>
          <w:rFonts w:ascii="Times New Roman" w:hAnsi="Times New Roman" w:cs="Times New Roman"/>
          <w:sz w:val="28"/>
          <w:szCs w:val="28"/>
        </w:rPr>
        <w:t xml:space="preserve">в </w:t>
      </w:r>
      <w:r w:rsidR="00414F94">
        <w:rPr>
          <w:rFonts w:ascii="Times New Roman" w:hAnsi="Times New Roman" w:cs="Times New Roman"/>
          <w:sz w:val="28"/>
          <w:szCs w:val="28"/>
        </w:rPr>
        <w:t>бюджет</w:t>
      </w:r>
      <w:r w:rsidR="001254AC" w:rsidRPr="0023385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«Демидовский район» Смоленской области</w:t>
      </w:r>
      <w:r w:rsidR="00414F94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AC0B48">
        <w:rPr>
          <w:rFonts w:ascii="Times New Roman" w:hAnsi="Times New Roman" w:cs="Times New Roman"/>
          <w:sz w:val="28"/>
          <w:szCs w:val="28"/>
        </w:rPr>
        <w:t>п</w:t>
      </w:r>
      <w:r w:rsidR="00414F94">
        <w:rPr>
          <w:rFonts w:ascii="Times New Roman" w:hAnsi="Times New Roman" w:cs="Times New Roman"/>
          <w:sz w:val="28"/>
          <w:szCs w:val="28"/>
        </w:rPr>
        <w:t>остановлением Администрации муниципального образования «Демидовский район» Смоленской области от 29.08.2016 № 597 «Об утверждении Методики прогнозирования поступлений доходов в консолидированный бюджет муниципального образования «Демидовский район» Смоленской области» изменения</w:t>
      </w:r>
      <w:r w:rsidR="00AC0B48">
        <w:rPr>
          <w:rFonts w:ascii="Times New Roman" w:hAnsi="Times New Roman" w:cs="Times New Roman"/>
          <w:sz w:val="28"/>
          <w:szCs w:val="28"/>
        </w:rPr>
        <w:t>, изложив ее в новой редакции</w:t>
      </w:r>
      <w:r w:rsidRPr="0023385C">
        <w:rPr>
          <w:rFonts w:ascii="Times New Roman" w:hAnsi="Times New Roman" w:cs="Times New Roman"/>
          <w:sz w:val="28"/>
          <w:szCs w:val="28"/>
        </w:rPr>
        <w:t>.</w:t>
      </w:r>
    </w:p>
    <w:p w:rsidR="000E2F08" w:rsidRPr="0023385C" w:rsidRDefault="000E2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распространяет свое действие на правоотношения, возникшие с 1 января 2019 года.</w:t>
      </w:r>
    </w:p>
    <w:p w:rsidR="00454251" w:rsidRPr="0023385C" w:rsidRDefault="000E2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C182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254AC" w:rsidRPr="0023385C">
        <w:rPr>
          <w:rFonts w:ascii="Times New Roman" w:hAnsi="Times New Roman" w:cs="Times New Roman"/>
          <w:sz w:val="28"/>
          <w:szCs w:val="28"/>
        </w:rPr>
        <w:t>за</w:t>
      </w:r>
      <w:r w:rsidR="003C1820">
        <w:rPr>
          <w:rFonts w:ascii="Times New Roman" w:hAnsi="Times New Roman" w:cs="Times New Roman"/>
          <w:sz w:val="28"/>
          <w:szCs w:val="28"/>
        </w:rPr>
        <w:t xml:space="preserve"> </w:t>
      </w:r>
      <w:r w:rsidR="001254AC" w:rsidRPr="0023385C">
        <w:rPr>
          <w:rFonts w:ascii="Times New Roman" w:hAnsi="Times New Roman" w:cs="Times New Roman"/>
          <w:sz w:val="28"/>
          <w:szCs w:val="28"/>
        </w:rPr>
        <w:t xml:space="preserve">исполнением настоящего постановления возложить на заместителя  Главы муниципального образования «Демидовский район» Смоленской области </w:t>
      </w:r>
      <w:r w:rsidR="003C1820">
        <w:rPr>
          <w:rFonts w:ascii="Times New Roman" w:hAnsi="Times New Roman" w:cs="Times New Roman"/>
          <w:sz w:val="28"/>
          <w:szCs w:val="28"/>
        </w:rPr>
        <w:t xml:space="preserve">А. Е. </w:t>
      </w:r>
      <w:r w:rsidR="001254AC" w:rsidRPr="0023385C">
        <w:rPr>
          <w:rFonts w:ascii="Times New Roman" w:hAnsi="Times New Roman" w:cs="Times New Roman"/>
          <w:sz w:val="28"/>
          <w:szCs w:val="28"/>
        </w:rPr>
        <w:t>Чистенина.</w:t>
      </w:r>
    </w:p>
    <w:p w:rsidR="00454251" w:rsidRPr="0023385C" w:rsidRDefault="00454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85C" w:rsidRDefault="0023385C" w:rsidP="00125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251" w:rsidRPr="0023385C" w:rsidRDefault="001254AC" w:rsidP="00125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385C"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="00AC0B48" w:rsidRPr="00AC0B48">
        <w:rPr>
          <w:rFonts w:ascii="Times New Roman" w:hAnsi="Times New Roman" w:cs="Times New Roman"/>
          <w:sz w:val="28"/>
          <w:szCs w:val="28"/>
        </w:rPr>
        <w:t xml:space="preserve"> </w:t>
      </w:r>
      <w:r w:rsidR="00AC0B48" w:rsidRPr="0023385C">
        <w:rPr>
          <w:rFonts w:ascii="Times New Roman" w:hAnsi="Times New Roman" w:cs="Times New Roman"/>
          <w:sz w:val="28"/>
          <w:szCs w:val="28"/>
        </w:rPr>
        <w:t>образования</w:t>
      </w:r>
    </w:p>
    <w:p w:rsidR="00AC0B48" w:rsidRPr="0023385C" w:rsidRDefault="00AC0B48" w:rsidP="00AC0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«Демидовский </w:t>
      </w:r>
      <w:r w:rsidR="001254AC" w:rsidRPr="0023385C">
        <w:rPr>
          <w:rFonts w:ascii="Times New Roman" w:hAnsi="Times New Roman" w:cs="Times New Roman"/>
          <w:sz w:val="28"/>
          <w:szCs w:val="28"/>
        </w:rPr>
        <w:t>район»</w:t>
      </w:r>
      <w:r w:rsidR="003C1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23385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3385C">
        <w:rPr>
          <w:rFonts w:ascii="Times New Roman" w:hAnsi="Times New Roman" w:cs="Times New Roman"/>
          <w:sz w:val="28"/>
          <w:szCs w:val="28"/>
        </w:rPr>
        <w:t xml:space="preserve"> А.Ф. Семенов</w:t>
      </w:r>
    </w:p>
    <w:p w:rsidR="00AC0B48" w:rsidRPr="0023385C" w:rsidRDefault="00AC0B48" w:rsidP="00AC0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385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254AC" w:rsidRPr="0023385C" w:rsidRDefault="001254AC" w:rsidP="00125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251" w:rsidRDefault="00454251">
      <w:pPr>
        <w:pStyle w:val="ConsPlusNormal"/>
        <w:ind w:firstLine="540"/>
        <w:jc w:val="both"/>
      </w:pPr>
    </w:p>
    <w:p w:rsidR="00454251" w:rsidRDefault="00454251">
      <w:pPr>
        <w:pStyle w:val="ConsPlusNormal"/>
        <w:ind w:firstLine="540"/>
        <w:jc w:val="both"/>
      </w:pPr>
    </w:p>
    <w:p w:rsidR="00454251" w:rsidRDefault="00454251">
      <w:pPr>
        <w:pStyle w:val="ConsPlusNormal"/>
        <w:ind w:firstLine="540"/>
        <w:jc w:val="both"/>
      </w:pPr>
    </w:p>
    <w:p w:rsidR="00454251" w:rsidRDefault="00454251">
      <w:pPr>
        <w:pStyle w:val="ConsPlusNormal"/>
        <w:ind w:firstLine="540"/>
        <w:jc w:val="both"/>
      </w:pPr>
    </w:p>
    <w:p w:rsidR="001254AC" w:rsidRDefault="001254AC">
      <w:pPr>
        <w:pStyle w:val="ConsPlusNormal"/>
        <w:jc w:val="right"/>
      </w:pPr>
    </w:p>
    <w:p w:rsidR="001254AC" w:rsidRDefault="001254AC">
      <w:pPr>
        <w:pStyle w:val="ConsPlusNormal"/>
        <w:jc w:val="right"/>
      </w:pPr>
    </w:p>
    <w:p w:rsidR="001254AC" w:rsidRDefault="001254AC">
      <w:pPr>
        <w:pStyle w:val="ConsPlusNormal"/>
        <w:jc w:val="right"/>
      </w:pPr>
    </w:p>
    <w:p w:rsidR="00F94628" w:rsidRPr="0023385C" w:rsidRDefault="00F94628" w:rsidP="00F946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385C">
        <w:rPr>
          <w:rFonts w:ascii="Times New Roman" w:hAnsi="Times New Roman" w:cs="Times New Roman"/>
          <w:sz w:val="28"/>
          <w:szCs w:val="28"/>
        </w:rPr>
        <w:t>Утверждена</w:t>
      </w:r>
    </w:p>
    <w:p w:rsidR="00F94628" w:rsidRDefault="00F94628" w:rsidP="00F946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23385C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85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94628" w:rsidRDefault="00F94628" w:rsidP="00F946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23385C">
        <w:rPr>
          <w:rFonts w:ascii="Times New Roman" w:hAnsi="Times New Roman" w:cs="Times New Roman"/>
          <w:sz w:val="28"/>
          <w:szCs w:val="28"/>
        </w:rPr>
        <w:t xml:space="preserve">муниципального    образования </w:t>
      </w:r>
    </w:p>
    <w:p w:rsidR="00F94628" w:rsidRPr="0023385C" w:rsidRDefault="00F94628" w:rsidP="00F946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23385C">
        <w:rPr>
          <w:rFonts w:ascii="Times New Roman" w:hAnsi="Times New Roman" w:cs="Times New Roman"/>
          <w:sz w:val="28"/>
          <w:szCs w:val="28"/>
        </w:rPr>
        <w:t>«Демидовский район» Смоленской области</w:t>
      </w:r>
    </w:p>
    <w:p w:rsidR="00F94628" w:rsidRDefault="00F94628" w:rsidP="00F946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385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29.08.2016 № 597</w:t>
      </w:r>
    </w:p>
    <w:p w:rsidR="00F94628" w:rsidRDefault="00F94628" w:rsidP="00F946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в редакции постановления  Администрации </w:t>
      </w:r>
    </w:p>
    <w:p w:rsidR="00F94628" w:rsidRDefault="00F94628" w:rsidP="00F946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94628" w:rsidRPr="0023385C" w:rsidRDefault="00F94628" w:rsidP="00F946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«Демидовский район» Смоленской области </w:t>
      </w:r>
    </w:p>
    <w:p w:rsidR="00F94628" w:rsidRPr="001C403C" w:rsidRDefault="00F94628" w:rsidP="00F9462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</w:t>
      </w:r>
      <w:r w:rsidRPr="001C403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D90">
        <w:rPr>
          <w:rFonts w:ascii="Times New Roman" w:hAnsi="Times New Roman" w:cs="Times New Roman"/>
          <w:sz w:val="28"/>
          <w:szCs w:val="28"/>
        </w:rPr>
        <w:t>22.02.2019 № 100</w:t>
      </w:r>
    </w:p>
    <w:p w:rsidR="00F94628" w:rsidRPr="0023385C" w:rsidRDefault="00F94628" w:rsidP="00F946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6"/>
      <w:bookmarkEnd w:id="0"/>
      <w:r w:rsidRPr="0023385C"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:rsidR="00F94628" w:rsidRDefault="00F94628" w:rsidP="00F946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385C">
        <w:rPr>
          <w:rFonts w:ascii="Times New Roman" w:hAnsi="Times New Roman" w:cs="Times New Roman"/>
          <w:b w:val="0"/>
          <w:sz w:val="28"/>
          <w:szCs w:val="28"/>
        </w:rPr>
        <w:t xml:space="preserve">прогнозирования поступлений доходов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23385C">
        <w:rPr>
          <w:rFonts w:ascii="Times New Roman" w:hAnsi="Times New Roman" w:cs="Times New Roman"/>
          <w:b w:val="0"/>
          <w:sz w:val="28"/>
          <w:szCs w:val="28"/>
        </w:rPr>
        <w:t>консолидированн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23385C">
        <w:rPr>
          <w:rFonts w:ascii="Times New Roman" w:hAnsi="Times New Roman" w:cs="Times New Roman"/>
          <w:b w:val="0"/>
          <w:sz w:val="28"/>
          <w:szCs w:val="28"/>
        </w:rPr>
        <w:t xml:space="preserve"> бюджет муниципального образования «Демидовский район» Смоленской области </w:t>
      </w:r>
    </w:p>
    <w:p w:rsidR="00F94628" w:rsidRDefault="00F94628" w:rsidP="00F94628">
      <w:pPr>
        <w:pStyle w:val="ConsPlusNormal"/>
        <w:jc w:val="center"/>
      </w:pPr>
    </w:p>
    <w:p w:rsidR="00F94628" w:rsidRDefault="00F94628" w:rsidP="00F9462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2D1B41">
        <w:rPr>
          <w:rFonts w:ascii="Times New Roman" w:hAnsi="Times New Roman" w:cs="Times New Roman"/>
          <w:b w:val="0"/>
          <w:sz w:val="28"/>
          <w:szCs w:val="28"/>
        </w:rPr>
        <w:t xml:space="preserve">Настоящая Методика прогнозирования поступлений доходов в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консолидированный </w:t>
      </w:r>
      <w:r w:rsidRPr="002D1B41">
        <w:rPr>
          <w:rFonts w:ascii="Times New Roman" w:hAnsi="Times New Roman" w:cs="Times New Roman"/>
          <w:b w:val="0"/>
          <w:sz w:val="28"/>
          <w:szCs w:val="28"/>
        </w:rPr>
        <w:t>бюджет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B472D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«Демидовский район»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Методика) </w:t>
      </w:r>
      <w:r w:rsidRPr="002D1B41">
        <w:rPr>
          <w:rFonts w:ascii="Times New Roman" w:hAnsi="Times New Roman" w:cs="Times New Roman"/>
          <w:b w:val="0"/>
          <w:sz w:val="28"/>
          <w:szCs w:val="28"/>
        </w:rPr>
        <w:t>определяет порядок расчета планируемых поступлений доходов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консолидированный </w:t>
      </w:r>
      <w:r w:rsidRPr="002D1B41">
        <w:rPr>
          <w:rFonts w:ascii="Times New Roman" w:hAnsi="Times New Roman" w:cs="Times New Roman"/>
          <w:b w:val="0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B472D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«Демидовский район»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консолидированный бюджет муниципального района)</w:t>
      </w:r>
      <w:r w:rsidRPr="002D1B41">
        <w:rPr>
          <w:rFonts w:ascii="Times New Roman" w:hAnsi="Times New Roman" w:cs="Times New Roman"/>
          <w:b w:val="0"/>
          <w:sz w:val="28"/>
          <w:szCs w:val="28"/>
        </w:rPr>
        <w:t xml:space="preserve">, главным администратором которых 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решением Демидовского районного Совета депутатов  о бюджете </w:t>
      </w:r>
      <w:r w:rsidRPr="002B472D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«Демидовский район» Смоленской области</w:t>
      </w:r>
      <w:r w:rsidRPr="002D1B41">
        <w:rPr>
          <w:rFonts w:ascii="Times New Roman" w:hAnsi="Times New Roman" w:cs="Times New Roman"/>
          <w:b w:val="0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муниципального образования «Демидовский район» </w:t>
      </w:r>
      <w:r w:rsidRPr="002D1B41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 (далее - главный администратор), и применяется при формировании бюджета на очередной финансовый год и плановый период.</w:t>
      </w:r>
    </w:p>
    <w:p w:rsidR="003C1820" w:rsidRDefault="003C1820" w:rsidP="003C1820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Прогнозирование объемов поступлений по </w:t>
      </w:r>
      <w:r w:rsidRPr="000133F4">
        <w:rPr>
          <w:sz w:val="28"/>
          <w:szCs w:val="28"/>
        </w:rPr>
        <w:t>государственн</w:t>
      </w:r>
      <w:r>
        <w:rPr>
          <w:sz w:val="28"/>
          <w:szCs w:val="28"/>
        </w:rPr>
        <w:t>ой</w:t>
      </w:r>
      <w:r w:rsidRPr="000133F4">
        <w:rPr>
          <w:sz w:val="28"/>
          <w:szCs w:val="28"/>
        </w:rPr>
        <w:t xml:space="preserve"> пошлин</w:t>
      </w:r>
      <w:r>
        <w:rPr>
          <w:sz w:val="28"/>
          <w:szCs w:val="28"/>
        </w:rPr>
        <w:t>е</w:t>
      </w:r>
      <w:r w:rsidRPr="000133F4">
        <w:rPr>
          <w:sz w:val="28"/>
          <w:szCs w:val="28"/>
        </w:rPr>
        <w:t xml:space="preserve"> за выдачу разрешения на установку рекламной конструкции</w:t>
      </w:r>
      <w:r>
        <w:rPr>
          <w:sz w:val="28"/>
          <w:szCs w:val="28"/>
        </w:rPr>
        <w:t xml:space="preserve">  (код бюджетной классификации - </w:t>
      </w:r>
      <w:r w:rsidRPr="00F93045">
        <w:rPr>
          <w:sz w:val="28"/>
          <w:szCs w:val="28"/>
        </w:rPr>
        <w:t xml:space="preserve"> </w:t>
      </w:r>
      <w:r w:rsidRPr="000133F4">
        <w:rPr>
          <w:sz w:val="28"/>
          <w:szCs w:val="28"/>
        </w:rPr>
        <w:t>951 108 07150  01 0000 110</w:t>
      </w:r>
      <w:r>
        <w:rPr>
          <w:sz w:val="28"/>
          <w:szCs w:val="28"/>
        </w:rPr>
        <w:t xml:space="preserve">) осуществляется методом прямого расчета в соответствии с  количеством поданных заявлений на выдачу разрешений на установку рекламных конструкций </w:t>
      </w:r>
      <w:r w:rsidRPr="00013A05">
        <w:rPr>
          <w:sz w:val="28"/>
          <w:szCs w:val="28"/>
        </w:rPr>
        <w:t xml:space="preserve"> </w:t>
      </w:r>
      <w:r>
        <w:rPr>
          <w:sz w:val="28"/>
          <w:szCs w:val="28"/>
        </w:rPr>
        <w:t>и рассчитывается по формуле:</w:t>
      </w:r>
    </w:p>
    <w:p w:rsidR="003C1820" w:rsidRPr="002D1B41" w:rsidRDefault="003C1820" w:rsidP="003C1820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3C1820" w:rsidRDefault="003C1820" w:rsidP="003C18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 гп = К*Р,    где</w:t>
      </w:r>
    </w:p>
    <w:p w:rsidR="003C1820" w:rsidRPr="002D1B41" w:rsidRDefault="003C1820" w:rsidP="003C1820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3C1820" w:rsidRDefault="003C1820" w:rsidP="003C18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 гп – прогнозируемый объем доходов по государственной пошлине за выдачу разрешения на установку рекламной конструкции;</w:t>
      </w:r>
    </w:p>
    <w:p w:rsidR="003C1820" w:rsidRDefault="003C1820" w:rsidP="003C18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– количество поданных заявлений на выдачу разрешений на установку рекламных конструкций;</w:t>
      </w:r>
    </w:p>
    <w:p w:rsidR="003C1820" w:rsidRDefault="003C1820" w:rsidP="003C18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 – размер государственной пошлины за выдачу разрешения на установку рекламной конструкции, установленный Налоговым кодексом РФ.</w:t>
      </w:r>
    </w:p>
    <w:p w:rsidR="00F94628" w:rsidRDefault="003C1820" w:rsidP="00F94628">
      <w:pPr>
        <w:pStyle w:val="ConsPlusNormal"/>
        <w:ind w:firstLine="540"/>
        <w:jc w:val="both"/>
        <w:rPr>
          <w:sz w:val="28"/>
          <w:szCs w:val="28"/>
        </w:rPr>
      </w:pPr>
      <w:bookmarkStart w:id="1" w:name="P73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F94628" w:rsidRPr="004D294E">
        <w:rPr>
          <w:rFonts w:ascii="Times New Roman" w:hAnsi="Times New Roman" w:cs="Times New Roman"/>
          <w:sz w:val="28"/>
          <w:szCs w:val="28"/>
        </w:rPr>
        <w:t xml:space="preserve">. </w:t>
      </w:r>
      <w:r w:rsidR="00F94628">
        <w:rPr>
          <w:rFonts w:ascii="Times New Roman" w:hAnsi="Times New Roman" w:cs="Times New Roman"/>
          <w:sz w:val="28"/>
          <w:szCs w:val="28"/>
        </w:rPr>
        <w:t>Прогнозирование о</w:t>
      </w:r>
      <w:r w:rsidR="00F94628" w:rsidRPr="004D294E">
        <w:rPr>
          <w:rFonts w:ascii="Times New Roman" w:hAnsi="Times New Roman" w:cs="Times New Roman"/>
          <w:sz w:val="28"/>
          <w:szCs w:val="28"/>
        </w:rPr>
        <w:t>бъем</w:t>
      </w:r>
      <w:r w:rsidR="00F94628">
        <w:rPr>
          <w:rFonts w:ascii="Times New Roman" w:hAnsi="Times New Roman" w:cs="Times New Roman"/>
          <w:sz w:val="28"/>
          <w:szCs w:val="28"/>
        </w:rPr>
        <w:t>ов</w:t>
      </w:r>
      <w:r w:rsidR="00F94628" w:rsidRPr="004D294E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F94628">
        <w:rPr>
          <w:rFonts w:ascii="Times New Roman" w:hAnsi="Times New Roman" w:cs="Times New Roman"/>
          <w:sz w:val="28"/>
          <w:szCs w:val="28"/>
        </w:rPr>
        <w:t>по</w:t>
      </w:r>
      <w:r w:rsidR="00F94628" w:rsidRPr="004D294E">
        <w:rPr>
          <w:rFonts w:ascii="Times New Roman" w:hAnsi="Times New Roman" w:cs="Times New Roman"/>
          <w:sz w:val="28"/>
          <w:szCs w:val="28"/>
        </w:rPr>
        <w:t xml:space="preserve"> денежны</w:t>
      </w:r>
      <w:r w:rsidR="00F94628">
        <w:rPr>
          <w:rFonts w:ascii="Times New Roman" w:hAnsi="Times New Roman" w:cs="Times New Roman"/>
          <w:sz w:val="28"/>
          <w:szCs w:val="28"/>
        </w:rPr>
        <w:t>м</w:t>
      </w:r>
      <w:r w:rsidR="00F94628" w:rsidRPr="004D294E">
        <w:rPr>
          <w:rFonts w:ascii="Times New Roman" w:hAnsi="Times New Roman" w:cs="Times New Roman"/>
          <w:sz w:val="28"/>
          <w:szCs w:val="28"/>
        </w:rPr>
        <w:t xml:space="preserve"> взыскани</w:t>
      </w:r>
      <w:r w:rsidR="00F94628">
        <w:rPr>
          <w:rFonts w:ascii="Times New Roman" w:hAnsi="Times New Roman" w:cs="Times New Roman"/>
          <w:sz w:val="28"/>
          <w:szCs w:val="28"/>
        </w:rPr>
        <w:t>ям</w:t>
      </w:r>
      <w:r w:rsidR="00F94628" w:rsidRPr="004D294E">
        <w:rPr>
          <w:rFonts w:ascii="Times New Roman" w:hAnsi="Times New Roman" w:cs="Times New Roman"/>
          <w:sz w:val="28"/>
          <w:szCs w:val="28"/>
        </w:rPr>
        <w:t xml:space="preserve"> (штраф</w:t>
      </w:r>
      <w:r w:rsidR="00F94628">
        <w:rPr>
          <w:rFonts w:ascii="Times New Roman" w:hAnsi="Times New Roman" w:cs="Times New Roman"/>
          <w:sz w:val="28"/>
          <w:szCs w:val="28"/>
        </w:rPr>
        <w:t>ам</w:t>
      </w:r>
      <w:r w:rsidR="00F94628" w:rsidRPr="004D294E">
        <w:rPr>
          <w:rFonts w:ascii="Times New Roman" w:hAnsi="Times New Roman" w:cs="Times New Roman"/>
          <w:sz w:val="28"/>
          <w:szCs w:val="28"/>
        </w:rPr>
        <w:t>)</w:t>
      </w:r>
      <w:r w:rsidR="00F94628">
        <w:rPr>
          <w:rFonts w:ascii="Times New Roman" w:hAnsi="Times New Roman" w:cs="Times New Roman"/>
          <w:sz w:val="28"/>
          <w:szCs w:val="28"/>
        </w:rPr>
        <w:t xml:space="preserve">, установленным законами субъектов Российской Федерации за несоблюдение муниципальных правовых актов, зачисляемым в бюджеты муниципальных районов </w:t>
      </w:r>
      <w:r w:rsidR="00F94628" w:rsidRPr="004D294E">
        <w:rPr>
          <w:rFonts w:ascii="Times New Roman" w:hAnsi="Times New Roman" w:cs="Times New Roman"/>
          <w:sz w:val="28"/>
          <w:szCs w:val="28"/>
        </w:rPr>
        <w:t>(код бюджетной классификации</w:t>
      </w:r>
      <w:r w:rsidR="00F94628">
        <w:rPr>
          <w:rFonts w:ascii="Times New Roman" w:hAnsi="Times New Roman" w:cs="Times New Roman"/>
          <w:sz w:val="28"/>
          <w:szCs w:val="28"/>
        </w:rPr>
        <w:t xml:space="preserve"> </w:t>
      </w:r>
      <w:r w:rsidR="00F94628" w:rsidRPr="004D294E">
        <w:rPr>
          <w:rFonts w:ascii="Times New Roman" w:hAnsi="Times New Roman" w:cs="Times New Roman"/>
          <w:sz w:val="28"/>
          <w:szCs w:val="28"/>
        </w:rPr>
        <w:t>-</w:t>
      </w:r>
      <w:r w:rsidR="00F94628">
        <w:rPr>
          <w:rFonts w:ascii="Times New Roman" w:hAnsi="Times New Roman" w:cs="Times New Roman"/>
          <w:sz w:val="28"/>
          <w:szCs w:val="28"/>
        </w:rPr>
        <w:t xml:space="preserve"> </w:t>
      </w:r>
      <w:r w:rsidR="00F94628" w:rsidRPr="004D294E">
        <w:rPr>
          <w:rFonts w:ascii="Times New Roman" w:hAnsi="Times New Roman" w:cs="Times New Roman"/>
          <w:sz w:val="28"/>
          <w:szCs w:val="28"/>
        </w:rPr>
        <w:t>951 116 51030 02 0000 140</w:t>
      </w:r>
      <w:r w:rsidR="00F94628">
        <w:rPr>
          <w:rFonts w:ascii="Times New Roman" w:hAnsi="Times New Roman" w:cs="Times New Roman"/>
          <w:sz w:val="28"/>
          <w:szCs w:val="28"/>
        </w:rPr>
        <w:t>)</w:t>
      </w:r>
      <w:r w:rsidR="00F94628" w:rsidRPr="004D294E">
        <w:rPr>
          <w:rFonts w:ascii="Times New Roman" w:hAnsi="Times New Roman" w:cs="Times New Roman"/>
          <w:sz w:val="28"/>
          <w:szCs w:val="28"/>
        </w:rPr>
        <w:t>,  денежны</w:t>
      </w:r>
      <w:r w:rsidR="00F94628">
        <w:rPr>
          <w:rFonts w:ascii="Times New Roman" w:hAnsi="Times New Roman" w:cs="Times New Roman"/>
          <w:sz w:val="28"/>
          <w:szCs w:val="28"/>
        </w:rPr>
        <w:t>м</w:t>
      </w:r>
      <w:r w:rsidR="00F94628" w:rsidRPr="004D294E">
        <w:rPr>
          <w:rFonts w:ascii="Times New Roman" w:hAnsi="Times New Roman" w:cs="Times New Roman"/>
          <w:sz w:val="28"/>
          <w:szCs w:val="28"/>
        </w:rPr>
        <w:t xml:space="preserve"> взыскани</w:t>
      </w:r>
      <w:r w:rsidR="00F94628">
        <w:rPr>
          <w:rFonts w:ascii="Times New Roman" w:hAnsi="Times New Roman" w:cs="Times New Roman"/>
          <w:sz w:val="28"/>
          <w:szCs w:val="28"/>
        </w:rPr>
        <w:t>ям</w:t>
      </w:r>
      <w:r w:rsidR="00F94628" w:rsidRPr="004D294E">
        <w:rPr>
          <w:rFonts w:ascii="Times New Roman" w:hAnsi="Times New Roman" w:cs="Times New Roman"/>
          <w:sz w:val="28"/>
          <w:szCs w:val="28"/>
        </w:rPr>
        <w:t xml:space="preserve"> (штраф</w:t>
      </w:r>
      <w:r w:rsidR="00F94628">
        <w:rPr>
          <w:rFonts w:ascii="Times New Roman" w:hAnsi="Times New Roman" w:cs="Times New Roman"/>
          <w:sz w:val="28"/>
          <w:szCs w:val="28"/>
        </w:rPr>
        <w:t>ам</w:t>
      </w:r>
      <w:r w:rsidR="00F94628" w:rsidRPr="004D294E">
        <w:rPr>
          <w:rFonts w:ascii="Times New Roman" w:hAnsi="Times New Roman" w:cs="Times New Roman"/>
          <w:sz w:val="28"/>
          <w:szCs w:val="28"/>
        </w:rPr>
        <w:t>)</w:t>
      </w:r>
      <w:r w:rsidR="00F94628">
        <w:rPr>
          <w:rFonts w:ascii="Times New Roman" w:hAnsi="Times New Roman" w:cs="Times New Roman"/>
          <w:sz w:val="28"/>
          <w:szCs w:val="28"/>
        </w:rPr>
        <w:t xml:space="preserve">, установленным законами субъектов Российской Федерации за несоблюдение муниципальных правовых актов, зачисляемым в бюджеты поселений </w:t>
      </w:r>
      <w:r w:rsidR="00F94628" w:rsidRPr="004D294E">
        <w:rPr>
          <w:rFonts w:ascii="Times New Roman" w:hAnsi="Times New Roman" w:cs="Times New Roman"/>
          <w:sz w:val="28"/>
          <w:szCs w:val="28"/>
        </w:rPr>
        <w:t>(код бюджетной классификации</w:t>
      </w:r>
      <w:r w:rsidR="00F94628">
        <w:rPr>
          <w:rFonts w:ascii="Times New Roman" w:hAnsi="Times New Roman" w:cs="Times New Roman"/>
          <w:sz w:val="28"/>
          <w:szCs w:val="28"/>
        </w:rPr>
        <w:t xml:space="preserve"> - </w:t>
      </w:r>
      <w:r w:rsidR="00F94628" w:rsidRPr="004D294E">
        <w:rPr>
          <w:rFonts w:ascii="Times New Roman" w:hAnsi="Times New Roman" w:cs="Times New Roman"/>
          <w:sz w:val="28"/>
          <w:szCs w:val="28"/>
        </w:rPr>
        <w:t>951 116 51040 02 0000 140</w:t>
      </w:r>
      <w:r w:rsidR="00F94628">
        <w:rPr>
          <w:rFonts w:ascii="Times New Roman" w:hAnsi="Times New Roman" w:cs="Times New Roman"/>
          <w:sz w:val="28"/>
          <w:szCs w:val="28"/>
        </w:rPr>
        <w:t>)</w:t>
      </w:r>
      <w:r w:rsidR="00F94628" w:rsidRPr="004D294E">
        <w:rPr>
          <w:rFonts w:ascii="Times New Roman" w:hAnsi="Times New Roman" w:cs="Times New Roman"/>
          <w:sz w:val="28"/>
          <w:szCs w:val="28"/>
        </w:rPr>
        <w:t xml:space="preserve">, </w:t>
      </w:r>
      <w:r w:rsidR="00F94628">
        <w:rPr>
          <w:rFonts w:ascii="Times New Roman" w:hAnsi="Times New Roman" w:cs="Times New Roman"/>
          <w:sz w:val="28"/>
          <w:szCs w:val="28"/>
        </w:rPr>
        <w:t xml:space="preserve"> прочим </w:t>
      </w:r>
      <w:r w:rsidR="00F94628">
        <w:rPr>
          <w:rFonts w:ascii="Times New Roman" w:hAnsi="Times New Roman" w:cs="Times New Roman"/>
          <w:sz w:val="28"/>
          <w:szCs w:val="28"/>
        </w:rPr>
        <w:lastRenderedPageBreak/>
        <w:t>поступлениям от денежных взысканий (штрафов) и иных сумм в возмещение ущерба, зачисляемым в бюджеты муниципальных районов (</w:t>
      </w:r>
      <w:r w:rsidR="00F94628" w:rsidRPr="004D294E">
        <w:rPr>
          <w:rFonts w:ascii="Times New Roman" w:hAnsi="Times New Roman" w:cs="Times New Roman"/>
          <w:sz w:val="28"/>
          <w:szCs w:val="28"/>
        </w:rPr>
        <w:t>код бюджетной классификации</w:t>
      </w:r>
      <w:r w:rsidR="00F94628">
        <w:rPr>
          <w:rFonts w:ascii="Times New Roman" w:hAnsi="Times New Roman" w:cs="Times New Roman"/>
          <w:sz w:val="28"/>
          <w:szCs w:val="28"/>
        </w:rPr>
        <w:t xml:space="preserve"> </w:t>
      </w:r>
      <w:r w:rsidR="00F94628" w:rsidRPr="004D294E">
        <w:rPr>
          <w:rFonts w:ascii="Times New Roman" w:hAnsi="Times New Roman" w:cs="Times New Roman"/>
          <w:sz w:val="28"/>
          <w:szCs w:val="28"/>
        </w:rPr>
        <w:t>-</w:t>
      </w:r>
      <w:r w:rsidR="00F94628">
        <w:rPr>
          <w:rFonts w:ascii="Times New Roman" w:hAnsi="Times New Roman" w:cs="Times New Roman"/>
          <w:sz w:val="28"/>
          <w:szCs w:val="28"/>
        </w:rPr>
        <w:t xml:space="preserve"> 95</w:t>
      </w:r>
      <w:r w:rsidR="00F94628" w:rsidRPr="004D294E">
        <w:rPr>
          <w:rFonts w:ascii="Times New Roman" w:hAnsi="Times New Roman" w:cs="Times New Roman"/>
          <w:sz w:val="28"/>
          <w:szCs w:val="28"/>
        </w:rPr>
        <w:t>1 116 90050 05 0000 140</w:t>
      </w:r>
      <w:r w:rsidR="00F94628">
        <w:rPr>
          <w:sz w:val="28"/>
          <w:szCs w:val="28"/>
        </w:rPr>
        <w:t xml:space="preserve">) </w:t>
      </w:r>
      <w:r w:rsidR="00F94628" w:rsidRPr="00C63F88">
        <w:rPr>
          <w:rFonts w:ascii="Times New Roman" w:hAnsi="Times New Roman" w:cs="Times New Roman"/>
          <w:sz w:val="28"/>
          <w:szCs w:val="28"/>
        </w:rPr>
        <w:t>осуществляется методом прямого расчета</w:t>
      </w:r>
      <w:r w:rsidR="00F94628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F94628" w:rsidRDefault="00F94628" w:rsidP="00F94628">
      <w:pPr>
        <w:pStyle w:val="ConsPlusNormal"/>
        <w:jc w:val="both"/>
      </w:pPr>
    </w:p>
    <w:p w:rsidR="00F94628" w:rsidRPr="00C63F88" w:rsidRDefault="00F94628" w:rsidP="00F94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1DB6">
        <w:rPr>
          <w:rFonts w:ascii="Times New Roman" w:hAnsi="Times New Roman" w:cs="Times New Roman"/>
          <w:sz w:val="28"/>
          <w:szCs w:val="28"/>
        </w:rPr>
        <w:t>Д штр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Pr="00371DB6">
        <w:rPr>
          <w:rFonts w:ascii="Times New Roman" w:hAnsi="Times New Roman" w:cs="Times New Roman"/>
          <w:sz w:val="28"/>
          <w:szCs w:val="28"/>
        </w:rPr>
        <w:t xml:space="preserve"> ∑ </w:t>
      </w:r>
      <w:r>
        <w:rPr>
          <w:rFonts w:ascii="Times New Roman" w:hAnsi="Times New Roman" w:cs="Times New Roman"/>
          <w:sz w:val="28"/>
          <w:szCs w:val="28"/>
        </w:rPr>
        <w:t>К*Р</w:t>
      </w:r>
      <w:r w:rsidRPr="00371D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F88">
        <w:rPr>
          <w:rFonts w:ascii="Times New Roman" w:hAnsi="Times New Roman" w:cs="Times New Roman"/>
          <w:sz w:val="28"/>
          <w:szCs w:val="28"/>
        </w:rPr>
        <w:t>где:</w:t>
      </w:r>
    </w:p>
    <w:p w:rsidR="00F94628" w:rsidRPr="00371DB6" w:rsidRDefault="00F94628" w:rsidP="00F94628">
      <w:pPr>
        <w:pStyle w:val="ConsPlusNormal"/>
        <w:jc w:val="both"/>
        <w:rPr>
          <w:sz w:val="28"/>
          <w:szCs w:val="28"/>
        </w:rPr>
      </w:pPr>
    </w:p>
    <w:p w:rsidR="00F94628" w:rsidRDefault="00F94628" w:rsidP="00F9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DB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DB6">
        <w:rPr>
          <w:rFonts w:ascii="Times New Roman" w:hAnsi="Times New Roman" w:cs="Times New Roman"/>
          <w:sz w:val="28"/>
          <w:szCs w:val="28"/>
        </w:rPr>
        <w:t>штр</w:t>
      </w:r>
      <w:r w:rsidRPr="00C63F88">
        <w:rPr>
          <w:rFonts w:ascii="Times New Roman" w:hAnsi="Times New Roman" w:cs="Times New Roman"/>
          <w:sz w:val="28"/>
          <w:szCs w:val="28"/>
        </w:rPr>
        <w:t>- прогнозируемый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DB6">
        <w:rPr>
          <w:sz w:val="28"/>
          <w:szCs w:val="28"/>
        </w:rPr>
        <w:t>о</w:t>
      </w:r>
      <w:r w:rsidRPr="00371DB6">
        <w:rPr>
          <w:rFonts w:ascii="Times New Roman" w:hAnsi="Times New Roman" w:cs="Times New Roman"/>
          <w:sz w:val="28"/>
          <w:szCs w:val="28"/>
        </w:rPr>
        <w:t>бъем поступлений в бюджет доходов от применения мер административной ответственности (штрафов) по каждому виду указанных доходов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4628" w:rsidRDefault="00F94628" w:rsidP="00F946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 – количество правонарушений по виду правонарушений;</w:t>
      </w:r>
    </w:p>
    <w:p w:rsidR="00F94628" w:rsidRPr="001E2D20" w:rsidRDefault="00F94628" w:rsidP="00F9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D20">
        <w:rPr>
          <w:rFonts w:ascii="Times New Roman" w:hAnsi="Times New Roman" w:cs="Times New Roman"/>
          <w:sz w:val="28"/>
          <w:szCs w:val="28"/>
        </w:rPr>
        <w:t xml:space="preserve">Р – размер </w:t>
      </w:r>
      <w:r>
        <w:rPr>
          <w:rFonts w:ascii="Times New Roman" w:hAnsi="Times New Roman" w:cs="Times New Roman"/>
          <w:sz w:val="28"/>
          <w:szCs w:val="28"/>
        </w:rPr>
        <w:t xml:space="preserve">платежа по виду правонарушений. </w:t>
      </w:r>
    </w:p>
    <w:p w:rsidR="00F94628" w:rsidRPr="00F93045" w:rsidRDefault="003C1820" w:rsidP="00F9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4628">
        <w:rPr>
          <w:rFonts w:ascii="Times New Roman" w:hAnsi="Times New Roman" w:cs="Times New Roman"/>
          <w:sz w:val="28"/>
          <w:szCs w:val="28"/>
        </w:rPr>
        <w:t>. Прогноз объемов доходов, получаемых в виде арендной платы за  земельные участки, государственная собственность на которые не разграничена и которые расположены в границах сельских поселений</w:t>
      </w:r>
      <w:r w:rsidR="00445A6E">
        <w:rPr>
          <w:rFonts w:ascii="Times New Roman" w:hAnsi="Times New Roman" w:cs="Times New Roman"/>
          <w:sz w:val="28"/>
          <w:szCs w:val="28"/>
        </w:rPr>
        <w:t xml:space="preserve"> и межселенных территорий муниципальных районов</w:t>
      </w:r>
      <w:r w:rsidR="00F94628">
        <w:rPr>
          <w:rFonts w:ascii="Times New Roman" w:hAnsi="Times New Roman" w:cs="Times New Roman"/>
          <w:sz w:val="28"/>
          <w:szCs w:val="28"/>
        </w:rPr>
        <w:t xml:space="preserve">, а также средств от продажи права на заключение договоров  аренды указанных земельных участков (коды бюджетной классификации  - </w:t>
      </w:r>
      <w:r w:rsidR="00F94628" w:rsidRPr="00371DB6">
        <w:rPr>
          <w:rFonts w:ascii="Times New Roman" w:hAnsi="Times New Roman" w:cs="Times New Roman"/>
          <w:sz w:val="28"/>
          <w:szCs w:val="28"/>
        </w:rPr>
        <w:t xml:space="preserve">951 111 05013 </w:t>
      </w:r>
      <w:r w:rsidR="00445A6E">
        <w:rPr>
          <w:rFonts w:ascii="Times New Roman" w:hAnsi="Times New Roman" w:cs="Times New Roman"/>
          <w:sz w:val="28"/>
          <w:szCs w:val="28"/>
        </w:rPr>
        <w:t>05</w:t>
      </w:r>
      <w:r w:rsidR="00F94628" w:rsidRPr="00371DB6">
        <w:rPr>
          <w:rFonts w:ascii="Times New Roman" w:hAnsi="Times New Roman" w:cs="Times New Roman"/>
          <w:sz w:val="28"/>
          <w:szCs w:val="28"/>
        </w:rPr>
        <w:t xml:space="preserve"> 0</w:t>
      </w:r>
      <w:r w:rsidR="00445A6E">
        <w:rPr>
          <w:rFonts w:ascii="Times New Roman" w:hAnsi="Times New Roman" w:cs="Times New Roman"/>
          <w:sz w:val="28"/>
          <w:szCs w:val="28"/>
        </w:rPr>
        <w:t>0</w:t>
      </w:r>
      <w:r w:rsidR="00F94628" w:rsidRPr="00371DB6">
        <w:rPr>
          <w:rFonts w:ascii="Times New Roman" w:hAnsi="Times New Roman" w:cs="Times New Roman"/>
          <w:sz w:val="28"/>
          <w:szCs w:val="28"/>
        </w:rPr>
        <w:t>00 120</w:t>
      </w:r>
      <w:r w:rsidR="00F94628">
        <w:rPr>
          <w:rFonts w:ascii="Times New Roman" w:hAnsi="Times New Roman" w:cs="Times New Roman"/>
          <w:sz w:val="28"/>
          <w:szCs w:val="28"/>
        </w:rPr>
        <w:t>)</w:t>
      </w:r>
      <w:r w:rsidR="00F94628" w:rsidRPr="00371DB6">
        <w:rPr>
          <w:rFonts w:ascii="Times New Roman" w:hAnsi="Times New Roman" w:cs="Times New Roman"/>
          <w:sz w:val="28"/>
          <w:szCs w:val="28"/>
        </w:rPr>
        <w:t xml:space="preserve">, </w:t>
      </w:r>
      <w:r w:rsidR="00F94628">
        <w:rPr>
          <w:rFonts w:ascii="Times New Roman" w:hAnsi="Times New Roman" w:cs="Times New Roman"/>
          <w:sz w:val="28"/>
          <w:szCs w:val="28"/>
        </w:rPr>
        <w:t xml:space="preserve"> получаемых в виде арендной платы за  земельные участки, государственная собственность на которые не разграничена и которые расположены в границах городских поселений, а также средств от продажи права на заключение договоров  аренды указанных земельных участков (коды бюджетной классификации  - </w:t>
      </w:r>
      <w:r w:rsidR="00F94628" w:rsidRPr="00371DB6">
        <w:rPr>
          <w:rFonts w:ascii="Times New Roman" w:hAnsi="Times New Roman" w:cs="Times New Roman"/>
          <w:sz w:val="28"/>
          <w:szCs w:val="28"/>
        </w:rPr>
        <w:t>951 111 05013 1</w:t>
      </w:r>
      <w:r w:rsidR="00F94628">
        <w:rPr>
          <w:rFonts w:ascii="Times New Roman" w:hAnsi="Times New Roman" w:cs="Times New Roman"/>
          <w:sz w:val="28"/>
          <w:szCs w:val="28"/>
        </w:rPr>
        <w:t>3</w:t>
      </w:r>
      <w:r w:rsidR="00F94628" w:rsidRPr="00371DB6">
        <w:rPr>
          <w:rFonts w:ascii="Times New Roman" w:hAnsi="Times New Roman" w:cs="Times New Roman"/>
          <w:sz w:val="28"/>
          <w:szCs w:val="28"/>
        </w:rPr>
        <w:t xml:space="preserve"> 0</w:t>
      </w:r>
      <w:r w:rsidR="00445A6E">
        <w:rPr>
          <w:rFonts w:ascii="Times New Roman" w:hAnsi="Times New Roman" w:cs="Times New Roman"/>
          <w:sz w:val="28"/>
          <w:szCs w:val="28"/>
        </w:rPr>
        <w:t>0</w:t>
      </w:r>
      <w:r w:rsidR="00F94628" w:rsidRPr="00371DB6">
        <w:rPr>
          <w:rFonts w:ascii="Times New Roman" w:hAnsi="Times New Roman" w:cs="Times New Roman"/>
          <w:sz w:val="28"/>
          <w:szCs w:val="28"/>
        </w:rPr>
        <w:t>00 120</w:t>
      </w:r>
      <w:r w:rsidR="00F94628">
        <w:rPr>
          <w:rFonts w:ascii="Times New Roman" w:hAnsi="Times New Roman" w:cs="Times New Roman"/>
          <w:sz w:val="28"/>
          <w:szCs w:val="28"/>
        </w:rPr>
        <w:t>)</w:t>
      </w:r>
      <w:r w:rsidR="00F94628" w:rsidRPr="00371DB6">
        <w:rPr>
          <w:rFonts w:ascii="Times New Roman" w:hAnsi="Times New Roman" w:cs="Times New Roman"/>
          <w:sz w:val="28"/>
          <w:szCs w:val="28"/>
        </w:rPr>
        <w:t xml:space="preserve">, </w:t>
      </w:r>
      <w:r w:rsidR="00F94628" w:rsidRPr="00F93045">
        <w:rPr>
          <w:rFonts w:ascii="Times New Roman" w:hAnsi="Times New Roman" w:cs="Times New Roman"/>
          <w:sz w:val="28"/>
          <w:szCs w:val="28"/>
        </w:rPr>
        <w:t>осуществляется методом прямого расчета  по следующей формуле:</w:t>
      </w:r>
    </w:p>
    <w:p w:rsidR="00F94628" w:rsidRDefault="00F94628" w:rsidP="00F9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4628" w:rsidRDefault="00F94628" w:rsidP="00F9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DB6">
        <w:rPr>
          <w:rFonts w:ascii="Times New Roman" w:hAnsi="Times New Roman" w:cs="Times New Roman"/>
          <w:sz w:val="28"/>
          <w:szCs w:val="28"/>
        </w:rPr>
        <w:t>Д</w:t>
      </w:r>
      <w:r w:rsidRPr="00371DB6">
        <w:rPr>
          <w:rFonts w:ascii="Times New Roman" w:hAnsi="Times New Roman" w:cs="Times New Roman"/>
          <w:sz w:val="28"/>
          <w:szCs w:val="28"/>
          <w:vertAlign w:val="subscript"/>
        </w:rPr>
        <w:t xml:space="preserve">АР </w:t>
      </w:r>
      <w:r w:rsidRPr="00371DB6">
        <w:rPr>
          <w:rFonts w:ascii="Times New Roman" w:hAnsi="Times New Roman" w:cs="Times New Roman"/>
          <w:sz w:val="28"/>
          <w:szCs w:val="28"/>
        </w:rPr>
        <w:t xml:space="preserve"> =∑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71DB6">
        <w:rPr>
          <w:rFonts w:ascii="Times New Roman" w:hAnsi="Times New Roman" w:cs="Times New Roman"/>
          <w:sz w:val="28"/>
          <w:szCs w:val="28"/>
        </w:rPr>
        <w:t>(S</w:t>
      </w:r>
      <w:r w:rsidRPr="00371DB6">
        <w:rPr>
          <w:rFonts w:ascii="Times New Roman" w:hAnsi="Times New Roman" w:cs="Times New Roman"/>
          <w:sz w:val="28"/>
          <w:szCs w:val="28"/>
          <w:vertAlign w:val="subscript"/>
        </w:rPr>
        <w:t>АР /ОТЧ ГОД</w:t>
      </w:r>
      <w:r w:rsidRPr="00371DB6">
        <w:rPr>
          <w:rFonts w:ascii="Times New Roman" w:hAnsi="Times New Roman" w:cs="Times New Roman"/>
          <w:sz w:val="28"/>
          <w:szCs w:val="28"/>
        </w:rPr>
        <w:t xml:space="preserve"> - S</w:t>
      </w:r>
      <w:r w:rsidRPr="00371DB6">
        <w:rPr>
          <w:rFonts w:ascii="Times New Roman" w:hAnsi="Times New Roman" w:cs="Times New Roman"/>
          <w:sz w:val="28"/>
          <w:szCs w:val="28"/>
          <w:vertAlign w:val="subscript"/>
        </w:rPr>
        <w:t>АР /ВЫБ</w:t>
      </w:r>
      <w:r w:rsidRPr="00371DB6">
        <w:rPr>
          <w:rFonts w:ascii="Times New Roman" w:hAnsi="Times New Roman" w:cs="Times New Roman"/>
          <w:sz w:val="28"/>
          <w:szCs w:val="28"/>
        </w:rPr>
        <w:t xml:space="preserve"> + S</w:t>
      </w:r>
      <w:r w:rsidRPr="00371DB6">
        <w:rPr>
          <w:rFonts w:ascii="Times New Roman" w:hAnsi="Times New Roman" w:cs="Times New Roman"/>
          <w:sz w:val="28"/>
          <w:szCs w:val="28"/>
          <w:vertAlign w:val="subscript"/>
        </w:rPr>
        <w:t>АР /ПРИБ</w:t>
      </w:r>
      <w:r w:rsidRPr="00371DB6">
        <w:rPr>
          <w:rFonts w:ascii="Times New Roman" w:hAnsi="Times New Roman" w:cs="Times New Roman"/>
          <w:sz w:val="28"/>
          <w:szCs w:val="28"/>
        </w:rPr>
        <w:t>)  * Но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71D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DB6">
        <w:rPr>
          <w:rFonts w:ascii="Times New Roman" w:hAnsi="Times New Roman" w:cs="Times New Roman"/>
          <w:sz w:val="28"/>
          <w:szCs w:val="28"/>
        </w:rPr>
        <w:t>где:</w:t>
      </w:r>
    </w:p>
    <w:p w:rsidR="00F94628" w:rsidRPr="00371DB6" w:rsidRDefault="00F94628" w:rsidP="00F94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628" w:rsidRPr="00371DB6" w:rsidRDefault="00F94628" w:rsidP="00F9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DB6">
        <w:rPr>
          <w:rFonts w:ascii="Times New Roman" w:hAnsi="Times New Roman" w:cs="Times New Roman"/>
          <w:sz w:val="28"/>
          <w:szCs w:val="28"/>
        </w:rPr>
        <w:t>Д</w:t>
      </w:r>
      <w:r w:rsidRPr="00371DB6">
        <w:rPr>
          <w:rFonts w:ascii="Times New Roman" w:hAnsi="Times New Roman" w:cs="Times New Roman"/>
          <w:sz w:val="28"/>
          <w:szCs w:val="28"/>
          <w:vertAlign w:val="subscript"/>
        </w:rPr>
        <w:t xml:space="preserve">АР </w:t>
      </w:r>
      <w:r w:rsidRPr="00371DB6">
        <w:rPr>
          <w:rFonts w:ascii="Times New Roman" w:hAnsi="Times New Roman" w:cs="Times New Roman"/>
          <w:sz w:val="28"/>
          <w:szCs w:val="28"/>
        </w:rPr>
        <w:t xml:space="preserve"> - объем поступлений в бюджет доходов от сдачи в аренду  земельных участков, рассчитываемый по каждому виду указанных доходов в отдельности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4628" w:rsidRPr="00371DB6" w:rsidRDefault="00F94628" w:rsidP="00F9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DB6">
        <w:rPr>
          <w:rFonts w:ascii="Times New Roman" w:hAnsi="Times New Roman" w:cs="Times New Roman"/>
          <w:sz w:val="28"/>
          <w:szCs w:val="28"/>
        </w:rPr>
        <w:t>S</w:t>
      </w:r>
      <w:r w:rsidRPr="00371DB6">
        <w:rPr>
          <w:rFonts w:ascii="Times New Roman" w:hAnsi="Times New Roman" w:cs="Times New Roman"/>
          <w:sz w:val="28"/>
          <w:szCs w:val="28"/>
          <w:vertAlign w:val="subscript"/>
        </w:rPr>
        <w:t>АР /ОТЧ ГОД</w:t>
      </w:r>
      <w:r w:rsidRPr="00371DB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начисленная</w:t>
      </w:r>
      <w:r w:rsidRPr="00371DB6">
        <w:rPr>
          <w:rFonts w:ascii="Times New Roman" w:hAnsi="Times New Roman" w:cs="Times New Roman"/>
          <w:sz w:val="28"/>
          <w:szCs w:val="28"/>
        </w:rPr>
        <w:t xml:space="preserve"> сумма арендной платы за отчетный год;</w:t>
      </w:r>
    </w:p>
    <w:p w:rsidR="00F94628" w:rsidRPr="00371DB6" w:rsidRDefault="00F94628" w:rsidP="00F9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DB6">
        <w:rPr>
          <w:rFonts w:ascii="Times New Roman" w:hAnsi="Times New Roman" w:cs="Times New Roman"/>
          <w:sz w:val="28"/>
          <w:szCs w:val="28"/>
        </w:rPr>
        <w:t>S</w:t>
      </w:r>
      <w:r w:rsidRPr="00371DB6">
        <w:rPr>
          <w:rFonts w:ascii="Times New Roman" w:hAnsi="Times New Roman" w:cs="Times New Roman"/>
          <w:sz w:val="28"/>
          <w:szCs w:val="28"/>
          <w:vertAlign w:val="subscript"/>
        </w:rPr>
        <w:t>АР /ВЫБ</w:t>
      </w:r>
      <w:r w:rsidRPr="00371DB6">
        <w:rPr>
          <w:rFonts w:ascii="Times New Roman" w:hAnsi="Times New Roman" w:cs="Times New Roman"/>
          <w:sz w:val="28"/>
          <w:szCs w:val="28"/>
        </w:rPr>
        <w:t xml:space="preserve"> - сумма планируемого выбытия объектов аренды;</w:t>
      </w:r>
    </w:p>
    <w:p w:rsidR="00F94628" w:rsidRPr="00371DB6" w:rsidRDefault="00F94628" w:rsidP="00F9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DB6">
        <w:rPr>
          <w:rFonts w:ascii="Times New Roman" w:hAnsi="Times New Roman" w:cs="Times New Roman"/>
          <w:sz w:val="28"/>
          <w:szCs w:val="28"/>
        </w:rPr>
        <w:t>S</w:t>
      </w:r>
      <w:r w:rsidRPr="00371DB6">
        <w:rPr>
          <w:rFonts w:ascii="Times New Roman" w:hAnsi="Times New Roman" w:cs="Times New Roman"/>
          <w:sz w:val="28"/>
          <w:szCs w:val="28"/>
          <w:vertAlign w:val="subscript"/>
        </w:rPr>
        <w:t>АР/ПРИБ</w:t>
      </w:r>
      <w:r w:rsidRPr="00371DB6">
        <w:rPr>
          <w:rFonts w:ascii="Times New Roman" w:hAnsi="Times New Roman" w:cs="Times New Roman"/>
          <w:sz w:val="28"/>
          <w:szCs w:val="28"/>
        </w:rPr>
        <w:t xml:space="preserve"> - сумма ожидаемых разовых платежей (уплата задолженности прошлых лет);</w:t>
      </w:r>
    </w:p>
    <w:p w:rsidR="00F94628" w:rsidRDefault="00F94628" w:rsidP="00F9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DB6">
        <w:rPr>
          <w:rFonts w:ascii="Times New Roman" w:hAnsi="Times New Roman" w:cs="Times New Roman"/>
          <w:sz w:val="28"/>
          <w:szCs w:val="28"/>
        </w:rPr>
        <w:t xml:space="preserve">           Но – норматив отчислений в консолидированный бюджет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F94628" w:rsidRDefault="00F94628" w:rsidP="00F9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4628" w:rsidRDefault="00F94628" w:rsidP="00F94628">
      <w:pPr>
        <w:pStyle w:val="ConsPlusNonformat"/>
        <w:jc w:val="both"/>
      </w:pPr>
      <w:r>
        <w:t>КС  * С</w:t>
      </w:r>
    </w:p>
    <w:p w:rsidR="00F94628" w:rsidRDefault="00F94628" w:rsidP="00F94628">
      <w:pPr>
        <w:pStyle w:val="ConsPlusNonformat"/>
        <w:jc w:val="both"/>
      </w:pPr>
      <w:r w:rsidRPr="00371DB6">
        <w:rPr>
          <w:rFonts w:ascii="Times New Roman" w:hAnsi="Times New Roman" w:cs="Times New Roman"/>
          <w:sz w:val="28"/>
          <w:szCs w:val="28"/>
        </w:rPr>
        <w:t>S</w:t>
      </w:r>
      <w:r w:rsidRPr="00371DB6">
        <w:rPr>
          <w:rFonts w:ascii="Times New Roman" w:hAnsi="Times New Roman" w:cs="Times New Roman"/>
          <w:sz w:val="28"/>
          <w:szCs w:val="28"/>
          <w:vertAlign w:val="subscript"/>
        </w:rPr>
        <w:t>АР /ОТЧ ГОД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>
        <w:t xml:space="preserve">---------:365 х КД                    </w:t>
      </w:r>
    </w:p>
    <w:p w:rsidR="00F94628" w:rsidRDefault="00F94628" w:rsidP="00F94628">
      <w:pPr>
        <w:pStyle w:val="ConsPlusNonformat"/>
        <w:jc w:val="both"/>
      </w:pPr>
      <w:r>
        <w:t xml:space="preserve">                  100</w:t>
      </w:r>
    </w:p>
    <w:p w:rsidR="00F94628" w:rsidRPr="0057577B" w:rsidRDefault="00F94628" w:rsidP="00F94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7577B">
        <w:rPr>
          <w:rFonts w:ascii="Times New Roman" w:hAnsi="Times New Roman" w:cs="Times New Roman"/>
          <w:sz w:val="24"/>
          <w:szCs w:val="24"/>
        </w:rPr>
        <w:t>КС- кадастровая стоимость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7577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7577B">
        <w:rPr>
          <w:rFonts w:ascii="Times New Roman" w:hAnsi="Times New Roman" w:cs="Times New Roman"/>
          <w:sz w:val="24"/>
          <w:szCs w:val="24"/>
        </w:rPr>
        <w:t>;</w:t>
      </w:r>
    </w:p>
    <w:p w:rsidR="00F94628" w:rsidRPr="0057577B" w:rsidRDefault="00F94628" w:rsidP="00F94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7577B">
        <w:rPr>
          <w:rFonts w:ascii="Times New Roman" w:hAnsi="Times New Roman" w:cs="Times New Roman"/>
          <w:sz w:val="24"/>
          <w:szCs w:val="24"/>
        </w:rPr>
        <w:t xml:space="preserve">С- ставка арендной платы;                                             </w:t>
      </w:r>
    </w:p>
    <w:p w:rsidR="00F94628" w:rsidRPr="0057577B" w:rsidRDefault="00F94628" w:rsidP="00F946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577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77B">
        <w:rPr>
          <w:rFonts w:ascii="Times New Roman" w:hAnsi="Times New Roman" w:cs="Times New Roman"/>
          <w:sz w:val="24"/>
          <w:szCs w:val="24"/>
        </w:rPr>
        <w:t xml:space="preserve"> 365- количество дней в году;</w:t>
      </w:r>
    </w:p>
    <w:p w:rsidR="00F94628" w:rsidRPr="0057577B" w:rsidRDefault="00F94628" w:rsidP="00F946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577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77B">
        <w:rPr>
          <w:rFonts w:ascii="Times New Roman" w:hAnsi="Times New Roman" w:cs="Times New Roman"/>
          <w:sz w:val="24"/>
          <w:szCs w:val="24"/>
        </w:rPr>
        <w:t xml:space="preserve"> КД – количество дней действия договора аренды земли</w:t>
      </w:r>
      <w:r>
        <w:rPr>
          <w:rFonts w:ascii="Times New Roman" w:hAnsi="Times New Roman" w:cs="Times New Roman"/>
          <w:sz w:val="24"/>
          <w:szCs w:val="24"/>
        </w:rPr>
        <w:t>в прогнозируемом году</w:t>
      </w:r>
    </w:p>
    <w:p w:rsidR="00F94628" w:rsidRDefault="00F94628" w:rsidP="00F9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4628" w:rsidRPr="00F93045" w:rsidRDefault="003C1820" w:rsidP="00F9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4628">
        <w:rPr>
          <w:rFonts w:ascii="Times New Roman" w:hAnsi="Times New Roman" w:cs="Times New Roman"/>
          <w:sz w:val="28"/>
          <w:szCs w:val="28"/>
        </w:rPr>
        <w:t xml:space="preserve">. Прогноз объемов доходов от сдачи в аренду  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(коды бюджетной классификации  - </w:t>
      </w:r>
      <w:r w:rsidR="00F94628" w:rsidRPr="00371DB6">
        <w:rPr>
          <w:rFonts w:ascii="Times New Roman" w:hAnsi="Times New Roman" w:cs="Times New Roman"/>
          <w:sz w:val="28"/>
          <w:szCs w:val="28"/>
        </w:rPr>
        <w:t xml:space="preserve"> 951 111 05035 05 </w:t>
      </w:r>
      <w:r w:rsidR="00F94628" w:rsidRPr="00371DB6">
        <w:rPr>
          <w:rFonts w:ascii="Times New Roman" w:hAnsi="Times New Roman" w:cs="Times New Roman"/>
          <w:sz w:val="28"/>
          <w:szCs w:val="28"/>
        </w:rPr>
        <w:lastRenderedPageBreak/>
        <w:t>0</w:t>
      </w:r>
      <w:r w:rsidR="00DD4EDA">
        <w:rPr>
          <w:rFonts w:ascii="Times New Roman" w:hAnsi="Times New Roman" w:cs="Times New Roman"/>
          <w:sz w:val="28"/>
          <w:szCs w:val="28"/>
        </w:rPr>
        <w:t>0</w:t>
      </w:r>
      <w:r w:rsidR="00F94628">
        <w:rPr>
          <w:rFonts w:ascii="Times New Roman" w:hAnsi="Times New Roman" w:cs="Times New Roman"/>
          <w:sz w:val="28"/>
          <w:szCs w:val="28"/>
        </w:rPr>
        <w:t xml:space="preserve">00 120), от сдачи в аренду   имущества, составляющего казну  муниципальных районов  (за исключением земельных участков) (коды бюджетной классификации  -  </w:t>
      </w:r>
      <w:r w:rsidR="00F94628" w:rsidRPr="00371DB6">
        <w:rPr>
          <w:rFonts w:ascii="Times New Roman" w:hAnsi="Times New Roman" w:cs="Times New Roman"/>
          <w:sz w:val="28"/>
          <w:szCs w:val="28"/>
        </w:rPr>
        <w:t xml:space="preserve"> 951</w:t>
      </w:r>
      <w:r w:rsidR="00F94628">
        <w:rPr>
          <w:rFonts w:ascii="Times New Roman" w:hAnsi="Times New Roman" w:cs="Times New Roman"/>
          <w:sz w:val="28"/>
          <w:szCs w:val="28"/>
        </w:rPr>
        <w:t xml:space="preserve"> </w:t>
      </w:r>
      <w:r w:rsidR="00F94628" w:rsidRPr="00371DB6">
        <w:rPr>
          <w:rFonts w:ascii="Times New Roman" w:hAnsi="Times New Roman" w:cs="Times New Roman"/>
          <w:sz w:val="28"/>
          <w:szCs w:val="28"/>
        </w:rPr>
        <w:t>111 050</w:t>
      </w:r>
      <w:r w:rsidR="00F94628">
        <w:rPr>
          <w:rFonts w:ascii="Times New Roman" w:hAnsi="Times New Roman" w:cs="Times New Roman"/>
          <w:sz w:val="28"/>
          <w:szCs w:val="28"/>
        </w:rPr>
        <w:t>7</w:t>
      </w:r>
      <w:r w:rsidR="00F94628" w:rsidRPr="00371DB6">
        <w:rPr>
          <w:rFonts w:ascii="Times New Roman" w:hAnsi="Times New Roman" w:cs="Times New Roman"/>
          <w:sz w:val="28"/>
          <w:szCs w:val="28"/>
        </w:rPr>
        <w:t>5 05 0</w:t>
      </w:r>
      <w:r w:rsidR="00DD4EDA">
        <w:rPr>
          <w:rFonts w:ascii="Times New Roman" w:hAnsi="Times New Roman" w:cs="Times New Roman"/>
          <w:sz w:val="28"/>
          <w:szCs w:val="28"/>
        </w:rPr>
        <w:t>0</w:t>
      </w:r>
      <w:r w:rsidR="00F94628" w:rsidRPr="00371DB6">
        <w:rPr>
          <w:rFonts w:ascii="Times New Roman" w:hAnsi="Times New Roman" w:cs="Times New Roman"/>
          <w:sz w:val="28"/>
          <w:szCs w:val="28"/>
        </w:rPr>
        <w:t>00 120</w:t>
      </w:r>
      <w:r w:rsidR="00F94628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347E1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94628" w:rsidRPr="00F93045">
        <w:rPr>
          <w:rFonts w:ascii="Times New Roman" w:hAnsi="Times New Roman" w:cs="Times New Roman"/>
          <w:sz w:val="28"/>
          <w:szCs w:val="28"/>
        </w:rPr>
        <w:t>осуществляется методом прямого расчета  по следующей формуле:</w:t>
      </w:r>
    </w:p>
    <w:p w:rsidR="00F94628" w:rsidRDefault="00F94628" w:rsidP="00F9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4628" w:rsidRDefault="00F94628" w:rsidP="00F9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DB6">
        <w:rPr>
          <w:rFonts w:ascii="Times New Roman" w:hAnsi="Times New Roman" w:cs="Times New Roman"/>
          <w:sz w:val="28"/>
          <w:szCs w:val="28"/>
        </w:rPr>
        <w:t>Д</w:t>
      </w:r>
      <w:r w:rsidRPr="00371DB6">
        <w:rPr>
          <w:rFonts w:ascii="Times New Roman" w:hAnsi="Times New Roman" w:cs="Times New Roman"/>
          <w:sz w:val="28"/>
          <w:szCs w:val="28"/>
          <w:vertAlign w:val="subscript"/>
        </w:rPr>
        <w:t xml:space="preserve">АРЕНДА </w:t>
      </w:r>
      <w:r w:rsidRPr="00371DB6">
        <w:rPr>
          <w:rFonts w:ascii="Times New Roman" w:hAnsi="Times New Roman" w:cs="Times New Roman"/>
          <w:sz w:val="28"/>
          <w:szCs w:val="28"/>
        </w:rPr>
        <w:t xml:space="preserve"> =∑ (S</w:t>
      </w:r>
      <w:r w:rsidRPr="00371DB6">
        <w:rPr>
          <w:rFonts w:ascii="Times New Roman" w:hAnsi="Times New Roman" w:cs="Times New Roman"/>
          <w:sz w:val="28"/>
          <w:szCs w:val="28"/>
          <w:vertAlign w:val="subscript"/>
        </w:rPr>
        <w:t>АРЕНДА /ОТЧ ГОД</w:t>
      </w:r>
      <w:r w:rsidRPr="00371DB6">
        <w:rPr>
          <w:rFonts w:ascii="Times New Roman" w:hAnsi="Times New Roman" w:cs="Times New Roman"/>
          <w:sz w:val="28"/>
          <w:szCs w:val="28"/>
        </w:rPr>
        <w:t xml:space="preserve"> - S</w:t>
      </w:r>
      <w:r w:rsidRPr="00371DB6">
        <w:rPr>
          <w:rFonts w:ascii="Times New Roman" w:hAnsi="Times New Roman" w:cs="Times New Roman"/>
          <w:sz w:val="28"/>
          <w:szCs w:val="28"/>
          <w:vertAlign w:val="subscript"/>
        </w:rPr>
        <w:t>АРЕНДА /ВЫБ</w:t>
      </w:r>
      <w:r w:rsidRPr="00371DB6">
        <w:rPr>
          <w:rFonts w:ascii="Times New Roman" w:hAnsi="Times New Roman" w:cs="Times New Roman"/>
          <w:sz w:val="28"/>
          <w:szCs w:val="28"/>
        </w:rPr>
        <w:t xml:space="preserve"> + S</w:t>
      </w:r>
      <w:r w:rsidRPr="00371DB6">
        <w:rPr>
          <w:rFonts w:ascii="Times New Roman" w:hAnsi="Times New Roman" w:cs="Times New Roman"/>
          <w:sz w:val="28"/>
          <w:szCs w:val="28"/>
          <w:vertAlign w:val="subscript"/>
        </w:rPr>
        <w:t>АРЕНДА /ПРИБ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71D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DB6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4628" w:rsidRPr="00F93045" w:rsidRDefault="00F94628" w:rsidP="00F94628">
      <w:pPr>
        <w:pStyle w:val="ConsPlusNormal"/>
        <w:ind w:firstLine="540"/>
        <w:jc w:val="both"/>
        <w:rPr>
          <w:sz w:val="28"/>
          <w:szCs w:val="28"/>
        </w:rPr>
      </w:pPr>
    </w:p>
    <w:p w:rsidR="00F94628" w:rsidRPr="00371DB6" w:rsidRDefault="00F94628" w:rsidP="00F94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1DB6">
        <w:rPr>
          <w:rFonts w:ascii="Times New Roman" w:hAnsi="Times New Roman" w:cs="Times New Roman"/>
          <w:sz w:val="28"/>
          <w:szCs w:val="28"/>
        </w:rPr>
        <w:t>Д</w:t>
      </w:r>
      <w:r w:rsidRPr="00371DB6">
        <w:rPr>
          <w:rFonts w:ascii="Times New Roman" w:hAnsi="Times New Roman" w:cs="Times New Roman"/>
          <w:sz w:val="28"/>
          <w:szCs w:val="28"/>
          <w:vertAlign w:val="subscript"/>
        </w:rPr>
        <w:t xml:space="preserve">АРЕНДА </w:t>
      </w:r>
      <w:r w:rsidRPr="00371DB6">
        <w:rPr>
          <w:rFonts w:ascii="Times New Roman" w:hAnsi="Times New Roman" w:cs="Times New Roman"/>
          <w:sz w:val="28"/>
          <w:szCs w:val="28"/>
        </w:rPr>
        <w:t xml:space="preserve"> - объем поступлений в бюджет доходов от сдачи в аренду имущества,  рассчитываемый по каждому виду указанных доходов в отдельности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4628" w:rsidRPr="00371DB6" w:rsidRDefault="00F94628" w:rsidP="00F94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1DB6">
        <w:rPr>
          <w:rFonts w:ascii="Times New Roman" w:hAnsi="Times New Roman" w:cs="Times New Roman"/>
          <w:sz w:val="28"/>
          <w:szCs w:val="28"/>
        </w:rPr>
        <w:t>S</w:t>
      </w:r>
      <w:r w:rsidRPr="00371DB6">
        <w:rPr>
          <w:rFonts w:ascii="Times New Roman" w:hAnsi="Times New Roman" w:cs="Times New Roman"/>
          <w:sz w:val="28"/>
          <w:szCs w:val="28"/>
          <w:vertAlign w:val="subscript"/>
        </w:rPr>
        <w:t>АРЕНДА /ОТЧ ГОД</w:t>
      </w:r>
      <w:r w:rsidRPr="00371DB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начисленная</w:t>
      </w:r>
      <w:r w:rsidRPr="00371DB6">
        <w:rPr>
          <w:rFonts w:ascii="Times New Roman" w:hAnsi="Times New Roman" w:cs="Times New Roman"/>
          <w:sz w:val="28"/>
          <w:szCs w:val="28"/>
        </w:rPr>
        <w:t xml:space="preserve"> сумма арендной платы за отчетный год</w:t>
      </w:r>
      <w:r>
        <w:rPr>
          <w:rFonts w:ascii="Times New Roman" w:hAnsi="Times New Roman" w:cs="Times New Roman"/>
          <w:sz w:val="28"/>
          <w:szCs w:val="28"/>
        </w:rPr>
        <w:t xml:space="preserve"> по каждому объекту, определяемая как рыночная стоимость сдаваемых в аренду объектов муниципального имущества с применением в установленных случаях коэффициента-дефлятора</w:t>
      </w:r>
      <w:r w:rsidRPr="00371DB6">
        <w:rPr>
          <w:rFonts w:ascii="Times New Roman" w:hAnsi="Times New Roman" w:cs="Times New Roman"/>
          <w:sz w:val="28"/>
          <w:szCs w:val="28"/>
        </w:rPr>
        <w:t>;</w:t>
      </w:r>
    </w:p>
    <w:p w:rsidR="00F94628" w:rsidRPr="00371DB6" w:rsidRDefault="00F94628" w:rsidP="00F9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DB6">
        <w:rPr>
          <w:rFonts w:ascii="Times New Roman" w:hAnsi="Times New Roman" w:cs="Times New Roman"/>
          <w:sz w:val="28"/>
          <w:szCs w:val="28"/>
        </w:rPr>
        <w:t>S</w:t>
      </w:r>
      <w:r w:rsidRPr="00371DB6">
        <w:rPr>
          <w:rFonts w:ascii="Times New Roman" w:hAnsi="Times New Roman" w:cs="Times New Roman"/>
          <w:sz w:val="28"/>
          <w:szCs w:val="28"/>
          <w:vertAlign w:val="subscript"/>
        </w:rPr>
        <w:t>АРЕНДА /ВЫБ</w:t>
      </w:r>
      <w:r w:rsidRPr="00371DB6">
        <w:rPr>
          <w:rFonts w:ascii="Times New Roman" w:hAnsi="Times New Roman" w:cs="Times New Roman"/>
          <w:sz w:val="28"/>
          <w:szCs w:val="28"/>
        </w:rPr>
        <w:t xml:space="preserve"> - сумма планируемого выбытия объектов аренды;</w:t>
      </w:r>
    </w:p>
    <w:p w:rsidR="00F94628" w:rsidRDefault="00F94628" w:rsidP="00F9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DB6">
        <w:rPr>
          <w:rFonts w:ascii="Times New Roman" w:hAnsi="Times New Roman" w:cs="Times New Roman"/>
          <w:sz w:val="28"/>
          <w:szCs w:val="28"/>
        </w:rPr>
        <w:t>S</w:t>
      </w:r>
      <w:r w:rsidRPr="00371DB6">
        <w:rPr>
          <w:rFonts w:ascii="Times New Roman" w:hAnsi="Times New Roman" w:cs="Times New Roman"/>
          <w:sz w:val="28"/>
          <w:szCs w:val="28"/>
          <w:vertAlign w:val="subscript"/>
        </w:rPr>
        <w:t>АРЕНДА/ПРИБ</w:t>
      </w:r>
      <w:r w:rsidRPr="00371DB6">
        <w:rPr>
          <w:rFonts w:ascii="Times New Roman" w:hAnsi="Times New Roman" w:cs="Times New Roman"/>
          <w:sz w:val="28"/>
          <w:szCs w:val="28"/>
        </w:rPr>
        <w:t xml:space="preserve"> - сумма ожидаемых разовых платежей (уплата задолженности прошлых лет);</w:t>
      </w:r>
    </w:p>
    <w:p w:rsidR="00F94628" w:rsidRDefault="00F94628" w:rsidP="00F9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4628" w:rsidRDefault="003C1820" w:rsidP="00F94628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94628">
        <w:rPr>
          <w:rFonts w:ascii="Times New Roman" w:hAnsi="Times New Roman" w:cs="Times New Roman"/>
          <w:sz w:val="28"/>
          <w:szCs w:val="28"/>
        </w:rPr>
        <w:t>. Прогнозирование о</w:t>
      </w:r>
      <w:r w:rsidR="00F94628" w:rsidRPr="004D294E">
        <w:rPr>
          <w:rFonts w:ascii="Times New Roman" w:hAnsi="Times New Roman" w:cs="Times New Roman"/>
          <w:sz w:val="28"/>
          <w:szCs w:val="28"/>
        </w:rPr>
        <w:t>бъем</w:t>
      </w:r>
      <w:r w:rsidR="00F94628">
        <w:rPr>
          <w:rFonts w:ascii="Times New Roman" w:hAnsi="Times New Roman" w:cs="Times New Roman"/>
          <w:sz w:val="28"/>
          <w:szCs w:val="28"/>
        </w:rPr>
        <w:t>ов</w:t>
      </w:r>
      <w:r w:rsidR="00F94628" w:rsidRPr="004D294E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F94628">
        <w:rPr>
          <w:rFonts w:ascii="Times New Roman" w:hAnsi="Times New Roman" w:cs="Times New Roman"/>
          <w:sz w:val="28"/>
          <w:szCs w:val="28"/>
        </w:rPr>
        <w:t xml:space="preserve">, поступающих в порядке возмещения расходов, понесенных в связи с эксплуатацией имущества муниципальных районов </w:t>
      </w:r>
      <w:r w:rsidR="00F94628" w:rsidRPr="004D294E">
        <w:rPr>
          <w:rFonts w:ascii="Times New Roman" w:hAnsi="Times New Roman" w:cs="Times New Roman"/>
          <w:sz w:val="28"/>
          <w:szCs w:val="28"/>
        </w:rPr>
        <w:t>(код бюджетной классификации</w:t>
      </w:r>
      <w:r w:rsidR="00F94628">
        <w:rPr>
          <w:rFonts w:ascii="Times New Roman" w:hAnsi="Times New Roman" w:cs="Times New Roman"/>
          <w:sz w:val="28"/>
          <w:szCs w:val="28"/>
        </w:rPr>
        <w:t xml:space="preserve"> </w:t>
      </w:r>
      <w:r w:rsidR="00F94628" w:rsidRPr="004D294E">
        <w:rPr>
          <w:rFonts w:ascii="Times New Roman" w:hAnsi="Times New Roman" w:cs="Times New Roman"/>
          <w:sz w:val="28"/>
          <w:szCs w:val="28"/>
        </w:rPr>
        <w:t>-</w:t>
      </w:r>
      <w:r w:rsidR="00F94628">
        <w:rPr>
          <w:rFonts w:ascii="Times New Roman" w:hAnsi="Times New Roman" w:cs="Times New Roman"/>
          <w:sz w:val="28"/>
          <w:szCs w:val="28"/>
        </w:rPr>
        <w:t xml:space="preserve"> </w:t>
      </w:r>
      <w:r w:rsidR="00F94628" w:rsidRPr="004D294E">
        <w:rPr>
          <w:rFonts w:ascii="Times New Roman" w:hAnsi="Times New Roman" w:cs="Times New Roman"/>
          <w:sz w:val="28"/>
          <w:szCs w:val="28"/>
        </w:rPr>
        <w:t>951</w:t>
      </w:r>
      <w:r w:rsidR="00F94628">
        <w:rPr>
          <w:rFonts w:ascii="Times New Roman" w:hAnsi="Times New Roman" w:cs="Times New Roman"/>
          <w:sz w:val="28"/>
          <w:szCs w:val="28"/>
        </w:rPr>
        <w:t> </w:t>
      </w:r>
      <w:r w:rsidR="00F94628" w:rsidRPr="004D294E">
        <w:rPr>
          <w:rFonts w:ascii="Times New Roman" w:hAnsi="Times New Roman" w:cs="Times New Roman"/>
          <w:sz w:val="28"/>
          <w:szCs w:val="28"/>
        </w:rPr>
        <w:t>11</w:t>
      </w:r>
      <w:r w:rsidR="00F94628">
        <w:rPr>
          <w:rFonts w:ascii="Times New Roman" w:hAnsi="Times New Roman" w:cs="Times New Roman"/>
          <w:sz w:val="28"/>
          <w:szCs w:val="28"/>
        </w:rPr>
        <w:t>3 02065</w:t>
      </w:r>
      <w:r w:rsidR="00F94628" w:rsidRPr="004D294E">
        <w:rPr>
          <w:rFonts w:ascii="Times New Roman" w:hAnsi="Times New Roman" w:cs="Times New Roman"/>
          <w:sz w:val="28"/>
          <w:szCs w:val="28"/>
        </w:rPr>
        <w:t xml:space="preserve"> 0</w:t>
      </w:r>
      <w:r w:rsidR="00F94628">
        <w:rPr>
          <w:rFonts w:ascii="Times New Roman" w:hAnsi="Times New Roman" w:cs="Times New Roman"/>
          <w:sz w:val="28"/>
          <w:szCs w:val="28"/>
        </w:rPr>
        <w:t>5</w:t>
      </w:r>
      <w:r w:rsidR="00F94628" w:rsidRPr="004D294E">
        <w:rPr>
          <w:rFonts w:ascii="Times New Roman" w:hAnsi="Times New Roman" w:cs="Times New Roman"/>
          <w:sz w:val="28"/>
          <w:szCs w:val="28"/>
        </w:rPr>
        <w:t xml:space="preserve"> 0000 1</w:t>
      </w:r>
      <w:r w:rsidR="00F94628">
        <w:rPr>
          <w:rFonts w:ascii="Times New Roman" w:hAnsi="Times New Roman" w:cs="Times New Roman"/>
          <w:sz w:val="28"/>
          <w:szCs w:val="28"/>
        </w:rPr>
        <w:t>3</w:t>
      </w:r>
      <w:r w:rsidR="00F94628" w:rsidRPr="004D294E">
        <w:rPr>
          <w:rFonts w:ascii="Times New Roman" w:hAnsi="Times New Roman" w:cs="Times New Roman"/>
          <w:sz w:val="28"/>
          <w:szCs w:val="28"/>
        </w:rPr>
        <w:t>0</w:t>
      </w:r>
      <w:r w:rsidR="00F94628">
        <w:rPr>
          <w:rFonts w:ascii="Times New Roman" w:hAnsi="Times New Roman" w:cs="Times New Roman"/>
          <w:sz w:val="28"/>
          <w:szCs w:val="28"/>
        </w:rPr>
        <w:t xml:space="preserve">) </w:t>
      </w:r>
      <w:r w:rsidR="00F94628" w:rsidRPr="00C63F88">
        <w:rPr>
          <w:rFonts w:ascii="Times New Roman" w:hAnsi="Times New Roman" w:cs="Times New Roman"/>
          <w:sz w:val="28"/>
          <w:szCs w:val="28"/>
        </w:rPr>
        <w:t>осуществляется методом прямого расчета</w:t>
      </w:r>
      <w:r w:rsidR="00F94628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F94628" w:rsidRDefault="00F94628" w:rsidP="00F94628">
      <w:pPr>
        <w:pStyle w:val="ConsPlusNormal"/>
        <w:jc w:val="both"/>
      </w:pPr>
    </w:p>
    <w:p w:rsidR="00F94628" w:rsidRPr="00C63F88" w:rsidRDefault="00F94628" w:rsidP="00F94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1DB6">
        <w:rPr>
          <w:rFonts w:ascii="Times New Roman" w:hAnsi="Times New Roman" w:cs="Times New Roman"/>
          <w:sz w:val="28"/>
          <w:szCs w:val="28"/>
        </w:rPr>
        <w:t xml:space="preserve">Д </w:t>
      </w:r>
      <w:r>
        <w:rPr>
          <w:rFonts w:ascii="Times New Roman" w:hAnsi="Times New Roman" w:cs="Times New Roman"/>
          <w:sz w:val="28"/>
          <w:szCs w:val="28"/>
        </w:rPr>
        <w:t>возм.расх</w:t>
      </w:r>
      <w:r w:rsidRPr="00371DB6">
        <w:rPr>
          <w:rFonts w:ascii="Times New Roman" w:hAnsi="Times New Roman" w:cs="Times New Roman"/>
          <w:sz w:val="28"/>
          <w:szCs w:val="28"/>
        </w:rPr>
        <w:t xml:space="preserve">= ∑ </w:t>
      </w:r>
      <w:r>
        <w:rPr>
          <w:rFonts w:ascii="Times New Roman" w:hAnsi="Times New Roman" w:cs="Times New Roman"/>
          <w:sz w:val="28"/>
          <w:szCs w:val="28"/>
        </w:rPr>
        <w:t>О*Т</w:t>
      </w:r>
      <w:r w:rsidRPr="00371DB6">
        <w:rPr>
          <w:rFonts w:ascii="Times New Roman" w:hAnsi="Times New Roman" w:cs="Times New Roman"/>
          <w:sz w:val="28"/>
          <w:szCs w:val="28"/>
        </w:rPr>
        <w:t xml:space="preserve"> ,</w:t>
      </w:r>
      <w:r w:rsidRPr="00C63F88">
        <w:rPr>
          <w:rFonts w:ascii="Times New Roman" w:hAnsi="Times New Roman" w:cs="Times New Roman"/>
          <w:sz w:val="28"/>
          <w:szCs w:val="28"/>
        </w:rPr>
        <w:t>где:</w:t>
      </w:r>
    </w:p>
    <w:p w:rsidR="00F94628" w:rsidRPr="00371DB6" w:rsidRDefault="00F94628" w:rsidP="00F94628">
      <w:pPr>
        <w:pStyle w:val="ConsPlusNormal"/>
        <w:jc w:val="both"/>
        <w:rPr>
          <w:sz w:val="28"/>
          <w:szCs w:val="28"/>
        </w:rPr>
      </w:pPr>
    </w:p>
    <w:p w:rsidR="00F94628" w:rsidRDefault="00F94628" w:rsidP="00F9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DB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возм.расх</w:t>
      </w:r>
      <w:r w:rsidRPr="00C63F88">
        <w:rPr>
          <w:rFonts w:ascii="Times New Roman" w:hAnsi="Times New Roman" w:cs="Times New Roman"/>
          <w:sz w:val="28"/>
          <w:szCs w:val="28"/>
        </w:rPr>
        <w:t>- прогнозируемый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DB6">
        <w:rPr>
          <w:sz w:val="28"/>
          <w:szCs w:val="28"/>
        </w:rPr>
        <w:t>о</w:t>
      </w:r>
      <w:r w:rsidRPr="00371DB6">
        <w:rPr>
          <w:rFonts w:ascii="Times New Roman" w:hAnsi="Times New Roman" w:cs="Times New Roman"/>
          <w:sz w:val="28"/>
          <w:szCs w:val="28"/>
        </w:rPr>
        <w:t xml:space="preserve">бъем поступлений в бюджет доходов от </w:t>
      </w:r>
      <w:r>
        <w:rPr>
          <w:rFonts w:ascii="Times New Roman" w:hAnsi="Times New Roman" w:cs="Times New Roman"/>
          <w:sz w:val="28"/>
          <w:szCs w:val="28"/>
        </w:rPr>
        <w:t>возмещения расходов, понесенных в связи с эксплуатацией имущества муниципальных районов;</w:t>
      </w:r>
    </w:p>
    <w:p w:rsidR="00F94628" w:rsidRDefault="00F94628" w:rsidP="00F946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 – объем расходов, понесенных в связи с эксплуатацией имущества муниципального района;</w:t>
      </w:r>
    </w:p>
    <w:p w:rsidR="00F94628" w:rsidRDefault="00F94628" w:rsidP="00F9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E2D2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тариф за единицу объема расходов.</w:t>
      </w:r>
    </w:p>
    <w:p w:rsidR="00F94628" w:rsidRPr="001E2D20" w:rsidRDefault="00F94628" w:rsidP="00F9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4628" w:rsidRPr="006523E5" w:rsidRDefault="003C1820" w:rsidP="00F94628">
      <w:p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="00F94628" w:rsidRPr="006F5219">
        <w:rPr>
          <w:sz w:val="28"/>
          <w:szCs w:val="28"/>
        </w:rPr>
        <w:t>. Объем</w:t>
      </w:r>
      <w:r w:rsidR="00F94628">
        <w:rPr>
          <w:sz w:val="28"/>
          <w:szCs w:val="28"/>
        </w:rPr>
        <w:t xml:space="preserve">ы доходов по прочим доходам от компенсации затрат бюджетов муниципальных районов (код бюджетной классификации - 951 113 02995 05 0000 130), </w:t>
      </w:r>
      <w:r w:rsidR="00A774EF">
        <w:rPr>
          <w:sz w:val="28"/>
          <w:szCs w:val="28"/>
        </w:rPr>
        <w:t xml:space="preserve">доходов </w:t>
      </w:r>
      <w:r w:rsidR="00F94628">
        <w:rPr>
          <w:sz w:val="28"/>
          <w:szCs w:val="28"/>
        </w:rPr>
        <w:t>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 (код бюджетной классификации - 951 1</w:t>
      </w:r>
      <w:r w:rsidR="00F94628" w:rsidRPr="006F5219">
        <w:rPr>
          <w:sz w:val="28"/>
          <w:szCs w:val="28"/>
        </w:rPr>
        <w:t>16 23051 05 0000 140</w:t>
      </w:r>
      <w:r w:rsidR="00F94628">
        <w:rPr>
          <w:sz w:val="28"/>
          <w:szCs w:val="28"/>
        </w:rPr>
        <w:t xml:space="preserve">),  прочим неналоговым доходам  бюджетов (код бюджетной классификации - </w:t>
      </w:r>
      <w:r w:rsidR="00F94628" w:rsidRPr="006F5219">
        <w:rPr>
          <w:sz w:val="28"/>
          <w:szCs w:val="28"/>
        </w:rPr>
        <w:t>951</w:t>
      </w:r>
      <w:r w:rsidR="00F94628">
        <w:rPr>
          <w:sz w:val="28"/>
          <w:szCs w:val="28"/>
        </w:rPr>
        <w:t> </w:t>
      </w:r>
      <w:r w:rsidR="00F94628" w:rsidRPr="006F5219">
        <w:rPr>
          <w:sz w:val="28"/>
          <w:szCs w:val="28"/>
        </w:rPr>
        <w:t>117</w:t>
      </w:r>
      <w:r w:rsidR="00F94628">
        <w:rPr>
          <w:sz w:val="28"/>
          <w:szCs w:val="28"/>
        </w:rPr>
        <w:t xml:space="preserve"> </w:t>
      </w:r>
      <w:r w:rsidR="00F94628" w:rsidRPr="006F5219">
        <w:rPr>
          <w:sz w:val="28"/>
          <w:szCs w:val="28"/>
        </w:rPr>
        <w:t>05050 05 0000 180</w:t>
      </w:r>
      <w:r w:rsidR="00F94628">
        <w:rPr>
          <w:sz w:val="28"/>
          <w:szCs w:val="28"/>
        </w:rPr>
        <w:t xml:space="preserve">) </w:t>
      </w:r>
      <w:r w:rsidR="00F94628" w:rsidRPr="00C664EE">
        <w:rPr>
          <w:sz w:val="28"/>
          <w:szCs w:val="28"/>
        </w:rPr>
        <w:t>не прогнозиру</w:t>
      </w:r>
      <w:r w:rsidR="00F94628">
        <w:rPr>
          <w:sz w:val="28"/>
          <w:szCs w:val="28"/>
        </w:rPr>
        <w:t>ю</w:t>
      </w:r>
      <w:r w:rsidR="00F94628" w:rsidRPr="00C664EE">
        <w:rPr>
          <w:sz w:val="28"/>
          <w:szCs w:val="28"/>
        </w:rPr>
        <w:t>тся</w:t>
      </w:r>
      <w:r w:rsidR="00F94628">
        <w:rPr>
          <w:sz w:val="28"/>
          <w:szCs w:val="28"/>
        </w:rPr>
        <w:t>, в связи с несистематичностью их образования.</w:t>
      </w:r>
    </w:p>
    <w:p w:rsidR="00F94628" w:rsidRDefault="003C1820" w:rsidP="00F94628">
      <w:p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</w:t>
      </w:r>
      <w:r w:rsidR="00F94628">
        <w:rPr>
          <w:sz w:val="28"/>
          <w:szCs w:val="28"/>
        </w:rPr>
        <w:t xml:space="preserve">. Объем доходов по невыясненным поступлениям,  зачисляемым в бюджеты муниципальных районов (код бюджетной классификации - </w:t>
      </w:r>
      <w:r w:rsidR="00F94628" w:rsidRPr="006F5219">
        <w:rPr>
          <w:sz w:val="28"/>
          <w:szCs w:val="28"/>
        </w:rPr>
        <w:t>951 117 01050 05 0000 180</w:t>
      </w:r>
      <w:r w:rsidR="00F94628">
        <w:rPr>
          <w:sz w:val="28"/>
          <w:szCs w:val="28"/>
        </w:rPr>
        <w:t>) не прогнозируется. Указанные поступления подлежат последующему уточнению.</w:t>
      </w:r>
    </w:p>
    <w:p w:rsidR="00F94628" w:rsidRDefault="003C1820" w:rsidP="00F94628">
      <w:p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</w:t>
      </w:r>
      <w:r w:rsidR="002866F3">
        <w:rPr>
          <w:sz w:val="28"/>
          <w:szCs w:val="28"/>
        </w:rPr>
        <w:t xml:space="preserve">. Объемы поступлений по </w:t>
      </w:r>
      <w:r w:rsidR="00F94628">
        <w:rPr>
          <w:sz w:val="28"/>
          <w:szCs w:val="28"/>
        </w:rPr>
        <w:t>прочим субсидиям бюджетов муниципальных районов (код бюджетной классификации - 951 202 29</w:t>
      </w:r>
      <w:r w:rsidR="002866F3">
        <w:rPr>
          <w:sz w:val="28"/>
          <w:szCs w:val="28"/>
        </w:rPr>
        <w:t>999 05 0000 150</w:t>
      </w:r>
      <w:r w:rsidR="00F94628">
        <w:rPr>
          <w:sz w:val="28"/>
          <w:szCs w:val="28"/>
        </w:rPr>
        <w:t>),</w:t>
      </w:r>
      <w:r w:rsidR="00F115CE">
        <w:rPr>
          <w:sz w:val="28"/>
          <w:szCs w:val="28"/>
        </w:rPr>
        <w:t xml:space="preserve"> субсидиям бюджет</w:t>
      </w:r>
      <w:r w:rsidR="00347E1B">
        <w:rPr>
          <w:sz w:val="28"/>
          <w:szCs w:val="28"/>
        </w:rPr>
        <w:t>ов</w:t>
      </w:r>
      <w:r w:rsidR="00F115CE">
        <w:rPr>
          <w:sz w:val="28"/>
          <w:szCs w:val="28"/>
        </w:rPr>
        <w:t xml:space="preserve"> муниципальных районов на реализацию мероприятий по обеспечению </w:t>
      </w:r>
      <w:r w:rsidR="00F115CE">
        <w:rPr>
          <w:sz w:val="28"/>
          <w:szCs w:val="28"/>
        </w:rPr>
        <w:lastRenderedPageBreak/>
        <w:t xml:space="preserve">жильем молодых семей (код бюджетной классификации 951 202 </w:t>
      </w:r>
      <w:r w:rsidR="00F56392">
        <w:rPr>
          <w:sz w:val="28"/>
          <w:szCs w:val="28"/>
        </w:rPr>
        <w:t>25497 05 0000 150),</w:t>
      </w:r>
      <w:r w:rsidR="00F94628">
        <w:rPr>
          <w:sz w:val="28"/>
          <w:szCs w:val="28"/>
        </w:rPr>
        <w:t xml:space="preserve">  субвенциям</w:t>
      </w:r>
      <w:r w:rsidR="002866F3">
        <w:rPr>
          <w:sz w:val="28"/>
          <w:szCs w:val="28"/>
        </w:rPr>
        <w:t xml:space="preserve"> </w:t>
      </w:r>
      <w:r w:rsidR="00F94628">
        <w:rPr>
          <w:sz w:val="28"/>
          <w:szCs w:val="28"/>
        </w:rPr>
        <w:t>бюджет</w:t>
      </w:r>
      <w:r w:rsidR="00DC3CC0">
        <w:rPr>
          <w:sz w:val="28"/>
          <w:szCs w:val="28"/>
        </w:rPr>
        <w:t>ов</w:t>
      </w:r>
      <w:r w:rsidR="00F94628">
        <w:rPr>
          <w:sz w:val="28"/>
          <w:szCs w:val="28"/>
        </w:rPr>
        <w:t xml:space="preserve"> муниципальных районов на выполнение передаваемых полномочий  субъектов Российской Федерации (код бюджетной классификации  - 951 202 30024 05 0000 15</w:t>
      </w:r>
      <w:r w:rsidR="002866F3">
        <w:rPr>
          <w:sz w:val="28"/>
          <w:szCs w:val="28"/>
        </w:rPr>
        <w:t>0</w:t>
      </w:r>
      <w:r w:rsidR="009B38BE">
        <w:rPr>
          <w:sz w:val="28"/>
          <w:szCs w:val="28"/>
        </w:rPr>
        <w:t>), субвенциям бюджетов</w:t>
      </w:r>
      <w:r w:rsidR="00F94628">
        <w:rPr>
          <w:sz w:val="28"/>
          <w:szCs w:val="28"/>
        </w:rPr>
        <w:t xml:space="preserve">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(код бюджетной классификации  - 951 202 35082 05 0000 15</w:t>
      </w:r>
      <w:r w:rsidR="002866F3">
        <w:rPr>
          <w:sz w:val="28"/>
          <w:szCs w:val="28"/>
        </w:rPr>
        <w:t>0</w:t>
      </w:r>
      <w:r w:rsidR="00F94628">
        <w:rPr>
          <w:sz w:val="28"/>
          <w:szCs w:val="28"/>
        </w:rPr>
        <w:t>), субвенциям бюджет</w:t>
      </w:r>
      <w:r w:rsidR="009B38BE">
        <w:rPr>
          <w:sz w:val="28"/>
          <w:szCs w:val="28"/>
        </w:rPr>
        <w:t>ов</w:t>
      </w:r>
      <w:r w:rsidR="00F94628">
        <w:rPr>
          <w:sz w:val="28"/>
          <w:szCs w:val="28"/>
        </w:rPr>
        <w:t xml:space="preserve"> муниципальных районов на государственную регистрацию актов гражданского состояния  (код бюджетной классификации - 951 202 35930 05 0000 15</w:t>
      </w:r>
      <w:r w:rsidR="00896A70">
        <w:rPr>
          <w:sz w:val="28"/>
          <w:szCs w:val="28"/>
        </w:rPr>
        <w:t>0</w:t>
      </w:r>
      <w:r w:rsidR="00F94628">
        <w:rPr>
          <w:sz w:val="28"/>
          <w:szCs w:val="28"/>
        </w:rPr>
        <w:t>), прочим межбюджетным трансфертам, передаваемым бюджетам муниципальных районов  (код бюджетной классификации - 951 202 49999 05 0000 15</w:t>
      </w:r>
      <w:r w:rsidR="00896A70">
        <w:rPr>
          <w:sz w:val="28"/>
          <w:szCs w:val="28"/>
        </w:rPr>
        <w:t>0</w:t>
      </w:r>
      <w:r w:rsidR="00F94628">
        <w:rPr>
          <w:sz w:val="28"/>
          <w:szCs w:val="28"/>
        </w:rPr>
        <w:t xml:space="preserve">) прогнозируются в соответствии с показателями, </w:t>
      </w:r>
      <w:r w:rsidR="00670C4A">
        <w:rPr>
          <w:sz w:val="28"/>
          <w:szCs w:val="28"/>
        </w:rPr>
        <w:t>субвенциям бюджет</w:t>
      </w:r>
      <w:r w:rsidR="002E4EC3">
        <w:rPr>
          <w:sz w:val="28"/>
          <w:szCs w:val="28"/>
        </w:rPr>
        <w:t>ов</w:t>
      </w:r>
      <w:r w:rsidR="00670C4A">
        <w:rPr>
          <w:sz w:val="28"/>
          <w:szCs w:val="28"/>
        </w:rPr>
        <w:t xml:space="preserve">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(код бюджетной классификации 951 202 35120 05 0000 150) </w:t>
      </w:r>
      <w:r w:rsidR="00F94628">
        <w:rPr>
          <w:sz w:val="28"/>
          <w:szCs w:val="28"/>
        </w:rPr>
        <w:t>утвержденными областным законом об областном бюджете на очередной финансовый год и на плановый период и соответствующими областными нормативными правовыми актами.</w:t>
      </w:r>
    </w:p>
    <w:p w:rsidR="00F94628" w:rsidRDefault="002D68B8" w:rsidP="00F94628">
      <w:p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6392">
        <w:rPr>
          <w:sz w:val="28"/>
          <w:szCs w:val="28"/>
        </w:rPr>
        <w:t xml:space="preserve">    </w:t>
      </w:r>
      <w:r w:rsidR="003C1820">
        <w:rPr>
          <w:sz w:val="28"/>
          <w:szCs w:val="28"/>
        </w:rPr>
        <w:t xml:space="preserve">  10</w:t>
      </w:r>
      <w:r w:rsidR="00F94628">
        <w:rPr>
          <w:sz w:val="28"/>
          <w:szCs w:val="28"/>
        </w:rPr>
        <w:t>. Объемы межбюджетных трансфертов, передаваемых бюджетам муниципальных районов из бюджетов поселений на осуществление части полномочий по решению вопросов местного значения</w:t>
      </w:r>
      <w:r>
        <w:rPr>
          <w:sz w:val="28"/>
          <w:szCs w:val="28"/>
        </w:rPr>
        <w:t xml:space="preserve"> в соответствии с заключенными соглашениями</w:t>
      </w:r>
      <w:r w:rsidR="00F94628">
        <w:rPr>
          <w:sz w:val="28"/>
          <w:szCs w:val="28"/>
        </w:rPr>
        <w:t xml:space="preserve"> (код бюджетной классификации – 951 2 02 40014 05 0000 15</w:t>
      </w:r>
      <w:r>
        <w:rPr>
          <w:sz w:val="28"/>
          <w:szCs w:val="28"/>
        </w:rPr>
        <w:t>0</w:t>
      </w:r>
      <w:r w:rsidR="00F94628">
        <w:rPr>
          <w:sz w:val="28"/>
          <w:szCs w:val="28"/>
        </w:rPr>
        <w:t>) прогнозируются в соответствии с  проектами решений бюджетов поселений на очередной финансовый год и на плановый период.</w:t>
      </w:r>
    </w:p>
    <w:p w:rsidR="00F94628" w:rsidRDefault="00F94628" w:rsidP="00F946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C1820">
        <w:rPr>
          <w:sz w:val="28"/>
          <w:szCs w:val="28"/>
        </w:rPr>
        <w:t>1</w:t>
      </w:r>
      <w:r>
        <w:rPr>
          <w:sz w:val="28"/>
          <w:szCs w:val="28"/>
        </w:rPr>
        <w:t xml:space="preserve">. Объемы поступлений по доходам  бюджета муниципального района от  возврата иными организациями остатков субсидий прошлых лет </w:t>
      </w:r>
      <w:r w:rsidRPr="00125365">
        <w:rPr>
          <w:sz w:val="28"/>
          <w:szCs w:val="28"/>
        </w:rPr>
        <w:t xml:space="preserve">(код бюджетной классификации – </w:t>
      </w:r>
      <w:r>
        <w:rPr>
          <w:sz w:val="28"/>
          <w:szCs w:val="28"/>
        </w:rPr>
        <w:t>951 218 05030 05 0000 1</w:t>
      </w:r>
      <w:r w:rsidR="002433EC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870C52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445A6E">
        <w:rPr>
          <w:sz w:val="28"/>
          <w:szCs w:val="28"/>
        </w:rPr>
        <w:t>доходов бюджета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</w:r>
      <w:r w:rsidR="00445A6E" w:rsidRPr="00125365">
        <w:rPr>
          <w:sz w:val="28"/>
          <w:szCs w:val="28"/>
        </w:rPr>
        <w:t xml:space="preserve"> </w:t>
      </w:r>
      <w:r w:rsidRPr="00125365">
        <w:rPr>
          <w:sz w:val="28"/>
          <w:szCs w:val="28"/>
        </w:rPr>
        <w:t xml:space="preserve">(код бюджетной классификации – </w:t>
      </w:r>
      <w:r>
        <w:rPr>
          <w:sz w:val="28"/>
          <w:szCs w:val="28"/>
        </w:rPr>
        <w:t>951 218 60010 05 0000 15</w:t>
      </w:r>
      <w:r w:rsidR="006637AE">
        <w:rPr>
          <w:sz w:val="28"/>
          <w:szCs w:val="28"/>
        </w:rPr>
        <w:t>0</w:t>
      </w:r>
      <w:r w:rsidRPr="00870C52">
        <w:rPr>
          <w:sz w:val="28"/>
          <w:szCs w:val="28"/>
        </w:rPr>
        <w:t>)</w:t>
      </w:r>
      <w:r w:rsidR="006637AE">
        <w:rPr>
          <w:sz w:val="28"/>
          <w:szCs w:val="28"/>
        </w:rPr>
        <w:t xml:space="preserve">, </w:t>
      </w:r>
      <w:r>
        <w:rPr>
          <w:sz w:val="28"/>
          <w:szCs w:val="28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 муниципальных районов  (</w:t>
      </w:r>
      <w:r w:rsidRPr="00125365">
        <w:rPr>
          <w:sz w:val="28"/>
          <w:szCs w:val="28"/>
        </w:rPr>
        <w:t xml:space="preserve">код бюджетной классификации – </w:t>
      </w:r>
      <w:r>
        <w:rPr>
          <w:sz w:val="28"/>
          <w:szCs w:val="28"/>
        </w:rPr>
        <w:t>951 207 05010 05 0000 1</w:t>
      </w:r>
      <w:r w:rsidR="006637AE">
        <w:rPr>
          <w:sz w:val="28"/>
          <w:szCs w:val="28"/>
        </w:rPr>
        <w:t xml:space="preserve">50), </w:t>
      </w:r>
      <w:r>
        <w:rPr>
          <w:sz w:val="28"/>
          <w:szCs w:val="28"/>
        </w:rPr>
        <w:t>денежных пожертвований, предоставляемых физическими лицами получателям  средств   бюджетов муниципальных районов (</w:t>
      </w:r>
      <w:r w:rsidRPr="00125365">
        <w:rPr>
          <w:sz w:val="28"/>
          <w:szCs w:val="28"/>
        </w:rPr>
        <w:t>код бюджетной классификации –</w:t>
      </w:r>
      <w:r>
        <w:rPr>
          <w:sz w:val="28"/>
          <w:szCs w:val="28"/>
        </w:rPr>
        <w:t xml:space="preserve"> 951 2</w:t>
      </w:r>
      <w:r w:rsidR="006637AE">
        <w:rPr>
          <w:sz w:val="28"/>
          <w:szCs w:val="28"/>
        </w:rPr>
        <w:t>07 05020 05 0000 15</w:t>
      </w:r>
      <w:r>
        <w:rPr>
          <w:sz w:val="28"/>
          <w:szCs w:val="28"/>
        </w:rPr>
        <w:t>0), прочих безвозмездных поступлений в  бюджет муниципального района (</w:t>
      </w:r>
      <w:r w:rsidRPr="00125365">
        <w:rPr>
          <w:sz w:val="28"/>
          <w:szCs w:val="28"/>
        </w:rPr>
        <w:t>код бюджетной классификации</w:t>
      </w:r>
      <w:r>
        <w:rPr>
          <w:sz w:val="28"/>
          <w:szCs w:val="28"/>
        </w:rPr>
        <w:t xml:space="preserve"> - 951 2</w:t>
      </w:r>
      <w:r w:rsidR="009D7DFB">
        <w:rPr>
          <w:sz w:val="28"/>
          <w:szCs w:val="28"/>
        </w:rPr>
        <w:t>07 05030 05 0000 15</w:t>
      </w:r>
      <w:r>
        <w:rPr>
          <w:sz w:val="28"/>
          <w:szCs w:val="28"/>
        </w:rPr>
        <w:t xml:space="preserve">0)  и возврата прочих  остатков субсидий, субвенций и иных межбюджетных трансфертов, имеющих целевое назначение, прошлых лет из бюджетов муниципальных районов </w:t>
      </w:r>
      <w:r w:rsidRPr="00125365">
        <w:rPr>
          <w:sz w:val="28"/>
          <w:szCs w:val="28"/>
        </w:rPr>
        <w:t xml:space="preserve">(код бюджетной классификации – </w:t>
      </w:r>
      <w:r w:rsidRPr="00870C52">
        <w:rPr>
          <w:sz w:val="28"/>
          <w:szCs w:val="28"/>
        </w:rPr>
        <w:t>95</w:t>
      </w:r>
      <w:r>
        <w:rPr>
          <w:sz w:val="28"/>
          <w:szCs w:val="28"/>
        </w:rPr>
        <w:t>1</w:t>
      </w:r>
      <w:r w:rsidRPr="00870C52">
        <w:rPr>
          <w:sz w:val="28"/>
          <w:szCs w:val="28"/>
        </w:rPr>
        <w:t xml:space="preserve"> 219 </w:t>
      </w:r>
      <w:r>
        <w:rPr>
          <w:sz w:val="28"/>
          <w:szCs w:val="28"/>
        </w:rPr>
        <w:t>60010</w:t>
      </w:r>
      <w:r w:rsidR="009D7DFB">
        <w:rPr>
          <w:sz w:val="28"/>
          <w:szCs w:val="28"/>
        </w:rPr>
        <w:t xml:space="preserve"> 05 0000 150</w:t>
      </w:r>
      <w:r>
        <w:rPr>
          <w:sz w:val="28"/>
          <w:szCs w:val="28"/>
        </w:rPr>
        <w:t>) не прогнозируются в связи с несистематичностью их образования.</w:t>
      </w:r>
    </w:p>
    <w:p w:rsidR="00F94628" w:rsidRPr="004321F6" w:rsidRDefault="009D7DFB" w:rsidP="00F94628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94628">
        <w:rPr>
          <w:sz w:val="28"/>
          <w:szCs w:val="28"/>
        </w:rPr>
        <w:t>1</w:t>
      </w:r>
      <w:r w:rsidR="003C1820">
        <w:rPr>
          <w:sz w:val="28"/>
          <w:szCs w:val="28"/>
        </w:rPr>
        <w:t>2</w:t>
      </w:r>
      <w:r w:rsidR="00F94628">
        <w:rPr>
          <w:sz w:val="28"/>
          <w:szCs w:val="28"/>
        </w:rPr>
        <w:t xml:space="preserve">. </w:t>
      </w:r>
      <w:r w:rsidR="00F94628" w:rsidRPr="006F5219">
        <w:rPr>
          <w:sz w:val="28"/>
          <w:szCs w:val="28"/>
        </w:rPr>
        <w:t>Объем</w:t>
      </w:r>
      <w:r w:rsidR="00F94628">
        <w:rPr>
          <w:sz w:val="28"/>
          <w:szCs w:val="28"/>
        </w:rPr>
        <w:t xml:space="preserve">ы доходов от 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 в части реализации основных средств по указанному </w:t>
      </w:r>
      <w:r w:rsidR="00F94628">
        <w:rPr>
          <w:sz w:val="28"/>
          <w:szCs w:val="28"/>
        </w:rPr>
        <w:lastRenderedPageBreak/>
        <w:t xml:space="preserve">имуществу (код бюджетной классификации - </w:t>
      </w:r>
      <w:r w:rsidR="00F94628" w:rsidRPr="006F5219">
        <w:rPr>
          <w:sz w:val="28"/>
          <w:szCs w:val="28"/>
        </w:rPr>
        <w:t>951 114 02052 05 0000 410</w:t>
      </w:r>
      <w:r w:rsidR="00F94628">
        <w:rPr>
          <w:sz w:val="28"/>
          <w:szCs w:val="28"/>
        </w:rPr>
        <w:t xml:space="preserve">),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 в части реализации материальных запасов по указанному имуществу   (код бюджетной классификации - </w:t>
      </w:r>
      <w:r w:rsidR="00F94628" w:rsidRPr="006F5219">
        <w:rPr>
          <w:sz w:val="28"/>
          <w:szCs w:val="28"/>
        </w:rPr>
        <w:t>951 114 02052 05 0000 440</w:t>
      </w:r>
      <w:r w:rsidR="00F94628">
        <w:rPr>
          <w:sz w:val="28"/>
          <w:szCs w:val="28"/>
        </w:rPr>
        <w:t>),  от реализации иного 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</w:r>
      <w:bookmarkStart w:id="2" w:name="_GoBack"/>
      <w:bookmarkEnd w:id="2"/>
      <w:r w:rsidR="00F94628">
        <w:rPr>
          <w:sz w:val="28"/>
          <w:szCs w:val="28"/>
        </w:rPr>
        <w:t xml:space="preserve"> в части реализации основных средств по указанному имуществу (код бюджетной классификации  - </w:t>
      </w:r>
      <w:r w:rsidR="00F94628" w:rsidRPr="006F5219">
        <w:rPr>
          <w:sz w:val="28"/>
          <w:szCs w:val="28"/>
        </w:rPr>
        <w:t>951 114 02053 05 0000 410</w:t>
      </w:r>
      <w:r w:rsidR="00F94628">
        <w:rPr>
          <w:sz w:val="28"/>
          <w:szCs w:val="28"/>
        </w:rPr>
        <w:t xml:space="preserve">), от реализации иного 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  (код бюджетной классификации - </w:t>
      </w:r>
      <w:r w:rsidR="00F94628" w:rsidRPr="006F5219">
        <w:rPr>
          <w:sz w:val="28"/>
          <w:szCs w:val="28"/>
        </w:rPr>
        <w:t>951 114 02053 05 0000 440</w:t>
      </w:r>
      <w:r w:rsidR="00F94628">
        <w:rPr>
          <w:sz w:val="28"/>
          <w:szCs w:val="28"/>
        </w:rPr>
        <w:t xml:space="preserve">),  </w:t>
      </w:r>
      <w:r w:rsidR="004321F6">
        <w:rPr>
          <w:sz w:val="28"/>
          <w:szCs w:val="28"/>
        </w:rPr>
        <w:t xml:space="preserve">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(код бюджетной классификации </w:t>
      </w:r>
      <w:r w:rsidR="004321F6" w:rsidRPr="006F5219">
        <w:rPr>
          <w:sz w:val="28"/>
          <w:szCs w:val="28"/>
        </w:rPr>
        <w:t>951 114 0</w:t>
      </w:r>
      <w:r w:rsidR="004321F6">
        <w:rPr>
          <w:sz w:val="28"/>
          <w:szCs w:val="28"/>
        </w:rPr>
        <w:t>6</w:t>
      </w:r>
      <w:r w:rsidR="004321F6" w:rsidRPr="006F5219">
        <w:rPr>
          <w:sz w:val="28"/>
          <w:szCs w:val="28"/>
        </w:rPr>
        <w:t>0</w:t>
      </w:r>
      <w:r w:rsidR="004321F6">
        <w:rPr>
          <w:sz w:val="28"/>
          <w:szCs w:val="28"/>
        </w:rPr>
        <w:t>1</w:t>
      </w:r>
      <w:r w:rsidR="004321F6" w:rsidRPr="006F5219">
        <w:rPr>
          <w:sz w:val="28"/>
          <w:szCs w:val="28"/>
        </w:rPr>
        <w:t>3 05 0000 4</w:t>
      </w:r>
      <w:r w:rsidR="004321F6">
        <w:rPr>
          <w:sz w:val="28"/>
          <w:szCs w:val="28"/>
        </w:rPr>
        <w:t>3</w:t>
      </w:r>
      <w:r w:rsidR="004321F6" w:rsidRPr="006F5219">
        <w:rPr>
          <w:sz w:val="28"/>
          <w:szCs w:val="28"/>
        </w:rPr>
        <w:t>0</w:t>
      </w:r>
      <w:r w:rsidR="004321F6">
        <w:rPr>
          <w:sz w:val="28"/>
          <w:szCs w:val="28"/>
        </w:rPr>
        <w:t>),</w:t>
      </w:r>
      <w:r w:rsidR="00F94628">
        <w:rPr>
          <w:sz w:val="28"/>
          <w:szCs w:val="28"/>
        </w:rPr>
        <w:t xml:space="preserve">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(код бюджетной классификации - </w:t>
      </w:r>
      <w:r w:rsidR="00F94628" w:rsidRPr="006F5219">
        <w:rPr>
          <w:snapToGrid w:val="0"/>
          <w:sz w:val="28"/>
          <w:szCs w:val="28"/>
        </w:rPr>
        <w:t>951 114 06025 05 0000 430</w:t>
      </w:r>
      <w:r w:rsidR="00F94628">
        <w:rPr>
          <w:snapToGrid w:val="0"/>
          <w:sz w:val="28"/>
          <w:szCs w:val="28"/>
        </w:rPr>
        <w:t xml:space="preserve">) </w:t>
      </w:r>
      <w:r w:rsidR="00F94628">
        <w:rPr>
          <w:sz w:val="28"/>
          <w:szCs w:val="28"/>
        </w:rPr>
        <w:t>не прогнозируются, в связи с несистематичностью их образования.</w:t>
      </w:r>
    </w:p>
    <w:p w:rsidR="00F94628" w:rsidRDefault="00F56392" w:rsidP="00F94628">
      <w:pPr>
        <w:tabs>
          <w:tab w:val="left" w:pos="1005"/>
        </w:tabs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</w:t>
      </w:r>
      <w:r w:rsidR="00F94628">
        <w:rPr>
          <w:snapToGrid w:val="0"/>
          <w:sz w:val="28"/>
          <w:szCs w:val="28"/>
        </w:rPr>
        <w:t>1</w:t>
      </w:r>
      <w:r w:rsidR="003C1820">
        <w:rPr>
          <w:snapToGrid w:val="0"/>
          <w:sz w:val="28"/>
          <w:szCs w:val="28"/>
        </w:rPr>
        <w:t>3</w:t>
      </w:r>
      <w:r w:rsidR="00F94628">
        <w:rPr>
          <w:snapToGrid w:val="0"/>
          <w:sz w:val="28"/>
          <w:szCs w:val="28"/>
        </w:rPr>
        <w:t xml:space="preserve">. Объемы доходов </w:t>
      </w:r>
      <w:r w:rsidR="00D97FE7">
        <w:rPr>
          <w:sz w:val="28"/>
          <w:szCs w:val="28"/>
        </w:rPr>
        <w:t xml:space="preserve">от </w:t>
      </w:r>
      <w:r w:rsidR="00F94628">
        <w:rPr>
          <w:sz w:val="28"/>
          <w:szCs w:val="28"/>
        </w:rPr>
        <w:t xml:space="preserve">продажи земельных участков,  государственная собственность на которые не разграничена и которые расположены в границах городских поселений (код бюджетной классификации - </w:t>
      </w:r>
      <w:r w:rsidR="00F94628" w:rsidRPr="006F5219">
        <w:rPr>
          <w:sz w:val="28"/>
          <w:szCs w:val="28"/>
        </w:rPr>
        <w:t>951 114 0</w:t>
      </w:r>
      <w:r w:rsidR="00F94628">
        <w:rPr>
          <w:sz w:val="28"/>
          <w:szCs w:val="28"/>
        </w:rPr>
        <w:t>6</w:t>
      </w:r>
      <w:r w:rsidR="00F94628" w:rsidRPr="006F5219">
        <w:rPr>
          <w:sz w:val="28"/>
          <w:szCs w:val="28"/>
        </w:rPr>
        <w:t>0</w:t>
      </w:r>
      <w:r w:rsidR="00F94628">
        <w:rPr>
          <w:sz w:val="28"/>
          <w:szCs w:val="28"/>
        </w:rPr>
        <w:t>1</w:t>
      </w:r>
      <w:r w:rsidR="00F94628" w:rsidRPr="006F5219">
        <w:rPr>
          <w:sz w:val="28"/>
          <w:szCs w:val="28"/>
        </w:rPr>
        <w:t xml:space="preserve">3 </w:t>
      </w:r>
      <w:r w:rsidR="00F94628">
        <w:rPr>
          <w:sz w:val="28"/>
          <w:szCs w:val="28"/>
        </w:rPr>
        <w:t>13</w:t>
      </w:r>
      <w:r w:rsidR="00F94628" w:rsidRPr="006F5219">
        <w:rPr>
          <w:sz w:val="28"/>
          <w:szCs w:val="28"/>
        </w:rPr>
        <w:t xml:space="preserve"> 0000 4</w:t>
      </w:r>
      <w:r w:rsidR="00F94628">
        <w:rPr>
          <w:sz w:val="28"/>
          <w:szCs w:val="28"/>
        </w:rPr>
        <w:t>3</w:t>
      </w:r>
      <w:r w:rsidR="00F94628" w:rsidRPr="006F5219">
        <w:rPr>
          <w:sz w:val="28"/>
          <w:szCs w:val="28"/>
        </w:rPr>
        <w:t>0</w:t>
      </w:r>
      <w:r w:rsidR="00F9462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94628">
        <w:rPr>
          <w:sz w:val="28"/>
          <w:szCs w:val="28"/>
        </w:rPr>
        <w:t>не прогнозируются</w:t>
      </w:r>
      <w:r w:rsidR="00F94628" w:rsidRPr="00C664EE">
        <w:rPr>
          <w:sz w:val="28"/>
          <w:szCs w:val="28"/>
        </w:rPr>
        <w:t>.</w:t>
      </w:r>
      <w:r w:rsidR="00F94628">
        <w:rPr>
          <w:sz w:val="28"/>
          <w:szCs w:val="28"/>
        </w:rPr>
        <w:t xml:space="preserve"> В случае наличия дисбаланса между доходными источниками, источниками дефицита и расчетными расходами, формируемыми в рамках межбюджетных отношений, допускается прогнозирование доходов от продажи земельных участков, государственная собственность на которые не разграничена, в размере указанного дисбаланса (по согласованию с Департаментом бюджета и финансов Смоленской области).</w:t>
      </w:r>
    </w:p>
    <w:p w:rsidR="00F94628" w:rsidRDefault="00F56392" w:rsidP="00F94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4628">
        <w:rPr>
          <w:rFonts w:ascii="Times New Roman" w:hAnsi="Times New Roman" w:cs="Times New Roman"/>
          <w:sz w:val="28"/>
          <w:szCs w:val="28"/>
        </w:rPr>
        <w:t>1</w:t>
      </w:r>
      <w:r w:rsidR="003C1820">
        <w:rPr>
          <w:rFonts w:ascii="Times New Roman" w:hAnsi="Times New Roman" w:cs="Times New Roman"/>
          <w:sz w:val="28"/>
          <w:szCs w:val="28"/>
        </w:rPr>
        <w:t>4</w:t>
      </w:r>
      <w:r w:rsidR="00F94628">
        <w:rPr>
          <w:rFonts w:ascii="Times New Roman" w:hAnsi="Times New Roman" w:cs="Times New Roman"/>
          <w:sz w:val="28"/>
          <w:szCs w:val="28"/>
        </w:rPr>
        <w:t>. В текущем финансовом году в процессе исполнения местного бюджета прогноз поступлений доходов</w:t>
      </w:r>
      <w:r w:rsidR="00E84FAB">
        <w:rPr>
          <w:rFonts w:ascii="Times New Roman" w:hAnsi="Times New Roman" w:cs="Times New Roman"/>
          <w:sz w:val="28"/>
          <w:szCs w:val="28"/>
        </w:rPr>
        <w:t xml:space="preserve"> </w:t>
      </w:r>
      <w:r w:rsidR="00F94628">
        <w:rPr>
          <w:rFonts w:ascii="Times New Roman" w:hAnsi="Times New Roman" w:cs="Times New Roman"/>
          <w:sz w:val="28"/>
          <w:szCs w:val="28"/>
        </w:rPr>
        <w:t>может корректироваться на сумму увеличения (уменьшения) их фактического поступления.</w:t>
      </w:r>
    </w:p>
    <w:p w:rsidR="00F94628" w:rsidRPr="006F5219" w:rsidRDefault="00E84FAB" w:rsidP="00F9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628" w:rsidRPr="006F5219" w:rsidRDefault="00F94628" w:rsidP="00F94628">
      <w:pPr>
        <w:tabs>
          <w:tab w:val="left" w:pos="360"/>
        </w:tabs>
        <w:jc w:val="both"/>
        <w:rPr>
          <w:snapToGrid w:val="0"/>
          <w:sz w:val="28"/>
          <w:szCs w:val="28"/>
        </w:rPr>
      </w:pPr>
    </w:p>
    <w:p w:rsidR="00F94628" w:rsidRPr="006F5219" w:rsidRDefault="00F94628" w:rsidP="00F94628">
      <w:pPr>
        <w:tabs>
          <w:tab w:val="left" w:pos="360"/>
        </w:tabs>
        <w:jc w:val="both"/>
        <w:rPr>
          <w:sz w:val="28"/>
          <w:szCs w:val="28"/>
        </w:rPr>
      </w:pPr>
    </w:p>
    <w:p w:rsidR="00F94628" w:rsidRPr="006F5219" w:rsidRDefault="00F94628" w:rsidP="00F94628">
      <w:pPr>
        <w:tabs>
          <w:tab w:val="left" w:pos="360"/>
        </w:tabs>
        <w:jc w:val="both"/>
        <w:rPr>
          <w:sz w:val="28"/>
          <w:szCs w:val="28"/>
        </w:rPr>
      </w:pPr>
    </w:p>
    <w:p w:rsidR="00F94628" w:rsidRDefault="00F94628" w:rsidP="00F94628">
      <w:pPr>
        <w:tabs>
          <w:tab w:val="left" w:pos="360"/>
        </w:tabs>
        <w:jc w:val="both"/>
        <w:rPr>
          <w:sz w:val="28"/>
          <w:szCs w:val="28"/>
        </w:rPr>
      </w:pPr>
    </w:p>
    <w:p w:rsidR="00B06339" w:rsidRDefault="00B06339" w:rsidP="00EC72BD">
      <w:pPr>
        <w:tabs>
          <w:tab w:val="left" w:pos="360"/>
        </w:tabs>
        <w:jc w:val="both"/>
        <w:rPr>
          <w:sz w:val="28"/>
          <w:szCs w:val="28"/>
        </w:rPr>
      </w:pPr>
    </w:p>
    <w:p w:rsidR="00B06339" w:rsidRDefault="00B06339" w:rsidP="00EC72BD">
      <w:pPr>
        <w:tabs>
          <w:tab w:val="left" w:pos="360"/>
        </w:tabs>
        <w:jc w:val="both"/>
        <w:rPr>
          <w:sz w:val="28"/>
          <w:szCs w:val="28"/>
        </w:rPr>
      </w:pPr>
    </w:p>
    <w:p w:rsidR="00B06339" w:rsidRDefault="00B06339" w:rsidP="00EC72BD">
      <w:pPr>
        <w:tabs>
          <w:tab w:val="left" w:pos="360"/>
        </w:tabs>
        <w:jc w:val="both"/>
        <w:rPr>
          <w:sz w:val="28"/>
          <w:szCs w:val="28"/>
        </w:rPr>
      </w:pPr>
    </w:p>
    <w:p w:rsidR="00B06339" w:rsidRDefault="00B06339" w:rsidP="00EC72BD">
      <w:pPr>
        <w:tabs>
          <w:tab w:val="left" w:pos="360"/>
        </w:tabs>
        <w:jc w:val="both"/>
        <w:rPr>
          <w:sz w:val="28"/>
          <w:szCs w:val="28"/>
        </w:rPr>
      </w:pPr>
    </w:p>
    <w:p w:rsidR="00B06339" w:rsidRDefault="00B06339" w:rsidP="00EC72BD">
      <w:pPr>
        <w:tabs>
          <w:tab w:val="left" w:pos="360"/>
        </w:tabs>
        <w:jc w:val="both"/>
        <w:rPr>
          <w:sz w:val="28"/>
          <w:szCs w:val="28"/>
        </w:rPr>
      </w:pPr>
    </w:p>
    <w:p w:rsidR="00B06339" w:rsidRDefault="00B06339" w:rsidP="00EC72BD">
      <w:pPr>
        <w:tabs>
          <w:tab w:val="left" w:pos="360"/>
        </w:tabs>
        <w:jc w:val="both"/>
        <w:rPr>
          <w:sz w:val="28"/>
          <w:szCs w:val="28"/>
        </w:rPr>
      </w:pPr>
    </w:p>
    <w:p w:rsidR="00B06339" w:rsidRDefault="00B06339" w:rsidP="00EC72BD">
      <w:pPr>
        <w:tabs>
          <w:tab w:val="left" w:pos="360"/>
        </w:tabs>
        <w:jc w:val="both"/>
        <w:rPr>
          <w:sz w:val="28"/>
          <w:szCs w:val="28"/>
        </w:rPr>
      </w:pPr>
    </w:p>
    <w:p w:rsidR="00B06339" w:rsidRDefault="00B06339" w:rsidP="00EC72BD">
      <w:pPr>
        <w:tabs>
          <w:tab w:val="left" w:pos="360"/>
        </w:tabs>
        <w:jc w:val="both"/>
        <w:rPr>
          <w:sz w:val="28"/>
          <w:szCs w:val="28"/>
        </w:rPr>
      </w:pPr>
    </w:p>
    <w:p w:rsidR="00B06339" w:rsidRDefault="00B06339" w:rsidP="00EC72BD">
      <w:pPr>
        <w:tabs>
          <w:tab w:val="left" w:pos="360"/>
        </w:tabs>
        <w:jc w:val="both"/>
        <w:rPr>
          <w:sz w:val="28"/>
          <w:szCs w:val="28"/>
        </w:rPr>
      </w:pPr>
    </w:p>
    <w:p w:rsidR="00B06339" w:rsidRDefault="00B06339" w:rsidP="00EC72BD">
      <w:pPr>
        <w:tabs>
          <w:tab w:val="left" w:pos="360"/>
        </w:tabs>
        <w:jc w:val="both"/>
        <w:rPr>
          <w:sz w:val="28"/>
          <w:szCs w:val="28"/>
        </w:rPr>
      </w:pPr>
    </w:p>
    <w:p w:rsidR="00641A26" w:rsidRDefault="00641A26" w:rsidP="00B06339">
      <w:pPr>
        <w:rPr>
          <w:sz w:val="28"/>
          <w:szCs w:val="28"/>
        </w:rPr>
      </w:pPr>
    </w:p>
    <w:p w:rsidR="00641A26" w:rsidRDefault="00641A26" w:rsidP="00B06339">
      <w:pPr>
        <w:rPr>
          <w:sz w:val="28"/>
          <w:szCs w:val="28"/>
        </w:rPr>
      </w:pPr>
    </w:p>
    <w:p w:rsidR="00641A26" w:rsidRDefault="00641A26" w:rsidP="00B06339">
      <w:pPr>
        <w:rPr>
          <w:sz w:val="28"/>
          <w:szCs w:val="28"/>
        </w:rPr>
      </w:pPr>
    </w:p>
    <w:p w:rsidR="00641A26" w:rsidRDefault="00641A26" w:rsidP="00B06339">
      <w:pPr>
        <w:rPr>
          <w:sz w:val="28"/>
          <w:szCs w:val="28"/>
        </w:rPr>
      </w:pPr>
    </w:p>
    <w:p w:rsidR="00641A26" w:rsidRDefault="00641A26" w:rsidP="00B06339">
      <w:pPr>
        <w:rPr>
          <w:sz w:val="28"/>
          <w:szCs w:val="28"/>
        </w:rPr>
      </w:pPr>
    </w:p>
    <w:p w:rsidR="00641A26" w:rsidRDefault="00641A26" w:rsidP="00B06339">
      <w:pPr>
        <w:rPr>
          <w:sz w:val="28"/>
          <w:szCs w:val="28"/>
        </w:rPr>
      </w:pPr>
    </w:p>
    <w:p w:rsidR="00641A26" w:rsidRDefault="00641A26" w:rsidP="00B06339">
      <w:pPr>
        <w:rPr>
          <w:sz w:val="28"/>
          <w:szCs w:val="28"/>
        </w:rPr>
      </w:pPr>
    </w:p>
    <w:p w:rsidR="00641A26" w:rsidRDefault="00641A26" w:rsidP="00B06339">
      <w:pPr>
        <w:rPr>
          <w:sz w:val="28"/>
          <w:szCs w:val="28"/>
        </w:rPr>
      </w:pPr>
    </w:p>
    <w:p w:rsidR="00641A26" w:rsidRDefault="00641A26" w:rsidP="00B06339">
      <w:pPr>
        <w:rPr>
          <w:sz w:val="28"/>
          <w:szCs w:val="28"/>
        </w:rPr>
      </w:pPr>
    </w:p>
    <w:p w:rsidR="00B03A8F" w:rsidRDefault="00B03A8F" w:rsidP="00B06339">
      <w:pPr>
        <w:rPr>
          <w:sz w:val="28"/>
          <w:szCs w:val="28"/>
        </w:rPr>
      </w:pPr>
    </w:p>
    <w:p w:rsidR="00B03A8F" w:rsidRDefault="00B03A8F" w:rsidP="00B06339">
      <w:pPr>
        <w:rPr>
          <w:sz w:val="28"/>
          <w:szCs w:val="28"/>
        </w:rPr>
      </w:pPr>
    </w:p>
    <w:p w:rsidR="004F4F19" w:rsidRDefault="004F4F19" w:rsidP="00B06339">
      <w:pPr>
        <w:rPr>
          <w:sz w:val="28"/>
          <w:szCs w:val="28"/>
        </w:rPr>
      </w:pPr>
    </w:p>
    <w:p w:rsidR="004F4F19" w:rsidRDefault="004F4F19" w:rsidP="00B06339">
      <w:pPr>
        <w:rPr>
          <w:sz w:val="28"/>
          <w:szCs w:val="28"/>
        </w:rPr>
      </w:pPr>
    </w:p>
    <w:p w:rsidR="004F4F19" w:rsidRDefault="004F4F19" w:rsidP="00B06339">
      <w:pPr>
        <w:rPr>
          <w:sz w:val="28"/>
          <w:szCs w:val="28"/>
        </w:rPr>
      </w:pPr>
    </w:p>
    <w:p w:rsidR="004F4F19" w:rsidRDefault="004F4F19" w:rsidP="00B06339">
      <w:pPr>
        <w:rPr>
          <w:sz w:val="28"/>
          <w:szCs w:val="28"/>
        </w:rPr>
      </w:pPr>
    </w:p>
    <w:p w:rsidR="00D97FE7" w:rsidRDefault="00D97FE7" w:rsidP="00B06339">
      <w:pPr>
        <w:rPr>
          <w:sz w:val="28"/>
          <w:szCs w:val="28"/>
        </w:rPr>
      </w:pPr>
    </w:p>
    <w:p w:rsidR="00D97FE7" w:rsidRDefault="00D97FE7" w:rsidP="00B06339">
      <w:pPr>
        <w:rPr>
          <w:sz w:val="28"/>
          <w:szCs w:val="28"/>
        </w:rPr>
      </w:pPr>
    </w:p>
    <w:p w:rsidR="00D97FE7" w:rsidRDefault="00D97FE7" w:rsidP="00B06339">
      <w:pPr>
        <w:rPr>
          <w:sz w:val="28"/>
          <w:szCs w:val="28"/>
        </w:rPr>
      </w:pPr>
    </w:p>
    <w:p w:rsidR="00D97FE7" w:rsidRDefault="00D97FE7" w:rsidP="00B06339">
      <w:pPr>
        <w:rPr>
          <w:sz w:val="28"/>
          <w:szCs w:val="28"/>
        </w:rPr>
      </w:pPr>
    </w:p>
    <w:p w:rsidR="00D97FE7" w:rsidRDefault="00D97FE7" w:rsidP="00B06339">
      <w:pPr>
        <w:rPr>
          <w:sz w:val="28"/>
          <w:szCs w:val="28"/>
        </w:rPr>
      </w:pPr>
    </w:p>
    <w:p w:rsidR="00641A26" w:rsidRDefault="00641A26" w:rsidP="00B06339">
      <w:pPr>
        <w:rPr>
          <w:sz w:val="28"/>
          <w:szCs w:val="28"/>
        </w:rPr>
      </w:pPr>
    </w:p>
    <w:p w:rsidR="00B06339" w:rsidRPr="00FD7749" w:rsidRDefault="00B06339" w:rsidP="00B06339">
      <w:pPr>
        <w:rPr>
          <w:sz w:val="28"/>
          <w:szCs w:val="28"/>
        </w:rPr>
      </w:pPr>
      <w:r w:rsidRPr="00FD7749">
        <w:rPr>
          <w:sz w:val="28"/>
          <w:szCs w:val="28"/>
        </w:rPr>
        <w:t xml:space="preserve">отп.1 экз.в дело                                             </w:t>
      </w:r>
      <w:r w:rsidRPr="00FD7749">
        <w:rPr>
          <w:b/>
          <w:sz w:val="28"/>
          <w:szCs w:val="28"/>
        </w:rPr>
        <w:t>Разослать</w:t>
      </w:r>
      <w:r w:rsidRPr="00FD7749">
        <w:rPr>
          <w:sz w:val="28"/>
          <w:szCs w:val="28"/>
        </w:rPr>
        <w:t>: Совету депутатов, прокурору,</w:t>
      </w:r>
    </w:p>
    <w:p w:rsidR="00B06339" w:rsidRPr="00FD7749" w:rsidRDefault="00B06339" w:rsidP="00B06339">
      <w:pPr>
        <w:rPr>
          <w:sz w:val="28"/>
          <w:szCs w:val="28"/>
        </w:rPr>
      </w:pPr>
      <w:r w:rsidRPr="00FD7749">
        <w:rPr>
          <w:sz w:val="28"/>
          <w:szCs w:val="28"/>
        </w:rPr>
        <w:t xml:space="preserve">Исп. </w:t>
      </w:r>
      <w:r w:rsidR="00641A26">
        <w:rPr>
          <w:sz w:val="28"/>
          <w:szCs w:val="28"/>
        </w:rPr>
        <w:t>Гаврилкина О.В.</w:t>
      </w:r>
      <w:r w:rsidRPr="00FD7749">
        <w:rPr>
          <w:sz w:val="28"/>
          <w:szCs w:val="28"/>
        </w:rPr>
        <w:t xml:space="preserve">                                              финуправлению, </w:t>
      </w:r>
      <w:r w:rsidR="00641A26">
        <w:rPr>
          <w:sz w:val="28"/>
          <w:szCs w:val="28"/>
        </w:rPr>
        <w:t>Админ.</w:t>
      </w:r>
      <w:r w:rsidR="00E90C18">
        <w:rPr>
          <w:sz w:val="28"/>
          <w:szCs w:val="28"/>
        </w:rPr>
        <w:t xml:space="preserve"> </w:t>
      </w:r>
      <w:r w:rsidR="00641A26">
        <w:rPr>
          <w:sz w:val="28"/>
          <w:szCs w:val="28"/>
        </w:rPr>
        <w:t>комиссии,</w:t>
      </w:r>
    </w:p>
    <w:p w:rsidR="00B06339" w:rsidRDefault="00B06339" w:rsidP="00B06339">
      <w:pPr>
        <w:rPr>
          <w:sz w:val="28"/>
          <w:szCs w:val="28"/>
        </w:rPr>
      </w:pPr>
      <w:r w:rsidRPr="00FD7749">
        <w:rPr>
          <w:sz w:val="28"/>
          <w:szCs w:val="28"/>
        </w:rPr>
        <w:t>4-</w:t>
      </w:r>
      <w:r w:rsidR="00641A26">
        <w:rPr>
          <w:sz w:val="28"/>
          <w:szCs w:val="28"/>
        </w:rPr>
        <w:t>20</w:t>
      </w:r>
      <w:r w:rsidRPr="00FD7749">
        <w:rPr>
          <w:sz w:val="28"/>
          <w:szCs w:val="28"/>
        </w:rPr>
        <w:t>-</w:t>
      </w:r>
      <w:r w:rsidR="00641A26">
        <w:rPr>
          <w:sz w:val="28"/>
          <w:szCs w:val="28"/>
        </w:rPr>
        <w:t>91</w:t>
      </w:r>
      <w:r w:rsidRPr="00FD7749">
        <w:rPr>
          <w:sz w:val="28"/>
          <w:szCs w:val="28"/>
        </w:rPr>
        <w:t xml:space="preserve">                                                             гл.</w:t>
      </w:r>
      <w:r w:rsidR="00E90C18">
        <w:rPr>
          <w:sz w:val="28"/>
          <w:szCs w:val="28"/>
        </w:rPr>
        <w:t xml:space="preserve"> </w:t>
      </w:r>
      <w:r w:rsidRPr="00FD7749">
        <w:rPr>
          <w:sz w:val="28"/>
          <w:szCs w:val="28"/>
        </w:rPr>
        <w:t>бух.</w:t>
      </w:r>
      <w:r w:rsidR="00E90C18">
        <w:rPr>
          <w:sz w:val="28"/>
          <w:szCs w:val="28"/>
        </w:rPr>
        <w:t xml:space="preserve"> </w:t>
      </w:r>
      <w:r w:rsidR="00641A26">
        <w:rPr>
          <w:sz w:val="28"/>
          <w:szCs w:val="28"/>
        </w:rPr>
        <w:t>Админ</w:t>
      </w:r>
      <w:r w:rsidR="00E90C18">
        <w:rPr>
          <w:sz w:val="28"/>
          <w:szCs w:val="28"/>
        </w:rPr>
        <w:t>.</w:t>
      </w:r>
      <w:r w:rsidR="00641A26">
        <w:rPr>
          <w:sz w:val="28"/>
          <w:szCs w:val="28"/>
        </w:rPr>
        <w:t>,</w:t>
      </w:r>
      <w:r w:rsidRPr="00FD7749">
        <w:rPr>
          <w:sz w:val="28"/>
          <w:szCs w:val="28"/>
        </w:rPr>
        <w:t xml:space="preserve">  отделу ЖКХ</w:t>
      </w:r>
      <w:r w:rsidR="00E90C18">
        <w:rPr>
          <w:sz w:val="28"/>
          <w:szCs w:val="28"/>
        </w:rPr>
        <w:t>,</w:t>
      </w:r>
      <w:r w:rsidR="00641A26">
        <w:rPr>
          <w:sz w:val="28"/>
          <w:szCs w:val="28"/>
        </w:rPr>
        <w:t xml:space="preserve">Комисс. по </w:t>
      </w:r>
    </w:p>
    <w:p w:rsidR="00B06339" w:rsidRDefault="00B06339" w:rsidP="00B06339">
      <w:pPr>
        <w:rPr>
          <w:sz w:val="28"/>
          <w:szCs w:val="28"/>
        </w:rPr>
      </w:pPr>
      <w:r>
        <w:rPr>
          <w:sz w:val="28"/>
          <w:szCs w:val="28"/>
        </w:rPr>
        <w:t>«____»________20</w:t>
      </w:r>
      <w:r w:rsidR="00F56392">
        <w:rPr>
          <w:sz w:val="28"/>
          <w:szCs w:val="28"/>
        </w:rPr>
        <w:t>19</w:t>
      </w:r>
      <w:r w:rsidR="00641A26">
        <w:rPr>
          <w:sz w:val="28"/>
          <w:szCs w:val="28"/>
        </w:rPr>
        <w:t xml:space="preserve">                      </w:t>
      </w:r>
      <w:r w:rsidR="00E90C18">
        <w:rPr>
          <w:sz w:val="28"/>
          <w:szCs w:val="28"/>
        </w:rPr>
        <w:t xml:space="preserve">              делам несоверш., о</w:t>
      </w:r>
      <w:r w:rsidR="00641A26">
        <w:rPr>
          <w:sz w:val="28"/>
          <w:szCs w:val="28"/>
        </w:rPr>
        <w:t>тделу по Экономике</w:t>
      </w:r>
    </w:p>
    <w:p w:rsidR="00B06339" w:rsidRPr="00FD7749" w:rsidRDefault="00D97FE7" w:rsidP="00B06339">
      <w:pPr>
        <w:rPr>
          <w:sz w:val="28"/>
          <w:szCs w:val="28"/>
        </w:rPr>
      </w:pPr>
      <w:r>
        <w:rPr>
          <w:sz w:val="28"/>
          <w:szCs w:val="28"/>
        </w:rPr>
        <w:t>Гаврилкина О.В.</w:t>
      </w:r>
    </w:p>
    <w:p w:rsidR="00B06339" w:rsidRDefault="00B06339" w:rsidP="00B06339">
      <w:pPr>
        <w:rPr>
          <w:sz w:val="28"/>
          <w:szCs w:val="28"/>
        </w:rPr>
      </w:pPr>
      <w:r w:rsidRPr="00FD7749">
        <w:rPr>
          <w:sz w:val="28"/>
          <w:szCs w:val="28"/>
        </w:rPr>
        <w:t>4-</w:t>
      </w:r>
      <w:r w:rsidR="00F00C7B">
        <w:rPr>
          <w:sz w:val="28"/>
          <w:szCs w:val="28"/>
        </w:rPr>
        <w:t>20-91</w:t>
      </w:r>
    </w:p>
    <w:p w:rsidR="00B06339" w:rsidRDefault="00B06339" w:rsidP="00B06339">
      <w:pPr>
        <w:rPr>
          <w:sz w:val="28"/>
          <w:szCs w:val="28"/>
        </w:rPr>
      </w:pPr>
      <w:r>
        <w:rPr>
          <w:sz w:val="28"/>
          <w:szCs w:val="28"/>
        </w:rPr>
        <w:t>«____»________20</w:t>
      </w:r>
      <w:r w:rsidR="00F56392">
        <w:rPr>
          <w:sz w:val="28"/>
          <w:szCs w:val="28"/>
        </w:rPr>
        <w:t>19</w:t>
      </w:r>
    </w:p>
    <w:p w:rsidR="00B06339" w:rsidRPr="00FD7749" w:rsidRDefault="00B06339" w:rsidP="00B06339">
      <w:pPr>
        <w:rPr>
          <w:sz w:val="28"/>
          <w:szCs w:val="28"/>
        </w:rPr>
      </w:pPr>
    </w:p>
    <w:p w:rsidR="00B06339" w:rsidRPr="00FD7749" w:rsidRDefault="00B06339" w:rsidP="00B06339">
      <w:pPr>
        <w:rPr>
          <w:sz w:val="28"/>
          <w:szCs w:val="28"/>
        </w:rPr>
      </w:pPr>
    </w:p>
    <w:p w:rsidR="00B06339" w:rsidRDefault="00B06339" w:rsidP="00B06339">
      <w:pPr>
        <w:rPr>
          <w:sz w:val="28"/>
          <w:szCs w:val="28"/>
        </w:rPr>
      </w:pPr>
    </w:p>
    <w:p w:rsidR="00B06339" w:rsidRDefault="00B06339" w:rsidP="00B0633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ВИЗЫ:</w:t>
      </w:r>
    </w:p>
    <w:p w:rsidR="00B06339" w:rsidRDefault="00B06339" w:rsidP="00B06339">
      <w:pPr>
        <w:rPr>
          <w:sz w:val="28"/>
          <w:szCs w:val="28"/>
        </w:rPr>
      </w:pPr>
    </w:p>
    <w:p w:rsidR="00B06339" w:rsidRPr="00FD7749" w:rsidRDefault="00B06339" w:rsidP="00B06339">
      <w:pPr>
        <w:rPr>
          <w:sz w:val="28"/>
          <w:szCs w:val="28"/>
        </w:rPr>
      </w:pPr>
    </w:p>
    <w:p w:rsidR="00B06339" w:rsidRDefault="00F56392" w:rsidP="00B06339">
      <w:pPr>
        <w:rPr>
          <w:sz w:val="28"/>
          <w:szCs w:val="28"/>
        </w:rPr>
      </w:pPr>
      <w:r>
        <w:rPr>
          <w:sz w:val="28"/>
          <w:szCs w:val="28"/>
        </w:rPr>
        <w:t>В.И</w:t>
      </w:r>
      <w:r w:rsidR="00B06339" w:rsidRPr="00FD7749">
        <w:rPr>
          <w:sz w:val="28"/>
          <w:szCs w:val="28"/>
        </w:rPr>
        <w:t xml:space="preserve">. </w:t>
      </w:r>
      <w:r>
        <w:rPr>
          <w:sz w:val="28"/>
          <w:szCs w:val="28"/>
        </w:rPr>
        <w:t>Никитина</w:t>
      </w:r>
      <w:r w:rsidR="00B06339" w:rsidRPr="00FD774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</w:t>
      </w:r>
      <w:r w:rsidR="00B06339" w:rsidRPr="00FD7749">
        <w:rPr>
          <w:sz w:val="28"/>
          <w:szCs w:val="28"/>
        </w:rPr>
        <w:t xml:space="preserve">     ________________   «_____» _____________201</w:t>
      </w:r>
      <w:r>
        <w:rPr>
          <w:sz w:val="28"/>
          <w:szCs w:val="28"/>
        </w:rPr>
        <w:t>9</w:t>
      </w:r>
    </w:p>
    <w:p w:rsidR="00641A26" w:rsidRPr="00FD7749" w:rsidRDefault="00B82744" w:rsidP="00B0633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D2950">
        <w:rPr>
          <w:sz w:val="28"/>
          <w:szCs w:val="28"/>
        </w:rPr>
        <w:t xml:space="preserve"> </w:t>
      </w:r>
      <w:r w:rsidR="005D743A">
        <w:rPr>
          <w:sz w:val="28"/>
          <w:szCs w:val="28"/>
        </w:rPr>
        <w:t xml:space="preserve">      </w:t>
      </w:r>
      <w:r w:rsidR="004D1342">
        <w:rPr>
          <w:sz w:val="28"/>
          <w:szCs w:val="28"/>
        </w:rPr>
        <w:t xml:space="preserve">    </w:t>
      </w:r>
      <w:r w:rsidR="00264FB8">
        <w:rPr>
          <w:sz w:val="28"/>
          <w:szCs w:val="28"/>
        </w:rPr>
        <w:t xml:space="preserve">   </w:t>
      </w:r>
      <w:r w:rsidR="008242BB">
        <w:rPr>
          <w:sz w:val="28"/>
          <w:szCs w:val="28"/>
        </w:rPr>
        <w:t xml:space="preserve">   </w:t>
      </w:r>
    </w:p>
    <w:p w:rsidR="00641A26" w:rsidRPr="00FD7749" w:rsidRDefault="00641A26" w:rsidP="00641A26">
      <w:pPr>
        <w:rPr>
          <w:sz w:val="28"/>
          <w:szCs w:val="28"/>
        </w:rPr>
      </w:pPr>
      <w:r>
        <w:rPr>
          <w:sz w:val="28"/>
          <w:szCs w:val="28"/>
        </w:rPr>
        <w:t>А.Е. Чистенин</w:t>
      </w:r>
      <w:r w:rsidRPr="00FD7749">
        <w:rPr>
          <w:sz w:val="28"/>
          <w:szCs w:val="28"/>
        </w:rPr>
        <w:t xml:space="preserve">                                </w:t>
      </w:r>
      <w:r w:rsidR="00F56392">
        <w:rPr>
          <w:sz w:val="28"/>
          <w:szCs w:val="28"/>
        </w:rPr>
        <w:t xml:space="preserve">    </w:t>
      </w:r>
      <w:r w:rsidRPr="00FD7749">
        <w:rPr>
          <w:sz w:val="28"/>
          <w:szCs w:val="28"/>
        </w:rPr>
        <w:t xml:space="preserve"> _______________    «_____» _____________201</w:t>
      </w:r>
      <w:r w:rsidR="00F56392">
        <w:rPr>
          <w:sz w:val="28"/>
          <w:szCs w:val="28"/>
        </w:rPr>
        <w:t>9</w:t>
      </w:r>
    </w:p>
    <w:p w:rsidR="00641A26" w:rsidRPr="00FD7749" w:rsidRDefault="00641A26" w:rsidP="00641A26">
      <w:pPr>
        <w:rPr>
          <w:sz w:val="28"/>
          <w:szCs w:val="28"/>
        </w:rPr>
      </w:pPr>
    </w:p>
    <w:p w:rsidR="00B06339" w:rsidRPr="00FD7749" w:rsidRDefault="00B06339" w:rsidP="00B06339">
      <w:pPr>
        <w:rPr>
          <w:sz w:val="28"/>
          <w:szCs w:val="28"/>
        </w:rPr>
      </w:pPr>
      <w:r w:rsidRPr="00FD7749">
        <w:rPr>
          <w:sz w:val="28"/>
          <w:szCs w:val="28"/>
        </w:rPr>
        <w:t xml:space="preserve">Н.П. Козлова                                </w:t>
      </w:r>
      <w:r w:rsidR="00F56392">
        <w:rPr>
          <w:sz w:val="28"/>
          <w:szCs w:val="28"/>
        </w:rPr>
        <w:t xml:space="preserve">     </w:t>
      </w:r>
      <w:r w:rsidRPr="00FD7749">
        <w:rPr>
          <w:sz w:val="28"/>
          <w:szCs w:val="28"/>
        </w:rPr>
        <w:t xml:space="preserve"> _______________    «_____» </w:t>
      </w:r>
      <w:r w:rsidR="006E3E9E">
        <w:rPr>
          <w:sz w:val="28"/>
          <w:szCs w:val="28"/>
        </w:rPr>
        <w:t xml:space="preserve">  </w:t>
      </w:r>
      <w:r w:rsidRPr="00FD7749">
        <w:rPr>
          <w:sz w:val="28"/>
          <w:szCs w:val="28"/>
        </w:rPr>
        <w:t>_____________201</w:t>
      </w:r>
      <w:r w:rsidR="00F56392">
        <w:rPr>
          <w:sz w:val="28"/>
          <w:szCs w:val="28"/>
        </w:rPr>
        <w:t>9</w:t>
      </w:r>
    </w:p>
    <w:p w:rsidR="00B06339" w:rsidRPr="00FD7749" w:rsidRDefault="00B06339" w:rsidP="00B06339">
      <w:pPr>
        <w:rPr>
          <w:sz w:val="28"/>
          <w:szCs w:val="28"/>
        </w:rPr>
      </w:pPr>
    </w:p>
    <w:p w:rsidR="0042223C" w:rsidRPr="006F5219" w:rsidRDefault="00F56392" w:rsidP="00F56392">
      <w:pPr>
        <w:rPr>
          <w:sz w:val="28"/>
          <w:szCs w:val="28"/>
        </w:rPr>
      </w:pPr>
      <w:r>
        <w:rPr>
          <w:sz w:val="28"/>
          <w:szCs w:val="28"/>
        </w:rPr>
        <w:t>И.М. Костючков</w:t>
      </w:r>
      <w:r w:rsidR="00B06339" w:rsidRPr="00FD77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="00B06339" w:rsidRPr="00FD77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06339" w:rsidRPr="00FD7749">
        <w:rPr>
          <w:sz w:val="28"/>
          <w:szCs w:val="28"/>
        </w:rPr>
        <w:t>___________</w:t>
      </w:r>
      <w:r>
        <w:rPr>
          <w:sz w:val="28"/>
          <w:szCs w:val="28"/>
        </w:rPr>
        <w:t>______   «____» _____________2019</w:t>
      </w:r>
    </w:p>
    <w:sectPr w:rsidR="0042223C" w:rsidRPr="006F5219" w:rsidSect="004F4F19">
      <w:headerReference w:type="default" r:id="rId9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E73" w:rsidRDefault="00D80E73" w:rsidP="004F4F19">
      <w:r>
        <w:separator/>
      </w:r>
    </w:p>
  </w:endnote>
  <w:endnote w:type="continuationSeparator" w:id="1">
    <w:p w:rsidR="00D80E73" w:rsidRDefault="00D80E73" w:rsidP="004F4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E73" w:rsidRDefault="00D80E73" w:rsidP="004F4F19">
      <w:r>
        <w:separator/>
      </w:r>
    </w:p>
  </w:footnote>
  <w:footnote w:type="continuationSeparator" w:id="1">
    <w:p w:rsidR="00D80E73" w:rsidRDefault="00D80E73" w:rsidP="004F4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53869"/>
      <w:docPartObj>
        <w:docPartGallery w:val="Page Numbers (Top of Page)"/>
        <w:docPartUnique/>
      </w:docPartObj>
    </w:sdtPr>
    <w:sdtContent>
      <w:p w:rsidR="004F4F19" w:rsidRDefault="00A12AD9">
        <w:pPr>
          <w:pStyle w:val="a5"/>
          <w:jc w:val="center"/>
        </w:pPr>
        <w:fldSimple w:instr=" PAGE   \* MERGEFORMAT ">
          <w:r w:rsidR="00332D90">
            <w:rPr>
              <w:noProof/>
            </w:rPr>
            <w:t>7</w:t>
          </w:r>
        </w:fldSimple>
      </w:p>
    </w:sdtContent>
  </w:sdt>
  <w:p w:rsidR="004F4F19" w:rsidRDefault="004F4F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73AA3"/>
    <w:multiLevelType w:val="hybridMultilevel"/>
    <w:tmpl w:val="91F2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251"/>
    <w:rsid w:val="000133F4"/>
    <w:rsid w:val="000B6E84"/>
    <w:rsid w:val="000C44C0"/>
    <w:rsid w:val="000C4A4A"/>
    <w:rsid w:val="000E2F08"/>
    <w:rsid w:val="001254AC"/>
    <w:rsid w:val="00132B96"/>
    <w:rsid w:val="001372A3"/>
    <w:rsid w:val="00181E2A"/>
    <w:rsid w:val="00190B9C"/>
    <w:rsid w:val="00192A44"/>
    <w:rsid w:val="001B3664"/>
    <w:rsid w:val="001E2D20"/>
    <w:rsid w:val="001F22BF"/>
    <w:rsid w:val="0023385C"/>
    <w:rsid w:val="002433EC"/>
    <w:rsid w:val="00264168"/>
    <w:rsid w:val="00264FB8"/>
    <w:rsid w:val="00273127"/>
    <w:rsid w:val="00283B4E"/>
    <w:rsid w:val="002866F3"/>
    <w:rsid w:val="00293A95"/>
    <w:rsid w:val="002D1BA2"/>
    <w:rsid w:val="002D4609"/>
    <w:rsid w:val="002D68B8"/>
    <w:rsid w:val="002E1D47"/>
    <w:rsid w:val="002E4EC3"/>
    <w:rsid w:val="00302009"/>
    <w:rsid w:val="00305732"/>
    <w:rsid w:val="0033029D"/>
    <w:rsid w:val="00332D90"/>
    <w:rsid w:val="00343386"/>
    <w:rsid w:val="00347E1B"/>
    <w:rsid w:val="00367BDA"/>
    <w:rsid w:val="00371DB6"/>
    <w:rsid w:val="003B670F"/>
    <w:rsid w:val="003C1820"/>
    <w:rsid w:val="0040208A"/>
    <w:rsid w:val="00402D6E"/>
    <w:rsid w:val="00414F94"/>
    <w:rsid w:val="0042223C"/>
    <w:rsid w:val="00423CB3"/>
    <w:rsid w:val="004321F6"/>
    <w:rsid w:val="00445A6E"/>
    <w:rsid w:val="00454251"/>
    <w:rsid w:val="00455100"/>
    <w:rsid w:val="00483A4D"/>
    <w:rsid w:val="004C5988"/>
    <w:rsid w:val="004C6041"/>
    <w:rsid w:val="004D1342"/>
    <w:rsid w:val="004D294E"/>
    <w:rsid w:val="004D5930"/>
    <w:rsid w:val="004F0360"/>
    <w:rsid w:val="004F4F19"/>
    <w:rsid w:val="004F4FEF"/>
    <w:rsid w:val="005110F4"/>
    <w:rsid w:val="00511DB6"/>
    <w:rsid w:val="00527907"/>
    <w:rsid w:val="0057577B"/>
    <w:rsid w:val="005D743A"/>
    <w:rsid w:val="00617FA8"/>
    <w:rsid w:val="00634129"/>
    <w:rsid w:val="00641A26"/>
    <w:rsid w:val="00661834"/>
    <w:rsid w:val="006637AE"/>
    <w:rsid w:val="00670C4A"/>
    <w:rsid w:val="00691874"/>
    <w:rsid w:val="00695A31"/>
    <w:rsid w:val="006A4C5B"/>
    <w:rsid w:val="006B70F0"/>
    <w:rsid w:val="006D4341"/>
    <w:rsid w:val="006E3E9E"/>
    <w:rsid w:val="006F0C89"/>
    <w:rsid w:val="006F48CB"/>
    <w:rsid w:val="006F5219"/>
    <w:rsid w:val="006F6ADB"/>
    <w:rsid w:val="00701714"/>
    <w:rsid w:val="00752039"/>
    <w:rsid w:val="00755ED3"/>
    <w:rsid w:val="007D1EA4"/>
    <w:rsid w:val="0081026E"/>
    <w:rsid w:val="00812210"/>
    <w:rsid w:val="008242BB"/>
    <w:rsid w:val="008504C0"/>
    <w:rsid w:val="008676C9"/>
    <w:rsid w:val="008877E6"/>
    <w:rsid w:val="00893CA2"/>
    <w:rsid w:val="00894BB7"/>
    <w:rsid w:val="00896A70"/>
    <w:rsid w:val="008A5E79"/>
    <w:rsid w:val="008A64C8"/>
    <w:rsid w:val="008C30B8"/>
    <w:rsid w:val="008C462F"/>
    <w:rsid w:val="009834BA"/>
    <w:rsid w:val="009836DE"/>
    <w:rsid w:val="009A4AAF"/>
    <w:rsid w:val="009A732F"/>
    <w:rsid w:val="009B38BE"/>
    <w:rsid w:val="009D6CED"/>
    <w:rsid w:val="009D7DFB"/>
    <w:rsid w:val="009F649C"/>
    <w:rsid w:val="00A10179"/>
    <w:rsid w:val="00A12AD9"/>
    <w:rsid w:val="00A13DAD"/>
    <w:rsid w:val="00A51C74"/>
    <w:rsid w:val="00A774EF"/>
    <w:rsid w:val="00AC0B48"/>
    <w:rsid w:val="00AF1BD1"/>
    <w:rsid w:val="00B03A8F"/>
    <w:rsid w:val="00B06339"/>
    <w:rsid w:val="00B21541"/>
    <w:rsid w:val="00B536FA"/>
    <w:rsid w:val="00B715C0"/>
    <w:rsid w:val="00B80733"/>
    <w:rsid w:val="00B82744"/>
    <w:rsid w:val="00BA7243"/>
    <w:rsid w:val="00BB3D65"/>
    <w:rsid w:val="00BC44B8"/>
    <w:rsid w:val="00C0548D"/>
    <w:rsid w:val="00C24F69"/>
    <w:rsid w:val="00C62AE1"/>
    <w:rsid w:val="00C63F88"/>
    <w:rsid w:val="00C644F5"/>
    <w:rsid w:val="00C818FC"/>
    <w:rsid w:val="00C82BCC"/>
    <w:rsid w:val="00CB1CF2"/>
    <w:rsid w:val="00CD2950"/>
    <w:rsid w:val="00CE60E1"/>
    <w:rsid w:val="00D314E6"/>
    <w:rsid w:val="00D64B12"/>
    <w:rsid w:val="00D80E73"/>
    <w:rsid w:val="00D97FE7"/>
    <w:rsid w:val="00DC3973"/>
    <w:rsid w:val="00DC3CC0"/>
    <w:rsid w:val="00DC70F7"/>
    <w:rsid w:val="00DD4EDA"/>
    <w:rsid w:val="00DF390C"/>
    <w:rsid w:val="00DF6AE1"/>
    <w:rsid w:val="00E357EE"/>
    <w:rsid w:val="00E531BA"/>
    <w:rsid w:val="00E603A1"/>
    <w:rsid w:val="00E67EC9"/>
    <w:rsid w:val="00E84FAB"/>
    <w:rsid w:val="00E90C18"/>
    <w:rsid w:val="00E971F6"/>
    <w:rsid w:val="00EB2F51"/>
    <w:rsid w:val="00EC3C87"/>
    <w:rsid w:val="00EC72BD"/>
    <w:rsid w:val="00EF5376"/>
    <w:rsid w:val="00F00C7B"/>
    <w:rsid w:val="00F05B92"/>
    <w:rsid w:val="00F115CE"/>
    <w:rsid w:val="00F56392"/>
    <w:rsid w:val="00F6741F"/>
    <w:rsid w:val="00F93045"/>
    <w:rsid w:val="00F9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4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42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4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2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D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D6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F4F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4F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4F4F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4F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шрифт абзаца1"/>
    <w:rsid w:val="006A4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4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42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4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2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D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D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D0502-9ED5-4221-9B45-C18CC601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</dc:creator>
  <cp:keywords/>
  <dc:description/>
  <cp:lastModifiedBy>user</cp:lastModifiedBy>
  <cp:revision>39</cp:revision>
  <cp:lastPrinted>2019-02-25T05:47:00Z</cp:lastPrinted>
  <dcterms:created xsi:type="dcterms:W3CDTF">2016-08-25T07:35:00Z</dcterms:created>
  <dcterms:modified xsi:type="dcterms:W3CDTF">2019-02-25T05:48:00Z</dcterms:modified>
</cp:coreProperties>
</file>