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EC" w:rsidRDefault="00385CEC" w:rsidP="00385CEC">
      <w:pPr>
        <w:jc w:val="center"/>
        <w:rPr>
          <w:rFonts w:eastAsia="Times New Roman"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143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</w:rPr>
        <w:t xml:space="preserve">   </w:t>
      </w:r>
    </w:p>
    <w:p w:rsidR="00385CEC" w:rsidRDefault="00385CEC" w:rsidP="00385CEC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385CEC" w:rsidRDefault="00385CEC" w:rsidP="00385CEC">
      <w:pPr>
        <w:jc w:val="center"/>
        <w:rPr>
          <w:sz w:val="28"/>
        </w:rPr>
      </w:pPr>
      <w:r>
        <w:rPr>
          <w:rFonts w:eastAsia="Times New Roman"/>
          <w:sz w:val="28"/>
        </w:rPr>
        <w:t xml:space="preserve"> </w:t>
      </w:r>
      <w:r>
        <w:rPr>
          <w:sz w:val="28"/>
        </w:rPr>
        <w:t>«ДЕМИДОВСКИЙ РАЙОН» СМОЛЕНСКОЙ ОБЛАСТИ</w:t>
      </w:r>
    </w:p>
    <w:p w:rsidR="00385CEC" w:rsidRDefault="00385CEC" w:rsidP="00385CEC">
      <w:pPr>
        <w:jc w:val="center"/>
      </w:pPr>
    </w:p>
    <w:p w:rsidR="00385CEC" w:rsidRDefault="00385CEC" w:rsidP="00385CEC">
      <w:pPr>
        <w:jc w:val="center"/>
        <w:rPr>
          <w:sz w:val="32"/>
        </w:rPr>
      </w:pPr>
      <w:r>
        <w:rPr>
          <w:sz w:val="32"/>
        </w:rPr>
        <w:t>ПОСТАНОВЛЕНИЕ</w:t>
      </w:r>
    </w:p>
    <w:p w:rsidR="00385CEC" w:rsidRDefault="00385CEC" w:rsidP="00385CEC">
      <w:pPr>
        <w:rPr>
          <w:sz w:val="28"/>
        </w:rPr>
      </w:pPr>
    </w:p>
    <w:p w:rsidR="00385CEC" w:rsidRPr="00B03AD3" w:rsidRDefault="0009193C" w:rsidP="00385CEC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535441">
        <w:rPr>
          <w:sz w:val="28"/>
        </w:rPr>
        <w:t xml:space="preserve">13.03.2024 </w:t>
      </w:r>
      <w:r w:rsidR="00385CEC">
        <w:rPr>
          <w:sz w:val="28"/>
        </w:rPr>
        <w:t xml:space="preserve">№ </w:t>
      </w:r>
      <w:r w:rsidR="00535441">
        <w:rPr>
          <w:sz w:val="28"/>
        </w:rPr>
        <w:t>210</w:t>
      </w:r>
    </w:p>
    <w:p w:rsidR="00385CEC" w:rsidRDefault="00385CEC" w:rsidP="00385CEC">
      <w:pPr>
        <w:jc w:val="both"/>
        <w:rPr>
          <w:sz w:val="28"/>
        </w:rPr>
      </w:pPr>
    </w:p>
    <w:p w:rsidR="00385CEC" w:rsidRDefault="0092283B" w:rsidP="00385CEC">
      <w:pPr>
        <w:jc w:val="both"/>
        <w:rPr>
          <w:sz w:val="28"/>
        </w:rPr>
      </w:pPr>
      <w:r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1.7pt;width:234.15pt;height:111.3pt;z-index:251660288" filled="f" stroked="f">
            <v:textbox style="mso-next-textbox:#_x0000_s1026">
              <w:txbxContent>
                <w:p w:rsidR="00385CEC" w:rsidRDefault="00385CEC" w:rsidP="00385CEC">
                  <w:pPr>
                    <w:pStyle w:val="1"/>
                    <w:jc w:val="both"/>
                  </w:pPr>
                  <w:r w:rsidRPr="00200635">
                    <w:rPr>
                      <w:b w:val="0"/>
                      <w:color w:val="auto"/>
                      <w:sz w:val="28"/>
                      <w:szCs w:val="28"/>
                    </w:rPr>
                    <w:t>О</w:t>
                  </w:r>
                  <w:r w:rsidR="00481AFE">
                    <w:rPr>
                      <w:b w:val="0"/>
                      <w:color w:val="auto"/>
                      <w:sz w:val="28"/>
                      <w:szCs w:val="28"/>
                    </w:rPr>
                    <w:t xml:space="preserve"> внесении </w:t>
                  </w:r>
                  <w:r w:rsidRPr="00200635">
                    <w:rPr>
                      <w:b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="00481AFE">
                    <w:rPr>
                      <w:b w:val="0"/>
                      <w:color w:val="auto"/>
                      <w:sz w:val="28"/>
                      <w:szCs w:val="28"/>
                    </w:rPr>
                    <w:t>изменений в</w:t>
                  </w:r>
                  <w:r w:rsidRPr="00200635">
                    <w:rPr>
                      <w:b w:val="0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0"/>
                      <w:color w:val="auto"/>
                      <w:sz w:val="28"/>
                      <w:szCs w:val="28"/>
                    </w:rPr>
                    <w:t xml:space="preserve">реестр </w:t>
                  </w:r>
                  <w:r w:rsidRPr="00385CEC">
                    <w:rPr>
                      <w:b w:val="0"/>
                      <w:bCs/>
                      <w:color w:val="000000"/>
                      <w:sz w:val="28"/>
                      <w:szCs w:val="28"/>
                    </w:rPr>
                    <w:t>мест (площадок) накопления твердых коммунальных отходов</w:t>
                  </w:r>
                  <w:r>
                    <w:rPr>
                      <w:b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200635">
                    <w:rPr>
                      <w:b w:val="0"/>
                      <w:color w:val="auto"/>
                      <w:sz w:val="28"/>
                    </w:rPr>
                    <w:t xml:space="preserve">на территории муниципального образования </w:t>
                  </w:r>
                  <w:r>
                    <w:rPr>
                      <w:b w:val="0"/>
                      <w:color w:val="auto"/>
                      <w:sz w:val="28"/>
                    </w:rPr>
                    <w:t>«Демидовский район» Смоленской области</w:t>
                  </w:r>
                </w:p>
              </w:txbxContent>
            </v:textbox>
          </v:shape>
        </w:pict>
      </w:r>
    </w:p>
    <w:p w:rsidR="00385CEC" w:rsidRDefault="00385CEC" w:rsidP="00385CEC">
      <w:pPr>
        <w:jc w:val="both"/>
        <w:rPr>
          <w:sz w:val="28"/>
        </w:rPr>
      </w:pPr>
    </w:p>
    <w:p w:rsidR="00385CEC" w:rsidRDefault="00385CEC" w:rsidP="00385CEC">
      <w:pPr>
        <w:jc w:val="both"/>
        <w:rPr>
          <w:sz w:val="28"/>
        </w:rPr>
      </w:pPr>
    </w:p>
    <w:p w:rsidR="00385CEC" w:rsidRDefault="00385CEC" w:rsidP="00385CEC">
      <w:pPr>
        <w:jc w:val="both"/>
        <w:rPr>
          <w:sz w:val="28"/>
        </w:rPr>
      </w:pPr>
    </w:p>
    <w:p w:rsidR="00385CEC" w:rsidRDefault="00385CEC" w:rsidP="00385CEC">
      <w:pPr>
        <w:jc w:val="both"/>
        <w:rPr>
          <w:sz w:val="28"/>
        </w:rPr>
      </w:pPr>
    </w:p>
    <w:p w:rsidR="00385CEC" w:rsidRDefault="00385CEC" w:rsidP="00385CEC">
      <w:pPr>
        <w:jc w:val="both"/>
        <w:rPr>
          <w:sz w:val="28"/>
        </w:rPr>
      </w:pPr>
    </w:p>
    <w:p w:rsidR="00385CEC" w:rsidRDefault="00385CEC" w:rsidP="00385CEC">
      <w:pPr>
        <w:jc w:val="both"/>
        <w:rPr>
          <w:sz w:val="28"/>
        </w:rPr>
      </w:pPr>
    </w:p>
    <w:p w:rsidR="00385CEC" w:rsidRPr="00387364" w:rsidRDefault="00385CEC" w:rsidP="00385CEC">
      <w:pPr>
        <w:jc w:val="both"/>
        <w:rPr>
          <w:sz w:val="16"/>
          <w:szCs w:val="16"/>
        </w:rPr>
      </w:pPr>
    </w:p>
    <w:p w:rsidR="00385CEC" w:rsidRPr="00AB2635" w:rsidRDefault="00385CEC" w:rsidP="00AB2635">
      <w:pPr>
        <w:pStyle w:val="a7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proofErr w:type="gramStart"/>
      <w:r w:rsidRPr="00AB25D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B25D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24.06.98</w:t>
      </w:r>
      <w:r w:rsidR="00A86E3F">
        <w:rPr>
          <w:sz w:val="28"/>
          <w:szCs w:val="28"/>
        </w:rPr>
        <w:t xml:space="preserve"> </w:t>
      </w:r>
      <w:r w:rsidRPr="00AB25D6">
        <w:rPr>
          <w:sz w:val="28"/>
          <w:szCs w:val="28"/>
        </w:rPr>
        <w:t>№ 89-ФЗ</w:t>
      </w:r>
      <w:r>
        <w:rPr>
          <w:sz w:val="28"/>
          <w:szCs w:val="28"/>
        </w:rPr>
        <w:t xml:space="preserve"> «Об отходах производства и потребления»</w:t>
      </w:r>
      <w:r w:rsidRPr="00AB25D6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</w:t>
      </w:r>
      <w:r w:rsidR="000066C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0066C2">
        <w:rPr>
          <w:sz w:val="28"/>
          <w:szCs w:val="28"/>
        </w:rPr>
        <w:t xml:space="preserve">едерации                            </w:t>
      </w:r>
      <w:r>
        <w:rPr>
          <w:sz w:val="28"/>
          <w:szCs w:val="28"/>
        </w:rPr>
        <w:t xml:space="preserve"> от 31.08.2018 № 1039 «Об утверждении Правил обустройства мест (площадок) накопления твердых коммунальны</w:t>
      </w:r>
      <w:r w:rsidR="00AB2635">
        <w:rPr>
          <w:sz w:val="28"/>
          <w:szCs w:val="28"/>
        </w:rPr>
        <w:t xml:space="preserve">х отходов и ведения их реестра), </w:t>
      </w:r>
      <w:r w:rsidRPr="00AB2635">
        <w:rPr>
          <w:sz w:val="28"/>
          <w:szCs w:val="28"/>
        </w:rPr>
        <w:t>руководствуясь Уставом муниципального образования «Демидовский район» Смоленской области, Администрация муниципального образования «Демидовский</w:t>
      </w:r>
      <w:proofErr w:type="gramEnd"/>
      <w:r w:rsidRPr="00AB2635">
        <w:rPr>
          <w:sz w:val="28"/>
          <w:szCs w:val="28"/>
        </w:rPr>
        <w:t xml:space="preserve"> район» Смоленской области</w:t>
      </w:r>
    </w:p>
    <w:p w:rsidR="00D77DBD" w:rsidRDefault="00D77DBD"/>
    <w:p w:rsidR="00385CEC" w:rsidRPr="00AB2635" w:rsidRDefault="00AB2635" w:rsidP="00AB26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5CEC" w:rsidRDefault="00385CEC" w:rsidP="00385CEC">
      <w:pPr>
        <w:pStyle w:val="a5"/>
        <w:spacing w:line="221" w:lineRule="auto"/>
        <w:jc w:val="both"/>
        <w:rPr>
          <w:b w:val="0"/>
          <w:bCs w:val="0"/>
          <w:color w:val="auto"/>
          <w:szCs w:val="28"/>
        </w:rPr>
      </w:pPr>
    </w:p>
    <w:p w:rsidR="00385CEC" w:rsidRPr="003C59AD" w:rsidRDefault="00385CEC" w:rsidP="00AB263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5D6">
        <w:rPr>
          <w:sz w:val="28"/>
          <w:szCs w:val="28"/>
        </w:rPr>
        <w:t xml:space="preserve">1. </w:t>
      </w:r>
      <w:proofErr w:type="gramStart"/>
      <w:r w:rsidR="00481AFE">
        <w:rPr>
          <w:sz w:val="28"/>
          <w:szCs w:val="28"/>
        </w:rPr>
        <w:t>Внести изменения в</w:t>
      </w:r>
      <w:r w:rsidRPr="003C59AD">
        <w:rPr>
          <w:sz w:val="28"/>
          <w:szCs w:val="28"/>
        </w:rPr>
        <w:t xml:space="preserve"> </w:t>
      </w:r>
      <w:r w:rsidR="00AB2635">
        <w:rPr>
          <w:bCs/>
          <w:color w:val="000000"/>
          <w:sz w:val="28"/>
          <w:szCs w:val="28"/>
        </w:rPr>
        <w:t>р</w:t>
      </w:r>
      <w:r w:rsidRPr="003C59AD">
        <w:rPr>
          <w:bCs/>
          <w:color w:val="000000"/>
          <w:sz w:val="28"/>
          <w:szCs w:val="28"/>
        </w:rPr>
        <w:t xml:space="preserve">еестр мест (площадок) накопления твердых коммунальных отходов на территории </w:t>
      </w:r>
      <w:r w:rsidR="00AB2635">
        <w:rPr>
          <w:bCs/>
          <w:color w:val="000000"/>
          <w:sz w:val="28"/>
          <w:szCs w:val="28"/>
        </w:rPr>
        <w:t>муниципального образования «Демидовский район»</w:t>
      </w:r>
      <w:r>
        <w:rPr>
          <w:bCs/>
          <w:color w:val="000000"/>
          <w:sz w:val="28"/>
          <w:szCs w:val="28"/>
        </w:rPr>
        <w:t xml:space="preserve"> </w:t>
      </w:r>
      <w:r w:rsidRPr="003C59AD">
        <w:rPr>
          <w:bCs/>
          <w:color w:val="000000"/>
          <w:sz w:val="28"/>
          <w:szCs w:val="28"/>
        </w:rPr>
        <w:t>Смоленской области</w:t>
      </w:r>
      <w:r w:rsidR="000066C2">
        <w:rPr>
          <w:bCs/>
          <w:color w:val="000000"/>
          <w:sz w:val="28"/>
          <w:szCs w:val="28"/>
        </w:rPr>
        <w:t>,</w:t>
      </w:r>
      <w:r w:rsidRPr="003C59AD">
        <w:rPr>
          <w:sz w:val="28"/>
          <w:szCs w:val="28"/>
        </w:rPr>
        <w:t xml:space="preserve"> </w:t>
      </w:r>
      <w:r w:rsidR="002D31CC">
        <w:rPr>
          <w:color w:val="000000"/>
          <w:sz w:val="28"/>
          <w:szCs w:val="28"/>
        </w:rPr>
        <w:t>утвержденн</w:t>
      </w:r>
      <w:r w:rsidR="00F7266C">
        <w:rPr>
          <w:color w:val="000000"/>
          <w:sz w:val="28"/>
          <w:szCs w:val="28"/>
        </w:rPr>
        <w:t>ый</w:t>
      </w:r>
      <w:r w:rsidR="002D31CC">
        <w:rPr>
          <w:color w:val="000000"/>
          <w:sz w:val="28"/>
          <w:szCs w:val="28"/>
        </w:rPr>
        <w:t xml:space="preserve"> постановлением Администрации муниципального образования «Демидовский район» Смоленской области </w:t>
      </w:r>
      <w:r w:rsidR="002D31CC">
        <w:rPr>
          <w:sz w:val="28"/>
          <w:szCs w:val="28"/>
        </w:rPr>
        <w:t>от 26.05.2021 № 297</w:t>
      </w:r>
      <w:r w:rsidR="007757C6">
        <w:rPr>
          <w:sz w:val="28"/>
          <w:szCs w:val="28"/>
        </w:rPr>
        <w:t xml:space="preserve"> (в редакции </w:t>
      </w:r>
      <w:r w:rsidR="005C4D95">
        <w:rPr>
          <w:sz w:val="28"/>
          <w:szCs w:val="28"/>
        </w:rPr>
        <w:t>постановлени</w:t>
      </w:r>
      <w:r w:rsidR="00F70479">
        <w:rPr>
          <w:sz w:val="28"/>
          <w:szCs w:val="28"/>
        </w:rPr>
        <w:t>й</w:t>
      </w:r>
      <w:r w:rsidR="005C4D95">
        <w:rPr>
          <w:sz w:val="28"/>
          <w:szCs w:val="28"/>
        </w:rPr>
        <w:t xml:space="preserve"> </w:t>
      </w:r>
      <w:r w:rsidR="000066C2"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                         </w:t>
      </w:r>
      <w:r w:rsidR="007757C6">
        <w:rPr>
          <w:sz w:val="28"/>
          <w:szCs w:val="28"/>
        </w:rPr>
        <w:t>от 16.02.2022 № 73</w:t>
      </w:r>
      <w:r w:rsidR="00F70479">
        <w:rPr>
          <w:sz w:val="28"/>
          <w:szCs w:val="28"/>
        </w:rPr>
        <w:t>, от 06.07.2022 № 403</w:t>
      </w:r>
      <w:r w:rsidR="003C76E3">
        <w:rPr>
          <w:sz w:val="28"/>
          <w:szCs w:val="28"/>
        </w:rPr>
        <w:t>, от 02.02.2023 № 64</w:t>
      </w:r>
      <w:r w:rsidR="007B201B">
        <w:rPr>
          <w:sz w:val="28"/>
          <w:szCs w:val="28"/>
        </w:rPr>
        <w:t>, от 07.07.2023 № 556</w:t>
      </w:r>
      <w:r w:rsidR="00962788">
        <w:rPr>
          <w:sz w:val="28"/>
          <w:szCs w:val="28"/>
        </w:rPr>
        <w:t>, от 02.10.2023 № 773</w:t>
      </w:r>
      <w:r w:rsidR="007757C6">
        <w:rPr>
          <w:sz w:val="28"/>
          <w:szCs w:val="28"/>
        </w:rPr>
        <w:t>)</w:t>
      </w:r>
      <w:r w:rsidR="005C4D95">
        <w:rPr>
          <w:sz w:val="28"/>
          <w:szCs w:val="28"/>
        </w:rPr>
        <w:t>,</w:t>
      </w:r>
      <w:r w:rsidR="002D31CC">
        <w:rPr>
          <w:sz w:val="28"/>
          <w:szCs w:val="28"/>
        </w:rPr>
        <w:t xml:space="preserve"> </w:t>
      </w:r>
      <w:r w:rsidR="000066C2">
        <w:rPr>
          <w:sz w:val="28"/>
          <w:szCs w:val="28"/>
        </w:rPr>
        <w:t>изложив его в новой редакции</w:t>
      </w:r>
      <w:proofErr w:type="gramEnd"/>
      <w:r w:rsidR="000066C2">
        <w:rPr>
          <w:sz w:val="28"/>
          <w:szCs w:val="28"/>
        </w:rPr>
        <w:t xml:space="preserve"> согласно приложению к настоящему постановлению</w:t>
      </w:r>
      <w:r w:rsidRPr="003C59AD">
        <w:rPr>
          <w:sz w:val="28"/>
          <w:szCs w:val="28"/>
        </w:rPr>
        <w:t>.</w:t>
      </w:r>
    </w:p>
    <w:p w:rsidR="00AB2635" w:rsidRDefault="00AB2635" w:rsidP="00AB2635">
      <w:pPr>
        <w:pStyle w:val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6E348E">
        <w:rPr>
          <w:b w:val="0"/>
          <w:color w:val="auto"/>
          <w:sz w:val="28"/>
          <w:szCs w:val="28"/>
        </w:rPr>
        <w:t>2</w:t>
      </w:r>
      <w:r w:rsidRPr="00D32A71">
        <w:rPr>
          <w:b w:val="0"/>
          <w:color w:val="auto"/>
          <w:sz w:val="28"/>
          <w:szCs w:val="28"/>
        </w:rPr>
        <w:t xml:space="preserve">. </w:t>
      </w:r>
      <w:proofErr w:type="gramStart"/>
      <w:r>
        <w:rPr>
          <w:b w:val="0"/>
          <w:color w:val="auto"/>
          <w:sz w:val="28"/>
          <w:szCs w:val="28"/>
        </w:rPr>
        <w:t>Р</w:t>
      </w:r>
      <w:r w:rsidRPr="00D32A71">
        <w:rPr>
          <w:b w:val="0"/>
          <w:color w:val="auto"/>
          <w:sz w:val="28"/>
          <w:szCs w:val="28"/>
        </w:rPr>
        <w:t>азместить</w:t>
      </w:r>
      <w:proofErr w:type="gramEnd"/>
      <w:r w:rsidRPr="00D32A71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настоящее постановление </w:t>
      </w:r>
      <w:r w:rsidRPr="00D32A71">
        <w:rPr>
          <w:b w:val="0"/>
          <w:color w:val="auto"/>
          <w:sz w:val="28"/>
          <w:szCs w:val="28"/>
        </w:rPr>
        <w:t xml:space="preserve">на официальном сайте </w:t>
      </w:r>
      <w:r>
        <w:rPr>
          <w:b w:val="0"/>
          <w:color w:val="auto"/>
          <w:sz w:val="28"/>
          <w:szCs w:val="28"/>
        </w:rPr>
        <w:t xml:space="preserve">Администрации </w:t>
      </w:r>
      <w:r w:rsidRPr="00D32A71">
        <w:rPr>
          <w:b w:val="0"/>
          <w:color w:val="auto"/>
          <w:sz w:val="28"/>
          <w:szCs w:val="28"/>
        </w:rPr>
        <w:t>муниципального образования «</w:t>
      </w:r>
      <w:r>
        <w:rPr>
          <w:b w:val="0"/>
          <w:color w:val="auto"/>
          <w:sz w:val="28"/>
          <w:szCs w:val="28"/>
        </w:rPr>
        <w:t>Демидовс</w:t>
      </w:r>
      <w:r w:rsidRPr="00D32A71">
        <w:rPr>
          <w:b w:val="0"/>
          <w:color w:val="auto"/>
          <w:sz w:val="28"/>
          <w:szCs w:val="28"/>
        </w:rPr>
        <w:t xml:space="preserve">кий район» </w:t>
      </w:r>
      <w:r>
        <w:rPr>
          <w:b w:val="0"/>
          <w:color w:val="auto"/>
          <w:sz w:val="28"/>
          <w:szCs w:val="28"/>
        </w:rPr>
        <w:t xml:space="preserve">Смоленской области </w:t>
      </w:r>
      <w:r w:rsidRPr="00D32A71">
        <w:rPr>
          <w:b w:val="0"/>
          <w:color w:val="auto"/>
          <w:sz w:val="28"/>
          <w:szCs w:val="28"/>
        </w:rPr>
        <w:t>в</w:t>
      </w:r>
      <w:r>
        <w:rPr>
          <w:b w:val="0"/>
          <w:color w:val="auto"/>
          <w:sz w:val="28"/>
          <w:szCs w:val="28"/>
        </w:rPr>
        <w:t xml:space="preserve"> информационно-телекоммуникационной</w:t>
      </w:r>
      <w:r w:rsidRPr="00D32A71">
        <w:rPr>
          <w:b w:val="0"/>
          <w:color w:val="auto"/>
          <w:sz w:val="28"/>
          <w:szCs w:val="28"/>
        </w:rPr>
        <w:t xml:space="preserve"> сети </w:t>
      </w:r>
      <w:r>
        <w:rPr>
          <w:b w:val="0"/>
          <w:color w:val="auto"/>
          <w:sz w:val="28"/>
          <w:szCs w:val="28"/>
        </w:rPr>
        <w:t>«</w:t>
      </w:r>
      <w:r w:rsidRPr="00D32A71">
        <w:rPr>
          <w:b w:val="0"/>
          <w:color w:val="auto"/>
          <w:sz w:val="28"/>
          <w:szCs w:val="28"/>
        </w:rPr>
        <w:t>Интернет</w:t>
      </w:r>
      <w:r>
        <w:rPr>
          <w:b w:val="0"/>
          <w:color w:val="auto"/>
          <w:sz w:val="28"/>
          <w:szCs w:val="28"/>
        </w:rPr>
        <w:t>»</w:t>
      </w:r>
      <w:r w:rsidRPr="00D32A71">
        <w:rPr>
          <w:b w:val="0"/>
          <w:color w:val="auto"/>
          <w:sz w:val="28"/>
          <w:szCs w:val="28"/>
        </w:rPr>
        <w:t>.</w:t>
      </w:r>
    </w:p>
    <w:p w:rsidR="000066C2" w:rsidRDefault="000066C2" w:rsidP="00AB2635">
      <w:pPr>
        <w:pStyle w:val="1"/>
        <w:jc w:val="both"/>
        <w:rPr>
          <w:b w:val="0"/>
          <w:color w:val="auto"/>
          <w:sz w:val="28"/>
          <w:szCs w:val="28"/>
        </w:rPr>
      </w:pPr>
    </w:p>
    <w:p w:rsidR="000066C2" w:rsidRDefault="000066C2" w:rsidP="00AB2635">
      <w:pPr>
        <w:pStyle w:val="1"/>
        <w:jc w:val="both"/>
        <w:rPr>
          <w:b w:val="0"/>
          <w:color w:val="auto"/>
          <w:sz w:val="28"/>
          <w:szCs w:val="28"/>
        </w:rPr>
      </w:pPr>
    </w:p>
    <w:p w:rsidR="000066C2" w:rsidRPr="00D32A71" w:rsidRDefault="000066C2" w:rsidP="00AB2635">
      <w:pPr>
        <w:pStyle w:val="1"/>
        <w:jc w:val="both"/>
        <w:rPr>
          <w:b w:val="0"/>
          <w:color w:val="auto"/>
          <w:sz w:val="28"/>
          <w:szCs w:val="28"/>
        </w:rPr>
      </w:pPr>
    </w:p>
    <w:p w:rsidR="00AB2635" w:rsidRDefault="00AB2635" w:rsidP="00AB2635">
      <w:pPr>
        <w:pStyle w:val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ab/>
      </w:r>
      <w:r w:rsidR="006E348E">
        <w:rPr>
          <w:b w:val="0"/>
          <w:color w:val="auto"/>
          <w:sz w:val="28"/>
          <w:szCs w:val="28"/>
        </w:rPr>
        <w:t>3</w:t>
      </w:r>
      <w:r w:rsidRPr="00D32A71">
        <w:rPr>
          <w:b w:val="0"/>
          <w:color w:val="auto"/>
          <w:sz w:val="28"/>
          <w:szCs w:val="28"/>
        </w:rPr>
        <w:t xml:space="preserve">. </w:t>
      </w:r>
      <w:proofErr w:type="gramStart"/>
      <w:r w:rsidRPr="00D32A71">
        <w:rPr>
          <w:b w:val="0"/>
          <w:color w:val="auto"/>
          <w:sz w:val="28"/>
          <w:szCs w:val="28"/>
        </w:rPr>
        <w:t>Контроль за</w:t>
      </w:r>
      <w:proofErr w:type="gramEnd"/>
      <w:r w:rsidRPr="00D32A71">
        <w:rPr>
          <w:b w:val="0"/>
          <w:color w:val="auto"/>
          <w:sz w:val="28"/>
          <w:szCs w:val="28"/>
        </w:rPr>
        <w:t xml:space="preserve"> исполнением настоящего </w:t>
      </w:r>
      <w:r>
        <w:rPr>
          <w:b w:val="0"/>
          <w:color w:val="auto"/>
          <w:sz w:val="28"/>
          <w:szCs w:val="28"/>
        </w:rPr>
        <w:t>постановления</w:t>
      </w:r>
      <w:r w:rsidRPr="00D32A71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оставляю за собой</w:t>
      </w:r>
      <w:r w:rsidRPr="00D32A71">
        <w:rPr>
          <w:b w:val="0"/>
          <w:color w:val="auto"/>
          <w:sz w:val="28"/>
          <w:szCs w:val="28"/>
        </w:rPr>
        <w:t xml:space="preserve">. </w:t>
      </w:r>
    </w:p>
    <w:p w:rsidR="003538A8" w:rsidRDefault="003538A8" w:rsidP="00AB2635">
      <w:pPr>
        <w:jc w:val="both"/>
        <w:rPr>
          <w:sz w:val="28"/>
        </w:rPr>
      </w:pPr>
    </w:p>
    <w:p w:rsidR="000066C2" w:rsidRDefault="000066C2" w:rsidP="00AB2635">
      <w:pPr>
        <w:jc w:val="both"/>
        <w:rPr>
          <w:sz w:val="28"/>
        </w:rPr>
      </w:pPr>
    </w:p>
    <w:p w:rsidR="00962788" w:rsidRDefault="00962788" w:rsidP="00AB2635">
      <w:pPr>
        <w:jc w:val="both"/>
        <w:rPr>
          <w:sz w:val="28"/>
        </w:rPr>
      </w:pPr>
    </w:p>
    <w:p w:rsidR="00AB2635" w:rsidRDefault="00AB2635" w:rsidP="00AB2635">
      <w:pPr>
        <w:jc w:val="both"/>
        <w:rPr>
          <w:sz w:val="28"/>
        </w:rPr>
      </w:pPr>
      <w:r>
        <w:rPr>
          <w:sz w:val="28"/>
        </w:rPr>
        <w:t>Глав</w:t>
      </w:r>
      <w:r w:rsidR="00962788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</w:p>
    <w:p w:rsidR="00AB2635" w:rsidRDefault="00AB2635" w:rsidP="00AB2635">
      <w:pPr>
        <w:pStyle w:val="a5"/>
        <w:jc w:val="both"/>
        <w:rPr>
          <w:b w:val="0"/>
          <w:color w:val="auto"/>
        </w:rPr>
      </w:pPr>
      <w:r w:rsidRPr="00AB2635">
        <w:rPr>
          <w:b w:val="0"/>
          <w:color w:val="auto"/>
        </w:rPr>
        <w:t xml:space="preserve">«Демидовский район» Смоленской области                      </w:t>
      </w:r>
      <w:r w:rsidR="00962788">
        <w:rPr>
          <w:b w:val="0"/>
          <w:color w:val="auto"/>
        </w:rPr>
        <w:t xml:space="preserve">                  А.Ф. Семенов</w:t>
      </w:r>
    </w:p>
    <w:p w:rsidR="00AB2635" w:rsidRDefault="00AB2635" w:rsidP="00AB2635">
      <w:pPr>
        <w:pStyle w:val="a5"/>
        <w:jc w:val="both"/>
        <w:rPr>
          <w:b w:val="0"/>
          <w:color w:val="auto"/>
        </w:rPr>
      </w:pPr>
    </w:p>
    <w:sectPr w:rsidR="00AB2635" w:rsidSect="003538A8">
      <w:pgSz w:w="11906" w:h="16838"/>
      <w:pgMar w:top="907" w:right="567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CEC"/>
    <w:rsid w:val="000066C2"/>
    <w:rsid w:val="0009193C"/>
    <w:rsid w:val="000F6CF9"/>
    <w:rsid w:val="00103396"/>
    <w:rsid w:val="0014605B"/>
    <w:rsid w:val="002410E7"/>
    <w:rsid w:val="00291AB5"/>
    <w:rsid w:val="002D31CC"/>
    <w:rsid w:val="00300E48"/>
    <w:rsid w:val="0032703F"/>
    <w:rsid w:val="00353509"/>
    <w:rsid w:val="003538A8"/>
    <w:rsid w:val="00385CEC"/>
    <w:rsid w:val="003C76E3"/>
    <w:rsid w:val="003D74B9"/>
    <w:rsid w:val="00481AFE"/>
    <w:rsid w:val="00535441"/>
    <w:rsid w:val="005C4D95"/>
    <w:rsid w:val="005D3460"/>
    <w:rsid w:val="005F051A"/>
    <w:rsid w:val="0060065C"/>
    <w:rsid w:val="0062284B"/>
    <w:rsid w:val="00626D61"/>
    <w:rsid w:val="006A0912"/>
    <w:rsid w:val="006A12A4"/>
    <w:rsid w:val="006E348E"/>
    <w:rsid w:val="00714CDA"/>
    <w:rsid w:val="00726576"/>
    <w:rsid w:val="007757C6"/>
    <w:rsid w:val="007B201B"/>
    <w:rsid w:val="0088633A"/>
    <w:rsid w:val="008F7EDA"/>
    <w:rsid w:val="0092283B"/>
    <w:rsid w:val="0092721A"/>
    <w:rsid w:val="00957A90"/>
    <w:rsid w:val="00962788"/>
    <w:rsid w:val="00966B55"/>
    <w:rsid w:val="00996131"/>
    <w:rsid w:val="009E1BF4"/>
    <w:rsid w:val="00A1231F"/>
    <w:rsid w:val="00A86E3F"/>
    <w:rsid w:val="00AB2635"/>
    <w:rsid w:val="00B4426B"/>
    <w:rsid w:val="00BB73A5"/>
    <w:rsid w:val="00C767B6"/>
    <w:rsid w:val="00C87BDB"/>
    <w:rsid w:val="00D334C7"/>
    <w:rsid w:val="00D77DBD"/>
    <w:rsid w:val="00E37F74"/>
    <w:rsid w:val="00F1501A"/>
    <w:rsid w:val="00F70479"/>
    <w:rsid w:val="00F7266C"/>
    <w:rsid w:val="00F81ECC"/>
    <w:rsid w:val="00F87338"/>
    <w:rsid w:val="00FC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85CEC"/>
    <w:pPr>
      <w:widowControl/>
      <w:suppressAutoHyphens w:val="0"/>
    </w:pPr>
    <w:rPr>
      <w:rFonts w:eastAsia="Times New Roman"/>
      <w:b/>
      <w:color w:val="00FF00"/>
      <w:kern w:val="0"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C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EC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Title"/>
    <w:basedOn w:val="a"/>
    <w:link w:val="a6"/>
    <w:qFormat/>
    <w:rsid w:val="00385CEC"/>
    <w:pPr>
      <w:suppressAutoHyphens w:val="0"/>
      <w:autoSpaceDE w:val="0"/>
      <w:autoSpaceDN w:val="0"/>
      <w:adjustRightInd w:val="0"/>
      <w:jc w:val="center"/>
    </w:pPr>
    <w:rPr>
      <w:rFonts w:eastAsia="Times New Roman"/>
      <w:b/>
      <w:bCs/>
      <w:color w:val="000080"/>
      <w:kern w:val="0"/>
      <w:sz w:val="28"/>
      <w:szCs w:val="22"/>
      <w:lang w:eastAsia="ru-RU"/>
    </w:rPr>
  </w:style>
  <w:style w:type="character" w:customStyle="1" w:styleId="a6">
    <w:name w:val="Название Знак"/>
    <w:basedOn w:val="a0"/>
    <w:link w:val="a5"/>
    <w:rsid w:val="00385CEC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7">
    <w:name w:val="Normal (Web)"/>
    <w:basedOn w:val="a"/>
    <w:uiPriority w:val="99"/>
    <w:unhideWhenUsed/>
    <w:rsid w:val="00385C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WW8Num1z3">
    <w:name w:val="WW8Num1z3"/>
    <w:rsid w:val="00AB2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2001-29A5-4F17-BF06-7EEBB7C2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</dc:creator>
  <cp:lastModifiedBy>Arch1</cp:lastModifiedBy>
  <cp:revision>22</cp:revision>
  <cp:lastPrinted>2023-07-05T12:27:00Z</cp:lastPrinted>
  <dcterms:created xsi:type="dcterms:W3CDTF">2021-05-25T12:51:00Z</dcterms:created>
  <dcterms:modified xsi:type="dcterms:W3CDTF">2024-03-15T06:40:00Z</dcterms:modified>
</cp:coreProperties>
</file>