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44"/>
        <w:spacing w:lineRule="exact" w:line="283"/>
        <w:jc w:val="center"/>
        <w:rPr>
          <w:sz w:val="28"/>
          <w:szCs w:val="28"/>
        </w:rPr>
      </w:pPr>
      <w:r>
        <w:drawing>
          <wp:anchor behindDoc="0" distT="0" distB="0" distL="0" distR="0" simplePos="0" locked="0" layoutInCell="0" allowOverlap="1" relativeHeight="2">
            <wp:simplePos x="0" y="0"/>
            <wp:positionH relativeFrom="page">
              <wp:posOffset>3602990</wp:posOffset>
            </wp:positionH>
            <wp:positionV relativeFrom="page">
              <wp:posOffset>360045</wp:posOffset>
            </wp:positionV>
            <wp:extent cx="712470" cy="79883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12470" cy="798830"/>
                    </a:xfrm>
                    <a:prstGeom prst="rect">
                      <a:avLst/>
                    </a:prstGeom>
                  </pic:spPr>
                </pic:pic>
              </a:graphicData>
            </a:graphic>
          </wp:anchor>
        </w:drawing>
      </w:r>
      <w:r>
        <w:rPr>
          <w:sz w:val="28"/>
          <w:szCs w:val="28"/>
        </w:rPr>
        <w:t>АДМИНИСТРАЦИЯ МУНИЦИПАЛЬНОГО ОБРАЗОВАНИЯ</w:t>
      </w:r>
    </w:p>
    <w:p>
      <w:pPr>
        <w:pStyle w:val="Style44"/>
        <w:spacing w:lineRule="exact" w:line="283"/>
        <w:jc w:val="center"/>
        <w:rPr>
          <w:sz w:val="28"/>
          <w:szCs w:val="28"/>
        </w:rPr>
      </w:pPr>
      <w:r>
        <w:rPr>
          <w:sz w:val="28"/>
          <w:szCs w:val="28"/>
        </w:rPr>
        <w:t xml:space="preserve"> </w:t>
      </w:r>
      <w:r>
        <w:rPr>
          <w:sz w:val="28"/>
          <w:szCs w:val="28"/>
        </w:rPr>
        <w:t>«ДЕМИДОВСКИЙ РАЙОН» СМОЛЕНСКОЙ ОБЛАСТИ</w:t>
      </w:r>
    </w:p>
    <w:p>
      <w:pPr>
        <w:pStyle w:val="Style44"/>
        <w:spacing w:lineRule="exact" w:line="283"/>
        <w:jc w:val="center"/>
        <w:rPr>
          <w:sz w:val="28"/>
          <w:szCs w:val="28"/>
        </w:rPr>
      </w:pPr>
      <w:r>
        <w:rPr>
          <w:sz w:val="28"/>
          <w:szCs w:val="28"/>
        </w:rPr>
      </w:r>
    </w:p>
    <w:p>
      <w:pPr>
        <w:pStyle w:val="Style45"/>
        <w:rPr/>
      </w:pPr>
      <w:r>
        <w:rPr/>
        <w:t>РАСПОРЯЖЕНИЕ</w:t>
      </w:r>
    </w:p>
    <w:p>
      <w:pPr>
        <w:pStyle w:val="Normal"/>
        <w:rPr/>
      </w:pPr>
      <w:r>
        <w:rPr/>
      </w:r>
    </w:p>
    <w:p>
      <w:pPr>
        <w:pStyle w:val="Style46"/>
        <w:rPr/>
      </w:pPr>
      <w:r>
        <w:rPr>
          <w:lang w:val="en-US"/>
        </w:rPr>
        <w:t>26.10.2022</w:t>
      </w:r>
      <w:r>
        <w:rPr>
          <w:lang w:val="ru-RU"/>
        </w:rPr>
        <w:t>г.</w:t>
      </w:r>
      <w:r>
        <w:rPr/>
        <w:t xml:space="preserve"> № </w:t>
      </w:r>
      <w:r>
        <w:rPr>
          <w:lang w:val="en-US"/>
        </w:rPr>
        <w:t>298-</w:t>
      </w:r>
      <w:r>
        <w:rPr>
          <w:lang w:val="ru-RU"/>
        </w:rPr>
        <w:t>р</w:t>
      </w:r>
    </w:p>
    <w:tbl>
      <w:tblPr>
        <w:tblStyle w:val="affffb"/>
        <w:tblW w:w="4245" w:type="dxa"/>
        <w:jc w:val="left"/>
        <w:tblInd w:w="0" w:type="dxa"/>
        <w:tblLayout w:type="fixed"/>
        <w:tblCellMar>
          <w:top w:w="0" w:type="dxa"/>
          <w:left w:w="108" w:type="dxa"/>
          <w:bottom w:w="0" w:type="dxa"/>
          <w:right w:w="108" w:type="dxa"/>
        </w:tblCellMar>
        <w:tblLook w:val="04a0"/>
      </w:tblPr>
      <w:tblGrid>
        <w:gridCol w:w="4245"/>
      </w:tblGrid>
      <w:tr>
        <w:trPr>
          <w:trHeight w:val="2268" w:hRule="atLeast"/>
        </w:trPr>
        <w:tc>
          <w:tcPr>
            <w:tcW w:w="4245" w:type="dxa"/>
            <w:tcBorders/>
          </w:tcPr>
          <w:p>
            <w:pPr>
              <w:pStyle w:val="Style36"/>
              <w:widowControl w:val="false"/>
              <w:suppressAutoHyphens w:val="true"/>
              <w:spacing w:before="360" w:after="360"/>
              <w:jc w:val="both"/>
              <w:rPr>
                <w:sz w:val="28"/>
                <w:szCs w:val="28"/>
              </w:rPr>
            </w:pPr>
            <w:r>
              <w:rPr>
                <w:rFonts w:eastAsia="Times New Roman" w:cs="Times New Roman"/>
                <w:kern w:val="0"/>
                <w:sz w:val="28"/>
                <w:szCs w:val="28"/>
                <w:lang w:val="ru-RU" w:eastAsia="ru-RU" w:bidi="ar-SA"/>
              </w:rPr>
              <w:t>Об утверждении Политики в отношении обработки персональных данных в Администрации муниципального образования «Демидовский район» Смоленской области</w:t>
            </w:r>
          </w:p>
        </w:tc>
      </w:tr>
    </w:tbl>
    <w:p>
      <w:pPr>
        <w:pStyle w:val="Style40"/>
        <w:rPr/>
      </w:pPr>
      <w:r>
        <w:rPr/>
        <w:t>В целях исполнения требований Федерального закона от 27.07.2006 № 152-ФЗ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Style w:val="Style20"/>
          <w:rFonts w:eastAsia="Calibri" w:eastAsiaTheme="minorHAnsi"/>
        </w:rPr>
        <w:t>.</w:t>
      </w:r>
    </w:p>
    <w:p>
      <w:pPr>
        <w:pStyle w:val="Style47"/>
        <w:numPr>
          <w:ilvl w:val="0"/>
          <w:numId w:val="11"/>
        </w:numPr>
        <w:tabs>
          <w:tab w:val="clear" w:pos="0"/>
          <w:tab w:val="left" w:pos="1080" w:leader="none"/>
        </w:tabs>
        <w:ind w:left="0" w:firstLine="709"/>
        <w:rPr/>
      </w:pPr>
      <w:r>
        <w:rPr/>
        <w:t xml:space="preserve">Утвердить </w:t>
      </w:r>
      <w:r>
        <w:rPr>
          <w:rFonts w:eastAsia="Times New Roman" w:cs="Times New Roman"/>
          <w:kern w:val="0"/>
          <w:szCs w:val="28"/>
          <w:lang w:val="ru-RU" w:eastAsia="ru-RU" w:bidi="ar-SA"/>
        </w:rPr>
        <w:t>Политику в отношении обработки персональных данных в Администрации муниципального образования «Демидовский район» Смоленской области</w:t>
      </w:r>
      <w:r>
        <w:rPr/>
        <w:t xml:space="preserve"> (</w:t>
      </w:r>
      <w:r>
        <w:rPr>
          <w:rStyle w:val="Style21"/>
        </w:rPr>
        <w:t>Приложение</w:t>
      </w:r>
      <w:r>
        <w:rPr/>
        <w:t>).</w:t>
      </w:r>
    </w:p>
    <w:p>
      <w:pPr>
        <w:pStyle w:val="Style35"/>
        <w:numPr>
          <w:ilvl w:val="0"/>
          <w:numId w:val="12"/>
        </w:numPr>
        <w:tabs>
          <w:tab w:val="clear" w:pos="0"/>
          <w:tab w:val="left" w:pos="1080" w:leader="none"/>
        </w:tabs>
        <w:ind w:left="0" w:firstLine="709"/>
        <w:rPr/>
      </w:pPr>
      <w:r>
        <w:rPr/>
        <w:t>Контроль за исполнением настоящего распоряжения оставляю за собой.</w:t>
      </w:r>
    </w:p>
    <w:p>
      <w:pPr>
        <w:pStyle w:val="Style35"/>
        <w:numPr>
          <w:ilvl w:val="0"/>
          <w:numId w:val="0"/>
        </w:numPr>
        <w:ind w:left="0" w:firstLine="709"/>
        <w:rPr/>
      </w:pPr>
      <w:r>
        <w:rPr/>
      </w:r>
    </w:p>
    <w:p>
      <w:pPr>
        <w:pStyle w:val="Style35"/>
        <w:numPr>
          <w:ilvl w:val="0"/>
          <w:numId w:val="0"/>
        </w:numPr>
        <w:ind w:left="0" w:firstLine="709"/>
        <w:rPr/>
      </w:pPr>
      <w:r>
        <w:rPr/>
      </w:r>
    </w:p>
    <w:tbl>
      <w:tblPr>
        <w:tblW w:w="5000" w:type="pct"/>
        <w:jc w:val="center"/>
        <w:tblInd w:w="0" w:type="dxa"/>
        <w:tblLayout w:type="fixed"/>
        <w:tblCellMar>
          <w:top w:w="0" w:type="dxa"/>
          <w:left w:w="108" w:type="dxa"/>
          <w:bottom w:w="0" w:type="dxa"/>
          <w:right w:w="108" w:type="dxa"/>
        </w:tblCellMar>
        <w:tblLook w:val="0000"/>
      </w:tblPr>
      <w:tblGrid>
        <w:gridCol w:w="5655"/>
        <w:gridCol w:w="4551"/>
      </w:tblGrid>
      <w:tr>
        <w:trPr/>
        <w:tc>
          <w:tcPr>
            <w:tcW w:w="5655" w:type="dxa"/>
            <w:tcBorders/>
          </w:tcPr>
          <w:p>
            <w:pPr>
              <w:pStyle w:val="Style49"/>
              <w:widowControl w:val="false"/>
              <w:rPr/>
            </w:pPr>
            <w:r>
              <w:rPr/>
              <w:t>Глава муниципального образования «Демидовский район» Смоленской области</w:t>
            </w:r>
          </w:p>
        </w:tc>
        <w:tc>
          <w:tcPr>
            <w:tcW w:w="4551" w:type="dxa"/>
            <w:tcBorders/>
            <w:vAlign w:val="bottom"/>
          </w:tcPr>
          <w:p>
            <w:pPr>
              <w:pStyle w:val="Style49"/>
              <w:widowControl w:val="false"/>
              <w:jc w:val="right"/>
              <w:rPr/>
            </w:pPr>
            <w:r>
              <w:rPr/>
              <w:t>Семенов А.Ф.</w:t>
            </w:r>
          </w:p>
        </w:tc>
      </w:tr>
    </w:tbl>
    <w:p>
      <w:pPr>
        <w:sectPr>
          <w:type w:val="nextPage"/>
          <w:pgSz w:w="11906" w:h="16838"/>
          <w:pgMar w:left="1133" w:right="566" w:gutter="0" w:header="0" w:top="567" w:footer="0" w:bottom="567"/>
          <w:pgNumType w:fmt="decimal"/>
          <w:formProt w:val="false"/>
          <w:textDirection w:val="lrTb"/>
          <w:docGrid w:type="default" w:linePitch="381" w:charSpace="0"/>
        </w:sectPr>
      </w:pPr>
      <w:r>
        <w:br w:type="page"/>
      </w:r>
    </w:p>
    <w:p>
      <w:pPr>
        <w:pStyle w:val="Style34"/>
        <w:widowControl w:val="false"/>
        <w:bidi w:val="0"/>
        <w:spacing w:lineRule="auto" w:line="240" w:before="0" w:after="0"/>
        <w:ind w:left="6293" w:right="0" w:hanging="0"/>
        <w:jc w:val="right"/>
        <w:rPr/>
      </w:pPr>
      <w:r>
        <w:rPr>
          <w:rStyle w:val="Style16"/>
        </w:rPr>
        <w:t>Приложение</w:t>
      </w:r>
    </w:p>
    <w:p>
      <w:pPr>
        <w:pStyle w:val="Style42"/>
        <w:jc w:val="right"/>
        <w:rPr/>
      </w:pPr>
      <w:r>
        <w:rPr/>
        <w:t>к распоряжению Администрации муниципального образования «Демидовский район» Смоленской области</w:t>
      </w:r>
    </w:p>
    <w:p>
      <w:pPr>
        <w:pStyle w:val="Style42"/>
        <w:jc w:val="right"/>
        <w:rPr>
          <w:lang w:val="ru-RU"/>
        </w:rPr>
      </w:pPr>
      <w:r>
        <w:rPr>
          <w:rStyle w:val="Style16"/>
        </w:rPr>
        <w:t xml:space="preserve">от </w:t>
      </w:r>
      <w:r>
        <w:rPr>
          <w:rStyle w:val="Style16"/>
          <w:lang w:val="en-US"/>
        </w:rPr>
        <w:t>26.10.2022</w:t>
      </w:r>
      <w:r>
        <w:rPr>
          <w:rStyle w:val="Style16"/>
          <w:lang w:val="ru-RU"/>
        </w:rPr>
        <w:t>г.</w:t>
      </w:r>
      <w:r>
        <w:rPr>
          <w:rStyle w:val="Style16"/>
        </w:rPr>
        <w:t xml:space="preserve"> № </w:t>
      </w:r>
      <w:r>
        <w:rPr>
          <w:rStyle w:val="Style16"/>
          <w:lang w:val="en-US"/>
        </w:rPr>
        <w:t>298-</w:t>
      </w:r>
      <w:r>
        <w:rPr>
          <w:rStyle w:val="Style16"/>
          <w:lang w:val="ru-RU"/>
        </w:rPr>
        <w:t>р</w:t>
      </w:r>
    </w:p>
    <w:p>
      <w:pPr>
        <w:pStyle w:val="Normal"/>
        <w:rPr/>
      </w:pPr>
      <w:r>
        <w:rPr/>
      </w:r>
    </w:p>
    <w:p>
      <w:pPr>
        <w:pStyle w:val="Style36"/>
        <w:jc w:val="center"/>
        <w:rPr>
          <w:sz w:val="28"/>
          <w:szCs w:val="28"/>
        </w:rPr>
      </w:pPr>
      <w:r>
        <w:rPr>
          <w:sz w:val="28"/>
          <w:szCs w:val="28"/>
        </w:rPr>
        <w:t>ПОЛИТИКА</w:t>
      </w:r>
    </w:p>
    <w:p>
      <w:pPr>
        <w:pStyle w:val="Style36"/>
        <w:jc w:val="center"/>
        <w:rPr>
          <w:sz w:val="28"/>
          <w:szCs w:val="28"/>
        </w:rPr>
      </w:pPr>
      <w:r>
        <w:rPr>
          <w:sz w:val="28"/>
          <w:szCs w:val="28"/>
        </w:rPr>
        <w:t>в отношении обработки персональных данных в Администрации муниципального образования «Демидовский район» Смоленской области</w:t>
      </w:r>
    </w:p>
    <w:p>
      <w:pPr>
        <w:pStyle w:val="14"/>
        <w:numPr>
          <w:ilvl w:val="0"/>
          <w:numId w:val="3"/>
        </w:numPr>
        <w:ind w:left="0" w:hanging="0"/>
        <w:outlineLvl w:val="0"/>
        <w:rPr/>
      </w:pPr>
      <w:bookmarkStart w:id="0" w:name="h.84pr4j6vjrr2"/>
      <w:bookmarkEnd w:id="0"/>
      <w:r>
        <w:rPr/>
        <w:t>Общие положения</w:t>
      </w:r>
    </w:p>
    <w:p>
      <w:pPr>
        <w:pStyle w:val="22"/>
        <w:numPr>
          <w:ilvl w:val="1"/>
          <w:numId w:val="3"/>
        </w:numPr>
        <w:tabs>
          <w:tab w:val="clear" w:pos="720"/>
          <w:tab w:val="left" w:pos="1276" w:leader="none"/>
        </w:tabs>
        <w:ind w:left="0" w:firstLine="709"/>
        <w:outlineLvl w:val="1"/>
        <w:rPr/>
      </w:pPr>
      <w:r>
        <w:rPr/>
        <w:t>Назначение Политики</w:t>
      </w:r>
    </w:p>
    <w:p>
      <w:pPr>
        <w:pStyle w:val="32"/>
        <w:numPr>
          <w:ilvl w:val="2"/>
          <w:numId w:val="3"/>
        </w:numPr>
        <w:tabs>
          <w:tab w:val="clear" w:pos="720"/>
          <w:tab w:val="left" w:pos="1276" w:leader="none"/>
        </w:tabs>
        <w:ind w:left="0" w:firstLine="709"/>
        <w:rPr/>
      </w:pPr>
      <w:r>
        <w:rPr/>
        <w:t>Настоящая Политика в отношении обработки персональных данных в Администрации муниципального образования «Демидовский район» Смоленской области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32"/>
        <w:numPr>
          <w:ilvl w:val="2"/>
          <w:numId w:val="3"/>
        </w:numPr>
        <w:tabs>
          <w:tab w:val="clear" w:pos="720"/>
          <w:tab w:val="left" w:pos="1276" w:leader="none"/>
        </w:tabs>
        <w:ind w:left="0" w:firstLine="709"/>
        <w:rPr/>
      </w:pPr>
      <w:r>
        <w:rPr/>
        <w:t>Политика вступает в силу с момента ее утверждения Главой муниципального образования «Демидовский район» Смоленской области Администрации муниципального образования «Демидовский район» Смоленской области.</w:t>
      </w:r>
    </w:p>
    <w:p>
      <w:pPr>
        <w:pStyle w:val="32"/>
        <w:numPr>
          <w:ilvl w:val="2"/>
          <w:numId w:val="3"/>
        </w:numPr>
        <w:tabs>
          <w:tab w:val="clear" w:pos="720"/>
          <w:tab w:val="left" w:pos="1276" w:leader="none"/>
        </w:tabs>
        <w:ind w:left="0" w:firstLine="709"/>
        <w:rPr/>
      </w:pPr>
      <w:r>
        <w:rPr/>
        <w:t>Политика подлежит пересмотру в ходе периодического анализа со стороны руководства Администрации муниципального образования «Демидовский район» Смоленской области (далее – Администрация, Оператор), а также в случаях изменения законодательства Российской Федерации в области персональных данных.</w:t>
      </w:r>
    </w:p>
    <w:p>
      <w:pPr>
        <w:pStyle w:val="32"/>
        <w:numPr>
          <w:ilvl w:val="2"/>
          <w:numId w:val="3"/>
        </w:numPr>
        <w:tabs>
          <w:tab w:val="clear" w:pos="720"/>
          <w:tab w:val="left" w:pos="1276" w:leader="none"/>
        </w:tabs>
        <w:ind w:left="0" w:firstLine="709"/>
        <w:rPr/>
      </w:pPr>
      <w:r>
        <w:rPr/>
        <w:t>Политика подлежит опубликованию на официальном сайте Администрации в течение 10 дней после её утверждения.</w:t>
      </w:r>
    </w:p>
    <w:p>
      <w:pPr>
        <w:pStyle w:val="22"/>
        <w:numPr>
          <w:ilvl w:val="1"/>
          <w:numId w:val="3"/>
        </w:numPr>
        <w:tabs>
          <w:tab w:val="clear" w:pos="720"/>
          <w:tab w:val="left" w:pos="1276" w:leader="none"/>
        </w:tabs>
        <w:ind w:left="0" w:firstLine="709"/>
        <w:outlineLvl w:val="1"/>
        <w:rPr/>
      </w:pPr>
      <w:bookmarkStart w:id="1" w:name="h.k4y7z09qw3c1"/>
      <w:bookmarkEnd w:id="1"/>
      <w:r>
        <w:rPr/>
        <w:t>Цели Политики</w:t>
      </w:r>
    </w:p>
    <w:p>
      <w:pPr>
        <w:pStyle w:val="32"/>
        <w:numPr>
          <w:ilvl w:val="2"/>
          <w:numId w:val="3"/>
        </w:numPr>
        <w:tabs>
          <w:tab w:val="clear" w:pos="720"/>
          <w:tab w:val="left" w:pos="1276" w:leader="none"/>
        </w:tabs>
        <w:ind w:left="0" w:firstLine="709"/>
        <w:rPr/>
      </w:pPr>
      <w:r>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pPr>
        <w:pStyle w:val="22"/>
        <w:numPr>
          <w:ilvl w:val="1"/>
          <w:numId w:val="3"/>
        </w:numPr>
        <w:tabs>
          <w:tab w:val="clear" w:pos="720"/>
          <w:tab w:val="left" w:pos="1276" w:leader="none"/>
        </w:tabs>
        <w:ind w:left="0" w:firstLine="709"/>
        <w:outlineLvl w:val="1"/>
        <w:rPr/>
      </w:pPr>
      <w:bookmarkStart w:id="2" w:name="h.xoscyd2upp6r"/>
      <w:bookmarkEnd w:id="2"/>
      <w:r>
        <w:rPr/>
        <w:t>Основные понятия</w:t>
      </w:r>
    </w:p>
    <w:p>
      <w:pPr>
        <w:pStyle w:val="32"/>
        <w:numPr>
          <w:ilvl w:val="2"/>
          <w:numId w:val="3"/>
        </w:numPr>
        <w:tabs>
          <w:tab w:val="clear" w:pos="720"/>
          <w:tab w:val="left" w:pos="1276" w:leader="none"/>
        </w:tabs>
        <w:ind w:left="0" w:firstLine="709"/>
        <w:rPr/>
      </w:pPr>
      <w:r>
        <w:rPr/>
        <w:t>Для целей Политики используются следующие понятия:</w:t>
      </w:r>
    </w:p>
    <w:p>
      <w:pPr>
        <w:pStyle w:val="Style40"/>
        <w:rPr/>
      </w:pPr>
      <w:r>
        <w:rPr>
          <w:b/>
        </w:rPr>
        <w:t>персональные данные</w:t>
      </w:r>
      <w:r>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pPr>
        <w:pStyle w:val="Style40"/>
        <w:rPr/>
      </w:pPr>
      <w:r>
        <w:rPr>
          <w:b/>
        </w:rPr>
        <w:t>персональные данные, разрешенные субъектом персональных данных для распространения,</w:t>
      </w:r>
      <w:r>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pPr>
        <w:pStyle w:val="Style40"/>
        <w:rPr/>
      </w:pPr>
      <w:r>
        <w:rPr>
          <w:b/>
        </w:rPr>
        <w:t xml:space="preserve">субъект персональных данных </w:t>
      </w:r>
      <w:r>
        <w:rPr/>
        <w:t>– физическое лицо, которое прямо или косвенно определено или определяемо с помощью персональных данных;</w:t>
      </w:r>
    </w:p>
    <w:p>
      <w:pPr>
        <w:pStyle w:val="Style40"/>
        <w:rPr/>
      </w:pPr>
      <w:r>
        <w:rPr>
          <w:b/>
        </w:rPr>
        <w:t>оператор</w:t>
      </w:r>
      <w:r>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Style40"/>
        <w:rPr/>
      </w:pPr>
      <w:r>
        <w:rPr>
          <w:b/>
        </w:rPr>
        <w:t>обработка персональных данных</w:t>
      </w:r>
      <w:r>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pPr>
        <w:pStyle w:val="Style40"/>
        <w:rPr/>
      </w:pPr>
      <w:r>
        <w:rPr>
          <w:b/>
        </w:rPr>
        <w:t>автоматизированная обработка персональных данных</w:t>
      </w:r>
      <w:r>
        <w:rPr/>
        <w:t xml:space="preserve"> – обработка персональных данных с помощью средств вычислительной техники;</w:t>
      </w:r>
    </w:p>
    <w:p>
      <w:pPr>
        <w:pStyle w:val="Style40"/>
        <w:rPr/>
      </w:pPr>
      <w:r>
        <w:rPr>
          <w:b/>
        </w:rPr>
        <w:t>распространение персональных данных</w:t>
      </w:r>
      <w:r>
        <w:rPr/>
        <w:t xml:space="preserve"> – действия, направленные на раскрытие персональных данных неопределенному кругу лиц;</w:t>
      </w:r>
    </w:p>
    <w:p>
      <w:pPr>
        <w:pStyle w:val="Style40"/>
        <w:rPr/>
      </w:pPr>
      <w:r>
        <w:rPr>
          <w:b/>
        </w:rPr>
        <w:t>предоставление персональных данных</w:t>
      </w:r>
      <w:r>
        <w:rPr/>
        <w:t xml:space="preserve"> – действия, направленные на раскрытие персональных данных определенному лицу или определенному кругу лиц;</w:t>
      </w:r>
    </w:p>
    <w:p>
      <w:pPr>
        <w:pStyle w:val="Style40"/>
        <w:rPr/>
      </w:pPr>
      <w:r>
        <w:rPr>
          <w:b/>
        </w:rPr>
        <w:t>блокирование персональных данных</w:t>
      </w:r>
      <w:r>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Style40"/>
        <w:rPr/>
      </w:pPr>
      <w:r>
        <w:rPr>
          <w:b/>
        </w:rPr>
        <w:t>уничтожение персональных данных</w:t>
      </w:r>
      <w:r>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Style40"/>
        <w:rPr/>
      </w:pPr>
      <w:r>
        <w:rPr>
          <w:b/>
        </w:rPr>
        <w:t>информационная система персональных данных</w:t>
      </w:r>
      <w:r>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Style40"/>
        <w:rPr/>
      </w:pPr>
      <w:bookmarkStart w:id="3" w:name="_Hlk40255521"/>
      <w:r>
        <w:rPr>
          <w:b/>
        </w:rPr>
        <w:t>конфиденциальность информации</w:t>
      </w:r>
      <w:r>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3"/>
    </w:p>
    <w:p>
      <w:pPr>
        <w:pStyle w:val="Style40"/>
        <w:rPr/>
      </w:pPr>
      <w:r>
        <w:rPr>
          <w:b/>
        </w:rPr>
        <w:t>трансграничная передача персональных данных</w:t>
      </w:r>
      <w:r>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Style40"/>
        <w:rPr>
          <w:highlight w:val="white"/>
        </w:rPr>
      </w:pPr>
      <w:r>
        <w:rPr>
          <w:b/>
          <w:highlight w:val="white"/>
        </w:rPr>
        <w:t>угрозы безопасности персональных данных</w:t>
      </w:r>
      <w:r>
        <w:rPr>
          <w:highlight w:val="white"/>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pPr>
        <w:pStyle w:val="Style40"/>
        <w:rPr/>
      </w:pPr>
      <w:r>
        <w:rPr>
          <w:b/>
          <w:highlight w:val="white"/>
        </w:rPr>
        <w:t>уровень защищенности персональных данных</w:t>
      </w:r>
      <w:r>
        <w:rPr>
          <w:highlight w:val="white"/>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22"/>
        <w:numPr>
          <w:ilvl w:val="1"/>
          <w:numId w:val="3"/>
        </w:numPr>
        <w:tabs>
          <w:tab w:val="clear" w:pos="720"/>
          <w:tab w:val="left" w:pos="1276" w:leader="none"/>
        </w:tabs>
        <w:ind w:left="0" w:firstLine="709"/>
        <w:outlineLvl w:val="1"/>
        <w:rPr/>
      </w:pPr>
      <w:bookmarkStart w:id="4" w:name="h.rcc0nh98eanv"/>
      <w:bookmarkEnd w:id="4"/>
      <w:r>
        <w:rPr/>
        <w:t>Область действия</w:t>
      </w:r>
    </w:p>
    <w:p>
      <w:pPr>
        <w:pStyle w:val="32"/>
        <w:numPr>
          <w:ilvl w:val="2"/>
          <w:numId w:val="3"/>
        </w:numPr>
        <w:tabs>
          <w:tab w:val="clear" w:pos="720"/>
          <w:tab w:val="left" w:pos="1276" w:leader="none"/>
        </w:tabs>
        <w:ind w:left="0" w:firstLine="709"/>
        <w:rPr/>
      </w:pPr>
      <w:r>
        <w:rPr/>
        <w:t>Положения Политики распространяются на все отношения, связанные с обработкой персональных данных, осуществляемой Администрацией:</w:t>
      </w:r>
    </w:p>
    <w:p>
      <w:pPr>
        <w:pStyle w:val="Style33"/>
        <w:numPr>
          <w:ilvl w:val="0"/>
          <w:numId w:val="6"/>
        </w:numPr>
        <w:rPr/>
      </w:pPr>
      <w:r>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Style33"/>
        <w:numPr>
          <w:ilvl w:val="0"/>
          <w:numId w:val="6"/>
        </w:numPr>
        <w:rPr/>
      </w:pPr>
      <w:r>
        <w:rPr/>
        <w:t>без использования средств автоматизации.</w:t>
      </w:r>
    </w:p>
    <w:p>
      <w:pPr>
        <w:pStyle w:val="32"/>
        <w:numPr>
          <w:ilvl w:val="2"/>
          <w:numId w:val="3"/>
        </w:numPr>
        <w:tabs>
          <w:tab w:val="clear" w:pos="720"/>
          <w:tab w:val="left" w:pos="1276" w:leader="none"/>
        </w:tabs>
        <w:ind w:left="0" w:firstLine="709"/>
        <w:rPr/>
      </w:pPr>
      <w:r>
        <w:rPr/>
        <w:t>Настоящей Политикой должны руководствоваться все сотрудники Администрации, осуществляющие обработку персональных данных или имеющие к ним доступ.</w:t>
      </w:r>
    </w:p>
    <w:p>
      <w:pPr>
        <w:pStyle w:val="14"/>
        <w:numPr>
          <w:ilvl w:val="0"/>
          <w:numId w:val="3"/>
        </w:numPr>
        <w:ind w:left="0" w:hanging="0"/>
        <w:outlineLvl w:val="0"/>
        <w:rPr/>
      </w:pPr>
      <w:r>
        <w:rPr/>
        <w:t>Цели обработки персональных данных</w:t>
      </w:r>
    </w:p>
    <w:p>
      <w:pPr>
        <w:pStyle w:val="21"/>
        <w:numPr>
          <w:ilvl w:val="1"/>
          <w:numId w:val="3"/>
        </w:numPr>
        <w:tabs>
          <w:tab w:val="clear" w:pos="720"/>
          <w:tab w:val="left" w:pos="1276" w:leader="none"/>
        </w:tabs>
        <w:ind w:left="0" w:firstLine="709"/>
        <w:rPr/>
      </w:pPr>
      <w:r>
        <w:rPr/>
        <w:t>Обработка персональных данных осуществляется Администрацией в следующих целях:</w:t>
      </w:r>
    </w:p>
    <w:p>
      <w:pPr>
        <w:pStyle w:val="Style33"/>
        <w:numPr>
          <w:ilvl w:val="0"/>
          <w:numId w:val="6"/>
        </w:numPr>
        <w:rPr/>
      </w:pPr>
      <w:r>
        <w:rPr/>
        <w:t>выполнение требований трудового законодательства и законодательства о муниципальной службе Российской Федерации в части ведения бухгалтерского учета; оформление договорных отношений в соответствии с законодательством Российской Федерации (осуществление гражданско-правовых отношений); осуществление расчета заработной платы и иных выплат и удержаний;</w:t>
      </w:r>
    </w:p>
    <w:p>
      <w:pPr>
        <w:pStyle w:val="Style33"/>
        <w:numPr>
          <w:ilvl w:val="0"/>
          <w:numId w:val="6"/>
        </w:numPr>
        <w:rPr/>
      </w:pPr>
      <w:r>
        <w:rPr/>
        <w:t>выполнение требований трудового законодательства и законодательства о муниципальной службе Российской Федерации в части ведения кадрового учета; ведение воинского учета; формирование кадрового резерва; оформление договорных отношений в соответствии с законодательством Российской Федерации; ведение личных дел (карточек); представление граждан к получению наград; учет студентов, проходящих производственную практику;</w:t>
      </w:r>
    </w:p>
    <w:p>
      <w:pPr>
        <w:pStyle w:val="Style33"/>
        <w:numPr>
          <w:ilvl w:val="0"/>
          <w:numId w:val="6"/>
        </w:numPr>
        <w:rPr/>
      </w:pPr>
      <w:r>
        <w:rPr/>
        <w:t>рассмотрение обращений граждан, подготовка ответов на обращения;</w:t>
      </w:r>
    </w:p>
    <w:p>
      <w:pPr>
        <w:pStyle w:val="Style33"/>
        <w:numPr>
          <w:ilvl w:val="0"/>
          <w:numId w:val="6"/>
        </w:numPr>
        <w:rPr/>
      </w:pPr>
      <w:r>
        <w:rPr/>
        <w:t>ведение государственного банка данных о детях, оставшихся без попечения родителей.</w:t>
      </w:r>
    </w:p>
    <w:p>
      <w:pPr>
        <w:pStyle w:val="14"/>
        <w:numPr>
          <w:ilvl w:val="0"/>
          <w:numId w:val="3"/>
        </w:numPr>
        <w:ind w:left="0" w:hanging="0"/>
        <w:outlineLvl w:val="0"/>
        <w:rPr/>
      </w:pPr>
      <w:r>
        <w:rPr/>
        <w:t>Правовые основания обработки персональных данных</w:t>
      </w:r>
    </w:p>
    <w:p>
      <w:pPr>
        <w:pStyle w:val="21"/>
        <w:numPr>
          <w:ilvl w:val="1"/>
          <w:numId w:val="3"/>
        </w:numPr>
        <w:tabs>
          <w:tab w:val="clear" w:pos="720"/>
          <w:tab w:val="left" w:pos="1276" w:leader="none"/>
        </w:tabs>
        <w:ind w:left="0" w:firstLine="709"/>
        <w:rPr/>
      </w:pPr>
      <w:r>
        <w:rPr/>
        <w:t>Основанием обработки персональных данных в Администрации являются следующие нормативные акты и документы:</w:t>
      </w:r>
    </w:p>
    <w:p>
      <w:pPr>
        <w:pStyle w:val="Style33"/>
        <w:numPr>
          <w:ilvl w:val="0"/>
          <w:numId w:val="6"/>
        </w:numPr>
        <w:rPr/>
      </w:pPr>
      <w:r>
        <w:rPr/>
        <w:t>Трудовой кодекс Российской Федерации;</w:t>
      </w:r>
    </w:p>
    <w:p>
      <w:pPr>
        <w:pStyle w:val="Style33"/>
        <w:numPr>
          <w:ilvl w:val="0"/>
          <w:numId w:val="6"/>
        </w:numPr>
        <w:rPr/>
      </w:pPr>
      <w:r>
        <w:rPr/>
        <w:t>Федеральный закон от 06.12.2011 № 402-ФЗ «О бухгалтерском учете»;</w:t>
      </w:r>
    </w:p>
    <w:p>
      <w:pPr>
        <w:pStyle w:val="Style33"/>
        <w:numPr>
          <w:ilvl w:val="0"/>
          <w:numId w:val="6"/>
        </w:numPr>
        <w:rPr/>
      </w:pPr>
      <w:r>
        <w:rPr/>
        <w:t>Федеральный закон от 02.03.2007 № 25-ФЗ «О муниципальной службе в Российской Федерации»;</w:t>
      </w:r>
    </w:p>
    <w:p>
      <w:pPr>
        <w:pStyle w:val="Style33"/>
        <w:numPr>
          <w:ilvl w:val="0"/>
          <w:numId w:val="6"/>
        </w:numPr>
        <w:rPr/>
      </w:pPr>
      <w:r>
        <w:rPr/>
        <w:t>Федеральный закон от 24.04.2008 № 48-ФЗ «Об опеке и попечительстве»;</w:t>
      </w:r>
    </w:p>
    <w:p>
      <w:pPr>
        <w:pStyle w:val="Style33"/>
        <w:numPr>
          <w:ilvl w:val="0"/>
          <w:numId w:val="6"/>
        </w:numPr>
        <w:rPr/>
      </w:pPr>
      <w:r>
        <w:rPr/>
        <w:t>Федеральный закон от 27.07.2006 № 152-ФЗ «О персональных данных»;</w:t>
      </w:r>
    </w:p>
    <w:p>
      <w:pPr>
        <w:pStyle w:val="Style33"/>
        <w:numPr>
          <w:ilvl w:val="0"/>
          <w:numId w:val="6"/>
        </w:numPr>
        <w:rPr/>
      </w:pPr>
      <w:r>
        <w:rPr/>
        <w:t>Федеральный закон от 16.04.2001 № 44-ФЗ «О государственном банке данных о детях, оставшихся без попечения родителей»;</w:t>
      </w:r>
    </w:p>
    <w:p>
      <w:pPr>
        <w:pStyle w:val="Style33"/>
        <w:numPr>
          <w:ilvl w:val="0"/>
          <w:numId w:val="6"/>
        </w:numPr>
        <w:rPr/>
      </w:pPr>
      <w:r>
        <w:rPr/>
        <w:t>Устав Принят решением Демидовского районного Совета депутатов от 23 августа 2005 г. №117/45.</w:t>
      </w:r>
    </w:p>
    <w:p>
      <w:pPr>
        <w:pStyle w:val="21"/>
        <w:numPr>
          <w:ilvl w:val="1"/>
          <w:numId w:val="3"/>
        </w:numPr>
        <w:tabs>
          <w:tab w:val="clear" w:pos="720"/>
          <w:tab w:val="left" w:pos="1276" w:leader="none"/>
        </w:tabs>
        <w:ind w:left="0" w:firstLine="709"/>
        <w:rPr/>
      </w:pPr>
      <w:r>
        <w:rPr/>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pPr>
        <w:pStyle w:val="21"/>
        <w:numPr>
          <w:ilvl w:val="1"/>
          <w:numId w:val="3"/>
        </w:numPr>
        <w:tabs>
          <w:tab w:val="clear" w:pos="720"/>
          <w:tab w:val="left" w:pos="1276" w:leader="none"/>
        </w:tabs>
        <w:ind w:left="0" w:firstLine="709"/>
        <w:rPr/>
      </w:pPr>
      <w:r>
        <w:rPr/>
        <w:t>Обработка персональных данных прекращается при реорганизации или ликвидации Администрации.</w:t>
      </w:r>
    </w:p>
    <w:p>
      <w:pPr>
        <w:pStyle w:val="14"/>
        <w:numPr>
          <w:ilvl w:val="0"/>
          <w:numId w:val="3"/>
        </w:numPr>
        <w:ind w:left="0" w:hanging="0"/>
        <w:outlineLvl w:val="0"/>
        <w:rPr/>
      </w:pPr>
      <w:r>
        <w:rPr/>
        <w:t>Объем и категории обрабатываемых персональных данных, категории субъектов персональных данных</w:t>
      </w:r>
    </w:p>
    <w:p>
      <w:pPr>
        <w:pStyle w:val="21"/>
        <w:numPr>
          <w:ilvl w:val="1"/>
          <w:numId w:val="3"/>
        </w:numPr>
        <w:tabs>
          <w:tab w:val="clear" w:pos="720"/>
          <w:tab w:val="left" w:pos="1276" w:leader="none"/>
        </w:tabs>
        <w:ind w:left="0" w:firstLine="709"/>
        <w:rPr/>
      </w:pPr>
      <w:r>
        <w:rPr/>
        <w:t>В соответствии с целями обработки персональных данных, указанными в п. 2 настоящей Политики, Администрацией осуществляется обработка следующих категорий субъектов персональных данных:</w:t>
      </w:r>
    </w:p>
    <w:p>
      <w:pPr>
        <w:pStyle w:val="Style33"/>
        <w:numPr>
          <w:ilvl w:val="0"/>
          <w:numId w:val="6"/>
        </w:numPr>
        <w:rPr/>
      </w:pPr>
      <w:r>
        <w:rPr/>
        <w:t>муниципальные служащие;</w:t>
      </w:r>
    </w:p>
    <w:p>
      <w:pPr>
        <w:pStyle w:val="Style33"/>
        <w:numPr>
          <w:ilvl w:val="0"/>
          <w:numId w:val="6"/>
        </w:numPr>
        <w:rPr/>
      </w:pPr>
      <w:r>
        <w:rPr/>
        <w:t>близкие родственники муниципальных служащих;</w:t>
      </w:r>
    </w:p>
    <w:p>
      <w:pPr>
        <w:pStyle w:val="Style33"/>
        <w:numPr>
          <w:ilvl w:val="0"/>
          <w:numId w:val="6"/>
        </w:numPr>
        <w:rPr/>
      </w:pPr>
      <w:r>
        <w:rPr/>
        <w:t>работники, замещающие должности, не относящиеся к должностям муниципальной службы;</w:t>
      </w:r>
    </w:p>
    <w:p>
      <w:pPr>
        <w:pStyle w:val="Style33"/>
        <w:numPr>
          <w:ilvl w:val="0"/>
          <w:numId w:val="6"/>
        </w:numPr>
        <w:rPr/>
      </w:pPr>
      <w:r>
        <w:rPr/>
        <w:t>граждане, ранее состоявшие на муниципальной службе;</w:t>
      </w:r>
    </w:p>
    <w:p>
      <w:pPr>
        <w:pStyle w:val="Style33"/>
        <w:numPr>
          <w:ilvl w:val="0"/>
          <w:numId w:val="6"/>
        </w:numPr>
        <w:rPr/>
      </w:pPr>
      <w:r>
        <w:rPr/>
        <w:t>работники, ранее замещавшие должности, не относящиеся к должностям муниципальной службы;</w:t>
      </w:r>
    </w:p>
    <w:p>
      <w:pPr>
        <w:pStyle w:val="Style33"/>
        <w:numPr>
          <w:ilvl w:val="0"/>
          <w:numId w:val="6"/>
        </w:numPr>
        <w:rPr/>
      </w:pPr>
      <w:r>
        <w:rPr/>
        <w:t>руководители подведомственных учреждений;</w:t>
      </w:r>
    </w:p>
    <w:p>
      <w:pPr>
        <w:pStyle w:val="Style33"/>
        <w:numPr>
          <w:ilvl w:val="0"/>
          <w:numId w:val="6"/>
        </w:numPr>
        <w:rPr/>
      </w:pPr>
      <w:r>
        <w:rPr/>
        <w:t>уволенные руководители подведомственных организаций;</w:t>
      </w:r>
    </w:p>
    <w:p>
      <w:pPr>
        <w:pStyle w:val="Style33"/>
        <w:numPr>
          <w:ilvl w:val="0"/>
          <w:numId w:val="6"/>
        </w:numPr>
        <w:rPr/>
      </w:pPr>
      <w:r>
        <w:rPr/>
        <w:t>граждане, с которыми осуществляется расчет за оказание платных услуг;</w:t>
      </w:r>
    </w:p>
    <w:p>
      <w:pPr>
        <w:pStyle w:val="Style33"/>
        <w:numPr>
          <w:ilvl w:val="0"/>
          <w:numId w:val="6"/>
        </w:numPr>
        <w:rPr/>
      </w:pPr>
      <w:r>
        <w:rPr/>
        <w:t>персональные данные субъектов ПДн (детей оставшихся без попечения родителей);</w:t>
      </w:r>
    </w:p>
    <w:p>
      <w:pPr>
        <w:pStyle w:val="Style33"/>
        <w:numPr>
          <w:ilvl w:val="0"/>
          <w:numId w:val="6"/>
        </w:numPr>
        <w:rPr/>
      </w:pPr>
      <w:r>
        <w:rPr/>
        <w:t>персональные данные граждан, желающих принять ребёнка в семью;</w:t>
      </w:r>
    </w:p>
    <w:p>
      <w:pPr>
        <w:pStyle w:val="Style33"/>
        <w:numPr>
          <w:ilvl w:val="0"/>
          <w:numId w:val="6"/>
        </w:numPr>
        <w:rPr/>
      </w:pPr>
      <w:r>
        <w:rPr/>
        <w:t>граждане, включенные в кадровый резерв;</w:t>
      </w:r>
    </w:p>
    <w:p>
      <w:pPr>
        <w:pStyle w:val="Style33"/>
        <w:numPr>
          <w:ilvl w:val="0"/>
          <w:numId w:val="6"/>
        </w:numPr>
        <w:rPr/>
      </w:pPr>
      <w:r>
        <w:rPr/>
        <w:t>работники подведомственных учреждений;</w:t>
      </w:r>
    </w:p>
    <w:p>
      <w:pPr>
        <w:pStyle w:val="Style33"/>
        <w:numPr>
          <w:ilvl w:val="0"/>
          <w:numId w:val="6"/>
        </w:numPr>
        <w:rPr/>
      </w:pPr>
      <w:r>
        <w:rPr/>
        <w:t>граждане, персональные данные которых необходимы для рассмотрения обращений граждан.</w:t>
      </w:r>
    </w:p>
    <w:p>
      <w:pPr>
        <w:pStyle w:val="21"/>
        <w:numPr>
          <w:ilvl w:val="1"/>
          <w:numId w:val="3"/>
        </w:numPr>
        <w:tabs>
          <w:tab w:val="clear" w:pos="720"/>
          <w:tab w:val="left" w:pos="1276" w:leader="none"/>
        </w:tabs>
        <w:ind w:left="0" w:firstLine="709"/>
        <w:rPr/>
      </w:pPr>
      <w:bookmarkStart w:id="5" w:name="_Hlk40260071"/>
      <w:bookmarkEnd w:id="5"/>
      <w:r>
        <w:rPr/>
        <w:t>В соответствии с целями обработки персональных данных, указанными в п. 2 настоящей Политики, Администрацией осуществляется обработка следующих персональных данных:</w:t>
      </w:r>
    </w:p>
    <w:p>
      <w:pPr>
        <w:pStyle w:val="32"/>
        <w:numPr>
          <w:ilvl w:val="2"/>
          <w:numId w:val="3"/>
        </w:numPr>
        <w:tabs>
          <w:tab w:val="clear" w:pos="720"/>
          <w:tab w:val="left" w:pos="1276" w:leader="none"/>
        </w:tabs>
        <w:ind w:left="0" w:firstLine="709"/>
        <w:rPr/>
      </w:pPr>
      <w:r>
        <w:rPr/>
        <w:t>Муниципальные служащие:</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место рождения;</w:t>
      </w:r>
    </w:p>
    <w:p>
      <w:pPr>
        <w:pStyle w:val="Style43"/>
        <w:numPr>
          <w:ilvl w:val="0"/>
          <w:numId w:val="6"/>
        </w:numPr>
        <w:rPr/>
      </w:pPr>
      <w:r>
        <w:rPr/>
        <w:t>адрес регистрации;</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должность;</w:t>
      </w:r>
    </w:p>
    <w:p>
      <w:pPr>
        <w:pStyle w:val="Style43"/>
        <w:numPr>
          <w:ilvl w:val="0"/>
          <w:numId w:val="6"/>
        </w:numPr>
        <w:rPr/>
      </w:pPr>
      <w:r>
        <w:rPr/>
        <w:t>табельный номер;</w:t>
      </w:r>
    </w:p>
    <w:p>
      <w:pPr>
        <w:pStyle w:val="Style43"/>
        <w:numPr>
          <w:ilvl w:val="0"/>
          <w:numId w:val="6"/>
        </w:numPr>
        <w:rPr/>
      </w:pPr>
      <w:r>
        <w:rPr/>
        <w:t>номер счета;</w:t>
      </w:r>
    </w:p>
    <w:p>
      <w:pPr>
        <w:pStyle w:val="Style43"/>
        <w:numPr>
          <w:ilvl w:val="0"/>
          <w:numId w:val="6"/>
        </w:numPr>
        <w:rPr/>
      </w:pPr>
      <w:r>
        <w:rPr/>
        <w:t>сумма;</w:t>
      </w:r>
    </w:p>
    <w:p>
      <w:pPr>
        <w:pStyle w:val="Style43"/>
        <w:numPr>
          <w:ilvl w:val="0"/>
          <w:numId w:val="6"/>
        </w:numPr>
        <w:rPr/>
      </w:pPr>
      <w:r>
        <w:rPr/>
        <w:t>размер оклада;</w:t>
      </w:r>
    </w:p>
    <w:p>
      <w:pPr>
        <w:pStyle w:val="Style43"/>
        <w:numPr>
          <w:ilvl w:val="0"/>
          <w:numId w:val="6"/>
        </w:numPr>
        <w:rPr/>
      </w:pPr>
      <w:r>
        <w:rPr/>
        <w:t>реквизиты листка нетрудоспособности;</w:t>
      </w:r>
    </w:p>
    <w:p>
      <w:pPr>
        <w:pStyle w:val="Style43"/>
        <w:numPr>
          <w:ilvl w:val="0"/>
          <w:numId w:val="6"/>
        </w:numPr>
        <w:rPr/>
      </w:pPr>
      <w:r>
        <w:rPr/>
        <w:t>период нетрудоспособности;</w:t>
      </w:r>
    </w:p>
    <w:p>
      <w:pPr>
        <w:pStyle w:val="Style43"/>
        <w:numPr>
          <w:ilvl w:val="0"/>
          <w:numId w:val="6"/>
        </w:numPr>
        <w:rPr/>
      </w:pPr>
      <w:r>
        <w:rPr/>
        <w:t>сведения о начислениях;</w:t>
      </w:r>
    </w:p>
    <w:p>
      <w:pPr>
        <w:pStyle w:val="Style43"/>
        <w:numPr>
          <w:ilvl w:val="0"/>
          <w:numId w:val="6"/>
        </w:numPr>
        <w:rPr/>
      </w:pPr>
      <w:r>
        <w:rPr/>
        <w:t>сведения о выплатах;</w:t>
      </w:r>
    </w:p>
    <w:p>
      <w:pPr>
        <w:pStyle w:val="Style43"/>
        <w:numPr>
          <w:ilvl w:val="0"/>
          <w:numId w:val="6"/>
        </w:numPr>
        <w:rPr/>
      </w:pPr>
      <w:r>
        <w:rPr/>
        <w:t>иные сведения, необходимые в целях ведения бухгалтерского учета;</w:t>
      </w:r>
    </w:p>
    <w:p>
      <w:pPr>
        <w:pStyle w:val="Style43"/>
        <w:numPr>
          <w:ilvl w:val="0"/>
          <w:numId w:val="6"/>
        </w:numPr>
        <w:rPr/>
      </w:pPr>
      <w:r>
        <w:rPr/>
        <w:t>гражданство;</w:t>
      </w:r>
    </w:p>
    <w:p>
      <w:pPr>
        <w:pStyle w:val="Style43"/>
        <w:numPr>
          <w:ilvl w:val="0"/>
          <w:numId w:val="6"/>
        </w:numPr>
        <w:rPr/>
      </w:pPr>
      <w:r>
        <w:rPr/>
        <w:t>контактные телефоны;</w:t>
      </w:r>
    </w:p>
    <w:p>
      <w:pPr>
        <w:pStyle w:val="Style43"/>
        <w:numPr>
          <w:ilvl w:val="0"/>
          <w:numId w:val="6"/>
        </w:numPr>
        <w:rPr/>
      </w:pPr>
      <w:r>
        <w:rPr/>
        <w:t>сведения об образовании;</w:t>
      </w:r>
    </w:p>
    <w:p>
      <w:pPr>
        <w:pStyle w:val="Style43"/>
        <w:numPr>
          <w:ilvl w:val="0"/>
          <w:numId w:val="6"/>
        </w:numPr>
        <w:rPr/>
      </w:pPr>
      <w:r>
        <w:rPr/>
        <w:t>реквизиты документа об образовании;</w:t>
      </w:r>
    </w:p>
    <w:p>
      <w:pPr>
        <w:pStyle w:val="Style43"/>
        <w:numPr>
          <w:ilvl w:val="0"/>
          <w:numId w:val="6"/>
        </w:numPr>
        <w:rPr/>
      </w:pPr>
      <w:r>
        <w:rPr/>
        <w:t>сведения о замещаемой должности;</w:t>
      </w:r>
    </w:p>
    <w:p>
      <w:pPr>
        <w:pStyle w:val="Style43"/>
        <w:numPr>
          <w:ilvl w:val="0"/>
          <w:numId w:val="6"/>
        </w:numPr>
        <w:rPr/>
      </w:pPr>
      <w:r>
        <w:rPr/>
        <w:t>сведения о присвоении квалификационного разряда, классного чина, дипломатического ранга, воинского звания;</w:t>
      </w:r>
    </w:p>
    <w:p>
      <w:pPr>
        <w:pStyle w:val="Style43"/>
        <w:numPr>
          <w:ilvl w:val="0"/>
          <w:numId w:val="6"/>
        </w:numPr>
        <w:rPr/>
      </w:pPr>
      <w:r>
        <w:rPr/>
        <w:t>сведения о составе семьи;</w:t>
      </w:r>
    </w:p>
    <w:p>
      <w:pPr>
        <w:pStyle w:val="Style43"/>
        <w:numPr>
          <w:ilvl w:val="0"/>
          <w:numId w:val="6"/>
        </w:numPr>
        <w:rPr/>
      </w:pPr>
      <w:r>
        <w:rPr/>
        <w:t>сведения о воинском учете;</w:t>
      </w:r>
    </w:p>
    <w:p>
      <w:pPr>
        <w:pStyle w:val="Style43"/>
        <w:numPr>
          <w:ilvl w:val="0"/>
          <w:numId w:val="6"/>
        </w:numPr>
        <w:rPr/>
      </w:pPr>
      <w:r>
        <w:rPr/>
        <w:t>данные трудовой книжки;</w:t>
      </w:r>
    </w:p>
    <w:p>
      <w:pPr>
        <w:pStyle w:val="Style43"/>
        <w:numPr>
          <w:ilvl w:val="0"/>
          <w:numId w:val="6"/>
        </w:numPr>
        <w:rPr/>
      </w:pPr>
      <w:r>
        <w:rPr/>
        <w:t>сведения о повышении квалификации;</w:t>
      </w:r>
    </w:p>
    <w:p>
      <w:pPr>
        <w:pStyle w:val="Style43"/>
        <w:numPr>
          <w:ilvl w:val="0"/>
          <w:numId w:val="6"/>
        </w:numPr>
        <w:rPr/>
      </w:pPr>
      <w:r>
        <w:rPr/>
        <w:t>данные об отпусках;</w:t>
      </w:r>
    </w:p>
    <w:p>
      <w:pPr>
        <w:pStyle w:val="Style43"/>
        <w:numPr>
          <w:ilvl w:val="0"/>
          <w:numId w:val="6"/>
        </w:numPr>
        <w:rPr/>
      </w:pPr>
      <w:r>
        <w:rPr/>
        <w:t>сведения о доходах;</w:t>
      </w:r>
    </w:p>
    <w:p>
      <w:pPr>
        <w:pStyle w:val="Style43"/>
        <w:numPr>
          <w:ilvl w:val="0"/>
          <w:numId w:val="6"/>
        </w:numPr>
        <w:rPr/>
      </w:pPr>
      <w:r>
        <w:rPr/>
        <w:t>фотография;</w:t>
      </w:r>
    </w:p>
    <w:p>
      <w:pPr>
        <w:pStyle w:val="Style43"/>
        <w:numPr>
          <w:ilvl w:val="0"/>
          <w:numId w:val="6"/>
        </w:numPr>
        <w:rPr/>
      </w:pPr>
      <w:r>
        <w:rPr/>
        <w:t>иные сведения, необходимые в целях ведения кадрового учета.</w:t>
      </w:r>
    </w:p>
    <w:p>
      <w:pPr>
        <w:pStyle w:val="32"/>
        <w:numPr>
          <w:ilvl w:val="2"/>
          <w:numId w:val="3"/>
        </w:numPr>
        <w:tabs>
          <w:tab w:val="clear" w:pos="720"/>
          <w:tab w:val="left" w:pos="1276" w:leader="none"/>
        </w:tabs>
        <w:ind w:left="0" w:firstLine="709"/>
        <w:rPr/>
      </w:pPr>
      <w:r>
        <w:rPr/>
        <w:t>Близкие родственники муниципальных служащих:</w:t>
      </w:r>
    </w:p>
    <w:p>
      <w:pPr>
        <w:pStyle w:val="Style43"/>
        <w:numPr>
          <w:ilvl w:val="0"/>
          <w:numId w:val="6"/>
        </w:numPr>
        <w:rPr/>
      </w:pPr>
      <w:r>
        <w:rPr/>
        <w:t>ФИО;</w:t>
      </w:r>
    </w:p>
    <w:p>
      <w:pPr>
        <w:pStyle w:val="Style43"/>
        <w:numPr>
          <w:ilvl w:val="0"/>
          <w:numId w:val="6"/>
        </w:numPr>
        <w:rPr/>
      </w:pPr>
      <w:r>
        <w:rPr/>
        <w:t>иные сведения, необходимые в целях ведения бухгалтерского учета;</w:t>
      </w:r>
    </w:p>
    <w:p>
      <w:pPr>
        <w:pStyle w:val="Style43"/>
        <w:numPr>
          <w:ilvl w:val="0"/>
          <w:numId w:val="6"/>
        </w:numPr>
        <w:rPr/>
      </w:pPr>
      <w:r>
        <w:rPr/>
        <w:t>дата рождения.</w:t>
      </w:r>
    </w:p>
    <w:p>
      <w:pPr>
        <w:pStyle w:val="32"/>
        <w:numPr>
          <w:ilvl w:val="2"/>
          <w:numId w:val="3"/>
        </w:numPr>
        <w:tabs>
          <w:tab w:val="clear" w:pos="720"/>
          <w:tab w:val="left" w:pos="1276" w:leader="none"/>
        </w:tabs>
        <w:ind w:left="0" w:firstLine="709"/>
        <w:rPr/>
      </w:pPr>
      <w:r>
        <w:rPr/>
        <w:t>Работники, замещающие должности, не относящиеся к должностям муниципальной службы:</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место рождения;</w:t>
      </w:r>
    </w:p>
    <w:p>
      <w:pPr>
        <w:pStyle w:val="Style43"/>
        <w:numPr>
          <w:ilvl w:val="0"/>
          <w:numId w:val="6"/>
        </w:numPr>
        <w:rPr/>
      </w:pPr>
      <w:r>
        <w:rPr/>
        <w:t>адрес регистрации;</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должность;</w:t>
      </w:r>
    </w:p>
    <w:p>
      <w:pPr>
        <w:pStyle w:val="Style43"/>
        <w:numPr>
          <w:ilvl w:val="0"/>
          <w:numId w:val="6"/>
        </w:numPr>
        <w:rPr/>
      </w:pPr>
      <w:r>
        <w:rPr/>
        <w:t>табельный номер;</w:t>
      </w:r>
    </w:p>
    <w:p>
      <w:pPr>
        <w:pStyle w:val="Style43"/>
        <w:numPr>
          <w:ilvl w:val="0"/>
          <w:numId w:val="6"/>
        </w:numPr>
        <w:rPr/>
      </w:pPr>
      <w:r>
        <w:rPr/>
        <w:t>номер счета;</w:t>
      </w:r>
    </w:p>
    <w:p>
      <w:pPr>
        <w:pStyle w:val="Style43"/>
        <w:numPr>
          <w:ilvl w:val="0"/>
          <w:numId w:val="6"/>
        </w:numPr>
        <w:rPr/>
      </w:pPr>
      <w:r>
        <w:rPr/>
        <w:t>сумма;</w:t>
      </w:r>
    </w:p>
    <w:p>
      <w:pPr>
        <w:pStyle w:val="Style43"/>
        <w:numPr>
          <w:ilvl w:val="0"/>
          <w:numId w:val="6"/>
        </w:numPr>
        <w:rPr/>
      </w:pPr>
      <w:r>
        <w:rPr/>
        <w:t>размер оклада;</w:t>
      </w:r>
    </w:p>
    <w:p>
      <w:pPr>
        <w:pStyle w:val="Style43"/>
        <w:numPr>
          <w:ilvl w:val="0"/>
          <w:numId w:val="6"/>
        </w:numPr>
        <w:rPr/>
      </w:pPr>
      <w:r>
        <w:rPr/>
        <w:t>реквизиты листка нетрудоспособности;</w:t>
      </w:r>
    </w:p>
    <w:p>
      <w:pPr>
        <w:pStyle w:val="Style43"/>
        <w:numPr>
          <w:ilvl w:val="0"/>
          <w:numId w:val="6"/>
        </w:numPr>
        <w:rPr/>
      </w:pPr>
      <w:r>
        <w:rPr/>
        <w:t>период нетрудоспособности;</w:t>
      </w:r>
    </w:p>
    <w:p>
      <w:pPr>
        <w:pStyle w:val="Style43"/>
        <w:numPr>
          <w:ilvl w:val="0"/>
          <w:numId w:val="6"/>
        </w:numPr>
        <w:rPr/>
      </w:pPr>
      <w:r>
        <w:rPr/>
        <w:t>сведения о начислениях;</w:t>
      </w:r>
    </w:p>
    <w:p>
      <w:pPr>
        <w:pStyle w:val="Style43"/>
        <w:numPr>
          <w:ilvl w:val="0"/>
          <w:numId w:val="6"/>
        </w:numPr>
        <w:rPr/>
      </w:pPr>
      <w:r>
        <w:rPr/>
        <w:t>сведения о выплатах;</w:t>
      </w:r>
    </w:p>
    <w:p>
      <w:pPr>
        <w:pStyle w:val="Style43"/>
        <w:numPr>
          <w:ilvl w:val="0"/>
          <w:numId w:val="6"/>
        </w:numPr>
        <w:rPr/>
      </w:pPr>
      <w:r>
        <w:rPr/>
        <w:t>иные сведения, необходимые в целях ведения бухгалтерского учета;</w:t>
      </w:r>
    </w:p>
    <w:p>
      <w:pPr>
        <w:pStyle w:val="Style43"/>
        <w:numPr>
          <w:ilvl w:val="0"/>
          <w:numId w:val="6"/>
        </w:numPr>
        <w:rPr/>
      </w:pPr>
      <w:r>
        <w:rPr/>
        <w:t>гражданство;</w:t>
      </w:r>
    </w:p>
    <w:p>
      <w:pPr>
        <w:pStyle w:val="Style43"/>
        <w:numPr>
          <w:ilvl w:val="0"/>
          <w:numId w:val="6"/>
        </w:numPr>
        <w:rPr/>
      </w:pPr>
      <w:r>
        <w:rPr/>
        <w:t>контактные телефоны;</w:t>
      </w:r>
    </w:p>
    <w:p>
      <w:pPr>
        <w:pStyle w:val="Style43"/>
        <w:numPr>
          <w:ilvl w:val="0"/>
          <w:numId w:val="6"/>
        </w:numPr>
        <w:rPr/>
      </w:pPr>
      <w:r>
        <w:rPr/>
        <w:t>сведения об образовании;</w:t>
      </w:r>
    </w:p>
    <w:p>
      <w:pPr>
        <w:pStyle w:val="Style43"/>
        <w:numPr>
          <w:ilvl w:val="0"/>
          <w:numId w:val="6"/>
        </w:numPr>
        <w:rPr/>
      </w:pPr>
      <w:r>
        <w:rPr/>
        <w:t>реквизиты документа об образовании;</w:t>
      </w:r>
    </w:p>
    <w:p>
      <w:pPr>
        <w:pStyle w:val="Style43"/>
        <w:numPr>
          <w:ilvl w:val="0"/>
          <w:numId w:val="6"/>
        </w:numPr>
        <w:rPr/>
      </w:pPr>
      <w:r>
        <w:rPr/>
        <w:t>сведения о замещаемой должности;</w:t>
      </w:r>
    </w:p>
    <w:p>
      <w:pPr>
        <w:pStyle w:val="Style43"/>
        <w:numPr>
          <w:ilvl w:val="0"/>
          <w:numId w:val="6"/>
        </w:numPr>
        <w:rPr/>
      </w:pPr>
      <w:r>
        <w:rPr/>
        <w:t>сведения о присвоении квалификационного разряда, классного чина, дипломатического ранга, воинского звания;</w:t>
      </w:r>
    </w:p>
    <w:p>
      <w:pPr>
        <w:pStyle w:val="Style43"/>
        <w:numPr>
          <w:ilvl w:val="0"/>
          <w:numId w:val="6"/>
        </w:numPr>
        <w:rPr/>
      </w:pPr>
      <w:r>
        <w:rPr/>
        <w:t>сведения о составе семьи;</w:t>
      </w:r>
    </w:p>
    <w:p>
      <w:pPr>
        <w:pStyle w:val="Style43"/>
        <w:numPr>
          <w:ilvl w:val="0"/>
          <w:numId w:val="6"/>
        </w:numPr>
        <w:rPr/>
      </w:pPr>
      <w:r>
        <w:rPr/>
        <w:t>сведения о воинском учете;</w:t>
      </w:r>
    </w:p>
    <w:p>
      <w:pPr>
        <w:pStyle w:val="Style43"/>
        <w:numPr>
          <w:ilvl w:val="0"/>
          <w:numId w:val="6"/>
        </w:numPr>
        <w:rPr/>
      </w:pPr>
      <w:r>
        <w:rPr/>
        <w:t>данные трудовой книжки;</w:t>
      </w:r>
    </w:p>
    <w:p>
      <w:pPr>
        <w:pStyle w:val="Style43"/>
        <w:numPr>
          <w:ilvl w:val="0"/>
          <w:numId w:val="6"/>
        </w:numPr>
        <w:rPr/>
      </w:pPr>
      <w:r>
        <w:rPr/>
        <w:t>сведения о повышении квалификации;</w:t>
      </w:r>
    </w:p>
    <w:p>
      <w:pPr>
        <w:pStyle w:val="Style43"/>
        <w:numPr>
          <w:ilvl w:val="0"/>
          <w:numId w:val="6"/>
        </w:numPr>
        <w:rPr/>
      </w:pPr>
      <w:r>
        <w:rPr/>
        <w:t>данные об отпусках;</w:t>
      </w:r>
    </w:p>
    <w:p>
      <w:pPr>
        <w:pStyle w:val="Style43"/>
        <w:numPr>
          <w:ilvl w:val="0"/>
          <w:numId w:val="6"/>
        </w:numPr>
        <w:rPr/>
      </w:pPr>
      <w:r>
        <w:rPr/>
        <w:t>сведения о доходах;</w:t>
      </w:r>
    </w:p>
    <w:p>
      <w:pPr>
        <w:pStyle w:val="Style43"/>
        <w:numPr>
          <w:ilvl w:val="0"/>
          <w:numId w:val="6"/>
        </w:numPr>
        <w:rPr/>
      </w:pPr>
      <w:r>
        <w:rPr/>
        <w:t>фотография;</w:t>
      </w:r>
    </w:p>
    <w:p>
      <w:pPr>
        <w:pStyle w:val="Style43"/>
        <w:numPr>
          <w:ilvl w:val="0"/>
          <w:numId w:val="6"/>
        </w:numPr>
        <w:rPr/>
      </w:pPr>
      <w:r>
        <w:rPr/>
        <w:t>иные сведения, необходимые в целях ведения кадрового учета.</w:t>
      </w:r>
    </w:p>
    <w:p>
      <w:pPr>
        <w:pStyle w:val="32"/>
        <w:numPr>
          <w:ilvl w:val="2"/>
          <w:numId w:val="3"/>
        </w:numPr>
        <w:tabs>
          <w:tab w:val="clear" w:pos="720"/>
          <w:tab w:val="left" w:pos="1276" w:leader="none"/>
        </w:tabs>
        <w:ind w:left="0" w:firstLine="709"/>
        <w:rPr/>
      </w:pPr>
      <w:r>
        <w:rPr/>
        <w:t>Граждане, ранее состоявшие на муниципальной службе:</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место рождения;</w:t>
      </w:r>
    </w:p>
    <w:p>
      <w:pPr>
        <w:pStyle w:val="Style43"/>
        <w:numPr>
          <w:ilvl w:val="0"/>
          <w:numId w:val="6"/>
        </w:numPr>
        <w:rPr/>
      </w:pPr>
      <w:r>
        <w:rPr/>
        <w:t>адрес регистрации;</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должность;</w:t>
      </w:r>
    </w:p>
    <w:p>
      <w:pPr>
        <w:pStyle w:val="Style43"/>
        <w:numPr>
          <w:ilvl w:val="0"/>
          <w:numId w:val="6"/>
        </w:numPr>
        <w:rPr/>
      </w:pPr>
      <w:r>
        <w:rPr/>
        <w:t>табельный номер;</w:t>
      </w:r>
    </w:p>
    <w:p>
      <w:pPr>
        <w:pStyle w:val="Style43"/>
        <w:numPr>
          <w:ilvl w:val="0"/>
          <w:numId w:val="6"/>
        </w:numPr>
        <w:rPr/>
      </w:pPr>
      <w:r>
        <w:rPr/>
        <w:t>номер счета;</w:t>
      </w:r>
    </w:p>
    <w:p>
      <w:pPr>
        <w:pStyle w:val="Style43"/>
        <w:numPr>
          <w:ilvl w:val="0"/>
          <w:numId w:val="6"/>
        </w:numPr>
        <w:rPr/>
      </w:pPr>
      <w:r>
        <w:rPr/>
        <w:t>сумма;</w:t>
      </w:r>
    </w:p>
    <w:p>
      <w:pPr>
        <w:pStyle w:val="Style43"/>
        <w:numPr>
          <w:ilvl w:val="0"/>
          <w:numId w:val="6"/>
        </w:numPr>
        <w:rPr/>
      </w:pPr>
      <w:r>
        <w:rPr/>
        <w:t>размер оклада;</w:t>
      </w:r>
    </w:p>
    <w:p>
      <w:pPr>
        <w:pStyle w:val="Style43"/>
        <w:numPr>
          <w:ilvl w:val="0"/>
          <w:numId w:val="6"/>
        </w:numPr>
        <w:rPr/>
      </w:pPr>
      <w:r>
        <w:rPr/>
        <w:t>реквизиты листка нетрудоспособности;</w:t>
      </w:r>
    </w:p>
    <w:p>
      <w:pPr>
        <w:pStyle w:val="Style43"/>
        <w:numPr>
          <w:ilvl w:val="0"/>
          <w:numId w:val="6"/>
        </w:numPr>
        <w:rPr/>
      </w:pPr>
      <w:r>
        <w:rPr/>
        <w:t>период нетрудоспособности;</w:t>
      </w:r>
    </w:p>
    <w:p>
      <w:pPr>
        <w:pStyle w:val="Style43"/>
        <w:numPr>
          <w:ilvl w:val="0"/>
          <w:numId w:val="6"/>
        </w:numPr>
        <w:rPr/>
      </w:pPr>
      <w:r>
        <w:rPr/>
        <w:t>сведения о начислениях;</w:t>
      </w:r>
    </w:p>
    <w:p>
      <w:pPr>
        <w:pStyle w:val="Style43"/>
        <w:numPr>
          <w:ilvl w:val="0"/>
          <w:numId w:val="6"/>
        </w:numPr>
        <w:rPr/>
      </w:pPr>
      <w:r>
        <w:rPr/>
        <w:t>сведения о выплатах;</w:t>
      </w:r>
    </w:p>
    <w:p>
      <w:pPr>
        <w:pStyle w:val="Style43"/>
        <w:numPr>
          <w:ilvl w:val="0"/>
          <w:numId w:val="6"/>
        </w:numPr>
        <w:rPr/>
      </w:pPr>
      <w:r>
        <w:rPr/>
        <w:t>иные сведения, необходимые в целях ведения бухгалтерского учета.</w:t>
      </w:r>
    </w:p>
    <w:p>
      <w:pPr>
        <w:pStyle w:val="32"/>
        <w:numPr>
          <w:ilvl w:val="2"/>
          <w:numId w:val="3"/>
        </w:numPr>
        <w:tabs>
          <w:tab w:val="clear" w:pos="720"/>
          <w:tab w:val="left" w:pos="1276" w:leader="none"/>
        </w:tabs>
        <w:ind w:left="0" w:firstLine="709"/>
        <w:rPr/>
      </w:pPr>
      <w:r>
        <w:rPr/>
        <w:t>Работники, ранее замещавшие должности, не относящиеся к должностям муниципальной службы:</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место рождения;</w:t>
      </w:r>
    </w:p>
    <w:p>
      <w:pPr>
        <w:pStyle w:val="Style43"/>
        <w:numPr>
          <w:ilvl w:val="0"/>
          <w:numId w:val="6"/>
        </w:numPr>
        <w:rPr/>
      </w:pPr>
      <w:r>
        <w:rPr/>
        <w:t>адрес регистрации;</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должность;</w:t>
      </w:r>
    </w:p>
    <w:p>
      <w:pPr>
        <w:pStyle w:val="Style43"/>
        <w:numPr>
          <w:ilvl w:val="0"/>
          <w:numId w:val="6"/>
        </w:numPr>
        <w:rPr/>
      </w:pPr>
      <w:r>
        <w:rPr/>
        <w:t>табельный номер;</w:t>
      </w:r>
    </w:p>
    <w:p>
      <w:pPr>
        <w:pStyle w:val="Style43"/>
        <w:numPr>
          <w:ilvl w:val="0"/>
          <w:numId w:val="6"/>
        </w:numPr>
        <w:rPr/>
      </w:pPr>
      <w:r>
        <w:rPr/>
        <w:t>номер счета;</w:t>
      </w:r>
    </w:p>
    <w:p>
      <w:pPr>
        <w:pStyle w:val="Style43"/>
        <w:numPr>
          <w:ilvl w:val="0"/>
          <w:numId w:val="6"/>
        </w:numPr>
        <w:rPr/>
      </w:pPr>
      <w:r>
        <w:rPr/>
        <w:t>сумма;</w:t>
      </w:r>
    </w:p>
    <w:p>
      <w:pPr>
        <w:pStyle w:val="Style43"/>
        <w:numPr>
          <w:ilvl w:val="0"/>
          <w:numId w:val="6"/>
        </w:numPr>
        <w:rPr/>
      </w:pPr>
      <w:r>
        <w:rPr/>
        <w:t>размер оклада;</w:t>
      </w:r>
    </w:p>
    <w:p>
      <w:pPr>
        <w:pStyle w:val="Style43"/>
        <w:numPr>
          <w:ilvl w:val="0"/>
          <w:numId w:val="6"/>
        </w:numPr>
        <w:rPr/>
      </w:pPr>
      <w:r>
        <w:rPr/>
        <w:t>реквизиты листка нетрудоспособности;</w:t>
      </w:r>
    </w:p>
    <w:p>
      <w:pPr>
        <w:pStyle w:val="Style43"/>
        <w:numPr>
          <w:ilvl w:val="0"/>
          <w:numId w:val="6"/>
        </w:numPr>
        <w:rPr/>
      </w:pPr>
      <w:r>
        <w:rPr/>
        <w:t>период нетрудоспособности;</w:t>
      </w:r>
    </w:p>
    <w:p>
      <w:pPr>
        <w:pStyle w:val="Style43"/>
        <w:numPr>
          <w:ilvl w:val="0"/>
          <w:numId w:val="6"/>
        </w:numPr>
        <w:rPr/>
      </w:pPr>
      <w:r>
        <w:rPr/>
        <w:t>сведения о начислениях;</w:t>
      </w:r>
    </w:p>
    <w:p>
      <w:pPr>
        <w:pStyle w:val="Style43"/>
        <w:numPr>
          <w:ilvl w:val="0"/>
          <w:numId w:val="6"/>
        </w:numPr>
        <w:rPr/>
      </w:pPr>
      <w:r>
        <w:rPr/>
        <w:t>сведения о выплатах;</w:t>
      </w:r>
    </w:p>
    <w:p>
      <w:pPr>
        <w:pStyle w:val="Style43"/>
        <w:numPr>
          <w:ilvl w:val="0"/>
          <w:numId w:val="6"/>
        </w:numPr>
        <w:rPr/>
      </w:pPr>
      <w:r>
        <w:rPr/>
        <w:t>иные сведения, необходимые в целях ведения бухгалтерского учета.</w:t>
      </w:r>
    </w:p>
    <w:p>
      <w:pPr>
        <w:pStyle w:val="32"/>
        <w:numPr>
          <w:ilvl w:val="2"/>
          <w:numId w:val="3"/>
        </w:numPr>
        <w:tabs>
          <w:tab w:val="clear" w:pos="720"/>
          <w:tab w:val="left" w:pos="1276" w:leader="none"/>
        </w:tabs>
        <w:ind w:left="0" w:firstLine="709"/>
        <w:rPr/>
      </w:pPr>
      <w:r>
        <w:rPr/>
        <w:t>Руководители подведомственных учреждений:</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место рождения;</w:t>
      </w:r>
    </w:p>
    <w:p>
      <w:pPr>
        <w:pStyle w:val="Style43"/>
        <w:numPr>
          <w:ilvl w:val="0"/>
          <w:numId w:val="6"/>
        </w:numPr>
        <w:rPr/>
      </w:pPr>
      <w:r>
        <w:rPr/>
        <w:t>адрес регистрации;</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должность;</w:t>
      </w:r>
    </w:p>
    <w:p>
      <w:pPr>
        <w:pStyle w:val="Style43"/>
        <w:numPr>
          <w:ilvl w:val="0"/>
          <w:numId w:val="6"/>
        </w:numPr>
        <w:rPr/>
      </w:pPr>
      <w:r>
        <w:rPr/>
        <w:t>табельный номер;</w:t>
      </w:r>
    </w:p>
    <w:p>
      <w:pPr>
        <w:pStyle w:val="Style43"/>
        <w:numPr>
          <w:ilvl w:val="0"/>
          <w:numId w:val="6"/>
        </w:numPr>
        <w:rPr/>
      </w:pPr>
      <w:r>
        <w:rPr/>
        <w:t>номер счета;</w:t>
      </w:r>
    </w:p>
    <w:p>
      <w:pPr>
        <w:pStyle w:val="Style43"/>
        <w:numPr>
          <w:ilvl w:val="0"/>
          <w:numId w:val="6"/>
        </w:numPr>
        <w:rPr/>
      </w:pPr>
      <w:r>
        <w:rPr/>
        <w:t>сумма;</w:t>
      </w:r>
    </w:p>
    <w:p>
      <w:pPr>
        <w:pStyle w:val="Style43"/>
        <w:numPr>
          <w:ilvl w:val="0"/>
          <w:numId w:val="6"/>
        </w:numPr>
        <w:rPr/>
      </w:pPr>
      <w:r>
        <w:rPr/>
        <w:t>размер оклада;</w:t>
      </w:r>
    </w:p>
    <w:p>
      <w:pPr>
        <w:pStyle w:val="Style43"/>
        <w:numPr>
          <w:ilvl w:val="0"/>
          <w:numId w:val="6"/>
        </w:numPr>
        <w:rPr/>
      </w:pPr>
      <w:r>
        <w:rPr/>
        <w:t>реквизиты листка нетрудоспособности;</w:t>
      </w:r>
    </w:p>
    <w:p>
      <w:pPr>
        <w:pStyle w:val="Style43"/>
        <w:numPr>
          <w:ilvl w:val="0"/>
          <w:numId w:val="6"/>
        </w:numPr>
        <w:rPr/>
      </w:pPr>
      <w:r>
        <w:rPr/>
        <w:t>период нетрудоспособности;</w:t>
      </w:r>
    </w:p>
    <w:p>
      <w:pPr>
        <w:pStyle w:val="Style43"/>
        <w:numPr>
          <w:ilvl w:val="0"/>
          <w:numId w:val="6"/>
        </w:numPr>
        <w:rPr/>
      </w:pPr>
      <w:r>
        <w:rPr/>
        <w:t>сведения о начислениях;</w:t>
      </w:r>
    </w:p>
    <w:p>
      <w:pPr>
        <w:pStyle w:val="Style43"/>
        <w:numPr>
          <w:ilvl w:val="0"/>
          <w:numId w:val="6"/>
        </w:numPr>
        <w:rPr/>
      </w:pPr>
      <w:r>
        <w:rPr/>
        <w:t>сведения о выплатах;</w:t>
      </w:r>
    </w:p>
    <w:p>
      <w:pPr>
        <w:pStyle w:val="Style43"/>
        <w:numPr>
          <w:ilvl w:val="0"/>
          <w:numId w:val="6"/>
        </w:numPr>
        <w:rPr/>
      </w:pPr>
      <w:r>
        <w:rPr/>
        <w:t>иные сведения, необходимые в целях ведения бухгалтерского учета.</w:t>
      </w:r>
    </w:p>
    <w:p>
      <w:pPr>
        <w:pStyle w:val="32"/>
        <w:numPr>
          <w:ilvl w:val="2"/>
          <w:numId w:val="3"/>
        </w:numPr>
        <w:tabs>
          <w:tab w:val="clear" w:pos="720"/>
          <w:tab w:val="left" w:pos="1276" w:leader="none"/>
        </w:tabs>
        <w:ind w:left="0" w:firstLine="709"/>
        <w:rPr/>
      </w:pPr>
      <w:r>
        <w:rPr/>
        <w:t>Уволенные руководители подведомственных организаций:</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место рождения;</w:t>
      </w:r>
    </w:p>
    <w:p>
      <w:pPr>
        <w:pStyle w:val="Style43"/>
        <w:numPr>
          <w:ilvl w:val="0"/>
          <w:numId w:val="6"/>
        </w:numPr>
        <w:rPr/>
      </w:pPr>
      <w:r>
        <w:rPr/>
        <w:t>адрес регистрации;</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должность;</w:t>
      </w:r>
    </w:p>
    <w:p>
      <w:pPr>
        <w:pStyle w:val="Style43"/>
        <w:numPr>
          <w:ilvl w:val="0"/>
          <w:numId w:val="6"/>
        </w:numPr>
        <w:rPr/>
      </w:pPr>
      <w:r>
        <w:rPr/>
        <w:t>табельный номер;</w:t>
      </w:r>
    </w:p>
    <w:p>
      <w:pPr>
        <w:pStyle w:val="Style43"/>
        <w:numPr>
          <w:ilvl w:val="0"/>
          <w:numId w:val="6"/>
        </w:numPr>
        <w:rPr/>
      </w:pPr>
      <w:r>
        <w:rPr/>
        <w:t>номер счета;</w:t>
      </w:r>
    </w:p>
    <w:p>
      <w:pPr>
        <w:pStyle w:val="Style43"/>
        <w:numPr>
          <w:ilvl w:val="0"/>
          <w:numId w:val="6"/>
        </w:numPr>
        <w:rPr/>
      </w:pPr>
      <w:r>
        <w:rPr/>
        <w:t>сумма;</w:t>
      </w:r>
    </w:p>
    <w:p>
      <w:pPr>
        <w:pStyle w:val="Style43"/>
        <w:numPr>
          <w:ilvl w:val="0"/>
          <w:numId w:val="6"/>
        </w:numPr>
        <w:rPr/>
      </w:pPr>
      <w:r>
        <w:rPr/>
        <w:t>размер оклада;</w:t>
      </w:r>
    </w:p>
    <w:p>
      <w:pPr>
        <w:pStyle w:val="Style43"/>
        <w:numPr>
          <w:ilvl w:val="0"/>
          <w:numId w:val="6"/>
        </w:numPr>
        <w:rPr/>
      </w:pPr>
      <w:r>
        <w:rPr/>
        <w:t>реквизиты листка нетрудоспособности;</w:t>
      </w:r>
    </w:p>
    <w:p>
      <w:pPr>
        <w:pStyle w:val="Style43"/>
        <w:numPr>
          <w:ilvl w:val="0"/>
          <w:numId w:val="6"/>
        </w:numPr>
        <w:rPr/>
      </w:pPr>
      <w:r>
        <w:rPr/>
        <w:t>период нетрудоспособности;</w:t>
      </w:r>
    </w:p>
    <w:p>
      <w:pPr>
        <w:pStyle w:val="Style43"/>
        <w:numPr>
          <w:ilvl w:val="0"/>
          <w:numId w:val="6"/>
        </w:numPr>
        <w:rPr/>
      </w:pPr>
      <w:r>
        <w:rPr/>
        <w:t>сведения о начислениях;</w:t>
      </w:r>
    </w:p>
    <w:p>
      <w:pPr>
        <w:pStyle w:val="Style43"/>
        <w:numPr>
          <w:ilvl w:val="0"/>
          <w:numId w:val="6"/>
        </w:numPr>
        <w:rPr/>
      </w:pPr>
      <w:r>
        <w:rPr/>
        <w:t>сведения о выплатах;</w:t>
      </w:r>
    </w:p>
    <w:p>
      <w:pPr>
        <w:pStyle w:val="Style43"/>
        <w:numPr>
          <w:ilvl w:val="0"/>
          <w:numId w:val="6"/>
        </w:numPr>
        <w:rPr/>
      </w:pPr>
      <w:r>
        <w:rPr/>
        <w:t>иные сведения, необходимые в целях ведения бухгалтерского учета.</w:t>
      </w:r>
    </w:p>
    <w:p>
      <w:pPr>
        <w:pStyle w:val="32"/>
        <w:numPr>
          <w:ilvl w:val="2"/>
          <w:numId w:val="3"/>
        </w:numPr>
        <w:tabs>
          <w:tab w:val="clear" w:pos="720"/>
          <w:tab w:val="left" w:pos="1276" w:leader="none"/>
        </w:tabs>
        <w:ind w:left="0" w:firstLine="709"/>
        <w:rPr/>
      </w:pPr>
      <w:r>
        <w:rPr/>
        <w:t>Граждане, с которыми осуществляется расчет за оказание платных услуг:</w:t>
      </w:r>
    </w:p>
    <w:p>
      <w:pPr>
        <w:pStyle w:val="Style43"/>
        <w:numPr>
          <w:ilvl w:val="0"/>
          <w:numId w:val="6"/>
        </w:numPr>
        <w:rPr/>
      </w:pPr>
      <w:r>
        <w:rPr/>
        <w:t>ФИО;</w:t>
      </w:r>
    </w:p>
    <w:p>
      <w:pPr>
        <w:pStyle w:val="Style43"/>
        <w:numPr>
          <w:ilvl w:val="0"/>
          <w:numId w:val="6"/>
        </w:numPr>
        <w:rPr/>
      </w:pPr>
      <w:r>
        <w:rPr/>
        <w:t>адрес регистрации;</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номер счета;</w:t>
      </w:r>
    </w:p>
    <w:p>
      <w:pPr>
        <w:pStyle w:val="Style43"/>
        <w:numPr>
          <w:ilvl w:val="0"/>
          <w:numId w:val="6"/>
        </w:numPr>
        <w:rPr/>
      </w:pPr>
      <w:r>
        <w:rPr/>
        <w:t>сумма;</w:t>
      </w:r>
    </w:p>
    <w:p>
      <w:pPr>
        <w:pStyle w:val="Style43"/>
        <w:numPr>
          <w:ilvl w:val="0"/>
          <w:numId w:val="6"/>
        </w:numPr>
        <w:rPr/>
      </w:pPr>
      <w:r>
        <w:rPr/>
        <w:t>иные сведения, необходимые в целях ведения бухгалтерского учета.</w:t>
      </w:r>
    </w:p>
    <w:p>
      <w:pPr>
        <w:pStyle w:val="32"/>
        <w:numPr>
          <w:ilvl w:val="2"/>
          <w:numId w:val="3"/>
        </w:numPr>
        <w:tabs>
          <w:tab w:val="clear" w:pos="720"/>
          <w:tab w:val="left" w:pos="1276" w:leader="none"/>
        </w:tabs>
        <w:ind w:left="0" w:firstLine="709"/>
        <w:rPr/>
      </w:pPr>
      <w:r>
        <w:rPr/>
        <w:t>Персональные данные субъектов ПДн (детей оставшихся без попечения родителей):</w:t>
      </w:r>
    </w:p>
    <w:p>
      <w:pPr>
        <w:pStyle w:val="Style43"/>
        <w:numPr>
          <w:ilvl w:val="0"/>
          <w:numId w:val="6"/>
        </w:numPr>
        <w:rPr/>
      </w:pPr>
      <w:r>
        <w:rPr/>
        <w:t>дата регистрации в муниципальном модуле;</w:t>
      </w:r>
    </w:p>
    <w:p>
      <w:pPr>
        <w:pStyle w:val="Style43"/>
        <w:numPr>
          <w:ilvl w:val="0"/>
          <w:numId w:val="6"/>
        </w:numPr>
        <w:rPr/>
      </w:pPr>
      <w:r>
        <w:rPr/>
        <w:t>дата первичной регистрации ребенка;</w:t>
      </w:r>
    </w:p>
    <w:p>
      <w:pPr>
        <w:pStyle w:val="Style43"/>
        <w:numPr>
          <w:ilvl w:val="0"/>
          <w:numId w:val="6"/>
        </w:numPr>
        <w:rPr/>
      </w:pPr>
      <w:r>
        <w:rPr/>
        <w:t>дата регистрации в региональном модуле;</w:t>
      </w:r>
    </w:p>
    <w:p>
      <w:pPr>
        <w:pStyle w:val="Style43"/>
        <w:numPr>
          <w:ilvl w:val="0"/>
          <w:numId w:val="6"/>
        </w:numPr>
        <w:rPr/>
      </w:pPr>
      <w:r>
        <w:rPr/>
        <w:t>Орган опеки и попечительства наблюдающий ребенка;</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место рождения;</w:t>
      </w:r>
    </w:p>
    <w:p>
      <w:pPr>
        <w:pStyle w:val="Style43"/>
        <w:numPr>
          <w:ilvl w:val="0"/>
          <w:numId w:val="6"/>
        </w:numPr>
        <w:rPr/>
      </w:pPr>
      <w:r>
        <w:rPr/>
        <w:t>пол;</w:t>
      </w:r>
    </w:p>
    <w:p>
      <w:pPr>
        <w:pStyle w:val="Style43"/>
        <w:numPr>
          <w:ilvl w:val="0"/>
          <w:numId w:val="6"/>
        </w:numPr>
        <w:rPr/>
      </w:pPr>
      <w:r>
        <w:rPr/>
        <w:t>гражданство;</w:t>
      </w:r>
    </w:p>
    <w:p>
      <w:pPr>
        <w:pStyle w:val="Style43"/>
        <w:numPr>
          <w:ilvl w:val="0"/>
          <w:numId w:val="6"/>
        </w:numPr>
        <w:rPr/>
      </w:pPr>
      <w:r>
        <w:rPr/>
        <w:t>место нахождения ребенка;</w:t>
      </w:r>
    </w:p>
    <w:p>
      <w:pPr>
        <w:pStyle w:val="Style43"/>
        <w:numPr>
          <w:ilvl w:val="0"/>
          <w:numId w:val="6"/>
        </w:numPr>
        <w:rPr/>
      </w:pPr>
      <w:r>
        <w:rPr/>
        <w:t>этническое происхождение;</w:t>
      </w:r>
    </w:p>
    <w:p>
      <w:pPr>
        <w:pStyle w:val="Style43"/>
        <w:numPr>
          <w:ilvl w:val="0"/>
          <w:numId w:val="6"/>
        </w:numPr>
        <w:rPr/>
      </w:pPr>
      <w:r>
        <w:rPr/>
        <w:t>Свидетельство о рождении (номер, серия, дата выдачи, место выдачи);</w:t>
      </w:r>
    </w:p>
    <w:p>
      <w:pPr>
        <w:pStyle w:val="Style43"/>
        <w:numPr>
          <w:ilvl w:val="0"/>
          <w:numId w:val="6"/>
        </w:numPr>
        <w:rPr/>
      </w:pPr>
      <w:r>
        <w:rPr/>
        <w:t>медицинское заключение;</w:t>
      </w:r>
    </w:p>
    <w:p>
      <w:pPr>
        <w:pStyle w:val="Style43"/>
        <w:numPr>
          <w:ilvl w:val="0"/>
          <w:numId w:val="6"/>
        </w:numPr>
        <w:rPr/>
      </w:pPr>
      <w:r>
        <w:rPr/>
        <w:t>Сведения о биологических родителях;</w:t>
      </w:r>
    </w:p>
    <w:p>
      <w:pPr>
        <w:pStyle w:val="Style43"/>
        <w:numPr>
          <w:ilvl w:val="0"/>
          <w:numId w:val="6"/>
        </w:numPr>
        <w:rPr/>
      </w:pPr>
      <w:r>
        <w:rPr/>
        <w:t>Возможная форма устройства ребенка в семью;</w:t>
      </w:r>
    </w:p>
    <w:p>
      <w:pPr>
        <w:pStyle w:val="Style43"/>
        <w:numPr>
          <w:ilvl w:val="0"/>
          <w:numId w:val="6"/>
        </w:numPr>
        <w:rPr/>
      </w:pPr>
      <w:r>
        <w:rPr/>
        <w:t>причины отсутствия родительского попечения;</w:t>
      </w:r>
    </w:p>
    <w:p>
      <w:pPr>
        <w:pStyle w:val="Style43"/>
        <w:numPr>
          <w:ilvl w:val="0"/>
          <w:numId w:val="6"/>
        </w:numPr>
        <w:rPr/>
      </w:pPr>
      <w:r>
        <w:rPr/>
        <w:t>данные о несовершеннолетних братьях и сестрах;</w:t>
      </w:r>
    </w:p>
    <w:p>
      <w:pPr>
        <w:pStyle w:val="Style43"/>
        <w:numPr>
          <w:ilvl w:val="0"/>
          <w:numId w:val="6"/>
        </w:numPr>
        <w:rPr/>
      </w:pPr>
      <w:r>
        <w:rPr/>
        <w:t>сведения о близких родственниках;</w:t>
      </w:r>
    </w:p>
    <w:p>
      <w:pPr>
        <w:pStyle w:val="Style43"/>
        <w:numPr>
          <w:ilvl w:val="0"/>
          <w:numId w:val="6"/>
        </w:numPr>
        <w:rPr/>
      </w:pPr>
      <w:r>
        <w:rPr/>
        <w:t>особенности характера, особые приметы, дополнительная информация;</w:t>
      </w:r>
    </w:p>
    <w:p>
      <w:pPr>
        <w:pStyle w:val="Style43"/>
        <w:numPr>
          <w:ilvl w:val="0"/>
          <w:numId w:val="6"/>
        </w:numPr>
        <w:rPr/>
      </w:pPr>
      <w:r>
        <w:rPr/>
        <w:t>фотография;</w:t>
      </w:r>
    </w:p>
    <w:p>
      <w:pPr>
        <w:pStyle w:val="Style43"/>
        <w:numPr>
          <w:ilvl w:val="0"/>
          <w:numId w:val="6"/>
        </w:numPr>
        <w:rPr/>
      </w:pPr>
      <w:r>
        <w:rPr/>
        <w:t>цвет волос;</w:t>
      </w:r>
    </w:p>
    <w:p>
      <w:pPr>
        <w:pStyle w:val="Style43"/>
        <w:numPr>
          <w:ilvl w:val="0"/>
          <w:numId w:val="6"/>
        </w:numPr>
        <w:rPr/>
      </w:pPr>
      <w:r>
        <w:rPr/>
        <w:t>цвет глаз;</w:t>
      </w:r>
    </w:p>
    <w:p>
      <w:pPr>
        <w:pStyle w:val="Style43"/>
        <w:numPr>
          <w:ilvl w:val="0"/>
          <w:numId w:val="6"/>
        </w:numPr>
        <w:rPr/>
      </w:pPr>
      <w:r>
        <w:rPr/>
        <w:t>место учебы;</w:t>
      </w:r>
    </w:p>
    <w:p>
      <w:pPr>
        <w:pStyle w:val="Style43"/>
        <w:numPr>
          <w:ilvl w:val="0"/>
          <w:numId w:val="6"/>
        </w:numPr>
        <w:rPr/>
      </w:pPr>
      <w:r>
        <w:rPr/>
        <w:t>заключение медицинского осмотра;</w:t>
      </w:r>
    </w:p>
    <w:p>
      <w:pPr>
        <w:pStyle w:val="Style43"/>
        <w:numPr>
          <w:ilvl w:val="0"/>
          <w:numId w:val="6"/>
        </w:numPr>
        <w:rPr/>
      </w:pPr>
      <w:r>
        <w:rPr/>
        <w:t>иные сведения, строго необходимые для осуществления государственных функций, полномочий и обязанностей;</w:t>
      </w:r>
    </w:p>
    <w:p>
      <w:pPr>
        <w:pStyle w:val="Style43"/>
        <w:numPr>
          <w:ilvl w:val="0"/>
          <w:numId w:val="6"/>
        </w:numPr>
        <w:rPr/>
      </w:pPr>
      <w:r>
        <w:rPr/>
        <w:t>дата заполнения анкеты.</w:t>
      </w:r>
    </w:p>
    <w:p>
      <w:pPr>
        <w:pStyle w:val="32"/>
        <w:numPr>
          <w:ilvl w:val="2"/>
          <w:numId w:val="3"/>
        </w:numPr>
        <w:tabs>
          <w:tab w:val="clear" w:pos="720"/>
          <w:tab w:val="left" w:pos="1276" w:leader="none"/>
        </w:tabs>
        <w:ind w:left="0" w:firstLine="709"/>
        <w:rPr/>
      </w:pPr>
      <w:r>
        <w:rPr/>
        <w:t>Персональные данные граждан, желающих принять ребёнка в семью:</w:t>
      </w:r>
    </w:p>
    <w:p>
      <w:pPr>
        <w:pStyle w:val="Style43"/>
        <w:numPr>
          <w:ilvl w:val="0"/>
          <w:numId w:val="6"/>
        </w:numPr>
        <w:rPr/>
      </w:pPr>
      <w:r>
        <w:rPr/>
        <w:t>дата заполнения анкеты;</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место рождения;</w:t>
      </w:r>
    </w:p>
    <w:p>
      <w:pPr>
        <w:pStyle w:val="Style43"/>
        <w:numPr>
          <w:ilvl w:val="0"/>
          <w:numId w:val="6"/>
        </w:numPr>
        <w:rPr/>
      </w:pPr>
      <w:r>
        <w:rPr/>
        <w:t>семейное положение;</w:t>
      </w:r>
    </w:p>
    <w:p>
      <w:pPr>
        <w:pStyle w:val="Style43"/>
        <w:numPr>
          <w:ilvl w:val="0"/>
          <w:numId w:val="6"/>
        </w:numPr>
        <w:rPr/>
      </w:pPr>
      <w:r>
        <w:rPr/>
        <w:t>гражданство;</w:t>
      </w:r>
    </w:p>
    <w:p>
      <w:pPr>
        <w:pStyle w:val="Style43"/>
        <w:numPr>
          <w:ilvl w:val="0"/>
          <w:numId w:val="6"/>
        </w:numPr>
        <w:rPr/>
      </w:pPr>
      <w:r>
        <w:rPr/>
        <w:t>данные документа, удостоверяющего личность;</w:t>
      </w:r>
    </w:p>
    <w:p>
      <w:pPr>
        <w:pStyle w:val="Style43"/>
        <w:numPr>
          <w:ilvl w:val="0"/>
          <w:numId w:val="6"/>
        </w:numPr>
        <w:rPr/>
      </w:pPr>
      <w:r>
        <w:rPr/>
        <w:t>адрес проживания;</w:t>
      </w:r>
    </w:p>
    <w:p>
      <w:pPr>
        <w:pStyle w:val="Style43"/>
        <w:numPr>
          <w:ilvl w:val="0"/>
          <w:numId w:val="6"/>
        </w:numPr>
        <w:rPr/>
      </w:pPr>
      <w:r>
        <w:rPr/>
        <w:t>контактные телефоны;</w:t>
      </w:r>
    </w:p>
    <w:p>
      <w:pPr>
        <w:pStyle w:val="Style43"/>
        <w:numPr>
          <w:ilvl w:val="0"/>
          <w:numId w:val="6"/>
        </w:numPr>
        <w:rPr/>
      </w:pPr>
      <w:r>
        <w:rPr/>
        <w:t>данные из документа «Заключение о возможности быть усыновителем, опекуном (попечителем), приемным родителем»;</w:t>
      </w:r>
    </w:p>
    <w:p>
      <w:pPr>
        <w:pStyle w:val="Style43"/>
        <w:numPr>
          <w:ilvl w:val="0"/>
          <w:numId w:val="6"/>
        </w:numPr>
        <w:rPr/>
      </w:pPr>
      <w:r>
        <w:rPr/>
        <w:t>количество детей, которых возможно усыновить;</w:t>
      </w:r>
    </w:p>
    <w:p>
      <w:pPr>
        <w:pStyle w:val="Style43"/>
        <w:numPr>
          <w:ilvl w:val="0"/>
          <w:numId w:val="6"/>
        </w:numPr>
        <w:rPr/>
      </w:pPr>
      <w:r>
        <w:rPr/>
        <w:t>ФИО усыновленных детей;</w:t>
      </w:r>
    </w:p>
    <w:p>
      <w:pPr>
        <w:pStyle w:val="Style43"/>
        <w:numPr>
          <w:ilvl w:val="0"/>
          <w:numId w:val="6"/>
        </w:numPr>
        <w:rPr/>
      </w:pPr>
      <w:r>
        <w:rPr/>
        <w:t>пол;</w:t>
      </w:r>
    </w:p>
    <w:p>
      <w:pPr>
        <w:pStyle w:val="Style43"/>
        <w:numPr>
          <w:ilvl w:val="0"/>
          <w:numId w:val="6"/>
        </w:numPr>
        <w:rPr/>
      </w:pPr>
      <w:r>
        <w:rPr/>
        <w:t>адрес регистрации.</w:t>
      </w:r>
    </w:p>
    <w:p>
      <w:pPr>
        <w:pStyle w:val="32"/>
        <w:numPr>
          <w:ilvl w:val="2"/>
          <w:numId w:val="3"/>
        </w:numPr>
        <w:tabs>
          <w:tab w:val="clear" w:pos="720"/>
          <w:tab w:val="left" w:pos="1276" w:leader="none"/>
        </w:tabs>
        <w:ind w:left="0" w:firstLine="709"/>
        <w:rPr/>
      </w:pPr>
      <w:r>
        <w:rPr/>
        <w:t>Граждане, включенные в кадровый резерв:</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гражданство;</w:t>
      </w:r>
    </w:p>
    <w:p>
      <w:pPr>
        <w:pStyle w:val="Style43"/>
        <w:numPr>
          <w:ilvl w:val="0"/>
          <w:numId w:val="6"/>
        </w:numPr>
        <w:rPr/>
      </w:pPr>
      <w:r>
        <w:rPr/>
        <w:t>адрес регистрации;</w:t>
      </w:r>
    </w:p>
    <w:p>
      <w:pPr>
        <w:pStyle w:val="Style43"/>
        <w:numPr>
          <w:ilvl w:val="0"/>
          <w:numId w:val="6"/>
        </w:numPr>
        <w:rPr/>
      </w:pPr>
      <w:r>
        <w:rPr/>
        <w:t>контактные телефоны;</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сведения об образовании;</w:t>
      </w:r>
    </w:p>
    <w:p>
      <w:pPr>
        <w:pStyle w:val="Style43"/>
        <w:numPr>
          <w:ilvl w:val="0"/>
          <w:numId w:val="6"/>
        </w:numPr>
        <w:rPr/>
      </w:pPr>
      <w:r>
        <w:rPr/>
        <w:t>реквизиты документа об образовании;</w:t>
      </w:r>
    </w:p>
    <w:p>
      <w:pPr>
        <w:pStyle w:val="Style43"/>
        <w:numPr>
          <w:ilvl w:val="0"/>
          <w:numId w:val="6"/>
        </w:numPr>
        <w:rPr/>
      </w:pPr>
      <w:r>
        <w:rPr/>
        <w:t>сведения о составе семьи;</w:t>
      </w:r>
    </w:p>
    <w:p>
      <w:pPr>
        <w:pStyle w:val="Style43"/>
        <w:numPr>
          <w:ilvl w:val="0"/>
          <w:numId w:val="6"/>
        </w:numPr>
        <w:rPr/>
      </w:pPr>
      <w:r>
        <w:rPr/>
        <w:t>сведения о воинском учете;</w:t>
      </w:r>
    </w:p>
    <w:p>
      <w:pPr>
        <w:pStyle w:val="Style43"/>
        <w:numPr>
          <w:ilvl w:val="0"/>
          <w:numId w:val="6"/>
        </w:numPr>
        <w:rPr/>
      </w:pPr>
      <w:r>
        <w:rPr/>
        <w:t>данные трудовой книжки;</w:t>
      </w:r>
    </w:p>
    <w:p>
      <w:pPr>
        <w:pStyle w:val="Style43"/>
        <w:numPr>
          <w:ilvl w:val="0"/>
          <w:numId w:val="6"/>
        </w:numPr>
        <w:rPr/>
      </w:pPr>
      <w:r>
        <w:rPr/>
        <w:t>сведения о повышении квалификации;</w:t>
      </w:r>
    </w:p>
    <w:p>
      <w:pPr>
        <w:pStyle w:val="Style43"/>
        <w:numPr>
          <w:ilvl w:val="0"/>
          <w:numId w:val="6"/>
        </w:numPr>
        <w:rPr/>
      </w:pPr>
      <w:r>
        <w:rPr/>
        <w:t>иные сведения, необходимые в целях ведения кадрового учета.</w:t>
      </w:r>
    </w:p>
    <w:p>
      <w:pPr>
        <w:pStyle w:val="32"/>
        <w:numPr>
          <w:ilvl w:val="2"/>
          <w:numId w:val="3"/>
        </w:numPr>
        <w:tabs>
          <w:tab w:val="clear" w:pos="720"/>
          <w:tab w:val="left" w:pos="1276" w:leader="none"/>
        </w:tabs>
        <w:ind w:left="0" w:firstLine="709"/>
        <w:rPr/>
      </w:pPr>
      <w:r>
        <w:rPr/>
        <w:t>Работники подведомственных учреждений:</w:t>
      </w:r>
    </w:p>
    <w:p>
      <w:pPr>
        <w:pStyle w:val="Style43"/>
        <w:numPr>
          <w:ilvl w:val="0"/>
          <w:numId w:val="6"/>
        </w:numPr>
        <w:rPr/>
      </w:pPr>
      <w:r>
        <w:rPr/>
        <w:t>ФИО;</w:t>
      </w:r>
    </w:p>
    <w:p>
      <w:pPr>
        <w:pStyle w:val="Style43"/>
        <w:numPr>
          <w:ilvl w:val="0"/>
          <w:numId w:val="6"/>
        </w:numPr>
        <w:rPr/>
      </w:pPr>
      <w:r>
        <w:rPr/>
        <w:t>дата рождения;</w:t>
      </w:r>
    </w:p>
    <w:p>
      <w:pPr>
        <w:pStyle w:val="Style43"/>
        <w:numPr>
          <w:ilvl w:val="0"/>
          <w:numId w:val="6"/>
        </w:numPr>
        <w:rPr/>
      </w:pPr>
      <w:r>
        <w:rPr/>
        <w:t>гражданство;</w:t>
      </w:r>
    </w:p>
    <w:p>
      <w:pPr>
        <w:pStyle w:val="Style43"/>
        <w:numPr>
          <w:ilvl w:val="0"/>
          <w:numId w:val="6"/>
        </w:numPr>
        <w:rPr/>
      </w:pPr>
      <w:r>
        <w:rPr/>
        <w:t>адрес регистрации;</w:t>
      </w:r>
    </w:p>
    <w:p>
      <w:pPr>
        <w:pStyle w:val="Style43"/>
        <w:numPr>
          <w:ilvl w:val="0"/>
          <w:numId w:val="6"/>
        </w:numPr>
        <w:rPr/>
      </w:pPr>
      <w:r>
        <w:rPr/>
        <w:t>контактные телефоны;</w:t>
      </w:r>
    </w:p>
    <w:p>
      <w:pPr>
        <w:pStyle w:val="Style43"/>
        <w:numPr>
          <w:ilvl w:val="0"/>
          <w:numId w:val="6"/>
        </w:numPr>
        <w:rPr/>
      </w:pPr>
      <w:r>
        <w:rPr/>
        <w:t>данные документа, удостоверяющего личность;</w:t>
      </w:r>
    </w:p>
    <w:p>
      <w:pPr>
        <w:pStyle w:val="Style43"/>
        <w:numPr>
          <w:ilvl w:val="0"/>
          <w:numId w:val="6"/>
        </w:numPr>
        <w:rPr/>
      </w:pPr>
      <w:r>
        <w:rPr/>
        <w:t>ИНН;</w:t>
      </w:r>
    </w:p>
    <w:p>
      <w:pPr>
        <w:pStyle w:val="Style43"/>
        <w:numPr>
          <w:ilvl w:val="0"/>
          <w:numId w:val="6"/>
        </w:numPr>
        <w:rPr/>
      </w:pPr>
      <w:r>
        <w:rPr/>
        <w:t>СНИЛС;</w:t>
      </w:r>
    </w:p>
    <w:p>
      <w:pPr>
        <w:pStyle w:val="Style43"/>
        <w:numPr>
          <w:ilvl w:val="0"/>
          <w:numId w:val="6"/>
        </w:numPr>
        <w:rPr/>
      </w:pPr>
      <w:r>
        <w:rPr/>
        <w:t>сведения об образовании;</w:t>
      </w:r>
    </w:p>
    <w:p>
      <w:pPr>
        <w:pStyle w:val="Style43"/>
        <w:numPr>
          <w:ilvl w:val="0"/>
          <w:numId w:val="6"/>
        </w:numPr>
        <w:rPr/>
      </w:pPr>
      <w:r>
        <w:rPr/>
        <w:t>реквизиты документа об образовании;</w:t>
      </w:r>
    </w:p>
    <w:p>
      <w:pPr>
        <w:pStyle w:val="Style43"/>
        <w:numPr>
          <w:ilvl w:val="0"/>
          <w:numId w:val="6"/>
        </w:numPr>
        <w:rPr/>
      </w:pPr>
      <w:r>
        <w:rPr/>
        <w:t>сведения о замещаемой должности;</w:t>
      </w:r>
    </w:p>
    <w:p>
      <w:pPr>
        <w:pStyle w:val="Style43"/>
        <w:numPr>
          <w:ilvl w:val="0"/>
          <w:numId w:val="6"/>
        </w:numPr>
        <w:rPr/>
      </w:pPr>
      <w:r>
        <w:rPr/>
        <w:t>сведения о составе семьи;</w:t>
      </w:r>
    </w:p>
    <w:p>
      <w:pPr>
        <w:pStyle w:val="Style43"/>
        <w:numPr>
          <w:ilvl w:val="0"/>
          <w:numId w:val="6"/>
        </w:numPr>
        <w:rPr/>
      </w:pPr>
      <w:r>
        <w:rPr/>
        <w:t>сведения о воинском учете;</w:t>
      </w:r>
    </w:p>
    <w:p>
      <w:pPr>
        <w:pStyle w:val="Style43"/>
        <w:numPr>
          <w:ilvl w:val="0"/>
          <w:numId w:val="6"/>
        </w:numPr>
        <w:rPr/>
      </w:pPr>
      <w:r>
        <w:rPr/>
        <w:t>данные трудовой книжки;</w:t>
      </w:r>
    </w:p>
    <w:p>
      <w:pPr>
        <w:pStyle w:val="Style43"/>
        <w:numPr>
          <w:ilvl w:val="0"/>
          <w:numId w:val="6"/>
        </w:numPr>
        <w:rPr/>
      </w:pPr>
      <w:r>
        <w:rPr/>
        <w:t>табельный номер;</w:t>
      </w:r>
    </w:p>
    <w:p>
      <w:pPr>
        <w:pStyle w:val="Style43"/>
        <w:numPr>
          <w:ilvl w:val="0"/>
          <w:numId w:val="6"/>
        </w:numPr>
        <w:rPr/>
      </w:pPr>
      <w:r>
        <w:rPr/>
        <w:t>данные об отпусках;</w:t>
      </w:r>
    </w:p>
    <w:p>
      <w:pPr>
        <w:pStyle w:val="Style43"/>
        <w:numPr>
          <w:ilvl w:val="0"/>
          <w:numId w:val="6"/>
        </w:numPr>
        <w:rPr/>
      </w:pPr>
      <w:r>
        <w:rPr/>
        <w:t>сведения о доходах;</w:t>
      </w:r>
    </w:p>
    <w:p>
      <w:pPr>
        <w:pStyle w:val="Style43"/>
        <w:numPr>
          <w:ilvl w:val="0"/>
          <w:numId w:val="6"/>
        </w:numPr>
        <w:rPr/>
      </w:pPr>
      <w:r>
        <w:rPr/>
        <w:t>фотография;</w:t>
      </w:r>
    </w:p>
    <w:p>
      <w:pPr>
        <w:pStyle w:val="Style43"/>
        <w:numPr>
          <w:ilvl w:val="0"/>
          <w:numId w:val="6"/>
        </w:numPr>
        <w:rPr/>
      </w:pPr>
      <w:r>
        <w:rPr/>
        <w:t>иные сведения, необходимые в целях ведения кадрового учета.</w:t>
      </w:r>
    </w:p>
    <w:p>
      <w:pPr>
        <w:pStyle w:val="32"/>
        <w:numPr>
          <w:ilvl w:val="2"/>
          <w:numId w:val="3"/>
        </w:numPr>
        <w:tabs>
          <w:tab w:val="clear" w:pos="720"/>
          <w:tab w:val="left" w:pos="1276" w:leader="none"/>
        </w:tabs>
        <w:ind w:left="0" w:firstLine="709"/>
        <w:rPr/>
      </w:pPr>
      <w:r>
        <w:rPr/>
        <w:t>Граждане, персональные данные которых необходимы для рассмотрения обращений граждан:</w:t>
      </w:r>
    </w:p>
    <w:p>
      <w:pPr>
        <w:pStyle w:val="Style43"/>
        <w:numPr>
          <w:ilvl w:val="0"/>
          <w:numId w:val="6"/>
        </w:numPr>
        <w:rPr/>
      </w:pPr>
      <w:r>
        <w:rPr/>
        <w:t>ФИО;</w:t>
      </w:r>
    </w:p>
    <w:p>
      <w:pPr>
        <w:pStyle w:val="Style43"/>
        <w:numPr>
          <w:ilvl w:val="0"/>
          <w:numId w:val="6"/>
        </w:numPr>
        <w:rPr/>
      </w:pPr>
      <w:r>
        <w:rPr/>
        <w:t>контактные телефоны (или иной вид связи).</w:t>
      </w:r>
    </w:p>
    <w:p>
      <w:pPr>
        <w:pStyle w:val="14"/>
        <w:numPr>
          <w:ilvl w:val="0"/>
          <w:numId w:val="3"/>
        </w:numPr>
        <w:ind w:left="0" w:hanging="0"/>
        <w:outlineLvl w:val="0"/>
        <w:rPr/>
      </w:pPr>
      <w:bookmarkStart w:id="6" w:name="_Hlk402600711"/>
      <w:bookmarkStart w:id="7" w:name="h.e0fbisjyeewx"/>
      <w:bookmarkEnd w:id="6"/>
      <w:bookmarkEnd w:id="7"/>
      <w:r>
        <w:rPr/>
        <w:t>Порядок и условия обработки персональных данных</w:t>
      </w:r>
    </w:p>
    <w:p>
      <w:pPr>
        <w:pStyle w:val="22"/>
        <w:numPr>
          <w:ilvl w:val="1"/>
          <w:numId w:val="3"/>
        </w:numPr>
        <w:tabs>
          <w:tab w:val="clear" w:pos="720"/>
          <w:tab w:val="left" w:pos="1276" w:leader="none"/>
        </w:tabs>
        <w:ind w:left="0" w:firstLine="709"/>
        <w:outlineLvl w:val="1"/>
        <w:rPr/>
      </w:pPr>
      <w:bookmarkStart w:id="8" w:name="h.6o0ov0spcopj"/>
      <w:bookmarkEnd w:id="8"/>
      <w:r>
        <w:rPr/>
        <w:t>Принципы обработки персональных данных</w:t>
      </w:r>
    </w:p>
    <w:p>
      <w:pPr>
        <w:pStyle w:val="125"/>
        <w:rPr/>
      </w:pPr>
      <w:r>
        <w:rPr/>
        <w:t>Обработка персональных данных осуществляется Администрацией в соответствии со следующими принципами:</w:t>
      </w:r>
    </w:p>
    <w:p>
      <w:pPr>
        <w:pStyle w:val="Style33"/>
        <w:numPr>
          <w:ilvl w:val="0"/>
          <w:numId w:val="6"/>
        </w:numPr>
        <w:rPr/>
      </w:pPr>
      <w:r>
        <w:rPr/>
        <w:t>обработка персональных данных осуществляется на законной и справедливой основе;</w:t>
      </w:r>
    </w:p>
    <w:p>
      <w:pPr>
        <w:pStyle w:val="Style33"/>
        <w:numPr>
          <w:ilvl w:val="0"/>
          <w:numId w:val="6"/>
        </w:numPr>
        <w:rPr/>
      </w:pPr>
      <w:r>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Style33"/>
        <w:numPr>
          <w:ilvl w:val="0"/>
          <w:numId w:val="6"/>
        </w:numPr>
        <w:rPr/>
      </w:pPr>
      <w:r>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Style33"/>
        <w:numPr>
          <w:ilvl w:val="0"/>
          <w:numId w:val="6"/>
        </w:numPr>
        <w:rPr/>
      </w:pPr>
      <w:r>
        <w:rPr/>
        <w:t>обработке подлежат только персональные данные, которые отвечают целям их обработки;</w:t>
      </w:r>
    </w:p>
    <w:p>
      <w:pPr>
        <w:pStyle w:val="Style33"/>
        <w:numPr>
          <w:ilvl w:val="0"/>
          <w:numId w:val="6"/>
        </w:numPr>
        <w:rPr/>
      </w:pPr>
      <w:r>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pPr>
        <w:pStyle w:val="Style33"/>
        <w:numPr>
          <w:ilvl w:val="0"/>
          <w:numId w:val="6"/>
        </w:numPr>
        <w:rPr/>
      </w:pPr>
      <w:r>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pPr>
        <w:pStyle w:val="Style33"/>
        <w:numPr>
          <w:ilvl w:val="0"/>
          <w:numId w:val="6"/>
        </w:numPr>
        <w:rPr/>
      </w:pPr>
      <w:r>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22"/>
        <w:keepNext w:val="true"/>
        <w:numPr>
          <w:ilvl w:val="1"/>
          <w:numId w:val="3"/>
        </w:numPr>
        <w:tabs>
          <w:tab w:val="clear" w:pos="720"/>
          <w:tab w:val="left" w:pos="1276" w:leader="none"/>
        </w:tabs>
        <w:ind w:left="0" w:firstLine="709"/>
        <w:outlineLvl w:val="1"/>
        <w:rPr/>
      </w:pPr>
      <w:bookmarkStart w:id="9" w:name="h.ih5rp56m6uft"/>
      <w:bookmarkEnd w:id="9"/>
      <w:r>
        <w:rPr/>
        <w:t>Условия обработки персональных данных</w:t>
      </w:r>
    </w:p>
    <w:p>
      <w:pPr>
        <w:pStyle w:val="125"/>
        <w:rPr/>
      </w:pPr>
      <w:r>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pPr>
        <w:pStyle w:val="361"/>
        <w:keepNext w:val="true"/>
        <w:numPr>
          <w:ilvl w:val="2"/>
          <w:numId w:val="3"/>
        </w:numPr>
        <w:ind w:left="0" w:firstLine="709"/>
        <w:outlineLvl w:val="2"/>
        <w:rPr/>
      </w:pPr>
      <w:bookmarkStart w:id="10" w:name="h.23b2hmom1fyk"/>
      <w:bookmarkEnd w:id="10"/>
      <w:r>
        <w:rPr/>
        <w:t>Условия обработки специальных категорий персональных данных</w:t>
      </w:r>
    </w:p>
    <w:p>
      <w:pPr>
        <w:pStyle w:val="125"/>
        <w:rPr/>
      </w:pPr>
      <w:r>
        <w:rPr/>
        <w:t>Обработка специальных категорий персональных данных осуществляется Администрацией с соблюдением следующих условий:</w:t>
      </w:r>
    </w:p>
    <w:p>
      <w:pPr>
        <w:pStyle w:val="Style33"/>
        <w:numPr>
          <w:ilvl w:val="0"/>
          <w:numId w:val="6"/>
        </w:numPr>
        <w:rPr/>
      </w:pPr>
      <w:r>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361"/>
        <w:keepNext w:val="true"/>
        <w:numPr>
          <w:ilvl w:val="2"/>
          <w:numId w:val="3"/>
        </w:numPr>
        <w:ind w:left="0" w:firstLine="709"/>
        <w:outlineLvl w:val="2"/>
        <w:rPr/>
      </w:pPr>
      <w:r>
        <w:rPr/>
        <w:t>Условия обработки биометрических персональных данных</w:t>
      </w:r>
    </w:p>
    <w:p>
      <w:pPr>
        <w:pStyle w:val="125"/>
        <w:rPr/>
      </w:pPr>
      <w:r>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для установления личности субъекта персональных данных, Администрацией не обрабатываются.</w:t>
      </w:r>
    </w:p>
    <w:p>
      <w:pPr>
        <w:pStyle w:val="361"/>
        <w:keepNext w:val="true"/>
        <w:numPr>
          <w:ilvl w:val="2"/>
          <w:numId w:val="3"/>
        </w:numPr>
        <w:ind w:left="0" w:firstLine="709"/>
        <w:outlineLvl w:val="2"/>
        <w:rPr/>
      </w:pPr>
      <w:bookmarkStart w:id="11" w:name="h.u9wpeu9y8dqq"/>
      <w:bookmarkEnd w:id="11"/>
      <w:r>
        <w:rPr/>
        <w:t>Условия обработки иных категорий персональных данных</w:t>
      </w:r>
    </w:p>
    <w:p>
      <w:pPr>
        <w:pStyle w:val="125"/>
        <w:rPr/>
      </w:pPr>
      <w:r>
        <w:rPr/>
        <w:t>Обработка иных категорий персональных данных осуществляется Администрацией с соблюдением следующих условий:</w:t>
      </w:r>
    </w:p>
    <w:p>
      <w:pPr>
        <w:pStyle w:val="Style33"/>
        <w:numPr>
          <w:ilvl w:val="0"/>
          <w:numId w:val="6"/>
        </w:numPr>
        <w:rPr/>
      </w:pPr>
      <w:r>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функций, полномочий и обязанностей;</w:t>
      </w:r>
    </w:p>
    <w:p>
      <w:pPr>
        <w:pStyle w:val="Style33"/>
        <w:numPr>
          <w:ilvl w:val="0"/>
          <w:numId w:val="6"/>
        </w:numPr>
        <w:rPr/>
      </w:pPr>
      <w:r>
        <w:rPr/>
        <w:t>обработка персональных данных осуществляется с согласия субъекта персональных данных на обработку его персональных данных;</w:t>
      </w:r>
    </w:p>
    <w:p>
      <w:pPr>
        <w:pStyle w:val="Style33"/>
        <w:numPr>
          <w:ilvl w:val="0"/>
          <w:numId w:val="6"/>
        </w:numPr>
        <w:rPr/>
      </w:pPr>
      <w:r>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361"/>
        <w:keepNext w:val="true"/>
        <w:numPr>
          <w:ilvl w:val="2"/>
          <w:numId w:val="3"/>
        </w:numPr>
        <w:ind w:left="0" w:firstLine="709"/>
        <w:outlineLvl w:val="2"/>
        <w:rPr/>
      </w:pPr>
      <w:bookmarkStart w:id="12" w:name="h.dmbr2yy24f6e"/>
      <w:bookmarkEnd w:id="12"/>
      <w:r>
        <w:rPr/>
        <w:t>Поручение обработки персональных данных</w:t>
      </w:r>
    </w:p>
    <w:p>
      <w:pPr>
        <w:pStyle w:val="42"/>
        <w:numPr>
          <w:ilvl w:val="3"/>
          <w:numId w:val="3"/>
        </w:numPr>
        <w:ind w:left="0" w:firstLine="709"/>
        <w:rPr/>
      </w:pPr>
      <w:r>
        <w:rPr/>
        <w:t>Администрация не поручает обработку персональных данных другому лицу.</w:t>
      </w:r>
    </w:p>
    <w:p>
      <w:pPr>
        <w:pStyle w:val="361"/>
        <w:keepNext w:val="true"/>
        <w:numPr>
          <w:ilvl w:val="2"/>
          <w:numId w:val="3"/>
        </w:numPr>
        <w:ind w:left="0" w:firstLine="709"/>
        <w:outlineLvl w:val="2"/>
        <w:rPr/>
      </w:pPr>
      <w:r>
        <w:rPr/>
        <w:t>Передача персональных данных</w:t>
      </w:r>
    </w:p>
    <w:p>
      <w:pPr>
        <w:pStyle w:val="42"/>
        <w:numPr>
          <w:ilvl w:val="3"/>
          <w:numId w:val="3"/>
        </w:numPr>
        <w:ind w:left="0" w:firstLine="709"/>
        <w:rPr/>
      </w:pPr>
      <w:r>
        <w:rPr/>
        <w:t>Администрация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pPr>
        <w:pStyle w:val="22"/>
        <w:keepNext w:val="true"/>
        <w:numPr>
          <w:ilvl w:val="1"/>
          <w:numId w:val="3"/>
        </w:numPr>
        <w:tabs>
          <w:tab w:val="clear" w:pos="720"/>
          <w:tab w:val="left" w:pos="1276" w:leader="none"/>
        </w:tabs>
        <w:ind w:left="0" w:firstLine="709"/>
        <w:outlineLvl w:val="1"/>
        <w:rPr/>
      </w:pPr>
      <w:bookmarkStart w:id="13" w:name="h.fxe4gs86mi16"/>
      <w:bookmarkEnd w:id="13"/>
      <w:r>
        <w:rPr/>
        <w:t>Конфиденциальность персональных данных</w:t>
      </w:r>
    </w:p>
    <w:p>
      <w:pPr>
        <w:pStyle w:val="32"/>
        <w:numPr>
          <w:ilvl w:val="2"/>
          <w:numId w:val="3"/>
        </w:numPr>
        <w:tabs>
          <w:tab w:val="clear" w:pos="720"/>
          <w:tab w:val="left" w:pos="1276" w:leader="none"/>
        </w:tabs>
        <w:ind w:left="0" w:firstLine="709"/>
        <w:rPr/>
      </w:pPr>
      <w:r>
        <w:rP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pPr>
        <w:pStyle w:val="22"/>
        <w:keepNext w:val="true"/>
        <w:numPr>
          <w:ilvl w:val="1"/>
          <w:numId w:val="3"/>
        </w:numPr>
        <w:tabs>
          <w:tab w:val="clear" w:pos="720"/>
          <w:tab w:val="left" w:pos="1276" w:leader="none"/>
        </w:tabs>
        <w:ind w:left="0" w:firstLine="709"/>
        <w:outlineLvl w:val="1"/>
        <w:rPr/>
      </w:pPr>
      <w:bookmarkStart w:id="14" w:name="h.jb54pbe81f5w"/>
      <w:bookmarkEnd w:id="14"/>
      <w:r>
        <w:rPr/>
        <w:t>Общедоступные источники персональных данных</w:t>
      </w:r>
    </w:p>
    <w:p>
      <w:pPr>
        <w:pStyle w:val="32"/>
        <w:numPr>
          <w:ilvl w:val="2"/>
          <w:numId w:val="3"/>
        </w:numPr>
        <w:tabs>
          <w:tab w:val="clear" w:pos="720"/>
          <w:tab w:val="left" w:pos="1276" w:leader="none"/>
        </w:tabs>
        <w:ind w:left="0" w:firstLine="709"/>
        <w:rPr/>
      </w:pPr>
      <w:r>
        <w:rPr/>
        <w:t>Администрация не создает общедоступные источники персональных данных.</w:t>
      </w:r>
    </w:p>
    <w:p>
      <w:pPr>
        <w:pStyle w:val="22"/>
        <w:keepNext w:val="true"/>
        <w:widowControl/>
        <w:numPr>
          <w:ilvl w:val="1"/>
          <w:numId w:val="3"/>
        </w:numPr>
        <w:tabs>
          <w:tab w:val="clear" w:pos="720"/>
          <w:tab w:val="left" w:pos="1276" w:leader="none"/>
        </w:tabs>
        <w:ind w:left="0" w:firstLine="709"/>
        <w:outlineLvl w:val="1"/>
        <w:rPr/>
      </w:pPr>
      <w:bookmarkStart w:id="15" w:name="h.wsovkk2g2ao7"/>
      <w:bookmarkEnd w:id="15"/>
      <w:r>
        <w:rPr/>
        <w:t>Согласие субъекта персональных данных на обработку его персональных данных</w:t>
      </w:r>
    </w:p>
    <w:p>
      <w:pPr>
        <w:pStyle w:val="32"/>
        <w:numPr>
          <w:ilvl w:val="2"/>
          <w:numId w:val="3"/>
        </w:numPr>
        <w:tabs>
          <w:tab w:val="clear" w:pos="720"/>
          <w:tab w:val="left" w:pos="1276" w:leader="none"/>
        </w:tabs>
        <w:ind w:left="0" w:firstLine="709"/>
        <w:rPr/>
      </w:pPr>
      <w:r>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pPr>
        <w:pStyle w:val="32"/>
        <w:numPr>
          <w:ilvl w:val="2"/>
          <w:numId w:val="3"/>
        </w:numPr>
        <w:tabs>
          <w:tab w:val="clear" w:pos="720"/>
          <w:tab w:val="left" w:pos="1276" w:leader="none"/>
        </w:tabs>
        <w:ind w:left="0" w:firstLine="709"/>
        <w:rPr/>
      </w:pPr>
      <w:r>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w:t>
      </w:r>
    </w:p>
    <w:p>
      <w:pPr>
        <w:pStyle w:val="32"/>
        <w:numPr>
          <w:ilvl w:val="2"/>
          <w:numId w:val="3"/>
        </w:numPr>
        <w:tabs>
          <w:tab w:val="clear" w:pos="720"/>
          <w:tab w:val="left" w:pos="1276" w:leader="none"/>
        </w:tabs>
        <w:ind w:left="0" w:firstLine="709"/>
        <w:rPr/>
      </w:pPr>
      <w:r>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pPr>
        <w:pStyle w:val="32"/>
        <w:numPr>
          <w:ilvl w:val="2"/>
          <w:numId w:val="3"/>
        </w:numPr>
        <w:tabs>
          <w:tab w:val="clear" w:pos="720"/>
          <w:tab w:val="left" w:pos="1276" w:leader="none"/>
        </w:tabs>
        <w:ind w:left="0" w:firstLine="709"/>
        <w:rPr/>
      </w:pPr>
      <w:r>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w:t>
      </w:r>
    </w:p>
    <w:p>
      <w:pPr>
        <w:pStyle w:val="32"/>
        <w:numPr>
          <w:ilvl w:val="2"/>
          <w:numId w:val="3"/>
        </w:numPr>
        <w:tabs>
          <w:tab w:val="clear" w:pos="720"/>
          <w:tab w:val="left" w:pos="1276" w:leader="none"/>
        </w:tabs>
        <w:ind w:left="0" w:firstLine="709"/>
        <w:rPr/>
      </w:pPr>
      <w:r>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125"/>
        <w:rPr/>
      </w:pPr>
      <w:r>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125"/>
        <w:rPr/>
      </w:pPr>
      <w:r>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125"/>
        <w:rPr/>
      </w:pPr>
      <w:r>
        <w:rPr/>
        <w:t>3) наименование или фамилию, имя, отчество и адрес Оператора;</w:t>
      </w:r>
    </w:p>
    <w:p>
      <w:pPr>
        <w:pStyle w:val="125"/>
        <w:rPr/>
      </w:pPr>
      <w:r>
        <w:rPr/>
        <w:t>4) цель обработки персональных данных;</w:t>
      </w:r>
    </w:p>
    <w:p>
      <w:pPr>
        <w:pStyle w:val="125"/>
        <w:rPr/>
      </w:pPr>
      <w:r>
        <w:rPr/>
        <w:t>5) перечень персональных данных, на обработку которых дается согласие субъекта персональных данных;</w:t>
      </w:r>
    </w:p>
    <w:p>
      <w:pPr>
        <w:pStyle w:val="125"/>
        <w:rPr/>
      </w:pPr>
      <w:r>
        <w:rP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pPr>
        <w:pStyle w:val="125"/>
        <w:rPr/>
      </w:pPr>
      <w:r>
        <w:rP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pPr>
        <w:pStyle w:val="125"/>
        <w:rPr/>
      </w:pPr>
      <w:r>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125"/>
        <w:rPr/>
      </w:pPr>
      <w:r>
        <w:rPr/>
        <w:t>9) подпись субъекта персональных данных</w:t>
      </w:r>
      <w:r>
        <w:rPr>
          <w:sz w:val="24"/>
          <w:highlight w:val="white"/>
        </w:rPr>
        <w:t>.</w:t>
      </w:r>
    </w:p>
    <w:p>
      <w:pPr>
        <w:pStyle w:val="32"/>
        <w:numPr>
          <w:ilvl w:val="2"/>
          <w:numId w:val="3"/>
        </w:numPr>
        <w:tabs>
          <w:tab w:val="clear" w:pos="720"/>
          <w:tab w:val="left" w:pos="1276" w:leader="none"/>
        </w:tabs>
        <w:ind w:left="0" w:firstLine="709"/>
        <w:rPr/>
      </w:pPr>
      <w:r>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32"/>
        <w:numPr>
          <w:ilvl w:val="2"/>
          <w:numId w:val="3"/>
        </w:numPr>
        <w:tabs>
          <w:tab w:val="clear" w:pos="720"/>
          <w:tab w:val="left" w:pos="1276" w:leader="none"/>
        </w:tabs>
        <w:ind w:left="0" w:firstLine="709"/>
        <w:rPr/>
      </w:pPr>
      <w:r>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pPr>
        <w:pStyle w:val="32"/>
        <w:numPr>
          <w:ilvl w:val="2"/>
          <w:numId w:val="3"/>
        </w:numPr>
        <w:tabs>
          <w:tab w:val="clear" w:pos="720"/>
          <w:tab w:val="left" w:pos="1276" w:leader="none"/>
        </w:tabs>
        <w:ind w:left="0" w:firstLine="709"/>
        <w:rPr/>
      </w:pPr>
      <w:r>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32"/>
        <w:numPr>
          <w:ilvl w:val="2"/>
          <w:numId w:val="3"/>
        </w:numPr>
        <w:tabs>
          <w:tab w:val="clear" w:pos="720"/>
          <w:tab w:val="left" w:pos="1276" w:leader="none"/>
        </w:tabs>
        <w:ind w:left="0" w:firstLine="709"/>
        <w:rPr/>
      </w:pPr>
      <w:r>
        <w:rPr/>
        <w:t>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альтернативных условий обработки информации.</w:t>
      </w:r>
    </w:p>
    <w:p>
      <w:pPr>
        <w:pStyle w:val="22"/>
        <w:keepNext w:val="true"/>
        <w:numPr>
          <w:ilvl w:val="1"/>
          <w:numId w:val="3"/>
        </w:numPr>
        <w:tabs>
          <w:tab w:val="clear" w:pos="720"/>
          <w:tab w:val="left" w:pos="1276" w:leader="none"/>
        </w:tabs>
        <w:ind w:left="0" w:firstLine="709"/>
        <w:outlineLvl w:val="1"/>
        <w:rPr/>
      </w:pPr>
      <w:bookmarkStart w:id="16" w:name="h.vv8xy3qi4xg5"/>
      <w:bookmarkEnd w:id="16"/>
      <w:r>
        <w:rPr/>
        <w:t>Трансграничная передача персональных данных</w:t>
      </w:r>
    </w:p>
    <w:p>
      <w:pPr>
        <w:pStyle w:val="32"/>
        <w:numPr>
          <w:ilvl w:val="2"/>
          <w:numId w:val="3"/>
        </w:numPr>
        <w:tabs>
          <w:tab w:val="clear" w:pos="720"/>
          <w:tab w:val="left" w:pos="1276" w:leader="none"/>
        </w:tabs>
        <w:ind w:left="0" w:firstLine="709"/>
        <w:rPr>
          <w:i/>
          <w:i/>
        </w:rPr>
      </w:pPr>
      <w:r>
        <w:rPr/>
        <w:t>Трансграничная передача персональных данных Администрацией не осуществляется.</w:t>
      </w:r>
    </w:p>
    <w:p>
      <w:pPr>
        <w:pStyle w:val="22"/>
        <w:keepNext w:val="true"/>
        <w:numPr>
          <w:ilvl w:val="1"/>
          <w:numId w:val="3"/>
        </w:numPr>
        <w:tabs>
          <w:tab w:val="clear" w:pos="720"/>
          <w:tab w:val="left" w:pos="1276" w:leader="none"/>
        </w:tabs>
        <w:ind w:left="0" w:firstLine="709"/>
        <w:outlineLvl w:val="1"/>
        <w:rPr/>
      </w:pPr>
      <w:r>
        <w:rPr/>
        <w:t>Особенности обработки персональных данных, в государственных или муниципальных информационных системах персональных данных</w:t>
      </w:r>
    </w:p>
    <w:p>
      <w:pPr>
        <w:pStyle w:val="32"/>
        <w:numPr>
          <w:ilvl w:val="2"/>
          <w:numId w:val="3"/>
        </w:numPr>
        <w:tabs>
          <w:tab w:val="clear" w:pos="720"/>
          <w:tab w:val="left" w:pos="1276" w:leader="none"/>
        </w:tabs>
        <w:ind w:left="0" w:firstLine="709"/>
        <w:rPr/>
      </w:pPr>
      <w:r>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32"/>
        <w:numPr>
          <w:ilvl w:val="2"/>
          <w:numId w:val="3"/>
        </w:numPr>
        <w:tabs>
          <w:tab w:val="clear" w:pos="720"/>
          <w:tab w:val="left" w:pos="1276" w:leader="none"/>
        </w:tabs>
        <w:ind w:left="0" w:firstLine="709"/>
        <w:rPr/>
      </w:pPr>
      <w:r>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32"/>
        <w:numPr>
          <w:ilvl w:val="2"/>
          <w:numId w:val="3"/>
        </w:numPr>
        <w:tabs>
          <w:tab w:val="clear" w:pos="720"/>
          <w:tab w:val="left" w:pos="1276" w:leader="none"/>
        </w:tabs>
        <w:ind w:left="0" w:firstLine="709"/>
        <w:rPr/>
      </w:pPr>
      <w:r>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32"/>
        <w:numPr>
          <w:ilvl w:val="2"/>
          <w:numId w:val="3"/>
        </w:numPr>
        <w:tabs>
          <w:tab w:val="clear" w:pos="720"/>
          <w:tab w:val="left" w:pos="1276" w:leader="none"/>
        </w:tabs>
        <w:ind w:left="0" w:firstLine="709"/>
        <w:rPr/>
      </w:pPr>
      <w:r>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22"/>
        <w:keepNext w:val="true"/>
        <w:numPr>
          <w:ilvl w:val="1"/>
          <w:numId w:val="3"/>
        </w:numPr>
        <w:tabs>
          <w:tab w:val="clear" w:pos="720"/>
          <w:tab w:val="left" w:pos="1276" w:leader="none"/>
        </w:tabs>
        <w:ind w:left="0" w:firstLine="709"/>
        <w:outlineLvl w:val="1"/>
        <w:rPr/>
      </w:pPr>
      <w:bookmarkStart w:id="17" w:name="h.iageceb8f89c"/>
      <w:bookmarkEnd w:id="17"/>
      <w:r>
        <w:rPr/>
        <w:t>Обработка персональных данных, осуществляемая без использования средств автоматизации</w:t>
      </w:r>
    </w:p>
    <w:p>
      <w:pPr>
        <w:pStyle w:val="361"/>
        <w:keepNext w:val="true"/>
        <w:numPr>
          <w:ilvl w:val="2"/>
          <w:numId w:val="3"/>
        </w:numPr>
        <w:ind w:left="0" w:firstLine="709"/>
        <w:outlineLvl w:val="2"/>
        <w:rPr/>
      </w:pPr>
      <w:r>
        <w:rPr>
          <w:highlight w:val="white"/>
        </w:rPr>
        <w:t>Общие</w:t>
      </w:r>
      <w:r>
        <w:rPr/>
        <w:t xml:space="preserve"> положения</w:t>
      </w:r>
    </w:p>
    <w:p>
      <w:pPr>
        <w:pStyle w:val="42"/>
        <w:numPr>
          <w:ilvl w:val="3"/>
          <w:numId w:val="3"/>
        </w:numPr>
        <w:ind w:left="0" w:firstLine="709"/>
        <w:rPr/>
      </w:pPr>
      <w:r>
        <w:rPr>
          <w:highlight w:val="white"/>
        </w:rPr>
        <w:t>Обработка</w:t>
      </w:r>
      <w:r>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pPr>
        <w:pStyle w:val="361"/>
        <w:keepNext w:val="true"/>
        <w:numPr>
          <w:ilvl w:val="2"/>
          <w:numId w:val="3"/>
        </w:numPr>
        <w:ind w:left="0" w:firstLine="709"/>
        <w:outlineLvl w:val="2"/>
        <w:rPr/>
      </w:pPr>
      <w:r>
        <w:rPr>
          <w:highlight w:val="white"/>
        </w:rPr>
        <w:t>Особенности</w:t>
      </w:r>
      <w:r>
        <w:rPr/>
        <w:t xml:space="preserve"> организации обработки персональных данных, осуществляемой без использования средств автоматизации</w:t>
      </w:r>
    </w:p>
    <w:p>
      <w:pPr>
        <w:pStyle w:val="42"/>
        <w:numPr>
          <w:ilvl w:val="3"/>
          <w:numId w:val="3"/>
        </w:numPr>
        <w:ind w:left="0" w:firstLine="709"/>
        <w:rPr/>
      </w:pPr>
      <w:r>
        <w:rPr>
          <w:highlight w:val="white"/>
        </w:rPr>
        <w:t>Персональные</w:t>
      </w:r>
      <w:r>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pPr>
        <w:pStyle w:val="42"/>
        <w:numPr>
          <w:ilvl w:val="3"/>
          <w:numId w:val="3"/>
        </w:numPr>
        <w:ind w:left="0" w:firstLine="709"/>
        <w:rPr/>
      </w:pPr>
      <w:r>
        <w:rPr/>
        <w:t xml:space="preserve">При </w:t>
      </w:r>
      <w:r>
        <w:rPr>
          <w:highlight w:val="white"/>
        </w:rPr>
        <w:t>фиксации</w:t>
      </w:r>
      <w:r>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pPr>
        <w:pStyle w:val="42"/>
        <w:numPr>
          <w:ilvl w:val="3"/>
          <w:numId w:val="3"/>
        </w:numPr>
        <w:ind w:left="0" w:firstLine="709"/>
        <w:rPr/>
      </w:pPr>
      <w:bookmarkStart w:id="18" w:name="sub_1006"/>
      <w:bookmarkEnd w:id="18"/>
      <w:r>
        <w:rPr>
          <w:highlight w:val="white"/>
        </w:rPr>
        <w:t>Лица</w:t>
      </w:r>
      <w:r>
        <w:rPr/>
        <w:t xml:space="preserve">, осуществляющие обработку персональных данных без использования средств автоматизации (в том числе </w:t>
      </w:r>
      <w:r>
        <w:rPr>
          <w:highlight w:val="white"/>
        </w:rPr>
        <w:t xml:space="preserve">сотрудники </w:t>
      </w:r>
      <w:r>
        <w:rPr/>
        <w:t>Администрации или лица, осуществляющие такую обработку по договору с Администрацией),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
    <w:p>
      <w:pPr>
        <w:pStyle w:val="42"/>
        <w:numPr>
          <w:ilvl w:val="3"/>
          <w:numId w:val="3"/>
        </w:numPr>
        <w:ind w:left="0" w:firstLine="709"/>
        <w:rPr/>
      </w:pPr>
      <w:bookmarkStart w:id="19" w:name="sub_10061"/>
      <w:bookmarkStart w:id="20" w:name="sub_1007"/>
      <w:bookmarkEnd w:id="19"/>
      <w:bookmarkEnd w:id="20"/>
      <w:r>
        <w:rPr/>
        <w:t xml:space="preserve">При </w:t>
      </w:r>
      <w:r>
        <w:rPr>
          <w:highlight w:val="white"/>
        </w:rPr>
        <w:t>использовании</w:t>
      </w:r>
      <w:r>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pPr>
        <w:pStyle w:val="125"/>
        <w:rPr/>
      </w:pPr>
      <w:bookmarkStart w:id="21" w:name="sub_10071"/>
      <w:bookmarkStart w:id="22" w:name="sub_1071"/>
      <w:bookmarkEnd w:id="21"/>
      <w:bookmarkEnd w:id="22"/>
      <w:r>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pPr>
        <w:pStyle w:val="125"/>
        <w:rPr/>
      </w:pPr>
      <w:bookmarkStart w:id="23" w:name="sub_10711"/>
      <w:bookmarkStart w:id="24" w:name="sub_1072"/>
      <w:bookmarkEnd w:id="23"/>
      <w:bookmarkEnd w:id="24"/>
      <w:r>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pPr>
        <w:pStyle w:val="125"/>
        <w:rPr/>
      </w:pPr>
      <w:bookmarkStart w:id="25" w:name="sub_10721"/>
      <w:bookmarkStart w:id="26" w:name="sub_1073"/>
      <w:bookmarkEnd w:id="25"/>
      <w:bookmarkEnd w:id="26"/>
      <w:r>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pPr>
        <w:pStyle w:val="125"/>
        <w:rPr/>
      </w:pPr>
      <w:bookmarkStart w:id="27" w:name="sub_10731"/>
      <w:bookmarkEnd w:id="27"/>
      <w:r>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pPr>
        <w:pStyle w:val="42"/>
        <w:keepNext w:val="true"/>
        <w:numPr>
          <w:ilvl w:val="3"/>
          <w:numId w:val="3"/>
        </w:numPr>
        <w:ind w:left="0" w:firstLine="709"/>
        <w:rPr/>
      </w:pPr>
      <w:r>
        <w:rPr/>
        <w:t xml:space="preserve">При </w:t>
      </w:r>
      <w:r>
        <w:rPr>
          <w:highlight w:val="white"/>
        </w:rPr>
        <w:t>несовместимости</w:t>
      </w:r>
      <w:r>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pPr>
        <w:pStyle w:val="125"/>
        <w:rPr/>
      </w:pPr>
      <w:bookmarkStart w:id="28" w:name="sub_1091"/>
      <w:bookmarkEnd w:id="28"/>
      <w:r>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pPr>
        <w:pStyle w:val="125"/>
        <w:rPr/>
      </w:pPr>
      <w:bookmarkStart w:id="29" w:name="sub_10911"/>
      <w:bookmarkStart w:id="30" w:name="sub_1092"/>
      <w:bookmarkEnd w:id="29"/>
      <w:bookmarkEnd w:id="30"/>
      <w:r>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pPr>
        <w:pStyle w:val="42"/>
        <w:numPr>
          <w:ilvl w:val="3"/>
          <w:numId w:val="3"/>
        </w:numPr>
        <w:ind w:left="0" w:firstLine="709"/>
        <w:rPr/>
      </w:pPr>
      <w:bookmarkStart w:id="31" w:name="sub_1010"/>
      <w:bookmarkStart w:id="32" w:name="sub_10921"/>
      <w:bookmarkEnd w:id="32"/>
      <w:r>
        <w:rPr>
          <w:highlight w:val="white"/>
        </w:rPr>
        <w:t xml:space="preserve">Уничтожение </w:t>
      </w:r>
      <w:r>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1"/>
      <w:r>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pPr>
        <w:pStyle w:val="42"/>
        <w:numPr>
          <w:ilvl w:val="3"/>
          <w:numId w:val="3"/>
        </w:numPr>
        <w:ind w:left="0" w:firstLine="709"/>
        <w:rPr/>
      </w:pPr>
      <w:bookmarkStart w:id="34" w:name="sub_1012"/>
      <w:bookmarkEnd w:id="33"/>
      <w:bookmarkEnd w:id="34"/>
      <w:r>
        <w:rPr>
          <w:highlight w:val="white"/>
        </w:rPr>
        <w:t>Уточнение</w:t>
      </w:r>
      <w:r>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pPr>
        <w:pStyle w:val="361"/>
        <w:keepNext w:val="true"/>
        <w:numPr>
          <w:ilvl w:val="2"/>
          <w:numId w:val="3"/>
        </w:numPr>
        <w:ind w:left="0" w:firstLine="709"/>
        <w:outlineLvl w:val="2"/>
        <w:rPr/>
      </w:pPr>
      <w:bookmarkStart w:id="35" w:name="sub_10121"/>
      <w:bookmarkStart w:id="36" w:name="sub_1300"/>
      <w:bookmarkEnd w:id="35"/>
      <w:bookmarkEnd w:id="36"/>
      <w:r>
        <w:rPr>
          <w:highlight w:val="white"/>
        </w:rPr>
        <w:t>Меры</w:t>
      </w:r>
      <w:r>
        <w:rPr/>
        <w:t xml:space="preserve"> по обеспечению безопасности персональных данных при их обработке, осуществляемой без использования средств автоматизации</w:t>
      </w:r>
    </w:p>
    <w:p>
      <w:pPr>
        <w:pStyle w:val="42"/>
        <w:numPr>
          <w:ilvl w:val="3"/>
          <w:numId w:val="3"/>
        </w:numPr>
        <w:ind w:left="0" w:firstLine="709"/>
        <w:rPr/>
      </w:pPr>
      <w:bookmarkStart w:id="37" w:name="sub_13001"/>
      <w:bookmarkStart w:id="38" w:name="sub_1013"/>
      <w:bookmarkEnd w:id="37"/>
      <w:bookmarkEnd w:id="38"/>
      <w:r>
        <w:rPr>
          <w:highlight w:val="white"/>
        </w:rPr>
        <w:t>Обработка</w:t>
      </w:r>
      <w:r>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pPr>
        <w:pStyle w:val="42"/>
        <w:numPr>
          <w:ilvl w:val="3"/>
          <w:numId w:val="3"/>
        </w:numPr>
        <w:ind w:left="0" w:firstLine="709"/>
        <w:rPr/>
      </w:pPr>
      <w:bookmarkStart w:id="39" w:name="sub_10131"/>
      <w:bookmarkStart w:id="40" w:name="sub_1014"/>
      <w:bookmarkEnd w:id="39"/>
      <w:bookmarkEnd w:id="40"/>
      <w:r>
        <w:rPr>
          <w:highlight w:val="white"/>
        </w:rPr>
        <w:t>Обеспечивается</w:t>
      </w:r>
      <w:r>
        <w:rPr/>
        <w:t xml:space="preserve"> раздельное хранение персональных данных (материальных носителей), обработка которых осуществляется в различных целях.</w:t>
      </w:r>
    </w:p>
    <w:p>
      <w:pPr>
        <w:pStyle w:val="42"/>
        <w:numPr>
          <w:ilvl w:val="3"/>
          <w:numId w:val="3"/>
        </w:numPr>
        <w:ind w:left="0" w:firstLine="709"/>
        <w:rPr/>
      </w:pPr>
      <w:bookmarkStart w:id="41" w:name="sub_10141"/>
      <w:bookmarkStart w:id="42" w:name="sub_1015"/>
      <w:bookmarkEnd w:id="41"/>
      <w:bookmarkEnd w:id="42"/>
      <w:r>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pPr>
        <w:pStyle w:val="14"/>
        <w:numPr>
          <w:ilvl w:val="0"/>
          <w:numId w:val="3"/>
        </w:numPr>
        <w:ind w:left="0" w:hanging="0"/>
        <w:outlineLvl w:val="0"/>
        <w:rPr/>
      </w:pPr>
      <w:bookmarkStart w:id="43" w:name="sub_10151"/>
      <w:bookmarkStart w:id="44" w:name="h.yqa07k4x2smk"/>
      <w:bookmarkEnd w:id="43"/>
      <w:bookmarkEnd w:id="44"/>
      <w:r>
        <w:rPr/>
        <w:t>Актуализация, исправление, удаление и уничтожение персональных данных, ответы на запросы субъектов на доступ к персональным данным</w:t>
      </w:r>
    </w:p>
    <w:p>
      <w:pPr>
        <w:pStyle w:val="22"/>
        <w:keepNext w:val="true"/>
        <w:numPr>
          <w:ilvl w:val="1"/>
          <w:numId w:val="3"/>
        </w:numPr>
        <w:tabs>
          <w:tab w:val="clear" w:pos="720"/>
          <w:tab w:val="left" w:pos="1276" w:leader="none"/>
        </w:tabs>
        <w:ind w:left="0" w:firstLine="709"/>
        <w:outlineLvl w:val="1"/>
        <w:rPr/>
      </w:pPr>
      <w:r>
        <w:rPr/>
        <w:t>Права субъектов персональных данных</w:t>
      </w:r>
    </w:p>
    <w:p>
      <w:pPr>
        <w:pStyle w:val="361"/>
        <w:keepNext w:val="true"/>
        <w:numPr>
          <w:ilvl w:val="2"/>
          <w:numId w:val="3"/>
        </w:numPr>
        <w:ind w:left="0" w:firstLine="709"/>
        <w:outlineLvl w:val="2"/>
        <w:rPr/>
      </w:pPr>
      <w:bookmarkStart w:id="45" w:name="h.lwnbin76eyt0"/>
      <w:bookmarkEnd w:id="45"/>
      <w:r>
        <w:rPr/>
        <w:t>Право субъекта персональных данных на доступ к его персональным данным</w:t>
      </w:r>
    </w:p>
    <w:p>
      <w:pPr>
        <w:pStyle w:val="42"/>
        <w:numPr>
          <w:ilvl w:val="3"/>
          <w:numId w:val="3"/>
        </w:numPr>
        <w:ind w:left="0" w:firstLine="709"/>
        <w:rPr/>
      </w:pPr>
      <w:r>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pPr>
        <w:pStyle w:val="125"/>
        <w:rPr/>
      </w:pPr>
      <w:r>
        <w:rPr/>
        <w:t>1) подтверждение факта обработки персональных данных Администрацией;</w:t>
      </w:r>
    </w:p>
    <w:p>
      <w:pPr>
        <w:pStyle w:val="125"/>
        <w:rPr/>
      </w:pPr>
      <w:r>
        <w:rPr/>
        <w:t>2) правовые основания и цели обработки персональных данных;</w:t>
      </w:r>
    </w:p>
    <w:p>
      <w:pPr>
        <w:pStyle w:val="125"/>
        <w:rPr/>
      </w:pPr>
      <w:r>
        <w:rPr/>
        <w:t>3) цели и применяемые Администрацией способы обработки персональных данных;</w:t>
      </w:r>
    </w:p>
    <w:p>
      <w:pPr>
        <w:pStyle w:val="125"/>
        <w:rPr/>
      </w:pPr>
      <w:r>
        <w:rP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pPr>
        <w:pStyle w:val="125"/>
        <w:rPr/>
      </w:pPr>
      <w:r>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125"/>
        <w:rPr/>
      </w:pPr>
      <w:r>
        <w:rPr/>
        <w:t>6) сроки обработки персональных данных, в том числе сроки их хранения;</w:t>
      </w:r>
    </w:p>
    <w:p>
      <w:pPr>
        <w:pStyle w:val="125"/>
        <w:rPr/>
      </w:pPr>
      <w:r>
        <w:rPr/>
        <w:t>7) порядок осуществления субъектом персональных данных прав, предусмотренных Федеральным законом «О персональных данных»;</w:t>
      </w:r>
    </w:p>
    <w:p>
      <w:pPr>
        <w:pStyle w:val="125"/>
        <w:rPr/>
      </w:pPr>
      <w:r>
        <w:rPr/>
        <w:t>8) информацию об осуществленной или о предполагаемой трансграничной передаче данных;</w:t>
      </w:r>
    </w:p>
    <w:p>
      <w:pPr>
        <w:pStyle w:val="125"/>
        <w:rPr/>
      </w:pPr>
      <w:r>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pPr>
        <w:pStyle w:val="125"/>
        <w:rPr/>
      </w:pPr>
      <w:r>
        <w:rPr/>
        <w:t>10) информацию о способах исполнения Администрацией обязанностей, установленных статьей 18.1 Федерального закона «О персональных данных»;</w:t>
      </w:r>
    </w:p>
    <w:p>
      <w:pPr>
        <w:pStyle w:val="125"/>
        <w:rPr/>
      </w:pPr>
      <w:r>
        <w:rPr/>
        <w:t>11) иные сведения, предусмотренные Федеральным законом «О персональных данных» или другими федеральными законами.</w:t>
      </w:r>
    </w:p>
    <w:p>
      <w:pPr>
        <w:pStyle w:val="42"/>
        <w:numPr>
          <w:ilvl w:val="3"/>
          <w:numId w:val="3"/>
        </w:numPr>
        <w:ind w:left="0" w:firstLine="709"/>
        <w:rPr/>
      </w:pPr>
      <w:r>
        <w:rPr/>
        <w:t>Субъект персональных данных имеет право на получение запрашиваемой субъектом информации, за исключением следующих случаев:</w:t>
      </w:r>
    </w:p>
    <w:p>
      <w:pPr>
        <w:pStyle w:val="Style33"/>
        <w:numPr>
          <w:ilvl w:val="0"/>
          <w:numId w:val="6"/>
        </w:numPr>
        <w:rPr/>
      </w:pPr>
      <w:r>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Style33"/>
        <w:numPr>
          <w:ilvl w:val="0"/>
          <w:numId w:val="6"/>
        </w:numPr>
        <w:rPr/>
      </w:pPr>
      <w:r>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Style33"/>
        <w:numPr>
          <w:ilvl w:val="0"/>
          <w:numId w:val="6"/>
        </w:numPr>
        <w:rPr/>
      </w:pPr>
      <w:r>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pStyle w:val="Style33"/>
        <w:numPr>
          <w:ilvl w:val="0"/>
          <w:numId w:val="6"/>
        </w:numPr>
        <w:rPr/>
      </w:pPr>
      <w:r>
        <w:rPr/>
        <w:t>доступ субъекта персональных данных к его персональным данным нарушает права и законные интересы третьих лиц;</w:t>
      </w:r>
    </w:p>
    <w:p>
      <w:pPr>
        <w:pStyle w:val="Style33"/>
        <w:numPr>
          <w:ilvl w:val="0"/>
          <w:numId w:val="6"/>
        </w:numPr>
        <w:rPr/>
      </w:pPr>
      <w:r>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42"/>
        <w:numPr>
          <w:ilvl w:val="3"/>
          <w:numId w:val="3"/>
        </w:numPr>
        <w:ind w:left="0" w:firstLine="709"/>
        <w:rPr/>
      </w:pPr>
      <w:r>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42"/>
        <w:numPr>
          <w:ilvl w:val="3"/>
          <w:numId w:val="3"/>
        </w:numPr>
        <w:ind w:left="0" w:firstLine="709"/>
        <w:rPr/>
      </w:pPr>
      <w:r>
        <w:rPr/>
        <w:t>Запрашиваемая субъектом информация должна быть предоставлена субъекту персональных данных Администрацией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42"/>
        <w:numPr>
          <w:ilvl w:val="3"/>
          <w:numId w:val="3"/>
        </w:numPr>
        <w:ind w:left="0" w:firstLine="709"/>
        <w:rPr/>
      </w:pPr>
      <w:r>
        <w:rPr/>
        <w:t>Запрашиваемая информация предоставляется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Администрация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pPr>
        <w:pStyle w:val="42"/>
        <w:numPr>
          <w:ilvl w:val="3"/>
          <w:numId w:val="3"/>
        </w:numPr>
        <w:ind w:left="0" w:firstLine="709"/>
        <w:rPr/>
      </w:pPr>
      <w:r>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42"/>
        <w:numPr>
          <w:ilvl w:val="3"/>
          <w:numId w:val="3"/>
        </w:numPr>
        <w:ind w:left="0" w:firstLine="709"/>
        <w:rPr/>
      </w:pPr>
      <w:r>
        <w:rP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pPr>
        <w:pStyle w:val="42"/>
        <w:numPr>
          <w:ilvl w:val="3"/>
          <w:numId w:val="3"/>
        </w:numPr>
        <w:ind w:left="0" w:firstLine="709"/>
        <w:rPr/>
      </w:pPr>
      <w:r>
        <w:rPr/>
        <w:t>Администрация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pPr>
        <w:pStyle w:val="361"/>
        <w:keepNext w:val="true"/>
        <w:numPr>
          <w:ilvl w:val="2"/>
          <w:numId w:val="3"/>
        </w:numPr>
        <w:ind w:left="0" w:firstLine="709"/>
        <w:outlineLvl w:val="2"/>
        <w:rPr/>
      </w:pPr>
      <w:bookmarkStart w:id="46" w:name="h.epq8lkm56hic"/>
      <w:bookmarkEnd w:id="46"/>
      <w:r>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42"/>
        <w:numPr>
          <w:ilvl w:val="3"/>
          <w:numId w:val="3"/>
        </w:numPr>
        <w:ind w:left="0" w:firstLine="709"/>
        <w:rPr/>
      </w:pPr>
      <w:r>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не осуществляется.</w:t>
      </w:r>
    </w:p>
    <w:p>
      <w:pPr>
        <w:pStyle w:val="361"/>
        <w:keepNext w:val="true"/>
        <w:numPr>
          <w:ilvl w:val="2"/>
          <w:numId w:val="3"/>
        </w:numPr>
        <w:ind w:left="0" w:firstLine="709"/>
        <w:outlineLvl w:val="2"/>
        <w:rPr/>
      </w:pPr>
      <w:bookmarkStart w:id="47" w:name="h.nlnqdtqnfwvz"/>
      <w:bookmarkEnd w:id="47"/>
      <w:r>
        <w:rPr/>
        <w:t>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42"/>
        <w:numPr>
          <w:ilvl w:val="3"/>
          <w:numId w:val="3"/>
        </w:numPr>
        <w:ind w:left="0" w:firstLine="709"/>
        <w:rPr/>
      </w:pPr>
      <w:r>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не осуществляется.</w:t>
      </w:r>
    </w:p>
    <w:p>
      <w:pPr>
        <w:pStyle w:val="361"/>
        <w:keepNext w:val="true"/>
        <w:numPr>
          <w:ilvl w:val="2"/>
          <w:numId w:val="3"/>
        </w:numPr>
        <w:ind w:left="0" w:firstLine="709"/>
        <w:outlineLvl w:val="2"/>
        <w:rPr/>
      </w:pPr>
      <w:bookmarkStart w:id="48" w:name="h.mi2hrakx8bgh"/>
      <w:bookmarkEnd w:id="48"/>
      <w:r>
        <w:rPr/>
        <w:t>Право на обжалование действий или бездействия Администрации</w:t>
      </w:r>
    </w:p>
    <w:p>
      <w:pPr>
        <w:pStyle w:val="42"/>
        <w:numPr>
          <w:ilvl w:val="3"/>
          <w:numId w:val="3"/>
        </w:numPr>
        <w:ind w:left="0" w:firstLine="709"/>
        <w:rPr/>
      </w:pPr>
      <w:r>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pPr>
        <w:pStyle w:val="42"/>
        <w:numPr>
          <w:ilvl w:val="3"/>
          <w:numId w:val="3"/>
        </w:numPr>
        <w:ind w:left="0" w:firstLine="709"/>
        <w:rPr/>
      </w:pPr>
      <w:r>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22"/>
        <w:keepNext w:val="true"/>
        <w:numPr>
          <w:ilvl w:val="1"/>
          <w:numId w:val="3"/>
        </w:numPr>
        <w:tabs>
          <w:tab w:val="clear" w:pos="720"/>
          <w:tab w:val="left" w:pos="1276" w:leader="none"/>
        </w:tabs>
        <w:ind w:left="0" w:firstLine="709"/>
        <w:outlineLvl w:val="1"/>
        <w:rPr/>
      </w:pPr>
      <w:bookmarkStart w:id="49" w:name="h.gui9t4etpf7v"/>
      <w:bookmarkEnd w:id="49"/>
      <w:r>
        <w:rPr/>
        <w:t>Обязанности оператора</w:t>
      </w:r>
    </w:p>
    <w:p>
      <w:pPr>
        <w:pStyle w:val="361"/>
        <w:keepNext w:val="true"/>
        <w:numPr>
          <w:ilvl w:val="2"/>
          <w:numId w:val="3"/>
        </w:numPr>
        <w:ind w:left="0" w:firstLine="709"/>
        <w:outlineLvl w:val="2"/>
        <w:rPr/>
      </w:pPr>
      <w:bookmarkStart w:id="50" w:name="h.wu6y1svvdh38"/>
      <w:bookmarkEnd w:id="50"/>
      <w:r>
        <w:rPr/>
        <w:t>Обязанности оператора при сборе персональных данных</w:t>
      </w:r>
    </w:p>
    <w:p>
      <w:pPr>
        <w:pStyle w:val="42"/>
        <w:numPr>
          <w:ilvl w:val="3"/>
          <w:numId w:val="3"/>
        </w:numPr>
        <w:ind w:left="0" w:firstLine="709"/>
        <w:rPr/>
      </w:pPr>
      <w:r>
        <w:rPr>
          <w:highlight w:val="white"/>
        </w:rPr>
        <w:t xml:space="preserve">При сборе персональных данных </w:t>
      </w:r>
      <w:r>
        <w:rPr/>
        <w:t>Администрация</w:t>
      </w:r>
      <w:r>
        <w:rPr>
          <w:highlight w:val="white"/>
        </w:rPr>
        <w:t xml:space="preserve"> предоставляет субъекту персональных данных по его просьбе запрашиваемую информацию</w:t>
      </w:r>
      <w:r>
        <w:rPr/>
        <w:t>, касающуюся обработки его персональных данных в соответствии с частью 7 статьи 14 Федерального закона «О персональных данных»</w:t>
      </w:r>
      <w:r>
        <w:rPr>
          <w:highlight w:val="white"/>
        </w:rPr>
        <w:t>.</w:t>
      </w:r>
    </w:p>
    <w:p>
      <w:pPr>
        <w:pStyle w:val="42"/>
        <w:numPr>
          <w:ilvl w:val="3"/>
          <w:numId w:val="3"/>
        </w:numPr>
        <w:ind w:left="0" w:firstLine="709"/>
        <w:rPr/>
      </w:pPr>
      <w:r>
        <w:rPr>
          <w:highlight w:val="white"/>
        </w:rPr>
        <w:t xml:space="preserve">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w:t>
      </w:r>
      <w:r>
        <w:rPr/>
        <w:t>Администрация</w:t>
      </w:r>
      <w:r>
        <w:rPr>
          <w:highlight w:val="white"/>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p>
    <w:p>
      <w:pPr>
        <w:pStyle w:val="42"/>
        <w:numPr>
          <w:ilvl w:val="3"/>
          <w:numId w:val="3"/>
        </w:numPr>
        <w:ind w:left="0" w:firstLine="709"/>
        <w:rPr/>
      </w:pPr>
      <w:r>
        <w:rPr>
          <w:highlight w:val="white"/>
        </w:rPr>
        <w:t xml:space="preserve">Если персональные данные получены не от субъекта персональных данных, </w:t>
      </w:r>
      <w:r>
        <w:rPr/>
        <w:t>Администрация</w:t>
      </w:r>
      <w:r>
        <w:rPr>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pPr>
        <w:pStyle w:val="125"/>
        <w:rPr/>
      </w:pPr>
      <w:r>
        <w:rPr>
          <w:highlight w:val="white"/>
        </w:rPr>
        <w:t xml:space="preserve">1) наименование либо фамилия, имя, отчество и адрес </w:t>
      </w:r>
      <w:r>
        <w:rPr/>
        <w:t>Оператора</w:t>
      </w:r>
      <w:r>
        <w:rPr>
          <w:highlight w:val="white"/>
        </w:rPr>
        <w:t xml:space="preserve"> или представителя </w:t>
      </w:r>
      <w:r>
        <w:rPr/>
        <w:t>Оператора</w:t>
      </w:r>
      <w:r>
        <w:rPr>
          <w:highlight w:val="white"/>
        </w:rPr>
        <w:t>;</w:t>
      </w:r>
    </w:p>
    <w:p>
      <w:pPr>
        <w:pStyle w:val="125"/>
        <w:rPr/>
      </w:pPr>
      <w:r>
        <w:rPr>
          <w:highlight w:val="white"/>
        </w:rPr>
        <w:t>2) цель обработки персональных данных и ее правовое основание;</w:t>
      </w:r>
    </w:p>
    <w:p>
      <w:pPr>
        <w:pStyle w:val="125"/>
        <w:rPr/>
      </w:pPr>
      <w:r>
        <w:rPr/>
        <w:t>3) перечень персональных данных;</w:t>
      </w:r>
    </w:p>
    <w:p>
      <w:pPr>
        <w:pStyle w:val="125"/>
        <w:rPr/>
      </w:pPr>
      <w:r>
        <w:rPr>
          <w:highlight w:val="white"/>
        </w:rPr>
        <w:t>4) предполагаемые пользователи персональных данных;</w:t>
      </w:r>
    </w:p>
    <w:p>
      <w:pPr>
        <w:pStyle w:val="125"/>
        <w:rPr/>
      </w:pPr>
      <w:r>
        <w:rPr>
          <w:highlight w:val="white"/>
        </w:rPr>
        <w:t>5) установленные Федеральным законом «</w:t>
      </w:r>
      <w:r>
        <w:rPr/>
        <w:t>О персональных данных</w:t>
      </w:r>
      <w:r>
        <w:rPr>
          <w:highlight w:val="white"/>
        </w:rPr>
        <w:t>» права субъекта персональных данных;</w:t>
      </w:r>
    </w:p>
    <w:p>
      <w:pPr>
        <w:pStyle w:val="125"/>
        <w:rPr/>
      </w:pPr>
      <w:r>
        <w:rPr>
          <w:highlight w:val="white"/>
        </w:rPr>
        <w:t>6) источник получения персональных данных</w:t>
      </w:r>
      <w:r>
        <w:rPr/>
        <w:t>.</w:t>
      </w:r>
    </w:p>
    <w:p>
      <w:pPr>
        <w:pStyle w:val="42"/>
        <w:numPr>
          <w:ilvl w:val="3"/>
          <w:numId w:val="3"/>
        </w:numPr>
        <w:ind w:left="0" w:firstLine="709"/>
        <w:rPr>
          <w:highlight w:val="white"/>
        </w:rPr>
      </w:pPr>
      <w:r>
        <w:rPr/>
        <w:t xml:space="preserve">Администрация не предоставляет субъекту </w:t>
      </w:r>
      <w:r>
        <w:rPr>
          <w:highlight w:val="white"/>
        </w:rPr>
        <w:t>информацию, сообщаемую при получении персональных данных не от субъекта персональных данных</w:t>
      </w:r>
      <w:r>
        <w:rPr/>
        <w:t>, в случаях, если:</w:t>
      </w:r>
    </w:p>
    <w:p>
      <w:pPr>
        <w:pStyle w:val="125"/>
        <w:rPr/>
      </w:pPr>
      <w:r>
        <w:rPr>
          <w:highlight w:val="white"/>
        </w:rPr>
        <w:t xml:space="preserve">1) субъект персональных данных уведомлен об осуществлении обработки его персональных данных </w:t>
      </w:r>
      <w:r>
        <w:rPr/>
        <w:t>Администрацией</w:t>
      </w:r>
      <w:r>
        <w:rPr>
          <w:highlight w:val="white"/>
        </w:rPr>
        <w:t>;</w:t>
      </w:r>
    </w:p>
    <w:p>
      <w:pPr>
        <w:pStyle w:val="125"/>
        <w:rPr/>
      </w:pPr>
      <w:r>
        <w:rPr>
          <w:highlight w:val="white"/>
        </w:rPr>
        <w:t xml:space="preserve">2) персональные данные получены </w:t>
      </w:r>
      <w:r>
        <w:rPr/>
        <w:t>Администрацией</w:t>
      </w:r>
      <w:r>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125"/>
        <w:rPr/>
      </w:pPr>
      <w:r>
        <w:rPr>
          <w:highlight w:val="white"/>
        </w:rPr>
        <w:t xml:space="preserve">3) </w:t>
      </w:r>
      <w:r>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Pr>
          <w:highlight w:val="white"/>
        </w:rPr>
        <w:t>«О персональных данных»;</w:t>
      </w:r>
    </w:p>
    <w:p>
      <w:pPr>
        <w:pStyle w:val="125"/>
        <w:rPr/>
      </w:pPr>
      <w:r>
        <w:rPr>
          <w:highlight w:val="white"/>
        </w:rPr>
        <w:t xml:space="preserve">4) </w:t>
      </w:r>
      <w:r>
        <w:rPr/>
        <w:t>Администрация</w:t>
      </w:r>
      <w:r>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125"/>
        <w:rPr/>
      </w:pPr>
      <w:r>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pPr>
        <w:pStyle w:val="42"/>
        <w:numPr>
          <w:ilvl w:val="3"/>
          <w:numId w:val="3"/>
        </w:numPr>
        <w:ind w:left="0" w:firstLine="709"/>
        <w:rPr/>
      </w:pPr>
      <w:r>
        <w:rP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pPr>
        <w:pStyle w:val="53"/>
        <w:numPr>
          <w:ilvl w:val="4"/>
          <w:numId w:val="3"/>
        </w:numPr>
        <w:ind w:left="0" w:firstLine="709"/>
        <w:rPr/>
      </w:pPr>
      <w:r>
        <w:rPr/>
        <w:t>1С Камин:Расчет зарплаты для бюджетных учреждений с использованием баз данных, находящихся на территории следующих стран:</w:t>
      </w:r>
    </w:p>
    <w:p>
      <w:pPr>
        <w:pStyle w:val="62"/>
        <w:numPr>
          <w:ilvl w:val="5"/>
          <w:numId w:val="3"/>
        </w:numPr>
        <w:rPr/>
      </w:pPr>
      <w:r>
        <w:rPr/>
        <w:t>Россия.</w:t>
      </w:r>
    </w:p>
    <w:p>
      <w:pPr>
        <w:pStyle w:val="53"/>
        <w:numPr>
          <w:ilvl w:val="4"/>
          <w:numId w:val="3"/>
        </w:numPr>
        <w:ind w:left="0" w:firstLine="709"/>
        <w:rPr/>
      </w:pPr>
      <w:r>
        <w:rPr/>
        <w:t>МПТК «АИСТ» с использованием баз данных, находящихся на территории следующих стран:</w:t>
      </w:r>
    </w:p>
    <w:p>
      <w:pPr>
        <w:pStyle w:val="62"/>
        <w:numPr>
          <w:ilvl w:val="5"/>
          <w:numId w:val="3"/>
        </w:numPr>
        <w:rPr/>
      </w:pPr>
      <w:r>
        <w:rPr/>
        <w:t>Россия.</w:t>
      </w:r>
    </w:p>
    <w:p>
      <w:pPr>
        <w:pStyle w:val="42"/>
        <w:numPr>
          <w:ilvl w:val="3"/>
          <w:numId w:val="3"/>
        </w:numPr>
        <w:ind w:left="0" w:firstLine="709"/>
        <w:rPr/>
      </w:pPr>
      <w:r>
        <w:rPr/>
        <w:t>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w:t>
      </w:r>
    </w:p>
    <w:p>
      <w:pPr>
        <w:pStyle w:val="361"/>
        <w:keepNext w:val="true"/>
        <w:numPr>
          <w:ilvl w:val="2"/>
          <w:numId w:val="3"/>
        </w:numPr>
        <w:ind w:left="0" w:firstLine="709"/>
        <w:outlineLvl w:val="2"/>
        <w:rPr/>
      </w:pPr>
      <w:r>
        <w:rPr>
          <w:highlight w:val="white"/>
        </w:rPr>
        <w:t xml:space="preserve">Меры, направленные на обеспечение выполнения </w:t>
      </w:r>
      <w:r>
        <w:rPr/>
        <w:t>Администрацией</w:t>
      </w:r>
      <w:r>
        <w:rPr>
          <w:highlight w:val="white"/>
        </w:rPr>
        <w:t xml:space="preserve"> своих обязанностей</w:t>
      </w:r>
    </w:p>
    <w:p>
      <w:pPr>
        <w:pStyle w:val="42"/>
        <w:numPr>
          <w:ilvl w:val="3"/>
          <w:numId w:val="3"/>
        </w:numPr>
        <w:ind w:left="0" w:firstLine="709"/>
        <w:rPr/>
      </w:pPr>
      <w:r>
        <w:rPr/>
        <w:t>Администрация</w:t>
      </w:r>
      <w:r>
        <w:rPr>
          <w:highlight w:val="white"/>
        </w:rPr>
        <w:t xml:space="preserve"> принимает меры, необходимые и достаточные для обеспечения выполнения своих обязанностей. </w:t>
      </w:r>
      <w:r>
        <w:rPr/>
        <w:t>Администрация</w:t>
      </w:r>
      <w:r>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pPr>
        <w:pStyle w:val="125"/>
        <w:rPr/>
      </w:pPr>
      <w:r>
        <w:rPr>
          <w:highlight w:val="white"/>
        </w:rPr>
        <w:t>1) назначение ответственного за организацию обработки персональных данных;</w:t>
      </w:r>
    </w:p>
    <w:p>
      <w:pPr>
        <w:pStyle w:val="125"/>
        <w:rPr/>
      </w:pPr>
      <w:r>
        <w:rPr>
          <w:highlight w:val="white"/>
        </w:rPr>
        <w:t xml:space="preserve">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r>
        <w:rPr/>
        <w:t>Такие документы и локальные акты не могут содержать положения, ограничивающие права субъектов персональных данных, а также возлагающие на Администрацию не предусмотренные законодательством Российской Федерации полномочия и обязанности</w:t>
      </w:r>
      <w:r>
        <w:rPr>
          <w:highlight w:val="white"/>
        </w:rPr>
        <w:t>;</w:t>
      </w:r>
    </w:p>
    <w:p>
      <w:pPr>
        <w:pStyle w:val="125"/>
        <w:rPr/>
      </w:pPr>
      <w:r>
        <w:rPr>
          <w:highlight w:val="white"/>
        </w:rPr>
        <w:t>3) применение правовых, организационных и технических мер по обеспечению безопасности персональных данных;</w:t>
      </w:r>
    </w:p>
    <w:p>
      <w:pPr>
        <w:pStyle w:val="125"/>
        <w:rPr/>
      </w:pPr>
      <w:r>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Pr/>
        <w:t>Администрации</w:t>
      </w:r>
      <w:r>
        <w:rPr>
          <w:highlight w:val="white"/>
        </w:rPr>
        <w:t>;</w:t>
      </w:r>
    </w:p>
    <w:p>
      <w:pPr>
        <w:pStyle w:val="125"/>
        <w:rPr/>
      </w:pPr>
      <w:r>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Pr/>
        <w:t>Администрацией</w:t>
      </w:r>
      <w:r>
        <w:rPr>
          <w:highlight w:val="white"/>
        </w:rPr>
        <w:t xml:space="preserve"> мер, направленных на обеспечение выполнения обязанностей, предусмотренных Федеральным законом «</w:t>
      </w:r>
      <w:r>
        <w:rPr/>
        <w:t>О персональных данных</w:t>
      </w:r>
      <w:r>
        <w:rPr>
          <w:highlight w:val="white"/>
        </w:rPr>
        <w:t>»;</w:t>
      </w:r>
    </w:p>
    <w:p>
      <w:pPr>
        <w:pStyle w:val="125"/>
        <w:rPr/>
      </w:pPr>
      <w:r>
        <w:rPr>
          <w:highlight w:val="white"/>
        </w:rPr>
        <w:t xml:space="preserve">6) ознакомление сотрудников </w:t>
      </w:r>
      <w:r>
        <w:rPr/>
        <w:t>Администрации</w:t>
      </w:r>
      <w:r>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сотрудников.</w:t>
      </w:r>
    </w:p>
    <w:p>
      <w:pPr>
        <w:pStyle w:val="361"/>
        <w:keepNext w:val="true"/>
        <w:numPr>
          <w:ilvl w:val="2"/>
          <w:numId w:val="3"/>
        </w:numPr>
        <w:ind w:left="0" w:firstLine="709"/>
        <w:outlineLvl w:val="2"/>
        <w:rPr/>
      </w:pPr>
      <w:r>
        <w:rPr>
          <w:highlight w:val="white"/>
        </w:rPr>
        <w:t>Меры по обеспечению безопасности персональных данных при их обработке</w:t>
      </w:r>
    </w:p>
    <w:p>
      <w:pPr>
        <w:pStyle w:val="42"/>
        <w:numPr>
          <w:ilvl w:val="3"/>
          <w:numId w:val="3"/>
        </w:numPr>
        <w:ind w:left="0" w:firstLine="709"/>
        <w:rPr/>
      </w:pPr>
      <w:r>
        <w:rPr/>
        <w:t>Администрация</w:t>
      </w:r>
      <w:r>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42"/>
        <w:numPr>
          <w:ilvl w:val="3"/>
          <w:numId w:val="3"/>
        </w:numPr>
        <w:ind w:left="0" w:firstLine="709"/>
        <w:rPr/>
      </w:pPr>
      <w:r>
        <w:rPr>
          <w:highlight w:val="white"/>
        </w:rPr>
        <w:t>Обеспечение безопасности персональных данных достигается, в частности:</w:t>
      </w:r>
    </w:p>
    <w:p>
      <w:pPr>
        <w:pStyle w:val="125"/>
        <w:rPr/>
      </w:pPr>
      <w:r>
        <w:rPr>
          <w:highlight w:val="white"/>
        </w:rPr>
        <w:t>1) определением угроз безопасности персональных данных при их обработке в информационных системах персональных данных;</w:t>
      </w:r>
    </w:p>
    <w:p>
      <w:pPr>
        <w:pStyle w:val="125"/>
        <w:rPr/>
      </w:pPr>
      <w:r>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125"/>
        <w:rPr/>
      </w:pPr>
      <w:r>
        <w:rPr>
          <w:highlight w:val="white"/>
        </w:rPr>
        <w:t>3) применением прошедших в установленном порядке процедуру оценки соответствия средств защиты информации;</w:t>
      </w:r>
    </w:p>
    <w:p>
      <w:pPr>
        <w:pStyle w:val="125"/>
        <w:rPr/>
      </w:pPr>
      <w:r>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125"/>
        <w:rPr/>
      </w:pPr>
      <w:r>
        <w:rPr>
          <w:highlight w:val="white"/>
        </w:rPr>
        <w:t>5) учетом машинных носителей персональных данных;</w:t>
      </w:r>
    </w:p>
    <w:p>
      <w:pPr>
        <w:pStyle w:val="125"/>
        <w:rPr/>
      </w:pPr>
      <w:r>
        <w:rPr>
          <w:highlight w:val="white"/>
        </w:rPr>
        <w:t>6) обнаружением фактов несанкционированного доступа к персональным данным и принятием мер;</w:t>
      </w:r>
    </w:p>
    <w:p>
      <w:pPr>
        <w:pStyle w:val="125"/>
        <w:rPr/>
      </w:pPr>
      <w:r>
        <w:rPr>
          <w:highlight w:val="white"/>
        </w:rPr>
        <w:t>7) восстановлением персональных данных, модифицированных или уничтоженных вследствие несанкционированного доступа к ним;</w:t>
      </w:r>
    </w:p>
    <w:p>
      <w:pPr>
        <w:pStyle w:val="125"/>
        <w:rPr/>
      </w:pPr>
      <w:r>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125"/>
        <w:rPr/>
      </w:pPr>
      <w:r>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42"/>
        <w:numPr>
          <w:ilvl w:val="3"/>
          <w:numId w:val="3"/>
        </w:numPr>
        <w:ind w:left="0" w:firstLine="709"/>
        <w:rPr/>
      </w:pPr>
      <w:r>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361"/>
        <w:keepNext w:val="true"/>
        <w:widowControl/>
        <w:numPr>
          <w:ilvl w:val="2"/>
          <w:numId w:val="3"/>
        </w:numPr>
        <w:ind w:left="0" w:firstLine="709"/>
        <w:outlineLvl w:val="2"/>
        <w:rPr/>
      </w:pPr>
      <w:r>
        <w:rPr>
          <w:highlight w:val="white"/>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42"/>
        <w:numPr>
          <w:ilvl w:val="3"/>
          <w:numId w:val="3"/>
        </w:numPr>
        <w:ind w:left="0" w:firstLine="709"/>
        <w:rPr/>
      </w:pPr>
      <w:r>
        <w:rPr/>
        <w:t>Администрация</w:t>
      </w:r>
      <w:r>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Pr/>
        <w:t>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42"/>
        <w:numPr>
          <w:ilvl w:val="3"/>
          <w:numId w:val="3"/>
        </w:numPr>
        <w:ind w:left="0" w:firstLine="709"/>
        <w:rPr/>
      </w:pPr>
      <w:r>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Pr/>
        <w:t>Администрация</w:t>
      </w:r>
      <w:r>
        <w:rPr>
          <w:highlight w:val="white"/>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Pr/>
        <w:t>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42"/>
        <w:numPr>
          <w:ilvl w:val="3"/>
          <w:numId w:val="3"/>
        </w:numPr>
        <w:ind w:left="0" w:firstLine="709"/>
        <w:rPr/>
      </w:pPr>
      <w:r>
        <w:rPr/>
        <w:t>Администрация</w:t>
      </w:r>
      <w:r>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t>Администрация</w:t>
      </w:r>
      <w:r>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t>Администрация</w:t>
      </w:r>
      <w:r>
        <w:rPr>
          <w:highlight w:val="white"/>
        </w:rPr>
        <w:t xml:space="preserve"> уничтожает такие персональные данные. </w:t>
      </w:r>
      <w:r>
        <w:rPr/>
        <w:t>Администрация</w:t>
      </w:r>
      <w:r>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pPr>
        <w:pStyle w:val="42"/>
        <w:numPr>
          <w:ilvl w:val="3"/>
          <w:numId w:val="3"/>
        </w:numPr>
        <w:ind w:left="0" w:firstLine="709"/>
        <w:rPr/>
      </w:pPr>
      <w:r>
        <w:rPr/>
        <w:t>Администрация сообщает в уполномоченный орган по защите</w:t>
      </w:r>
      <w:r>
        <w:rPr>
          <w:highlight w:val="white"/>
        </w:rPr>
        <w:t xml:space="preserve"> прав </w:t>
      </w:r>
      <w:r>
        <w:rPr/>
        <w:t>субъектов</w:t>
      </w:r>
      <w:r>
        <w:rPr>
          <w:highlight w:val="white"/>
        </w:rPr>
        <w:t xml:space="preserve"> персональных данных по запросу этого органа необходимую информацию в течение десяти рабочих дней с даты получения такого запроса. </w:t>
      </w:r>
      <w:r>
        <w:rPr/>
        <w:t>Указанный срок может быть продлен, но не более чем на пять рабочих дней в случае направления Администрацией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361"/>
        <w:keepNext w:val="true"/>
        <w:numPr>
          <w:ilvl w:val="2"/>
          <w:numId w:val="3"/>
        </w:numPr>
        <w:ind w:left="0" w:firstLine="709"/>
        <w:outlineLvl w:val="2"/>
        <w:rPr/>
      </w:pPr>
      <w:r>
        <w:rPr>
          <w:highlight w:val="white"/>
        </w:rPr>
        <w:t xml:space="preserve">Обязанности </w:t>
      </w:r>
      <w:r>
        <w:rPr/>
        <w:t xml:space="preserve">оператора </w:t>
      </w:r>
      <w:r>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42"/>
        <w:numPr>
          <w:ilvl w:val="3"/>
          <w:numId w:val="3"/>
        </w:numPr>
        <w:ind w:left="0" w:firstLine="709"/>
        <w:rPr/>
      </w:pPr>
      <w:r>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t>Администрация</w:t>
      </w:r>
      <w:r>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t>Администрации</w:t>
      </w:r>
      <w:r>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Pr/>
        <w:t>Администрация</w:t>
      </w:r>
      <w:r>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t>Администрации</w:t>
      </w:r>
      <w:r>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42"/>
        <w:numPr>
          <w:ilvl w:val="3"/>
          <w:numId w:val="3"/>
        </w:numPr>
        <w:ind w:left="0" w:firstLine="709"/>
        <w:rPr/>
      </w:pPr>
      <w:r>
        <w:rPr>
          <w:highlight w:val="white"/>
        </w:rPr>
        <w:t xml:space="preserve">В случае подтверждения факта неточности персональных данных </w:t>
      </w:r>
      <w:r>
        <w:rPr/>
        <w:t>Администрация</w:t>
      </w:r>
      <w:r>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Pr/>
        <w:t>Администрации</w:t>
      </w:r>
      <w:r>
        <w:rPr>
          <w:highlight w:val="white"/>
        </w:rPr>
        <w:t>) в течение семи рабочих дней со дня представления таких сведений и снимает блокирование персональных данных.</w:t>
      </w:r>
    </w:p>
    <w:p>
      <w:pPr>
        <w:pStyle w:val="42"/>
        <w:numPr>
          <w:ilvl w:val="3"/>
          <w:numId w:val="3"/>
        </w:numPr>
        <w:ind w:left="0" w:firstLine="709"/>
        <w:rPr/>
      </w:pPr>
      <w:r>
        <w:rPr/>
        <w:t>В случае выявления неправомерной обработки персональных</w:t>
      </w:r>
      <w:r>
        <w:rPr>
          <w:highlight w:val="white"/>
        </w:rPr>
        <w:t xml:space="preserve"> данных, осуществляемой </w:t>
      </w:r>
      <w:r>
        <w:rPr/>
        <w:t>Администрацией</w:t>
      </w:r>
      <w:r>
        <w:rPr>
          <w:highlight w:val="white"/>
        </w:rPr>
        <w:t xml:space="preserve"> или лицом, действующим по поручению </w:t>
      </w:r>
      <w:r>
        <w:rPr/>
        <w:t>Администрации</w:t>
      </w:r>
      <w:r>
        <w:rPr>
          <w:highlight w:val="white"/>
        </w:rPr>
        <w:t xml:space="preserve">, </w:t>
      </w:r>
      <w:r>
        <w:rPr/>
        <w:t>Администрация</w:t>
      </w:r>
      <w:r>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Pr/>
        <w:t>Администрации</w:t>
      </w:r>
      <w:r>
        <w:rPr>
          <w:highlight w:val="white"/>
        </w:rPr>
        <w:t xml:space="preserve">. В случае если обеспечить правомерность обработки персональных данных невозможно, </w:t>
      </w:r>
      <w:r>
        <w:rPr/>
        <w:t>Администрация</w:t>
      </w:r>
      <w:r>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Pr/>
        <w:t>Администрация</w:t>
      </w:r>
      <w:r>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42"/>
        <w:numPr>
          <w:ilvl w:val="3"/>
          <w:numId w:val="3"/>
        </w:numPr>
        <w:ind w:left="0" w:firstLine="709"/>
        <w:rPr/>
      </w:pPr>
      <w:r>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Администрация с момента выявления такого инцидента Администрацией,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pPr>
        <w:pStyle w:val="125"/>
        <w:rPr>
          <w:highlight w:val="white"/>
        </w:rPr>
      </w:pPr>
      <w:r>
        <w:rPr>
          <w:highlight w:val="white"/>
        </w:rPr>
        <w:t xml:space="preserve">1) </w:t>
      </w:r>
      <w:r>
        <w:rPr/>
        <w:t>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Администрацией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125"/>
        <w:rPr>
          <w:highlight w:val="white"/>
        </w:rPr>
      </w:pPr>
      <w:r>
        <w:rPr>
          <w:highlight w:val="white"/>
        </w:rPr>
        <w:t xml:space="preserve">2) </w:t>
      </w:r>
      <w:r>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pPr>
        <w:pStyle w:val="42"/>
        <w:numPr>
          <w:ilvl w:val="3"/>
          <w:numId w:val="3"/>
        </w:numPr>
        <w:ind w:left="0" w:firstLine="709"/>
        <w:rPr/>
      </w:pPr>
      <w:r>
        <w:rPr>
          <w:highlight w:val="white"/>
        </w:rPr>
        <w:t xml:space="preserve">В случае достижения цели обработки персональных данных </w:t>
      </w:r>
      <w:r>
        <w:rPr/>
        <w:t>Администрация</w:t>
      </w:r>
      <w:r>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Pr/>
        <w:t>Администрации</w:t>
      </w:r>
      <w:r>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Pr/>
        <w:t>Администрации</w:t>
      </w:r>
      <w:r>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t>Администрацией</w:t>
      </w:r>
      <w:r>
        <w:rPr>
          <w:highlight w:val="white"/>
        </w:rPr>
        <w:t xml:space="preserve"> и субъектом персональных данных либо если </w:t>
      </w:r>
      <w:r>
        <w:rPr/>
        <w:t>Администрация</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t>О персональных данных</w:t>
      </w:r>
      <w:r>
        <w:rPr>
          <w:highlight w:val="white"/>
        </w:rPr>
        <w:t>» или другими федеральными законами.</w:t>
      </w:r>
    </w:p>
    <w:p>
      <w:pPr>
        <w:pStyle w:val="42"/>
        <w:numPr>
          <w:ilvl w:val="3"/>
          <w:numId w:val="3"/>
        </w:numPr>
        <w:ind w:left="0" w:firstLine="709"/>
        <w:rPr/>
      </w:pPr>
      <w:r>
        <w:rPr/>
        <w:t xml:space="preserve">В случае отзыва субъектом персональных данных согласия на </w:t>
      </w:r>
      <w:r>
        <w:rPr>
          <w:highlight w:val="white"/>
        </w:rPr>
        <w:t xml:space="preserve">обработку его персональных данных </w:t>
      </w:r>
      <w:r>
        <w:rPr/>
        <w:t>Администрация</w:t>
      </w:r>
      <w:r>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Pr/>
        <w:t>Администрации</w:t>
      </w:r>
      <w:r>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Pr/>
        <w:t>Администрации</w:t>
      </w:r>
      <w:r>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t>Администрацией</w:t>
      </w:r>
      <w:r>
        <w:rPr>
          <w:highlight w:val="white"/>
        </w:rPr>
        <w:t xml:space="preserve"> и субъектом персональных данных либо если </w:t>
      </w:r>
      <w:r>
        <w:rPr/>
        <w:t>Администрация</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t>О персональных данных</w:t>
      </w:r>
      <w:r>
        <w:rPr>
          <w:highlight w:val="white"/>
        </w:rPr>
        <w:t>» или другими федеральными законами.</w:t>
      </w:r>
    </w:p>
    <w:p>
      <w:pPr>
        <w:pStyle w:val="42"/>
        <w:numPr>
          <w:ilvl w:val="3"/>
          <w:numId w:val="3"/>
        </w:numPr>
        <w:ind w:left="0" w:firstLine="709"/>
        <w:rPr/>
      </w:pPr>
      <w:r>
        <w:rPr>
          <w:highlight w:val="white"/>
        </w:rPr>
        <w:t xml:space="preserve">В случае обращения субъекта персональных данных с требованием о прекращении обработки персональных данных </w:t>
      </w:r>
      <w:r>
        <w:rPr/>
        <w:t xml:space="preserve">Администрация </w:t>
      </w:r>
      <w:r>
        <w:rPr>
          <w:highlight w:val="white"/>
        </w:rPr>
        <w:t>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Pr/>
        <w:t>О персональных данных</w:t>
      </w:r>
      <w:r>
        <w:rPr>
          <w:highlight w:val="white"/>
        </w:rPr>
        <w:t xml:space="preserve">». Указанный срок может быть продлен, но не более чем на пять рабочих дней в случае направления </w:t>
      </w:r>
      <w:r>
        <w:rPr/>
        <w:t>Администрацией</w:t>
      </w:r>
      <w:r>
        <w:rPr>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42"/>
        <w:numPr>
          <w:ilvl w:val="3"/>
          <w:numId w:val="3"/>
        </w:numPr>
        <w:ind w:left="0" w:firstLine="709"/>
        <w:rPr/>
      </w:pPr>
      <w:r>
        <w:rPr>
          <w:highlight w:val="white"/>
        </w:rPr>
        <w:t xml:space="preserve">В случае отсутствия возможности уничтожения персональных данных в течение указанного срока, </w:t>
      </w:r>
      <w:r>
        <w:rPr/>
        <w:t>Администрация</w:t>
      </w:r>
      <w:r>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Pr/>
        <w:t>Администрации</w:t>
      </w:r>
      <w:r>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pPr>
        <w:pStyle w:val="361"/>
        <w:keepNext w:val="true"/>
        <w:numPr>
          <w:ilvl w:val="2"/>
          <w:numId w:val="3"/>
        </w:numPr>
        <w:ind w:left="0" w:firstLine="709"/>
        <w:outlineLvl w:val="2"/>
        <w:rPr/>
      </w:pPr>
      <w:r>
        <w:rPr>
          <w:highlight w:val="white"/>
        </w:rPr>
        <w:t>Уведомление об обработке персональных данных</w:t>
      </w:r>
    </w:p>
    <w:p>
      <w:pPr>
        <w:pStyle w:val="42"/>
        <w:numPr>
          <w:ilvl w:val="3"/>
          <w:numId w:val="3"/>
        </w:numPr>
        <w:ind w:left="0" w:firstLine="709"/>
        <w:rPr/>
      </w:pPr>
      <w:r>
        <w:rPr/>
        <w:t>Администрация</w:t>
      </w:r>
      <w:r>
        <w:rPr>
          <w:highlight w:val="white"/>
        </w:rPr>
        <w:t>, за исключением случаев, предусмотренных Федеральным законом «</w:t>
      </w:r>
      <w:r>
        <w:rPr/>
        <w:t>О персональных данных</w:t>
      </w:r>
      <w:r>
        <w:rPr>
          <w:highlight w:val="white"/>
        </w:rPr>
        <w:t xml:space="preserve">», до начала обработки персональных данных </w:t>
      </w:r>
      <w:r>
        <w:rPr/>
        <w:t xml:space="preserve">уведомляет </w:t>
      </w:r>
      <w:r>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Pr/>
        <w:t>.</w:t>
      </w:r>
    </w:p>
    <w:p>
      <w:pPr>
        <w:pStyle w:val="42"/>
        <w:numPr>
          <w:ilvl w:val="3"/>
          <w:numId w:val="3"/>
        </w:numPr>
        <w:ind w:left="0" w:firstLine="709"/>
        <w:rPr/>
      </w:pPr>
      <w:r>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pPr>
        <w:pStyle w:val="125"/>
        <w:numPr>
          <w:ilvl w:val="0"/>
          <w:numId w:val="7"/>
        </w:numPr>
        <w:tabs>
          <w:tab w:val="clear" w:pos="720"/>
          <w:tab w:val="left" w:pos="1134" w:leader="none"/>
        </w:tabs>
        <w:ind w:left="0" w:firstLine="709"/>
        <w:rPr/>
      </w:pPr>
      <w:r>
        <w:rPr>
          <w:highlight w:val="white"/>
        </w:rPr>
        <w:t xml:space="preserve">наименование (фамилия, имя, отчество), адрес </w:t>
      </w:r>
      <w:r>
        <w:rPr/>
        <w:t>Оператора</w:t>
      </w:r>
      <w:r>
        <w:rPr>
          <w:highlight w:val="white"/>
        </w:rPr>
        <w:t>;</w:t>
      </w:r>
    </w:p>
    <w:p>
      <w:pPr>
        <w:pStyle w:val="125"/>
        <w:numPr>
          <w:ilvl w:val="0"/>
          <w:numId w:val="7"/>
        </w:numPr>
        <w:tabs>
          <w:tab w:val="clear" w:pos="720"/>
          <w:tab w:val="left" w:pos="1134" w:leader="none"/>
        </w:tabs>
        <w:ind w:left="0" w:firstLine="709"/>
        <w:rPr/>
      </w:pPr>
      <w:r>
        <w:rPr>
          <w:highlight w:val="white"/>
        </w:rPr>
        <w:t>цель обработки персональных данных;</w:t>
      </w:r>
    </w:p>
    <w:p>
      <w:pPr>
        <w:pStyle w:val="125"/>
        <w:numPr>
          <w:ilvl w:val="0"/>
          <w:numId w:val="7"/>
        </w:numPr>
        <w:tabs>
          <w:tab w:val="clear" w:pos="720"/>
          <w:tab w:val="left" w:pos="1134" w:leader="none"/>
        </w:tabs>
        <w:ind w:left="0" w:firstLine="709"/>
        <w:rPr/>
      </w:pPr>
      <w:r>
        <w:rPr>
          <w:highlight w:val="white"/>
        </w:rPr>
        <w:t>описание мер, в том числе сведения о наличии шифровальных (криптографических) средств и наименования этих средств;</w:t>
      </w:r>
    </w:p>
    <w:p>
      <w:pPr>
        <w:pStyle w:val="125"/>
        <w:numPr>
          <w:ilvl w:val="0"/>
          <w:numId w:val="7"/>
        </w:numPr>
        <w:tabs>
          <w:tab w:val="clear" w:pos="720"/>
          <w:tab w:val="left" w:pos="1134" w:leader="none"/>
        </w:tabs>
        <w:ind w:left="0" w:firstLine="709"/>
        <w:rPr/>
      </w:pPr>
      <w:r>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125"/>
        <w:numPr>
          <w:ilvl w:val="0"/>
          <w:numId w:val="7"/>
        </w:numPr>
        <w:tabs>
          <w:tab w:val="clear" w:pos="720"/>
          <w:tab w:val="left" w:pos="1134" w:leader="none"/>
        </w:tabs>
        <w:ind w:left="0" w:firstLine="709"/>
        <w:rPr/>
      </w:pPr>
      <w:r>
        <w:rPr>
          <w:highlight w:val="white"/>
        </w:rPr>
        <w:t>дата начала обработки персональных данных;</w:t>
      </w:r>
    </w:p>
    <w:p>
      <w:pPr>
        <w:pStyle w:val="125"/>
        <w:numPr>
          <w:ilvl w:val="0"/>
          <w:numId w:val="7"/>
        </w:numPr>
        <w:tabs>
          <w:tab w:val="clear" w:pos="720"/>
          <w:tab w:val="left" w:pos="1134" w:leader="none"/>
        </w:tabs>
        <w:ind w:left="0" w:firstLine="709"/>
        <w:rPr/>
      </w:pPr>
      <w:r>
        <w:rPr>
          <w:highlight w:val="white"/>
        </w:rPr>
        <w:t>срок или условие прекращения обработки персональных данных;</w:t>
      </w:r>
    </w:p>
    <w:p>
      <w:pPr>
        <w:pStyle w:val="125"/>
        <w:numPr>
          <w:ilvl w:val="0"/>
          <w:numId w:val="7"/>
        </w:numPr>
        <w:tabs>
          <w:tab w:val="clear" w:pos="720"/>
          <w:tab w:val="left" w:pos="1134" w:leader="none"/>
        </w:tabs>
        <w:ind w:left="0" w:firstLine="709"/>
        <w:rPr/>
      </w:pPr>
      <w:r>
        <w:rPr>
          <w:highlight w:val="white"/>
        </w:rPr>
        <w:t>сведения о наличии или об отсутствии трансграничной передачи персональных данных в процессе их обработки;</w:t>
      </w:r>
    </w:p>
    <w:p>
      <w:pPr>
        <w:pStyle w:val="125"/>
        <w:numPr>
          <w:ilvl w:val="0"/>
          <w:numId w:val="7"/>
        </w:numPr>
        <w:tabs>
          <w:tab w:val="clear" w:pos="720"/>
          <w:tab w:val="left" w:pos="1134" w:leader="none"/>
        </w:tabs>
        <w:ind w:left="0" w:firstLine="709"/>
        <w:rPr>
          <w:rFonts w:eastAsia="" w:eastAsiaTheme="minorEastAsia"/>
        </w:rPr>
      </w:pPr>
      <w:r>
        <w:rPr>
          <w:rFonts w:eastAsia="" w:eastAsiaTheme="minorEastAsia"/>
        </w:rPr>
        <w:t>сведения о месте нахождения базы данных информации, содержащей персональные данные граждан Российской Федерации;</w:t>
      </w:r>
    </w:p>
    <w:p>
      <w:pPr>
        <w:pStyle w:val="125"/>
        <w:numPr>
          <w:ilvl w:val="0"/>
          <w:numId w:val="7"/>
        </w:numPr>
        <w:tabs>
          <w:tab w:val="clear" w:pos="720"/>
          <w:tab w:val="left" w:pos="1134" w:leader="none"/>
        </w:tabs>
        <w:ind w:left="0" w:firstLine="709"/>
        <w:rPr>
          <w:rFonts w:eastAsia="" w:eastAsiaTheme="minorEastAsia"/>
        </w:rPr>
      </w:pPr>
      <w:r>
        <w:rPr>
          <w:rFonts w:eastAsia=""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125"/>
        <w:numPr>
          <w:ilvl w:val="0"/>
          <w:numId w:val="7"/>
        </w:numPr>
        <w:tabs>
          <w:tab w:val="clear" w:pos="720"/>
          <w:tab w:val="left" w:pos="1134" w:leader="none"/>
        </w:tabs>
        <w:ind w:left="0" w:firstLine="709"/>
        <w:rPr/>
      </w:pPr>
      <w:r>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pPr>
        <w:pStyle w:val="42"/>
        <w:numPr>
          <w:ilvl w:val="3"/>
          <w:numId w:val="3"/>
        </w:numPr>
        <w:ind w:left="0" w:firstLine="709"/>
        <w:rPr/>
      </w:pPr>
      <w:r>
        <w:rPr>
          <w:highlight w:val="white"/>
        </w:rPr>
        <w:t xml:space="preserve">В случае изменения указанных сведений, а также в случае прекращения обработки персональных данных </w:t>
      </w:r>
      <w:r>
        <w:rPr/>
        <w:t xml:space="preserve">Администрация уведомляет </w:t>
      </w:r>
      <w:r>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14"/>
        <w:numPr>
          <w:ilvl w:val="0"/>
          <w:numId w:val="3"/>
        </w:numPr>
        <w:ind w:left="0" w:hanging="0"/>
        <w:outlineLvl w:val="0"/>
        <w:rPr/>
      </w:pPr>
      <w:r>
        <w:rPr/>
        <w:t>Сферы ответственности</w:t>
      </w:r>
    </w:p>
    <w:p>
      <w:pPr>
        <w:pStyle w:val="22"/>
        <w:keepNext w:val="true"/>
        <w:numPr>
          <w:ilvl w:val="1"/>
          <w:numId w:val="3"/>
        </w:numPr>
        <w:tabs>
          <w:tab w:val="clear" w:pos="720"/>
          <w:tab w:val="left" w:pos="1276" w:leader="none"/>
        </w:tabs>
        <w:ind w:left="0" w:firstLine="709"/>
        <w:outlineLvl w:val="1"/>
        <w:rPr/>
      </w:pPr>
      <w:bookmarkStart w:id="51" w:name="h.asmbcoln7683"/>
      <w:bookmarkEnd w:id="51"/>
      <w:r>
        <w:rPr>
          <w:highlight w:val="white"/>
        </w:rPr>
        <w:t>Лица, ответственные за организацию обработки персональных данных в организациях</w:t>
      </w:r>
    </w:p>
    <w:p>
      <w:pPr>
        <w:pStyle w:val="32"/>
        <w:numPr>
          <w:ilvl w:val="2"/>
          <w:numId w:val="3"/>
        </w:numPr>
        <w:tabs>
          <w:tab w:val="clear" w:pos="720"/>
          <w:tab w:val="left" w:pos="1276" w:leader="none"/>
        </w:tabs>
        <w:ind w:left="0" w:firstLine="709"/>
        <w:rPr/>
      </w:pPr>
      <w:r>
        <w:rPr/>
        <w:t>Администрация</w:t>
      </w:r>
      <w:r>
        <w:rPr>
          <w:highlight w:val="white"/>
        </w:rPr>
        <w:t xml:space="preserve"> назначает лицо, ответственное за организацию обработки персональных данных</w:t>
      </w:r>
      <w:bookmarkStart w:id="52" w:name="_Hlk14851810"/>
      <w:r>
        <w:rPr>
          <w:highlight w:val="white"/>
        </w:rPr>
        <w:t xml:space="preserve"> из числа государственных или муниципальных служащих и (или) сотрудников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52"/>
      <w:r>
        <w:rPr>
          <w:highlight w:val="white"/>
        </w:rPr>
        <w:t>.</w:t>
      </w:r>
    </w:p>
    <w:p>
      <w:pPr>
        <w:pStyle w:val="32"/>
        <w:numPr>
          <w:ilvl w:val="2"/>
          <w:numId w:val="3"/>
        </w:numPr>
        <w:tabs>
          <w:tab w:val="clear" w:pos="720"/>
          <w:tab w:val="left" w:pos="1276" w:leader="none"/>
        </w:tabs>
        <w:ind w:left="0" w:firstLine="709"/>
        <w:rPr/>
      </w:pPr>
      <w:r>
        <w:rPr>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32"/>
        <w:numPr>
          <w:ilvl w:val="2"/>
          <w:numId w:val="3"/>
        </w:numPr>
        <w:tabs>
          <w:tab w:val="clear" w:pos="720"/>
          <w:tab w:val="left" w:pos="1276" w:leader="none"/>
        </w:tabs>
        <w:ind w:left="0" w:firstLine="709"/>
        <w:rPr/>
      </w:pPr>
      <w:r>
        <w:rPr/>
        <w:t>Администрация</w:t>
      </w:r>
      <w:r>
        <w:rPr>
          <w:highlight w:val="white"/>
        </w:rPr>
        <w:t xml:space="preserve"> предоставляет лицу, ответственному за организацию обработки персональных данных, необходимые сведения</w:t>
      </w:r>
      <w:r>
        <w:rPr/>
        <w:t>.</w:t>
      </w:r>
    </w:p>
    <w:p>
      <w:pPr>
        <w:pStyle w:val="32"/>
        <w:numPr>
          <w:ilvl w:val="2"/>
          <w:numId w:val="3"/>
        </w:numPr>
        <w:tabs>
          <w:tab w:val="clear" w:pos="720"/>
          <w:tab w:val="left" w:pos="1276" w:leader="none"/>
        </w:tabs>
        <w:ind w:left="0" w:firstLine="709"/>
        <w:rPr/>
      </w:pPr>
      <w:r>
        <w:rPr>
          <w:highlight w:val="white"/>
        </w:rPr>
        <w:t>Лицо, ответственное за организацию обработки персональных данных, в частности, выполняет следующие функции:</w:t>
      </w:r>
    </w:p>
    <w:p>
      <w:pPr>
        <w:pStyle w:val="125"/>
        <w:rPr/>
      </w:pPr>
      <w:r>
        <w:rPr>
          <w:highlight w:val="white"/>
        </w:rPr>
        <w:t xml:space="preserve">1) осуществляет внутренний контроль за соблюдением </w:t>
      </w:r>
      <w:r>
        <w:rPr/>
        <w:t>Администрацией</w:t>
      </w:r>
      <w:r>
        <w:rPr>
          <w:highlight w:val="white"/>
        </w:rPr>
        <w:t xml:space="preserve"> и сотрудниками </w:t>
      </w:r>
      <w:r>
        <w:rPr/>
        <w:t xml:space="preserve">Администрации </w:t>
      </w:r>
      <w:r>
        <w:rPr>
          <w:highlight w:val="white"/>
        </w:rPr>
        <w:t>законодательства Российской Федерации о персональных данных, в том числе требований к защите персональных данных;</w:t>
      </w:r>
    </w:p>
    <w:p>
      <w:pPr>
        <w:pStyle w:val="125"/>
        <w:rPr/>
      </w:pPr>
      <w:r>
        <w:rPr>
          <w:highlight w:val="white"/>
        </w:rPr>
        <w:t xml:space="preserve">2) доводит до сведения сотрудников </w:t>
      </w:r>
      <w:r>
        <w:rPr/>
        <w:t>Администрации</w:t>
      </w:r>
      <w:r>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125"/>
        <w:rPr/>
      </w:pPr>
      <w:r>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pPr>
        <w:pStyle w:val="22"/>
        <w:keepNext w:val="true"/>
        <w:numPr>
          <w:ilvl w:val="1"/>
          <w:numId w:val="3"/>
        </w:numPr>
        <w:tabs>
          <w:tab w:val="clear" w:pos="720"/>
          <w:tab w:val="left" w:pos="1276" w:leader="none"/>
        </w:tabs>
        <w:ind w:left="0" w:firstLine="709"/>
        <w:outlineLvl w:val="1"/>
        <w:rPr/>
      </w:pPr>
      <w:r>
        <w:rPr/>
        <w:t>Ответственность</w:t>
      </w:r>
    </w:p>
    <w:p>
      <w:pPr>
        <w:pStyle w:val="32"/>
        <w:numPr>
          <w:ilvl w:val="2"/>
          <w:numId w:val="3"/>
        </w:numPr>
        <w:tabs>
          <w:tab w:val="clear" w:pos="720"/>
          <w:tab w:val="left" w:pos="1276" w:leader="none"/>
        </w:tabs>
        <w:ind w:left="0" w:firstLine="709"/>
        <w:rPr/>
      </w:pPr>
      <w:r>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pPr>
        <w:pStyle w:val="32"/>
        <w:numPr>
          <w:ilvl w:val="2"/>
          <w:numId w:val="3"/>
        </w:numPr>
        <w:tabs>
          <w:tab w:val="clear" w:pos="720"/>
          <w:tab w:val="left" w:pos="1276" w:leader="none"/>
        </w:tabs>
        <w:ind w:left="0" w:firstLine="709"/>
        <w:rPr/>
      </w:pPr>
      <w:r>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14"/>
        <w:numPr>
          <w:ilvl w:val="0"/>
          <w:numId w:val="3"/>
        </w:numPr>
        <w:ind w:left="0" w:hanging="0"/>
        <w:outlineLvl w:val="0"/>
        <w:rPr/>
      </w:pPr>
      <w:r>
        <w:rPr/>
        <w:t>Ключевые результаты</w:t>
      </w:r>
    </w:p>
    <w:p>
      <w:pPr>
        <w:pStyle w:val="125"/>
        <w:rPr/>
      </w:pPr>
      <w:bookmarkStart w:id="53" w:name="h.qchjtt84ghp1"/>
      <w:bookmarkEnd w:id="53"/>
      <w:r>
        <w:rPr/>
        <w:t>При достижении целей ожидаются следующие результаты:</w:t>
      </w:r>
    </w:p>
    <w:p>
      <w:pPr>
        <w:pStyle w:val="Style33"/>
        <w:numPr>
          <w:ilvl w:val="0"/>
          <w:numId w:val="6"/>
        </w:numPr>
        <w:rPr/>
      </w:pPr>
      <w:r>
        <w:rPr/>
        <w:t>обеспечение защиты прав и свобод субъектов персональных данных при обработке его персональных данных Администрацией;</w:t>
      </w:r>
    </w:p>
    <w:p>
      <w:pPr>
        <w:pStyle w:val="Style33"/>
        <w:numPr>
          <w:ilvl w:val="0"/>
          <w:numId w:val="6"/>
        </w:numPr>
        <w:rPr/>
      </w:pPr>
      <w:r>
        <w:rPr/>
        <w:t>повышение общего уровня информационной безопасности Администрации;</w:t>
      </w:r>
    </w:p>
    <w:p>
      <w:pPr>
        <w:pStyle w:val="Style33"/>
        <w:numPr>
          <w:ilvl w:val="0"/>
          <w:numId w:val="6"/>
        </w:numPr>
        <w:rPr/>
      </w:pPr>
      <w:r>
        <w:rPr/>
        <w:t>минимизация юридических рисков Администрации.</w:t>
      </w:r>
    </w:p>
    <w:p>
      <w:pPr>
        <w:pStyle w:val="14"/>
        <w:numPr>
          <w:ilvl w:val="0"/>
          <w:numId w:val="3"/>
        </w:numPr>
        <w:ind w:left="0" w:hanging="0"/>
        <w:outlineLvl w:val="0"/>
        <w:rPr/>
      </w:pPr>
      <w:r>
        <w:rPr/>
        <w:t>Связные политики</w:t>
      </w:r>
    </w:p>
    <w:p>
      <w:pPr>
        <w:pStyle w:val="125"/>
        <w:jc w:val="left"/>
        <w:rPr/>
      </w:pPr>
      <w:r>
        <w:rPr/>
        <w:t>Связные политики отсутствуют.</w:t>
      </w:r>
    </w:p>
    <w:sectPr>
      <w:headerReference w:type="default" r:id="rId3"/>
      <w:type w:val="nextPage"/>
      <w:pgSz w:w="11906" w:h="16838"/>
      <w:pgMar w:left="1133" w:right="566" w:gutter="0" w:header="567" w:top="990" w:footer="0" w:bottom="567"/>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rebuchet MS">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10981749"/>
    </w:sdtPr>
    <w:sdtContent>
      <w:p>
        <w:pPr>
          <w:pStyle w:val="Style31"/>
          <w:jc w:val="center"/>
          <w:rPr>
            <w:sz w:val="24"/>
          </w:rPr>
        </w:pPr>
        <w:r>
          <w:rPr>
            <w:sz w:val="24"/>
          </w:rPr>
          <w:fldChar w:fldCharType="begin"/>
        </w:r>
        <w:r>
          <w:rPr>
            <w:sz w:val="24"/>
          </w:rPr>
          <w:instrText xml:space="preserve"> PAGE </w:instrText>
        </w:r>
        <w:r>
          <w:rPr>
            <w:sz w:val="24"/>
          </w:rPr>
          <w:fldChar w:fldCharType="separate"/>
        </w:r>
        <w:r>
          <w:rPr>
            <w:sz w:val="24"/>
          </w:rPr>
          <w:t>25</w:t>
        </w:r>
        <w:r>
          <w:rPr>
            <w:sz w:val="24"/>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lvl>
    <w:lvl w:ilvl="1">
      <w:start w:val="1"/>
      <w:numFmt w:val="decimal"/>
      <w:lvlText w:val="%1.%2."/>
      <w:lvlJc w:val="left"/>
      <w:pPr>
        <w:tabs>
          <w:tab w:val="num" w:pos="0"/>
        </w:tabs>
        <w:ind w:left="1440" w:hanging="72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1800" w:hanging="1080"/>
      </w:pPr>
      <w:rPr/>
    </w:lvl>
    <w:lvl w:ilvl="4">
      <w:start w:val="1"/>
      <w:numFmt w:val="decimal"/>
      <w:lvlText w:val="%1.%2.%3.%4.%5."/>
      <w:lvlJc w:val="left"/>
      <w:pPr>
        <w:tabs>
          <w:tab w:val="num" w:pos="0"/>
        </w:tabs>
        <w:ind w:left="1800" w:hanging="1080"/>
      </w:pPr>
      <w:rPr/>
    </w:lvl>
    <w:lvl w:ilvl="5">
      <w:start w:val="1"/>
      <w:numFmt w:val="decimal"/>
      <w:lvlText w:val="%1.%2.%3.%4.%5.%6."/>
      <w:lvlJc w:val="left"/>
      <w:pPr>
        <w:tabs>
          <w:tab w:val="num" w:pos="0"/>
        </w:tabs>
        <w:ind w:left="2160" w:hanging="1440"/>
      </w:pPr>
      <w:rPr/>
    </w:lvl>
    <w:lvl w:ilvl="6">
      <w:start w:val="1"/>
      <w:numFmt w:val="decimal"/>
      <w:lvlText w:val="%1.%2.%3.%4.%5.%6.%7."/>
      <w:lvlJc w:val="left"/>
      <w:pPr>
        <w:tabs>
          <w:tab w:val="num" w:pos="0"/>
        </w:tabs>
        <w:ind w:left="2520" w:hanging="1800"/>
      </w:pPr>
      <w:rPr/>
    </w:lvl>
    <w:lvl w:ilvl="7">
      <w:start w:val="1"/>
      <w:numFmt w:val="decimal"/>
      <w:lvlText w:val="%1.%2.%3.%4.%5.%6.%7.%8."/>
      <w:lvlJc w:val="left"/>
      <w:pPr>
        <w:tabs>
          <w:tab w:val="num" w:pos="0"/>
        </w:tabs>
        <w:ind w:left="2520" w:hanging="1800"/>
      </w:pPr>
      <w:rPr/>
    </w:lvl>
    <w:lvl w:ilvl="8">
      <w:start w:val="1"/>
      <w:numFmt w:val="decimal"/>
      <w:lvlText w:val="%1.%2.%3.%4.%5.%6.%7.%8.%9."/>
      <w:lvlJc w:val="left"/>
      <w:pPr>
        <w:tabs>
          <w:tab w:val="num" w:pos="0"/>
        </w:tabs>
        <w:ind w:left="2880" w:hanging="2160"/>
      </w:pPr>
      <w:rPr/>
    </w:lvl>
  </w:abstractNum>
  <w:abstractNum w:abstractNumId="2">
    <w:lvl w:ilvl="0">
      <w:start w:val="1"/>
      <w:numFmt w:val="decimal"/>
      <w:lvlText w:val="%1."/>
      <w:lvlJc w:val="left"/>
      <w:pPr>
        <w:tabs>
          <w:tab w:val="num" w:pos="0"/>
        </w:tabs>
        <w:ind w:left="1069" w:hanging="360"/>
      </w:pPr>
      <w:rPr/>
    </w:lvl>
    <w:lvl w:ilvl="1">
      <w:start w:val="1"/>
      <w:numFmt w:val="decimal"/>
      <w:lvlText w:val="%1.%2."/>
      <w:lvlJc w:val="left"/>
      <w:pPr>
        <w:tabs>
          <w:tab w:val="num" w:pos="0"/>
        </w:tabs>
        <w:ind w:left="1069" w:hanging="360"/>
      </w:pPr>
      <w:rPr>
        <w:sz w:val="28"/>
        <w:szCs w:val="28"/>
      </w:rPr>
    </w:lvl>
    <w:lvl w:ilvl="2">
      <w:start w:val="1"/>
      <w:numFmt w:val="decimal"/>
      <w:lvlText w:val="%1.%2.%3."/>
      <w:lvlJc w:val="left"/>
      <w:pPr>
        <w:tabs>
          <w:tab w:val="num" w:pos="0"/>
        </w:tabs>
        <w:ind w:left="1429" w:hanging="720"/>
      </w:pPr>
      <w:rPr/>
    </w:lvl>
    <w:lvl w:ilvl="3">
      <w:start w:val="1"/>
      <w:numFmt w:val="decimal"/>
      <w:lvlText w:val="%1.%2.%3.%4."/>
      <w:lvlJc w:val="left"/>
      <w:pPr>
        <w:tabs>
          <w:tab w:val="num" w:pos="0"/>
        </w:tabs>
        <w:ind w:left="1429" w:hanging="720"/>
      </w:pPr>
      <w:rPr/>
    </w:lvl>
    <w:lvl w:ilvl="4">
      <w:start w:val="1"/>
      <w:numFmt w:val="decimal"/>
      <w:lvlText w:val="%1.%2.%3.%4.%5."/>
      <w:lvlJc w:val="left"/>
      <w:pPr>
        <w:tabs>
          <w:tab w:val="num" w:pos="0"/>
        </w:tabs>
        <w:ind w:left="1789" w:hanging="1080"/>
      </w:pPr>
      <w:rPr/>
    </w:lvl>
    <w:lvl w:ilvl="5">
      <w:start w:val="1"/>
      <w:numFmt w:val="decimal"/>
      <w:lvlText w:val="%1.%2.%3.%4.%5.%6."/>
      <w:lvlJc w:val="left"/>
      <w:pPr>
        <w:tabs>
          <w:tab w:val="num" w:pos="0"/>
        </w:tabs>
        <w:ind w:left="1789" w:hanging="1080"/>
      </w:pPr>
      <w:rPr/>
    </w:lvl>
    <w:lvl w:ilvl="6">
      <w:start w:val="1"/>
      <w:numFmt w:val="decimal"/>
      <w:lvlText w:val="%1.%2.%3.%4.%5.%6.%7."/>
      <w:lvlJc w:val="left"/>
      <w:pPr>
        <w:tabs>
          <w:tab w:val="num" w:pos="0"/>
        </w:tabs>
        <w:ind w:left="2149" w:hanging="1440"/>
      </w:pPr>
      <w:rPr/>
    </w:lvl>
    <w:lvl w:ilvl="7">
      <w:start w:val="1"/>
      <w:numFmt w:val="decimal"/>
      <w:lvlText w:val="%1.%2.%3.%4.%5.%6.%7.%8."/>
      <w:lvlJc w:val="left"/>
      <w:pPr>
        <w:tabs>
          <w:tab w:val="num" w:pos="0"/>
        </w:tabs>
        <w:ind w:left="2149" w:hanging="1440"/>
      </w:pPr>
      <w:rPr/>
    </w:lvl>
    <w:lvl w:ilvl="8">
      <w:start w:val="1"/>
      <w:numFmt w:val="decimal"/>
      <w:lvlText w:val="%1.%2.%3.%4.%5.%6.%7.%8.%9."/>
      <w:lvlJc w:val="left"/>
      <w:pPr>
        <w:tabs>
          <w:tab w:val="num" w:pos="0"/>
        </w:tabs>
        <w:ind w:left="2509" w:hanging="1800"/>
      </w:pPr>
      <w:rPr/>
    </w:lvl>
  </w:abstractNum>
  <w:abstractNum w:abstractNumId="3">
    <w:lvl w:ilvl="0">
      <w:start w:val="1"/>
      <w:numFmt w:val="decimal"/>
      <w:suff w:val="space"/>
      <w:lvlText w:val="%1."/>
      <w:lvlJc w:val="left"/>
      <w:pPr>
        <w:tabs>
          <w:tab w:val="num" w:pos="0"/>
        </w:tabs>
        <w:ind w:left="589" w:firstLine="709"/>
      </w:pPr>
      <w:rPr/>
    </w:lvl>
    <w:lvl w:ilvl="1">
      <w:start w:val="1"/>
      <w:numFmt w:val="decimal"/>
      <w:lvlText w:val="%1.%2."/>
      <w:lvlJc w:val="left"/>
      <w:pPr>
        <w:tabs>
          <w:tab w:val="num" w:pos="1865"/>
        </w:tabs>
        <w:ind w:left="589" w:firstLine="709"/>
      </w:pPr>
      <w:rPr>
        <w:u w:val="none"/>
      </w:rPr>
    </w:lvl>
    <w:lvl w:ilvl="2">
      <w:start w:val="1"/>
      <w:numFmt w:val="decimal"/>
      <w:lvlText w:val="%1.%2.%3."/>
      <w:lvlJc w:val="left"/>
      <w:pPr>
        <w:tabs>
          <w:tab w:val="num" w:pos="1865"/>
        </w:tabs>
        <w:ind w:left="589" w:firstLine="709"/>
      </w:pPr>
      <w:rPr/>
    </w:lvl>
    <w:lvl w:ilvl="3">
      <w:start w:val="1"/>
      <w:numFmt w:val="decimal"/>
      <w:suff w:val="space"/>
      <w:lvlText w:val="%1.%2.%3.%4."/>
      <w:lvlJc w:val="left"/>
      <w:pPr>
        <w:tabs>
          <w:tab w:val="num" w:pos="0"/>
        </w:tabs>
        <w:ind w:left="589" w:firstLine="709"/>
      </w:pPr>
      <w:rPr/>
    </w:lvl>
    <w:lvl w:ilvl="4">
      <w:start w:val="1"/>
      <w:numFmt w:val="decimal"/>
      <w:suff w:val="space"/>
      <w:lvlText w:val="%1.%2.%3.%4.%5."/>
      <w:lvlJc w:val="left"/>
      <w:pPr>
        <w:tabs>
          <w:tab w:val="num" w:pos="0"/>
        </w:tabs>
        <w:ind w:left="590" w:firstLine="708"/>
      </w:pPr>
      <w:rPr/>
    </w:lvl>
    <w:lvl w:ilvl="5">
      <w:start w:val="1"/>
      <w:numFmt w:val="decimal"/>
      <w:suff w:val="space"/>
      <w:lvlText w:val="%1.%2.%3.%4.%5.%6."/>
      <w:lvlJc w:val="left"/>
      <w:pPr>
        <w:tabs>
          <w:tab w:val="num" w:pos="0"/>
        </w:tabs>
        <w:ind w:left="590" w:firstLine="708"/>
      </w:pPr>
      <w:rPr/>
    </w:lvl>
    <w:lvl w:ilvl="6">
      <w:start w:val="1"/>
      <w:numFmt w:val="decimal"/>
      <w:lvlText w:val="%7."/>
      <w:lvlJc w:val="left"/>
      <w:pPr>
        <w:tabs>
          <w:tab w:val="num" w:pos="0"/>
        </w:tabs>
        <w:ind w:left="2967" w:hanging="360"/>
      </w:pPr>
      <w:rPr/>
    </w:lvl>
    <w:lvl w:ilvl="7">
      <w:start w:val="1"/>
      <w:numFmt w:val="lowerLetter"/>
      <w:lvlText w:val="%8."/>
      <w:lvlJc w:val="left"/>
      <w:pPr>
        <w:tabs>
          <w:tab w:val="num" w:pos="0"/>
        </w:tabs>
        <w:ind w:left="3327" w:hanging="360"/>
      </w:pPr>
      <w:rPr/>
    </w:lvl>
    <w:lvl w:ilvl="8">
      <w:start w:val="1"/>
      <w:numFmt w:val="lowerRoman"/>
      <w:lvlText w:val="%9."/>
      <w:lvlJc w:val="left"/>
      <w:pPr>
        <w:tabs>
          <w:tab w:val="num" w:pos="0"/>
        </w:tabs>
        <w:ind w:left="3687" w:hanging="360"/>
      </w:pPr>
      <w:rPr/>
    </w:lvl>
  </w:abstractNum>
  <w:abstractNum w:abstractNumId="4">
    <w:lvl w:ilvl="0">
      <w:start w:val="1"/>
      <w:numFmt w:val="decimal"/>
      <w:lvlText w:val="%1."/>
      <w:lvlJc w:val="left"/>
      <w:pPr>
        <w:tabs>
          <w:tab w:val="num" w:pos="0"/>
        </w:tabs>
        <w:ind w:left="720" w:hanging="360"/>
      </w:pPr>
      <w:rPr>
        <w:sz w:val="22"/>
        <w:b w:val="false"/>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suff w:val="space"/>
      <w:lvlText w:val="–"/>
      <w:lvlJc w:val="left"/>
      <w:pPr>
        <w:tabs>
          <w:tab w:val="num" w:pos="0"/>
        </w:tabs>
        <w:ind w:left="0" w:firstLine="708"/>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3"/>
      <w:numFmt w:val="decimal"/>
      <w:lvlText w:val="%1.%2."/>
      <w:lvlJc w:val="left"/>
      <w:pPr>
        <w:tabs>
          <w:tab w:val="num" w:pos="0"/>
        </w:tabs>
        <w:ind w:left="0" w:firstLine="720"/>
      </w:pPr>
      <w:rPr/>
    </w:lvl>
    <w:lvl w:ilvl="2">
      <w:start w:val="1"/>
      <w:numFmt w:val="decimal"/>
      <w:lvlText w:val="%1.%2.%3."/>
      <w:lvlJc w:val="left"/>
      <w:pPr>
        <w:tabs>
          <w:tab w:val="num" w:pos="0"/>
        </w:tabs>
        <w:ind w:left="1584" w:hanging="504"/>
      </w:pPr>
      <w:rPr/>
    </w:lvl>
    <w:lvl w:ilvl="3">
      <w:start w:val="1"/>
      <w:numFmt w:val="decimal"/>
      <w:lvlText w:val="%1.%2.%3.%4."/>
      <w:lvlJc w:val="left"/>
      <w:pPr>
        <w:tabs>
          <w:tab w:val="num" w:pos="0"/>
        </w:tabs>
        <w:ind w:left="2088" w:hanging="648"/>
      </w:pPr>
      <w:rPr/>
    </w:lvl>
    <w:lvl w:ilvl="4">
      <w:start w:val="1"/>
      <w:numFmt w:val="decimal"/>
      <w:lvlText w:val="%1.%2.%3.%4.%5."/>
      <w:lvlJc w:val="left"/>
      <w:pPr>
        <w:tabs>
          <w:tab w:val="num" w:pos="0"/>
        </w:tabs>
        <w:ind w:left="2592" w:hanging="792"/>
      </w:pPr>
      <w:rPr/>
    </w:lvl>
    <w:lvl w:ilvl="5">
      <w:start w:val="1"/>
      <w:numFmt w:val="decimal"/>
      <w:lvlText w:val="%1.%2.%3.%4.%5.%6."/>
      <w:lvlJc w:val="left"/>
      <w:pPr>
        <w:tabs>
          <w:tab w:val="num" w:pos="0"/>
        </w:tabs>
        <w:ind w:left="3096" w:hanging="936"/>
      </w:pPr>
      <w:rPr/>
    </w:lvl>
    <w:lvl w:ilvl="6">
      <w:start w:val="1"/>
      <w:numFmt w:val="decimal"/>
      <w:lvlText w:val="%1.%2.%3.%4.%5.%6.%7."/>
      <w:lvlJc w:val="left"/>
      <w:pPr>
        <w:tabs>
          <w:tab w:val="num" w:pos="0"/>
        </w:tabs>
        <w:ind w:left="3600" w:hanging="1080"/>
      </w:pPr>
      <w:rPr/>
    </w:lvl>
    <w:lvl w:ilvl="7">
      <w:start w:val="1"/>
      <w:numFmt w:val="decimal"/>
      <w:lvlText w:val="%1.%2.%3.%4.%5.%6.%7.%8."/>
      <w:lvlJc w:val="left"/>
      <w:pPr>
        <w:tabs>
          <w:tab w:val="num" w:pos="0"/>
        </w:tabs>
        <w:ind w:left="4104" w:hanging="1224"/>
      </w:pPr>
      <w:rPr/>
    </w:lvl>
    <w:lvl w:ilvl="8">
      <w:start w:val="1"/>
      <w:numFmt w:val="decimal"/>
      <w:lvlText w:val="%1.%2.%3.%4.%5.%6.%7.%8.%9."/>
      <w:lvlJc w:val="left"/>
      <w:pPr>
        <w:tabs>
          <w:tab w:val="num" w:pos="0"/>
        </w:tabs>
        <w:ind w:left="4680" w:hanging="1440"/>
      </w:pPr>
      <w:rPr/>
    </w:lvl>
  </w:abstractNum>
  <w:abstractNum w:abstractNumId="9">
    <w:lvl w:ilvl="0">
      <w:start w:val="1"/>
      <w:numFmt w:val="decimal"/>
      <w:lvlText w:val="%1."/>
      <w:lvlJc w:val="left"/>
      <w:pPr>
        <w:tabs>
          <w:tab w:val="num" w:pos="0"/>
        </w:tabs>
        <w:ind w:left="720" w:hanging="360"/>
      </w:pPr>
      <w:rPr/>
    </w:lvl>
    <w:lvl w:ilvl="1">
      <w:start w:val="3"/>
      <w:numFmt w:val="decimal"/>
      <w:lvlText w:val="%1.%2."/>
      <w:lvlJc w:val="left"/>
      <w:pPr>
        <w:tabs>
          <w:tab w:val="num" w:pos="0"/>
        </w:tabs>
        <w:ind w:left="0" w:firstLine="720"/>
      </w:pPr>
      <w:rPr/>
    </w:lvl>
    <w:lvl w:ilvl="2">
      <w:start w:val="1"/>
      <w:numFmt w:val="decimal"/>
      <w:lvlText w:val="%1.%2.%3."/>
      <w:lvlJc w:val="left"/>
      <w:pPr>
        <w:tabs>
          <w:tab w:val="num" w:pos="0"/>
        </w:tabs>
        <w:ind w:left="1584" w:hanging="504"/>
      </w:pPr>
      <w:rPr/>
    </w:lvl>
    <w:lvl w:ilvl="3">
      <w:start w:val="1"/>
      <w:numFmt w:val="decimal"/>
      <w:lvlText w:val="%1.%2.%3.%4."/>
      <w:lvlJc w:val="left"/>
      <w:pPr>
        <w:tabs>
          <w:tab w:val="num" w:pos="0"/>
        </w:tabs>
        <w:ind w:left="2088" w:hanging="648"/>
      </w:pPr>
      <w:rPr/>
    </w:lvl>
    <w:lvl w:ilvl="4">
      <w:start w:val="1"/>
      <w:numFmt w:val="decimal"/>
      <w:lvlText w:val="%1.%2.%3.%4.%5."/>
      <w:lvlJc w:val="left"/>
      <w:pPr>
        <w:tabs>
          <w:tab w:val="num" w:pos="0"/>
        </w:tabs>
        <w:ind w:left="2592" w:hanging="792"/>
      </w:pPr>
      <w:rPr/>
    </w:lvl>
    <w:lvl w:ilvl="5">
      <w:start w:val="1"/>
      <w:numFmt w:val="decimal"/>
      <w:lvlText w:val="%1.%2.%3.%4.%5.%6."/>
      <w:lvlJc w:val="left"/>
      <w:pPr>
        <w:tabs>
          <w:tab w:val="num" w:pos="0"/>
        </w:tabs>
        <w:ind w:left="3096" w:hanging="936"/>
      </w:pPr>
      <w:rPr/>
    </w:lvl>
    <w:lvl w:ilvl="6">
      <w:start w:val="1"/>
      <w:numFmt w:val="decimal"/>
      <w:lvlText w:val="%1.%2.%3.%4.%5.%6.%7."/>
      <w:lvlJc w:val="left"/>
      <w:pPr>
        <w:tabs>
          <w:tab w:val="num" w:pos="0"/>
        </w:tabs>
        <w:ind w:left="3600" w:hanging="1080"/>
      </w:pPr>
      <w:rPr/>
    </w:lvl>
    <w:lvl w:ilvl="7">
      <w:start w:val="1"/>
      <w:numFmt w:val="decimal"/>
      <w:lvlText w:val="%1.%2.%3.%4.%5.%6.%7.%8."/>
      <w:lvlJc w:val="left"/>
      <w:pPr>
        <w:tabs>
          <w:tab w:val="num" w:pos="0"/>
        </w:tabs>
        <w:ind w:left="4104" w:hanging="1224"/>
      </w:pPr>
      <w:rPr/>
    </w:lvl>
    <w:lvl w:ilvl="8">
      <w:start w:val="1"/>
      <w:numFmt w:val="decimal"/>
      <w:lvlText w:val="%1.%2.%3.%4.%5.%6.%7.%8.%9."/>
      <w:lvlJc w:val="left"/>
      <w:pPr>
        <w:tabs>
          <w:tab w:val="num" w:pos="0"/>
        </w:tabs>
        <w:ind w:left="4680" w:hanging="144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8"/>
    <w:lvlOverride w:ilvl="0">
      <w:startOverride w:val="1"/>
    </w:lvlOverride>
  </w:num>
  <w:num w:numId="12">
    <w:abstractNumId w:val="8"/>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cstheme="minorBidi" w:eastAsiaTheme="minorEastAsia"/>
        <w:szCs w:val="28"/>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f7871"/>
    <w:pPr>
      <w:widowControl/>
      <w:suppressAutoHyphens w:val="true"/>
      <w:bidi w:val="0"/>
      <w:spacing w:lineRule="auto" w:line="240" w:before="0" w:after="0"/>
      <w:jc w:val="both"/>
    </w:pPr>
    <w:rPr>
      <w:rFonts w:ascii="Times New Roman" w:hAnsi="Times New Roman" w:eastAsia="Times New Roman" w:cs="Times New Roman"/>
      <w:color w:val="auto"/>
      <w:kern w:val="0"/>
      <w:sz w:val="28"/>
      <w:szCs w:val="24"/>
      <w:lang w:val="ru-RU" w:eastAsia="ru-RU" w:bidi="ar-SA"/>
    </w:rPr>
  </w:style>
  <w:style w:type="paragraph" w:styleId="1">
    <w:name w:val="Heading 1"/>
    <w:basedOn w:val="Normal"/>
    <w:next w:val="Normal"/>
    <w:link w:val="11"/>
    <w:uiPriority w:val="9"/>
    <w:qFormat/>
    <w:rsid w:val="00c21b36"/>
    <w:pPr>
      <w:widowControl w:val="false"/>
      <w:outlineLvl w:val="0"/>
    </w:pPr>
    <w:rPr>
      <w:rFonts w:ascii="Cambria" w:hAnsi="Cambria"/>
      <w:b/>
      <w:bCs/>
      <w:kern w:val="2"/>
      <w:sz w:val="32"/>
      <w:szCs w:val="32"/>
    </w:rPr>
  </w:style>
  <w:style w:type="paragraph" w:styleId="2">
    <w:name w:val="Heading 2"/>
    <w:basedOn w:val="Normal"/>
    <w:next w:val="Normal"/>
    <w:qFormat/>
    <w:rsid w:val="00fc5681"/>
    <w:pPr>
      <w:keepNext w:val="true"/>
      <w:keepLines/>
      <w:spacing w:before="200" w:after="0"/>
      <w:contextualSpacing/>
      <w:outlineLvl w:val="1"/>
    </w:pPr>
    <w:rPr>
      <w:rFonts w:eastAsia="Trebuchet MS"/>
      <w:b/>
    </w:rPr>
  </w:style>
  <w:style w:type="paragraph" w:styleId="3">
    <w:name w:val="Heading 3"/>
    <w:basedOn w:val="Normal"/>
    <w:next w:val="Normal"/>
    <w:qFormat/>
    <w:rsid w:val="00fc5681"/>
    <w:pPr>
      <w:keepNext w:val="true"/>
      <w:keepLines/>
      <w:spacing w:before="160" w:after="0"/>
      <w:contextualSpacing/>
      <w:outlineLvl w:val="2"/>
    </w:pPr>
    <w:rPr>
      <w:rFonts w:eastAsia="Trebuchet MS"/>
      <w:b/>
      <w:i/>
    </w:rPr>
  </w:style>
  <w:style w:type="paragraph" w:styleId="4">
    <w:name w:val="Heading 4"/>
    <w:basedOn w:val="Normal"/>
    <w:next w:val="Normal"/>
    <w:qFormat/>
    <w:rsid w:val="009175a9"/>
    <w:pPr>
      <w:keepNext w:val="true"/>
      <w:keepLines/>
      <w:spacing w:before="160" w:after="0"/>
      <w:contextualSpacing/>
      <w:outlineLvl w:val="3"/>
    </w:pPr>
    <w:rPr>
      <w:rFonts w:ascii="Trebuchet MS" w:hAnsi="Trebuchet MS" w:eastAsia="Trebuchet MS" w:cs="Trebuchet MS"/>
      <w:color w:val="666666"/>
      <w:u w:val="single"/>
    </w:rPr>
  </w:style>
  <w:style w:type="paragraph" w:styleId="5">
    <w:name w:val="Heading 5"/>
    <w:basedOn w:val="Normal"/>
    <w:next w:val="Normal"/>
    <w:qFormat/>
    <w:rsid w:val="009175a9"/>
    <w:pPr>
      <w:keepNext w:val="true"/>
      <w:keepLines/>
      <w:spacing w:before="160" w:after="0"/>
      <w:contextualSpacing/>
      <w:outlineLvl w:val="4"/>
    </w:pPr>
    <w:rPr>
      <w:rFonts w:ascii="Trebuchet MS" w:hAnsi="Trebuchet MS" w:eastAsia="Trebuchet MS" w:cs="Trebuchet MS"/>
      <w:color w:val="666666"/>
    </w:rPr>
  </w:style>
  <w:style w:type="paragraph" w:styleId="6">
    <w:name w:val="Heading 6"/>
    <w:basedOn w:val="Normal"/>
    <w:next w:val="Normal"/>
    <w:qFormat/>
    <w:rsid w:val="009175a9"/>
    <w:pPr>
      <w:keepNext w:val="true"/>
      <w:keepLines/>
      <w:spacing w:before="160" w:after="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qFormat/>
    <w:rPr/>
  </w:style>
  <w:style w:type="character" w:styleId="Style8" w:customStyle="1">
    <w:name w:val="Гипертекстовая ссылка"/>
    <w:basedOn w:val="DefaultParagraphFont"/>
    <w:uiPriority w:val="99"/>
    <w:qFormat/>
    <w:rsid w:val="002e3551"/>
    <w:rPr>
      <w:rFonts w:cs="Times New Roman"/>
      <w:b w:val="false"/>
      <w:color w:val="106BBE"/>
    </w:rPr>
  </w:style>
  <w:style w:type="character" w:styleId="BookTitle">
    <w:name w:val="Book Title"/>
    <w:uiPriority w:val="33"/>
    <w:qFormat/>
    <w:rsid w:val="0028702e"/>
    <w:rPr>
      <w:b/>
      <w:bCs/>
      <w:sz w:val="28"/>
      <w:szCs w:val="28"/>
    </w:rPr>
  </w:style>
  <w:style w:type="character" w:styleId="Style9" w:customStyle="1">
    <w:name w:val="Верхний колонтитул Знак"/>
    <w:uiPriority w:val="99"/>
    <w:qFormat/>
    <w:rsid w:val="00c21b36"/>
    <w:rPr>
      <w:rFonts w:eastAsia="Times New Roman" w:cs="Times New Roman"/>
      <w:szCs w:val="24"/>
    </w:rPr>
  </w:style>
  <w:style w:type="character" w:styleId="Style10" w:customStyle="1">
    <w:name w:val="Нижний колонтитул Знак"/>
    <w:uiPriority w:val="99"/>
    <w:qFormat/>
    <w:rsid w:val="00c21b36"/>
    <w:rPr>
      <w:rFonts w:eastAsia="Times New Roman" w:cs="Times New Roman"/>
      <w:szCs w:val="24"/>
    </w:rPr>
  </w:style>
  <w:style w:type="character" w:styleId="Annotationreference">
    <w:name w:val="annotation reference"/>
    <w:basedOn w:val="DefaultParagraphFont"/>
    <w:uiPriority w:val="99"/>
    <w:unhideWhenUsed/>
    <w:qFormat/>
    <w:rsid w:val="00c21b36"/>
    <w:rPr>
      <w:sz w:val="16"/>
      <w:szCs w:val="16"/>
    </w:rPr>
  </w:style>
  <w:style w:type="character" w:styleId="Style11" w:customStyle="1">
    <w:name w:val="Текст примечания Знак"/>
    <w:basedOn w:val="DefaultParagraphFont"/>
    <w:link w:val="Annotationtext"/>
    <w:uiPriority w:val="99"/>
    <w:qFormat/>
    <w:rsid w:val="00c21b36"/>
    <w:rPr>
      <w:rFonts w:eastAsia="Times New Roman" w:cs="Times New Roman"/>
      <w:sz w:val="20"/>
      <w:szCs w:val="20"/>
    </w:rPr>
  </w:style>
  <w:style w:type="character" w:styleId="Style12" w:customStyle="1">
    <w:name w:val="Тема примечания Знак"/>
    <w:basedOn w:val="Style11"/>
    <w:link w:val="Annotationsubject"/>
    <w:uiPriority w:val="99"/>
    <w:semiHidden/>
    <w:qFormat/>
    <w:rsid w:val="00c21b36"/>
    <w:rPr>
      <w:rFonts w:eastAsia="Times New Roman" w:cs="Times New Roman"/>
      <w:b/>
      <w:bCs/>
      <w:sz w:val="20"/>
      <w:szCs w:val="20"/>
    </w:rPr>
  </w:style>
  <w:style w:type="character" w:styleId="Style13" w:customStyle="1">
    <w:name w:val="Текст выноски Знак"/>
    <w:basedOn w:val="DefaultParagraphFont"/>
    <w:link w:val="BalloonText"/>
    <w:uiPriority w:val="99"/>
    <w:semiHidden/>
    <w:qFormat/>
    <w:rsid w:val="00c21b36"/>
    <w:rPr>
      <w:rFonts w:ascii="Tahoma" w:hAnsi="Tahoma" w:eastAsia="Times New Roman" w:cs="Tahoma"/>
      <w:sz w:val="16"/>
      <w:szCs w:val="16"/>
    </w:rPr>
  </w:style>
  <w:style w:type="character" w:styleId="11" w:customStyle="1">
    <w:name w:val="Заголовок 1 Знак"/>
    <w:uiPriority w:val="9"/>
    <w:qFormat/>
    <w:rsid w:val="00c21b36"/>
    <w:rPr>
      <w:rFonts w:ascii="Cambria" w:hAnsi="Cambria" w:eastAsia="Times New Roman" w:cs="Times New Roman"/>
      <w:b/>
      <w:bCs/>
      <w:kern w:val="2"/>
      <w:sz w:val="32"/>
      <w:szCs w:val="32"/>
    </w:rPr>
  </w:style>
  <w:style w:type="character" w:styleId="Style14" w:customStyle="1">
    <w:name w:val="Отступы элементов списка Знак"/>
    <w:basedOn w:val="DefaultParagraphFont"/>
    <w:link w:val="Style35"/>
    <w:qFormat/>
    <w:rsid w:val="00c21b36"/>
    <w:rPr>
      <w:rFonts w:eastAsia="Times New Roman" w:cs="Times New Roman CYR"/>
    </w:rPr>
  </w:style>
  <w:style w:type="character" w:styleId="Style15" w:customStyle="1">
    <w:name w:val="Утверждение документа Знак"/>
    <w:basedOn w:val="DefaultParagraphFont"/>
    <w:link w:val="Style34"/>
    <w:qFormat/>
    <w:rsid w:val="00c21b36"/>
    <w:rPr>
      <w:rFonts w:eastAsia="Calibri" w:cs="Times New Roman CYR" w:eastAsiaTheme="minorHAnsi"/>
      <w:i w:val="false"/>
      <w:lang w:eastAsia="en-US"/>
    </w:rPr>
  </w:style>
  <w:style w:type="character" w:styleId="Style16" w:customStyle="1">
    <w:name w:val="Слово утверждения документа"/>
    <w:basedOn w:val="DefaultParagraphFont"/>
    <w:uiPriority w:val="1"/>
    <w:qFormat/>
    <w:rsid w:val="0086043b"/>
    <w:rPr>
      <w:b w:val="false"/>
    </w:rPr>
  </w:style>
  <w:style w:type="character" w:styleId="Style17" w:customStyle="1">
    <w:name w:val="Абзац названия документа Знак"/>
    <w:basedOn w:val="DefaultParagraphFont"/>
    <w:link w:val="Style36"/>
    <w:qFormat/>
    <w:rsid w:val="00fd5665"/>
    <w:rPr>
      <w:rFonts w:eastAsia="Times New Roman" w:cs="Times New Roman"/>
      <w:b w:val="false"/>
      <w:i w:val="false"/>
      <w:caps w:val="false"/>
      <w:smallCaps w:val="false"/>
      <w:sz w:val="26"/>
      <w:szCs w:val="24"/>
    </w:rPr>
  </w:style>
  <w:style w:type="character" w:styleId="Appleconvertedspace" w:customStyle="1">
    <w:name w:val="apple-converted-space"/>
    <w:basedOn w:val="DefaultParagraphFont"/>
    <w:qFormat/>
    <w:rsid w:val="00a173cf"/>
    <w:rPr/>
  </w:style>
  <w:style w:type="character" w:styleId="Style18" w:customStyle="1">
    <w:name w:val="Текст сноски Знак"/>
    <w:basedOn w:val="DefaultParagraphFont"/>
    <w:uiPriority w:val="99"/>
    <w:semiHidden/>
    <w:qFormat/>
    <w:rsid w:val="00f04cf8"/>
    <w:rPr>
      <w:rFonts w:eastAsia="Times New Roman" w:cs="Times New Roman"/>
      <w:sz w:val="20"/>
      <w:szCs w:val="20"/>
    </w:rPr>
  </w:style>
  <w:style w:type="character" w:styleId="Style19">
    <w:name w:val="Footnote Reference"/>
    <w:rPr>
      <w:vertAlign w:val="superscript"/>
    </w:rPr>
  </w:style>
  <w:style w:type="character" w:styleId="FootnoteCharacters">
    <w:name w:val="Footnote Characters"/>
    <w:basedOn w:val="DefaultParagraphFont"/>
    <w:uiPriority w:val="99"/>
    <w:semiHidden/>
    <w:unhideWhenUsed/>
    <w:qFormat/>
    <w:rsid w:val="00f04cf8"/>
    <w:rPr>
      <w:vertAlign w:val="superscript"/>
    </w:rPr>
  </w:style>
  <w:style w:type="character" w:styleId="41" w:customStyle="1">
    <w:name w:val="Большой список уровень 4 + без курсива Знак"/>
    <w:basedOn w:val="DefaultParagraphFont"/>
    <w:link w:val="42"/>
    <w:qFormat/>
    <w:rsid w:val="00f01a36"/>
    <w:rPr>
      <w:rFonts w:eastAsia="Calibri" w:eastAsiaTheme="minorHAnsi"/>
      <w:szCs w:val="24"/>
      <w:lang w:eastAsia="en-US"/>
    </w:rPr>
  </w:style>
  <w:style w:type="character" w:styleId="51" w:customStyle="1">
    <w:name w:val="Большой список уровень 5 Знак"/>
    <w:basedOn w:val="41"/>
    <w:link w:val="52"/>
    <w:qFormat/>
    <w:rsid w:val="0092638a"/>
    <w:rPr>
      <w:rFonts w:eastAsia="Calibri" w:eastAsiaTheme="minorHAnsi"/>
      <w:i/>
      <w:szCs w:val="24"/>
      <w:lang w:eastAsia="en-US"/>
    </w:rPr>
  </w:style>
  <w:style w:type="character" w:styleId="61" w:customStyle="1">
    <w:name w:val="Большой список уровень 6 Знак"/>
    <w:basedOn w:val="51"/>
    <w:link w:val="62"/>
    <w:qFormat/>
    <w:rsid w:val="00ff3756"/>
    <w:rPr>
      <w:rFonts w:eastAsia="Calibri" w:eastAsiaTheme="minorHAnsi"/>
      <w:i w:val="false"/>
      <w:szCs w:val="24"/>
      <w:lang w:eastAsia="en-US"/>
    </w:rPr>
  </w:style>
  <w:style w:type="character" w:styleId="S10" w:customStyle="1">
    <w:name w:val="s_10"/>
    <w:basedOn w:val="DefaultParagraphFont"/>
    <w:qFormat/>
    <w:rsid w:val="005a5ba3"/>
    <w:rPr/>
  </w:style>
  <w:style w:type="character" w:styleId="31" w:customStyle="1">
    <w:name w:val="Большой список уровень 3 Знак"/>
    <w:basedOn w:val="DefaultParagraphFont"/>
    <w:link w:val="32"/>
    <w:qFormat/>
    <w:rsid w:val="00fd3096"/>
    <w:rPr>
      <w:rFonts w:eastAsia="Calibri" w:eastAsiaTheme="minorHAnsi"/>
      <w:szCs w:val="24"/>
      <w:lang w:eastAsia="en-US"/>
    </w:rPr>
  </w:style>
  <w:style w:type="character" w:styleId="Style20">
    <w:name w:val="Написание специального слова Знак"/>
    <w:basedOn w:val="DefaultParagraphFont"/>
    <w:qFormat/>
    <w:rPr>
      <w:rFonts w:cs="Times New Roman CYR"/>
      <w:b w:val="false"/>
      <w:i w:val="false"/>
    </w:rPr>
  </w:style>
  <w:style w:type="character" w:styleId="Style21">
    <w:name w:val="Слово Приложение"/>
    <w:basedOn w:val="DefaultParagraphFont"/>
    <w:qFormat/>
    <w:rPr>
      <w:b w:val="false"/>
      <w:i w:val="false"/>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lang w:val="zxx" w:eastAsia="zxx" w:bidi="zxx"/>
    </w:rPr>
  </w:style>
  <w:style w:type="paragraph" w:styleId="Style27">
    <w:name w:val="Title"/>
    <w:basedOn w:val="Normal"/>
    <w:next w:val="Normal"/>
    <w:qFormat/>
    <w:rsid w:val="009175a9"/>
    <w:pPr>
      <w:keepNext w:val="true"/>
      <w:keepLines/>
      <w:spacing w:before="0" w:after="0"/>
      <w:contextualSpacing/>
    </w:pPr>
    <w:rPr>
      <w:rFonts w:ascii="Trebuchet MS" w:hAnsi="Trebuchet MS" w:eastAsia="Trebuchet MS" w:cs="Trebuchet MS"/>
      <w:sz w:val="42"/>
    </w:rPr>
  </w:style>
  <w:style w:type="paragraph" w:styleId="Style28">
    <w:name w:val="Subtitle"/>
    <w:basedOn w:val="Normal"/>
    <w:next w:val="Normal"/>
    <w:qFormat/>
    <w:rsid w:val="009175a9"/>
    <w:pPr>
      <w:keepNext w:val="true"/>
      <w:keepLines/>
      <w:spacing w:before="0" w:after="200"/>
      <w:contextualSpacing/>
    </w:pPr>
    <w:rPr>
      <w:rFonts w:ascii="Trebuchet MS" w:hAnsi="Trebuchet MS" w:eastAsia="Trebuchet MS" w:cs="Trebuchet MS"/>
      <w:i/>
      <w:color w:val="666666"/>
      <w:sz w:val="26"/>
    </w:rPr>
  </w:style>
  <w:style w:type="paragraph" w:styleId="Style29" w:customStyle="1">
    <w:name w:val="ТИТУЛ (КС)"/>
    <w:basedOn w:val="Normal"/>
    <w:qFormat/>
    <w:rsid w:val="000e6272"/>
    <w:pPr>
      <w:spacing w:before="100" w:after="0"/>
      <w:jc w:val="center"/>
    </w:pPr>
    <w:rPr>
      <w:b/>
    </w:rPr>
  </w:style>
  <w:style w:type="paragraph" w:styleId="12" w:customStyle="1">
    <w:name w:val="Заголовок 1 (КейС)"/>
    <w:basedOn w:val="Normal"/>
    <w:qFormat/>
    <w:rsid w:val="00835cec"/>
    <w:pPr>
      <w:keepNext w:val="true"/>
      <w:spacing w:before="240" w:after="60"/>
      <w:jc w:val="left"/>
      <w:outlineLvl w:val="0"/>
    </w:pPr>
    <w:rPr>
      <w:b/>
      <w:bCs/>
      <w:caps/>
      <w:kern w:val="2"/>
    </w:rPr>
  </w:style>
  <w:style w:type="paragraph" w:styleId="Style30">
    <w:name w:val="Колонтитул"/>
    <w:basedOn w:val="Normal"/>
    <w:qFormat/>
    <w:pPr/>
    <w:rPr/>
  </w:style>
  <w:style w:type="paragraph" w:styleId="Style31">
    <w:name w:val="Header"/>
    <w:basedOn w:val="Normal"/>
    <w:link w:val="Style9"/>
    <w:uiPriority w:val="99"/>
    <w:unhideWhenUsed/>
    <w:rsid w:val="00c21b36"/>
    <w:pPr>
      <w:tabs>
        <w:tab w:val="clear" w:pos="720"/>
        <w:tab w:val="center" w:pos="4677" w:leader="none"/>
        <w:tab w:val="right" w:pos="9355" w:leader="none"/>
      </w:tabs>
    </w:pPr>
    <w:rPr/>
  </w:style>
  <w:style w:type="paragraph" w:styleId="Style32">
    <w:name w:val="Footer"/>
    <w:basedOn w:val="Normal"/>
    <w:link w:val="Style10"/>
    <w:uiPriority w:val="99"/>
    <w:unhideWhenUsed/>
    <w:rsid w:val="00c21b36"/>
    <w:pPr>
      <w:tabs>
        <w:tab w:val="clear" w:pos="720"/>
        <w:tab w:val="center" w:pos="4677" w:leader="none"/>
        <w:tab w:val="right" w:pos="9355" w:leader="none"/>
      </w:tabs>
    </w:pPr>
    <w:rPr/>
  </w:style>
  <w:style w:type="paragraph" w:styleId="ListParagraph">
    <w:name w:val="List Paragraph"/>
    <w:basedOn w:val="Normal"/>
    <w:uiPriority w:val="34"/>
    <w:qFormat/>
    <w:rsid w:val="00c21b36"/>
    <w:pPr>
      <w:spacing w:before="0" w:after="0"/>
      <w:ind w:left="720" w:hanging="0"/>
      <w:contextualSpacing/>
    </w:pPr>
    <w:rPr/>
  </w:style>
  <w:style w:type="paragraph" w:styleId="Style33" w:customStyle="1">
    <w:name w:val="Список маркер (КейС)"/>
    <w:basedOn w:val="Normal"/>
    <w:qFormat/>
    <w:rsid w:val="00524150"/>
    <w:pPr>
      <w:numPr>
        <w:ilvl w:val="0"/>
        <w:numId w:val="6"/>
      </w:numPr>
    </w:pPr>
    <w:rPr/>
  </w:style>
  <w:style w:type="paragraph" w:styleId="Annotationtext">
    <w:name w:val="annotation text"/>
    <w:basedOn w:val="Normal"/>
    <w:link w:val="Style11"/>
    <w:uiPriority w:val="99"/>
    <w:unhideWhenUsed/>
    <w:qFormat/>
    <w:rsid w:val="00c21b36"/>
    <w:pPr/>
    <w:rPr>
      <w:sz w:val="20"/>
      <w:szCs w:val="20"/>
    </w:rPr>
  </w:style>
  <w:style w:type="paragraph" w:styleId="Annotationsubject">
    <w:name w:val="annotation subject"/>
    <w:basedOn w:val="Annotationtext"/>
    <w:next w:val="Annotationtext"/>
    <w:link w:val="Style12"/>
    <w:uiPriority w:val="99"/>
    <w:semiHidden/>
    <w:unhideWhenUsed/>
    <w:qFormat/>
    <w:rsid w:val="00c21b36"/>
    <w:pPr/>
    <w:rPr>
      <w:b/>
      <w:bCs/>
    </w:rPr>
  </w:style>
  <w:style w:type="paragraph" w:styleId="BalloonText">
    <w:name w:val="Balloon Text"/>
    <w:basedOn w:val="Normal"/>
    <w:link w:val="Style13"/>
    <w:uiPriority w:val="99"/>
    <w:semiHidden/>
    <w:unhideWhenUsed/>
    <w:qFormat/>
    <w:rsid w:val="00c21b36"/>
    <w:pPr/>
    <w:rPr>
      <w:rFonts w:ascii="Tahoma" w:hAnsi="Tahoma" w:cs="Tahoma"/>
      <w:sz w:val="16"/>
      <w:szCs w:val="16"/>
    </w:rPr>
  </w:style>
  <w:style w:type="paragraph" w:styleId="Style34" w:customStyle="1">
    <w:name w:val="Утверждение документа"/>
    <w:basedOn w:val="Normal"/>
    <w:link w:val="Style15"/>
    <w:qFormat/>
    <w:rsid w:val="00c21b36"/>
    <w:pPr>
      <w:widowControl w:val="false"/>
      <w:tabs>
        <w:tab w:val="left" w:pos="720" w:leader="none"/>
      </w:tabs>
      <w:ind w:left="4536" w:hanging="0"/>
      <w:jc w:val="left"/>
    </w:pPr>
    <w:rPr>
      <w:rFonts w:eastAsia="Calibri" w:cs="Times New Roman CYR" w:eastAsiaTheme="minorHAnsi"/>
      <w:i w:val="false"/>
      <w:szCs w:val="28"/>
      <w:lang w:eastAsia="en-US"/>
    </w:rPr>
  </w:style>
  <w:style w:type="paragraph" w:styleId="13" w:customStyle="1">
    <w:name w:val="Нумерованный заголовок 1"/>
    <w:basedOn w:val="Normal"/>
    <w:next w:val="Normal"/>
    <w:qFormat/>
    <w:rsid w:val="00054555"/>
    <w:pPr>
      <w:keepNext w:val="true"/>
      <w:numPr>
        <w:ilvl w:val="0"/>
        <w:numId w:val="1"/>
      </w:numPr>
      <w:jc w:val="center"/>
    </w:pPr>
    <w:rPr>
      <w:b/>
      <w:kern w:val="2"/>
    </w:rPr>
  </w:style>
  <w:style w:type="paragraph" w:styleId="14" w:customStyle="1">
    <w:name w:val="Большой список уровень 1"/>
    <w:basedOn w:val="Normal"/>
    <w:next w:val="Normal"/>
    <w:qFormat/>
    <w:rsid w:val="00264b3d"/>
    <w:pPr>
      <w:keepNext w:val="true"/>
      <w:numPr>
        <w:ilvl w:val="0"/>
        <w:numId w:val="3"/>
      </w:numPr>
      <w:spacing w:before="360" w:after="0"/>
      <w:ind w:left="0" w:hanging="0"/>
      <w:jc w:val="center"/>
    </w:pPr>
    <w:rPr>
      <w:b/>
      <w:bCs/>
      <w:i w:val="false"/>
      <w:caps/>
    </w:rPr>
  </w:style>
  <w:style w:type="paragraph" w:styleId="21" w:customStyle="1">
    <w:name w:val="Большой список уровень 2"/>
    <w:basedOn w:val="Normal"/>
    <w:qFormat/>
    <w:rsid w:val="00807f6e"/>
    <w:pPr>
      <w:widowControl w:val="false"/>
      <w:numPr>
        <w:ilvl w:val="1"/>
        <w:numId w:val="3"/>
      </w:numPr>
    </w:pPr>
    <w:rPr>
      <w:rFonts w:eastAsia="Calibri" w:eastAsiaTheme="minorHAnsi"/>
      <w:lang w:eastAsia="en-US"/>
    </w:rPr>
  </w:style>
  <w:style w:type="paragraph" w:styleId="32" w:customStyle="1">
    <w:name w:val="Большой список уровень 3"/>
    <w:basedOn w:val="21"/>
    <w:link w:val="31"/>
    <w:qFormat/>
    <w:rsid w:val="001645a5"/>
    <w:pPr/>
    <w:rPr>
      <w:rFonts w:cs="" w:cstheme="minorBidi"/>
    </w:rPr>
  </w:style>
  <w:style w:type="paragraph" w:styleId="36" w:customStyle="1">
    <w:name w:val="Стиль Большой список уровень 3 + полужирный Перед:  6 пт"/>
    <w:basedOn w:val="32"/>
    <w:qFormat/>
    <w:rsid w:val="00905f6b"/>
    <w:pPr>
      <w:spacing w:before="120" w:after="0"/>
    </w:pPr>
    <w:rPr>
      <w:rFonts w:eastAsia="Times New Roman" w:cs="Times New Roman"/>
      <w:b/>
      <w:bCs/>
      <w:i/>
      <w:szCs w:val="20"/>
    </w:rPr>
  </w:style>
  <w:style w:type="paragraph" w:styleId="42" w:customStyle="1">
    <w:name w:val="Большой список уровень 4 + без курсива"/>
    <w:basedOn w:val="32"/>
    <w:link w:val="41"/>
    <w:qFormat/>
    <w:rsid w:val="00f01a36"/>
    <w:pPr/>
    <w:rPr/>
  </w:style>
  <w:style w:type="paragraph" w:styleId="22" w:customStyle="1">
    <w:name w:val="Большой список уровень 2 заголовок"/>
    <w:basedOn w:val="21"/>
    <w:qFormat/>
    <w:rsid w:val="000021c4"/>
    <w:pPr>
      <w:spacing w:before="160" w:after="0"/>
    </w:pPr>
    <w:rPr>
      <w:rFonts w:eastAsia="Times New Roman"/>
      <w:b/>
      <w:bCs/>
      <w:szCs w:val="20"/>
    </w:rPr>
  </w:style>
  <w:style w:type="paragraph" w:styleId="Style35" w:customStyle="1">
    <w:name w:val="Отступы элементов списка"/>
    <w:basedOn w:val="Normal"/>
    <w:link w:val="Style14"/>
    <w:qFormat/>
    <w:rsid w:val="00c21b36"/>
    <w:pPr>
      <w:widowControl w:val="false"/>
      <w:numPr>
        <w:ilvl w:val="0"/>
        <w:numId w:val="2"/>
      </w:numPr>
      <w:tabs>
        <w:tab w:val="clear" w:pos="720"/>
        <w:tab w:val="left" w:pos="0" w:leader="none"/>
      </w:tabs>
    </w:pPr>
    <w:rPr>
      <w:rFonts w:cs="Times New Roman CYR"/>
      <w:szCs w:val="28"/>
    </w:rPr>
  </w:style>
  <w:style w:type="paragraph" w:styleId="125" w:customStyle="1">
    <w:name w:val="Стиль Первая строка:  125 см"/>
    <w:basedOn w:val="Normal"/>
    <w:qFormat/>
    <w:rsid w:val="00e30688"/>
    <w:pPr>
      <w:ind w:firstLine="709"/>
    </w:pPr>
    <w:rPr>
      <w:szCs w:val="20"/>
    </w:rPr>
  </w:style>
  <w:style w:type="paragraph" w:styleId="Style36" w:customStyle="1">
    <w:name w:val="Абзац названия документа"/>
    <w:basedOn w:val="Normal"/>
    <w:link w:val="Style17"/>
    <w:qFormat/>
    <w:rsid w:val="00fd5665"/>
    <w:pPr/>
    <w:rPr>
      <w:b w:val="false"/>
      <w:i w:val="false"/>
      <w:caps w:val="false"/>
      <w:smallCaps w:val="false"/>
      <w:sz w:val="26"/>
    </w:rPr>
  </w:style>
  <w:style w:type="paragraph" w:styleId="Style37">
    <w:name w:val="Footnote Text"/>
    <w:basedOn w:val="Normal"/>
    <w:link w:val="Style18"/>
    <w:uiPriority w:val="99"/>
    <w:semiHidden/>
    <w:unhideWhenUsed/>
    <w:rsid w:val="00f04cf8"/>
    <w:pPr>
      <w:spacing w:lineRule="auto" w:line="240"/>
    </w:pPr>
    <w:rPr>
      <w:sz w:val="20"/>
      <w:szCs w:val="20"/>
    </w:rPr>
  </w:style>
  <w:style w:type="paragraph" w:styleId="52" w:customStyle="1">
    <w:name w:val="Большой список уровень 5"/>
    <w:basedOn w:val="42"/>
    <w:link w:val="51"/>
    <w:qFormat/>
    <w:rsid w:val="0092638a"/>
    <w:pPr/>
    <w:rPr>
      <w:i/>
    </w:rPr>
  </w:style>
  <w:style w:type="paragraph" w:styleId="43" w:customStyle="1">
    <w:name w:val="Стиль Большой список уровень 4 + Синий"/>
    <w:basedOn w:val="42"/>
    <w:qFormat/>
    <w:rsid w:val="00f9577f"/>
    <w:pPr/>
    <w:rPr>
      <w:i/>
    </w:rPr>
  </w:style>
  <w:style w:type="paragraph" w:styleId="53" w:customStyle="1">
    <w:name w:val="Стиль Большой список уровень 5 + не курсив"/>
    <w:basedOn w:val="52"/>
    <w:qFormat/>
    <w:rsid w:val="00b64ef1"/>
    <w:pPr>
      <w:ind w:left="0" w:firstLine="709"/>
    </w:pPr>
    <w:rPr>
      <w:i w:val="false"/>
    </w:rPr>
  </w:style>
  <w:style w:type="paragraph" w:styleId="361" w:customStyle="1">
    <w:name w:val="Стиль Большой список уровень 3 + полужирный курсив Перед:  6 пт"/>
    <w:basedOn w:val="32"/>
    <w:qFormat/>
    <w:rsid w:val="001645a5"/>
    <w:pPr>
      <w:spacing w:before="120" w:after="0"/>
    </w:pPr>
    <w:rPr>
      <w:rFonts w:eastAsia="Times New Roman" w:cs="Times New Roman"/>
      <w:b/>
      <w:bCs/>
      <w:i/>
      <w:iCs/>
      <w:szCs w:val="20"/>
    </w:rPr>
  </w:style>
  <w:style w:type="paragraph" w:styleId="Style38" w:customStyle="1">
    <w:name w:val="Название таблицы"/>
    <w:basedOn w:val="Normal"/>
    <w:qFormat/>
    <w:rsid w:val="0030202a"/>
    <w:pPr>
      <w:spacing w:lineRule="auto" w:line="276"/>
      <w:jc w:val="center"/>
    </w:pPr>
    <w:rPr>
      <w:b/>
      <w:bCs/>
      <w:i w:val="false"/>
      <w:caps w:val="false"/>
      <w:smallCaps w:val="false"/>
      <w:sz w:val="26"/>
      <w:szCs w:val="20"/>
      <w:lang w:eastAsia="en-US"/>
    </w:rPr>
  </w:style>
  <w:style w:type="paragraph" w:styleId="Style39" w:customStyle="1">
    <w:name w:val="Номер строки таблицы"/>
    <w:basedOn w:val="Normal"/>
    <w:qFormat/>
    <w:rsid w:val="0030202a"/>
    <w:pPr>
      <w:widowControl w:val="false"/>
      <w:numPr>
        <w:ilvl w:val="0"/>
        <w:numId w:val="4"/>
      </w:numPr>
      <w:tabs>
        <w:tab w:val="left" w:pos="720" w:leader="none"/>
      </w:tabs>
      <w:spacing w:lineRule="auto" w:line="240"/>
      <w:jc w:val="left"/>
    </w:pPr>
    <w:rPr>
      <w:rFonts w:eastAsia="Calibri" w:cs="" w:cstheme="minorBidi" w:eastAsiaTheme="minorHAnsi"/>
      <w:sz w:val="22"/>
      <w:szCs w:val="22"/>
      <w:lang w:eastAsia="en-US"/>
    </w:rPr>
  </w:style>
  <w:style w:type="paragraph" w:styleId="Style40" w:customStyle="1">
    <w:name w:val="Отступ абзаца"/>
    <w:basedOn w:val="Normal"/>
    <w:qFormat/>
    <w:rsid w:val="0030202a"/>
    <w:pPr>
      <w:ind w:firstLine="708"/>
    </w:pPr>
    <w:rPr/>
  </w:style>
  <w:style w:type="paragraph" w:styleId="Style41" w:customStyle="1">
    <w:name w:val="Список маркированный в таблице"/>
    <w:basedOn w:val="Normal"/>
    <w:qFormat/>
    <w:rsid w:val="0030202a"/>
    <w:pPr>
      <w:widowControl w:val="false"/>
      <w:numPr>
        <w:ilvl w:val="0"/>
        <w:numId w:val="5"/>
      </w:numPr>
      <w:spacing w:lineRule="auto" w:line="240"/>
      <w:jc w:val="left"/>
    </w:pPr>
    <w:rPr>
      <w:rFonts w:eastAsia="Calibri" w:cs="" w:cstheme="minorBidi" w:eastAsiaTheme="minorHAnsi"/>
      <w:sz w:val="22"/>
      <w:szCs w:val="22"/>
      <w:lang w:eastAsia="en-US"/>
    </w:rPr>
  </w:style>
  <w:style w:type="paragraph" w:styleId="Style42" w:customStyle="1">
    <w:name w:val="Тело утверждения документа"/>
    <w:basedOn w:val="Style34"/>
    <w:qFormat/>
    <w:rsid w:val="004f7871"/>
    <w:pPr/>
    <w:rPr>
      <w:b w:val="false"/>
    </w:rPr>
  </w:style>
  <w:style w:type="paragraph" w:styleId="Revision">
    <w:name w:val="Revision"/>
    <w:uiPriority w:val="99"/>
    <w:semiHidden/>
    <w:qFormat/>
    <w:rsid w:val="000b064a"/>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4"/>
      <w:lang w:val="ru-RU" w:eastAsia="ru-RU" w:bidi="ar-SA"/>
    </w:rPr>
  </w:style>
  <w:style w:type="paragraph" w:styleId="62" w:customStyle="1">
    <w:name w:val="Большой список уровень 6"/>
    <w:basedOn w:val="52"/>
    <w:link w:val="61"/>
    <w:qFormat/>
    <w:rsid w:val="00ff3756"/>
    <w:pPr>
      <w:numPr>
        <w:ilvl w:val="0"/>
        <w:numId w:val="0"/>
      </w:numPr>
      <w:ind w:left="590" w:firstLine="708"/>
    </w:pPr>
    <w:rPr>
      <w:i w:val="false"/>
    </w:rPr>
  </w:style>
  <w:style w:type="paragraph" w:styleId="44" w:customStyle="1">
    <w:name w:val="Большой список уровень 4"/>
    <w:basedOn w:val="32"/>
    <w:qFormat/>
    <w:rsid w:val="00637150"/>
    <w:pPr>
      <w:numPr>
        <w:ilvl w:val="0"/>
        <w:numId w:val="0"/>
      </w:numPr>
      <w:ind w:left="1297" w:hanging="360"/>
    </w:pPr>
    <w:rPr>
      <w:szCs w:val="28"/>
    </w:rPr>
  </w:style>
  <w:style w:type="paragraph" w:styleId="Style43" w:customStyle="1">
    <w:name w:val="Большой список маркированный"/>
    <w:basedOn w:val="Normal"/>
    <w:qFormat/>
    <w:rsid w:val="00637150"/>
    <w:pPr>
      <w:tabs>
        <w:tab w:val="clear" w:pos="720"/>
        <w:tab w:val="left" w:pos="1276" w:leader="none"/>
      </w:tabs>
      <w:ind w:firstLine="709"/>
    </w:pPr>
    <w:rPr>
      <w:rFonts w:eastAsia="Calibri" w:eastAsiaTheme="minorHAnsi"/>
      <w:szCs w:val="28"/>
      <w:lang w:eastAsia="en-US"/>
    </w:rPr>
  </w:style>
  <w:style w:type="paragraph" w:styleId="Style44">
    <w:name w:val="Обычный (шапка документа)"/>
    <w:qFormat/>
    <w:pPr>
      <w:widowControl/>
      <w:suppressAutoHyphens w:val="true"/>
      <w:bidi w:val="0"/>
      <w:spacing w:lineRule="auto" w:line="276" w:before="0" w:after="0"/>
      <w:jc w:val="both"/>
    </w:pPr>
    <w:rPr>
      <w:rFonts w:ascii="Times New Roman" w:hAnsi="Times New Roman" w:eastAsia="Courier New" w:cs="" w:cstheme="minorBidi"/>
      <w:color w:val="auto"/>
      <w:kern w:val="2"/>
      <w:sz w:val="20"/>
      <w:szCs w:val="20"/>
      <w:lang w:val="ru-RU" w:eastAsia="ru-RU" w:bidi="ar-SA"/>
    </w:rPr>
  </w:style>
  <w:style w:type="paragraph" w:styleId="Style45">
    <w:name w:val="Написание заголовка"/>
    <w:basedOn w:val="Normal"/>
    <w:next w:val="Normal"/>
    <w:qFormat/>
    <w:pPr>
      <w:jc w:val="center"/>
    </w:pPr>
    <w:rPr>
      <w:rFonts w:eastAsia="Calibri"/>
      <w:bCs/>
      <w:sz w:val="32"/>
      <w:szCs w:val="28"/>
    </w:rPr>
  </w:style>
  <w:style w:type="paragraph" w:styleId="Style46">
    <w:name w:val="Атрибуты приказа левый верх"/>
    <w:basedOn w:val="Normal"/>
    <w:qFormat/>
    <w:pPr>
      <w:jc w:val="left"/>
    </w:pPr>
    <w:rPr/>
  </w:style>
  <w:style w:type="paragraph" w:styleId="Style47">
    <w:name w:val="Отступ до тела приказа"/>
    <w:basedOn w:val="Style35"/>
    <w:next w:val="Style35"/>
    <w:qFormat/>
    <w:pPr/>
    <w:rPr/>
  </w:style>
  <w:style w:type="paragraph" w:styleId="Style48">
    <w:name w:val="Отступ после тела приказа"/>
    <w:basedOn w:val="Style35"/>
    <w:next w:val="Style35"/>
    <w:qFormat/>
    <w:pPr>
      <w:spacing w:before="0" w:after="643"/>
    </w:pPr>
    <w:rPr/>
  </w:style>
  <w:style w:type="paragraph" w:styleId="Style49">
    <w:name w:val="Написание блока подписей"/>
    <w:basedOn w:val="Normal"/>
    <w:next w:val="Normal"/>
    <w:qFormat/>
    <w:pPr>
      <w:widowControl w:val="false"/>
      <w:jc w:val="left"/>
    </w:pPr>
    <w:rPr/>
  </w:style>
  <w:style w:type="numbering" w:styleId="NoList" w:default="1">
    <w:name w:val="No List"/>
    <w:uiPriority w:val="99"/>
    <w:semiHidden/>
    <w:unhideWhenUsed/>
    <w:qFormat/>
  </w:style>
  <w:style w:type="numbering" w:styleId="Style50" w:customStyle="1">
    <w:name w:val="Большой список"/>
    <w:uiPriority w:val="99"/>
    <w:qFormat/>
    <w:rsid w:val="00cb29a2"/>
  </w:style>
  <w:style w:type="numbering" w:styleId="1251" w:customStyle="1">
    <w:name w:val="Стиль многоуровневый Первая строка:  125 см"/>
    <w:qFormat/>
    <w:rsid w:val="00c21b36"/>
  </w:style>
  <w:style w:type="numbering" w:styleId="063076" w:customStyle="1">
    <w:name w:val="Стиль многоуровневый Слева:  063 см Выступ:  076 см"/>
    <w:qFormat/>
    <w:rsid w:val="00c21b36"/>
  </w:style>
  <w:style w:type="numbering" w:styleId="0630761" w:customStyle="1">
    <w:name w:val="Стиль многоуровневый Слева:  063 см Выступ:  076 см1"/>
    <w:qFormat/>
    <w:rsid w:val="00c21b36"/>
  </w:style>
  <w:style w:type="numbering" w:styleId="15" w:customStyle="1">
    <w:name w:val="Стиль1"/>
    <w:uiPriority w:val="99"/>
    <w:qFormat/>
    <w:rsid w:val="00c21b36"/>
  </w:style>
  <w:style w:type="numbering" w:styleId="Style51" w:customStyle="1">
    <w:name w:val="Список с маркерами"/>
    <w:uiPriority w:val="99"/>
    <w:qFormat/>
    <w:rsid w:val="00524150"/>
  </w:style>
  <w:style w:type="numbering" w:styleId="Style52" w:customStyle="1">
    <w:name w:val="Без таба"/>
    <w:uiPriority w:val="99"/>
    <w:qFormat/>
    <w:rsid w:val="00637150"/>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c21b36"/>
  </w:style>
  <w:style w:type="table" w:customStyle="1" w:styleId="a8">
    <w:name w:val="Текст в таблицах"/>
    <w:basedOn w:val="TableNormal"/>
    <w:uiPriority w:val="99"/>
    <w:qFormat/>
    <w:rsid w:val="002d6cd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jc w:val="center"/>
      </w:pPr>
      <w:rPr>
        <w:b/>
        <w:sz w:val="22"/>
      </w:rPr>
      <w:tblPr/>
    </w:tblStylePr>
  </w:style>
  <w:style w:type="table" w:customStyle="1" w:styleId="13">
    <w:name w:val="Сетка таблицы1"/>
    <w:basedOn w:val="TableNormal"/>
    <w:uiPriority w:val="59"/>
    <w:rsid w:val="00c21b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CA28-DBFB-4153-9AF9-C2254D20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Application>LibreOffice/7.4.0.3$Windows_X86_64 LibreOffice_project/f85e47c08ddd19c015c0114a68350214f7066f5a</Application>
  <AppVersion>15.0000</AppVersion>
  <Pages>27</Pages>
  <Words>7894</Words>
  <Characters>58921</Characters>
  <CharactersWithSpaces>65907</CharactersWithSpaces>
  <Paragraphs>513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2016-08-24T05:32:00Z</dcterms:created>
  <dc:creator>Федоров Иван Александрович</dc:creator>
  <dc:description/>
  <dc:language>ru-RU</dc:language>
  <cp:lastModifiedBy/>
  <cp:lastPrinted>2022-10-27T11:26:34Z</cp:lastPrinted>
  <dcterms:modified xsi:type="dcterms:W3CDTF">2022-10-27T11:32:48Z</dcterms:modified>
  <cp:revision>148</cp:revision>
  <dc:subject/>
  <dc:title>Политика в отношении персональных данных.docx</dc:title>
</cp:coreProperties>
</file>

<file path=docProps/custom.xml><?xml version="1.0" encoding="utf-8"?>
<Properties xmlns="http://schemas.openxmlformats.org/officeDocument/2006/custom-properties" xmlns:vt="http://schemas.openxmlformats.org/officeDocument/2006/docPropsVTypes"/>
</file>