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C4" w:rsidRDefault="006A15C4" w:rsidP="00E5280E">
      <w:pPr>
        <w:pStyle w:val="BodyText"/>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67.2pt" filled="t">
            <v:fill color2="black"/>
            <v:imagedata r:id="rId7" o:title=""/>
          </v:shape>
        </w:pict>
      </w:r>
    </w:p>
    <w:p w:rsidR="006A15C4" w:rsidRDefault="006A15C4" w:rsidP="00E5280E">
      <w:pPr>
        <w:pStyle w:val="BodyText"/>
        <w:spacing w:after="0" w:line="100" w:lineRule="atLeast"/>
        <w:jc w:val="center"/>
        <w:rPr>
          <w:sz w:val="28"/>
          <w:szCs w:val="28"/>
        </w:rPr>
      </w:pPr>
      <w:r>
        <w:rPr>
          <w:sz w:val="28"/>
          <w:szCs w:val="28"/>
        </w:rPr>
        <w:t xml:space="preserve">АДМИНИСТРАЦИЯ МУНИЦИПАЛЬНОГО ОБРАЗОВАНИЯ </w:t>
      </w:r>
    </w:p>
    <w:p w:rsidR="006A15C4" w:rsidRDefault="006A15C4" w:rsidP="00E5280E">
      <w:pPr>
        <w:pStyle w:val="BodyText"/>
        <w:spacing w:after="0" w:line="100" w:lineRule="atLeast"/>
        <w:jc w:val="center"/>
      </w:pPr>
      <w:r>
        <w:rPr>
          <w:sz w:val="28"/>
          <w:szCs w:val="28"/>
        </w:rPr>
        <w:t>«ДЕМИДОВСКИЙ РАЙОН» СМОЛЕНСКОЙ ОБЛАСТИ</w:t>
      </w:r>
    </w:p>
    <w:p w:rsidR="006A15C4" w:rsidRDefault="006A15C4" w:rsidP="00E5280E">
      <w:pPr>
        <w:jc w:val="center"/>
      </w:pPr>
    </w:p>
    <w:p w:rsidR="006A15C4" w:rsidRDefault="006A15C4" w:rsidP="00E5280E">
      <w:pPr>
        <w:pStyle w:val="Heading1"/>
        <w:tabs>
          <w:tab w:val="num" w:pos="0"/>
        </w:tabs>
        <w:ind w:left="432" w:hanging="432"/>
        <w:jc w:val="center"/>
        <w:rPr>
          <w:sz w:val="32"/>
          <w:szCs w:val="32"/>
        </w:rPr>
      </w:pPr>
      <w:r>
        <w:rPr>
          <w:sz w:val="32"/>
          <w:szCs w:val="32"/>
        </w:rPr>
        <w:t>ПОСТАНОВЛЕНИЕ</w:t>
      </w:r>
    </w:p>
    <w:p w:rsidR="006A15C4" w:rsidRDefault="006A15C4" w:rsidP="00E5280E">
      <w:pPr>
        <w:jc w:val="center"/>
      </w:pPr>
    </w:p>
    <w:p w:rsidR="006A15C4" w:rsidRDefault="006A15C4" w:rsidP="00E5280E"/>
    <w:p w:rsidR="006A15C4" w:rsidRDefault="006A15C4" w:rsidP="00E5280E">
      <w:pPr>
        <w:rPr>
          <w:sz w:val="28"/>
          <w:szCs w:val="28"/>
        </w:rPr>
      </w:pPr>
      <w:r>
        <w:rPr>
          <w:sz w:val="28"/>
          <w:szCs w:val="28"/>
        </w:rPr>
        <w:t>от __________№  _________</w:t>
      </w:r>
    </w:p>
    <w:p w:rsidR="006A15C4" w:rsidRDefault="006A15C4" w:rsidP="00E5280E">
      <w:pPr>
        <w:rPr>
          <w:sz w:val="28"/>
          <w:szCs w:val="28"/>
        </w:rPr>
      </w:pPr>
    </w:p>
    <w:p w:rsidR="006A15C4" w:rsidRDefault="006A15C4" w:rsidP="00E5280E">
      <w:pPr>
        <w:rPr>
          <w:sz w:val="28"/>
          <w:szCs w:val="28"/>
        </w:rPr>
      </w:pPr>
      <w:r>
        <w:rPr>
          <w:sz w:val="28"/>
          <w:szCs w:val="28"/>
        </w:rPr>
        <w:t xml:space="preserve">Об утверждении </w:t>
      </w:r>
      <w:r w:rsidRPr="00EF025E">
        <w:rPr>
          <w:sz w:val="28"/>
          <w:szCs w:val="28"/>
        </w:rPr>
        <w:t>Административн</w:t>
      </w:r>
      <w:r>
        <w:rPr>
          <w:sz w:val="28"/>
          <w:szCs w:val="28"/>
        </w:rPr>
        <w:t>ого</w:t>
      </w:r>
    </w:p>
    <w:p w:rsidR="006A15C4" w:rsidRDefault="006A15C4" w:rsidP="00E5280E">
      <w:pPr>
        <w:rPr>
          <w:sz w:val="28"/>
          <w:szCs w:val="28"/>
        </w:rPr>
      </w:pPr>
      <w:r w:rsidRPr="00EF025E">
        <w:rPr>
          <w:sz w:val="28"/>
          <w:szCs w:val="28"/>
        </w:rPr>
        <w:t>регламент</w:t>
      </w:r>
      <w:r>
        <w:rPr>
          <w:sz w:val="28"/>
          <w:szCs w:val="28"/>
        </w:rPr>
        <w:t>а</w:t>
      </w:r>
      <w:r w:rsidRPr="00EF025E">
        <w:rPr>
          <w:sz w:val="28"/>
          <w:szCs w:val="28"/>
        </w:rPr>
        <w:t xml:space="preserve"> предоставления </w:t>
      </w:r>
    </w:p>
    <w:p w:rsidR="006A15C4" w:rsidRDefault="006A15C4" w:rsidP="00E5280E">
      <w:pPr>
        <w:rPr>
          <w:sz w:val="28"/>
          <w:szCs w:val="28"/>
        </w:rPr>
      </w:pPr>
      <w:r w:rsidRPr="00EF025E">
        <w:rPr>
          <w:sz w:val="28"/>
          <w:szCs w:val="28"/>
        </w:rPr>
        <w:t xml:space="preserve">муниципальной услуги «Выдача разрешения на </w:t>
      </w:r>
    </w:p>
    <w:p w:rsidR="006A15C4" w:rsidRDefault="006A15C4" w:rsidP="00E5280E">
      <w:pPr>
        <w:rPr>
          <w:sz w:val="28"/>
          <w:szCs w:val="28"/>
        </w:rPr>
      </w:pPr>
      <w:r w:rsidRPr="00EF025E">
        <w:rPr>
          <w:sz w:val="28"/>
          <w:szCs w:val="28"/>
        </w:rPr>
        <w:t xml:space="preserve">строительство при строительстве, </w:t>
      </w:r>
    </w:p>
    <w:p w:rsidR="006A15C4" w:rsidRDefault="006A15C4" w:rsidP="00E5280E">
      <w:pPr>
        <w:rPr>
          <w:sz w:val="28"/>
          <w:szCs w:val="28"/>
        </w:rPr>
      </w:pPr>
      <w:r w:rsidRPr="00EF025E">
        <w:rPr>
          <w:sz w:val="28"/>
          <w:szCs w:val="28"/>
        </w:rPr>
        <w:t xml:space="preserve">реконструкции объекта капитального </w:t>
      </w:r>
    </w:p>
    <w:p w:rsidR="006A15C4" w:rsidRDefault="006A15C4" w:rsidP="00E5280E">
      <w:pPr>
        <w:rPr>
          <w:noProof/>
          <w:sz w:val="28"/>
          <w:szCs w:val="28"/>
        </w:rPr>
      </w:pPr>
      <w:r w:rsidRPr="00EF025E">
        <w:rPr>
          <w:sz w:val="28"/>
          <w:szCs w:val="28"/>
        </w:rPr>
        <w:t>строительства  на территории</w:t>
      </w:r>
      <w:r w:rsidRPr="00EF025E">
        <w:rPr>
          <w:noProof/>
          <w:sz w:val="28"/>
          <w:szCs w:val="28"/>
        </w:rPr>
        <w:t xml:space="preserve"> </w:t>
      </w:r>
    </w:p>
    <w:p w:rsidR="006A15C4" w:rsidRDefault="006A15C4" w:rsidP="00E5280E">
      <w:pPr>
        <w:rPr>
          <w:noProof/>
          <w:sz w:val="28"/>
          <w:szCs w:val="28"/>
        </w:rPr>
      </w:pPr>
      <w:r w:rsidRPr="00EF025E">
        <w:rPr>
          <w:noProof/>
          <w:sz w:val="28"/>
          <w:szCs w:val="28"/>
        </w:rPr>
        <w:t xml:space="preserve">муниципального образования </w:t>
      </w:r>
    </w:p>
    <w:p w:rsidR="006A15C4" w:rsidRDefault="006A15C4" w:rsidP="00E5280E">
      <w:pPr>
        <w:rPr>
          <w:sz w:val="28"/>
          <w:szCs w:val="28"/>
        </w:rPr>
      </w:pPr>
      <w:r w:rsidRPr="00EF025E">
        <w:rPr>
          <w:noProof/>
          <w:sz w:val="28"/>
          <w:szCs w:val="28"/>
        </w:rPr>
        <w:t>«Демидовский район» Смоленской области</w:t>
      </w:r>
    </w:p>
    <w:p w:rsidR="006A15C4" w:rsidRDefault="006A15C4" w:rsidP="00E5280E">
      <w:pPr>
        <w:rPr>
          <w:sz w:val="28"/>
          <w:szCs w:val="28"/>
        </w:rPr>
      </w:pPr>
    </w:p>
    <w:p w:rsidR="006A15C4" w:rsidRDefault="006A15C4" w:rsidP="00E5280E">
      <w:pPr>
        <w:rPr>
          <w:sz w:val="28"/>
          <w:szCs w:val="28"/>
        </w:rPr>
      </w:pPr>
    </w:p>
    <w:p w:rsidR="006A15C4" w:rsidRDefault="006A15C4" w:rsidP="00E5280E">
      <w:pPr>
        <w:pStyle w:val="BodyText"/>
        <w:jc w:val="both"/>
      </w:pPr>
      <w:r>
        <w:rPr>
          <w:sz w:val="28"/>
          <w:szCs w:val="28"/>
        </w:rPr>
        <w:t xml:space="preserve">         </w:t>
      </w:r>
      <w:r>
        <w:rPr>
          <w:rStyle w:val="FontStyle39"/>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322A4D">
        <w:rPr>
          <w:sz w:val="28"/>
          <w:szCs w:val="28"/>
        </w:rPr>
        <w:t>Градостроительным кодексом Российской Федерации от 29.12.2004 № 190-ФЗ</w:t>
      </w:r>
      <w:r w:rsidRPr="00322A4D">
        <w:rPr>
          <w:color w:val="000000"/>
          <w:sz w:val="28"/>
          <w:szCs w:val="28"/>
        </w:rPr>
        <w:t>, Администрация муниципального образования «Демидовский район» Смоленской области</w:t>
      </w:r>
      <w:r>
        <w:rPr>
          <w:sz w:val="28"/>
          <w:szCs w:val="28"/>
        </w:rPr>
        <w:t xml:space="preserve">   </w:t>
      </w:r>
    </w:p>
    <w:p w:rsidR="006A15C4" w:rsidRDefault="006A15C4" w:rsidP="00E5280E">
      <w:pPr>
        <w:pStyle w:val="21"/>
      </w:pPr>
      <w:r>
        <w:t xml:space="preserve"> </w:t>
      </w:r>
    </w:p>
    <w:p w:rsidR="006A15C4" w:rsidRDefault="006A15C4" w:rsidP="00E5280E">
      <w:pPr>
        <w:pStyle w:val="21"/>
      </w:pPr>
      <w:r>
        <w:t xml:space="preserve">                                                     ПОСТАНОВЛЯЕТ:</w:t>
      </w:r>
    </w:p>
    <w:p w:rsidR="006A15C4" w:rsidRDefault="006A15C4" w:rsidP="00E5280E">
      <w:pPr>
        <w:pStyle w:val="21"/>
      </w:pPr>
    </w:p>
    <w:p w:rsidR="006A15C4" w:rsidRPr="00E5280E" w:rsidRDefault="006A15C4" w:rsidP="00E5280E">
      <w:pPr>
        <w:pStyle w:val="ConsPlusTitle"/>
        <w:jc w:val="both"/>
        <w:rPr>
          <w:b w:val="0"/>
          <w:bCs w:val="0"/>
          <w:sz w:val="28"/>
          <w:szCs w:val="28"/>
        </w:rPr>
      </w:pPr>
      <w:r w:rsidRPr="00E5280E">
        <w:rPr>
          <w:b w:val="0"/>
          <w:bCs w:val="0"/>
          <w:sz w:val="28"/>
          <w:szCs w:val="28"/>
        </w:rPr>
        <w:t xml:space="preserve">       1. Утвердить прилагаемый </w:t>
      </w:r>
      <w:r>
        <w:rPr>
          <w:b w:val="0"/>
          <w:bCs w:val="0"/>
          <w:sz w:val="28"/>
          <w:szCs w:val="28"/>
        </w:rPr>
        <w:t xml:space="preserve">Административный регламент </w:t>
      </w:r>
      <w:r w:rsidRPr="00E5280E">
        <w:rPr>
          <w:b w:val="0"/>
          <w:bCs w:val="0"/>
          <w:sz w:val="28"/>
          <w:szCs w:val="28"/>
        </w:rPr>
        <w:t>предоставления муниципальной услуги «Выдача разрешения на строительство при строительстве, реконструкции объекта капитального строительства  на территории</w:t>
      </w:r>
      <w:r w:rsidRPr="00E5280E">
        <w:rPr>
          <w:b w:val="0"/>
          <w:bCs w:val="0"/>
          <w:noProof/>
          <w:sz w:val="28"/>
          <w:szCs w:val="28"/>
        </w:rPr>
        <w:t xml:space="preserve"> муниципального образования «Демидовский район» Смоленской области.</w:t>
      </w:r>
    </w:p>
    <w:p w:rsidR="006A15C4" w:rsidRDefault="006A15C4" w:rsidP="00EF025E">
      <w:pPr>
        <w:jc w:val="both"/>
        <w:rPr>
          <w:sz w:val="28"/>
          <w:szCs w:val="28"/>
        </w:rPr>
      </w:pPr>
      <w:r>
        <w:rPr>
          <w:sz w:val="28"/>
          <w:szCs w:val="28"/>
        </w:rPr>
        <w:t xml:space="preserve">       2. Постановление Администрации муниципального образования   «Демидовский   район» Смоленской     области от 29.11.2016 № 830 «Об утверждении Административного   регламента  предоставления муниципальной услуги  «Выдача разрешений на строительство и реконструкцию объектов капитального строительства на территории муниципального образования «Демидовский район» Смоленской области» (в редакции постановлений 15.12.2016 № 922, от 17.01.2017     № 15, от 19.06.2017  № 454, от 07.07.2017 № 542) признать утратившим силу.</w:t>
      </w:r>
    </w:p>
    <w:p w:rsidR="006A15C4" w:rsidRDefault="006A15C4" w:rsidP="00E5280E">
      <w:pPr>
        <w:jc w:val="both"/>
        <w:rPr>
          <w:sz w:val="28"/>
          <w:szCs w:val="28"/>
        </w:rPr>
      </w:pPr>
      <w:r>
        <w:rPr>
          <w:sz w:val="28"/>
          <w:szCs w:val="28"/>
        </w:rPr>
        <w:tab/>
        <w:t>3. Опубликовать настоящее постановление в газете «Поречанка».</w:t>
      </w:r>
    </w:p>
    <w:p w:rsidR="006A15C4" w:rsidRDefault="006A15C4" w:rsidP="00E5280E">
      <w:pPr>
        <w:jc w:val="both"/>
        <w:rPr>
          <w:sz w:val="28"/>
          <w:szCs w:val="28"/>
        </w:rPr>
      </w:pPr>
      <w:r>
        <w:rPr>
          <w:sz w:val="28"/>
          <w:szCs w:val="28"/>
        </w:rPr>
        <w:tab/>
        <w:t>4. Контроль за исполнением настоящего постановления возложить на заместителя Главы Администрации муниципального образования «Демидовский район» Смоленской области — начальника Отдела И.В. Гайшина.</w:t>
      </w:r>
    </w:p>
    <w:p w:rsidR="006A15C4" w:rsidRDefault="006A15C4" w:rsidP="00E5280E">
      <w:pPr>
        <w:jc w:val="both"/>
        <w:rPr>
          <w:sz w:val="28"/>
          <w:szCs w:val="28"/>
        </w:rPr>
      </w:pPr>
    </w:p>
    <w:p w:rsidR="006A15C4" w:rsidRDefault="006A15C4" w:rsidP="00E5280E">
      <w:pPr>
        <w:jc w:val="both"/>
        <w:rPr>
          <w:sz w:val="28"/>
          <w:szCs w:val="28"/>
        </w:rPr>
      </w:pPr>
    </w:p>
    <w:p w:rsidR="006A15C4" w:rsidRDefault="006A15C4" w:rsidP="00E5280E">
      <w:pPr>
        <w:jc w:val="both"/>
        <w:rPr>
          <w:sz w:val="28"/>
          <w:szCs w:val="28"/>
        </w:rPr>
      </w:pPr>
    </w:p>
    <w:p w:rsidR="006A15C4" w:rsidRDefault="006A15C4" w:rsidP="00E5280E">
      <w:pPr>
        <w:jc w:val="both"/>
        <w:rPr>
          <w:sz w:val="28"/>
          <w:szCs w:val="28"/>
        </w:rPr>
      </w:pPr>
      <w:r>
        <w:rPr>
          <w:sz w:val="28"/>
          <w:szCs w:val="28"/>
        </w:rPr>
        <w:t xml:space="preserve">Глава  муниципального образования  </w:t>
      </w:r>
    </w:p>
    <w:p w:rsidR="006A15C4" w:rsidRDefault="006A15C4" w:rsidP="00E5280E">
      <w:pPr>
        <w:jc w:val="both"/>
        <w:rPr>
          <w:color w:val="000000"/>
          <w:sz w:val="28"/>
          <w:szCs w:val="28"/>
        </w:rPr>
      </w:pPr>
      <w:r>
        <w:rPr>
          <w:sz w:val="28"/>
          <w:szCs w:val="28"/>
        </w:rPr>
        <w:t>«Демидовский район» Смоленской области                                              А.Ф. Семенов</w:t>
      </w:r>
    </w:p>
    <w:p w:rsidR="006A15C4" w:rsidRDefault="006A15C4" w:rsidP="00E5280E">
      <w:pPr>
        <w:jc w:val="both"/>
        <w:rPr>
          <w:color w:val="000000"/>
          <w:sz w:val="28"/>
          <w:szCs w:val="28"/>
        </w:rPr>
      </w:pPr>
    </w:p>
    <w:p w:rsidR="006A15C4" w:rsidRPr="003F6554" w:rsidRDefault="006A15C4" w:rsidP="00F1394F">
      <w:pPr>
        <w:pStyle w:val="Heading1"/>
        <w:pageBreakBefore/>
        <w:ind w:left="6243" w:right="-6" w:firstLine="0"/>
      </w:pPr>
      <w:r w:rsidRPr="003F6554">
        <w:t>УТВЕРЖДЕН</w:t>
      </w:r>
    </w:p>
    <w:p w:rsidR="006A15C4" w:rsidRPr="003F6554" w:rsidRDefault="006A15C4" w:rsidP="00F1394F">
      <w:pPr>
        <w:pStyle w:val="Heading1"/>
        <w:ind w:left="6240" w:firstLine="0"/>
      </w:pPr>
      <w:r w:rsidRPr="003F6554">
        <w:t xml:space="preserve">постановлением Администрации </w:t>
      </w:r>
    </w:p>
    <w:p w:rsidR="006A15C4" w:rsidRDefault="006A15C4" w:rsidP="00F1394F">
      <w:pPr>
        <w:pStyle w:val="Heading1"/>
        <w:ind w:left="6240" w:firstLine="0"/>
      </w:pPr>
      <w:r>
        <w:t>муниципального образования «Демидовский район» Смоленской области</w:t>
      </w:r>
    </w:p>
    <w:p w:rsidR="006A15C4" w:rsidRPr="003F6554" w:rsidRDefault="006A15C4" w:rsidP="00F1394F">
      <w:pPr>
        <w:autoSpaceDE w:val="0"/>
        <w:autoSpaceDN w:val="0"/>
        <w:adjustRightInd w:val="0"/>
        <w:ind w:left="6240" w:right="-5"/>
        <w:outlineLvl w:val="0"/>
      </w:pPr>
      <w:r w:rsidRPr="003F6554">
        <w:rPr>
          <w:sz w:val="28"/>
          <w:szCs w:val="28"/>
        </w:rPr>
        <w:t>от  ____________  № ________</w:t>
      </w:r>
    </w:p>
    <w:p w:rsidR="006A15C4" w:rsidRPr="003F6554" w:rsidRDefault="006A15C4" w:rsidP="00F1394F">
      <w:pPr>
        <w:autoSpaceDE w:val="0"/>
        <w:autoSpaceDN w:val="0"/>
        <w:adjustRightInd w:val="0"/>
      </w:pPr>
    </w:p>
    <w:p w:rsidR="006A15C4" w:rsidRPr="003F6554" w:rsidRDefault="006A15C4">
      <w:pPr>
        <w:pStyle w:val="ConsPlusNormal"/>
        <w:jc w:val="center"/>
        <w:rPr>
          <w:sz w:val="28"/>
          <w:szCs w:val="28"/>
        </w:rPr>
      </w:pPr>
    </w:p>
    <w:p w:rsidR="006A15C4" w:rsidRPr="003F6554" w:rsidRDefault="006A15C4">
      <w:pPr>
        <w:pStyle w:val="ConsPlusTitle"/>
        <w:jc w:val="center"/>
        <w:rPr>
          <w:sz w:val="28"/>
          <w:szCs w:val="28"/>
        </w:rPr>
      </w:pPr>
      <w:bookmarkStart w:id="0" w:name="P44"/>
      <w:bookmarkEnd w:id="0"/>
      <w:r w:rsidRPr="003F6554">
        <w:rPr>
          <w:sz w:val="28"/>
          <w:szCs w:val="28"/>
        </w:rPr>
        <w:t>АДМИНИСТРАТИВНЫЙ РЕГЛАМЕНТ</w:t>
      </w:r>
    </w:p>
    <w:p w:rsidR="006A15C4" w:rsidRDefault="006A15C4" w:rsidP="00867408">
      <w:pPr>
        <w:pStyle w:val="ConsPlusTitle"/>
        <w:jc w:val="center"/>
        <w:rPr>
          <w:noProof/>
          <w:sz w:val="28"/>
          <w:szCs w:val="28"/>
        </w:rPr>
      </w:pPr>
      <w:r w:rsidRPr="003F6554">
        <w:rPr>
          <w:sz w:val="28"/>
          <w:szCs w:val="28"/>
        </w:rPr>
        <w:t>предоставления  муниципальной услуги «Выдача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Pr>
          <w:sz w:val="28"/>
          <w:szCs w:val="28"/>
        </w:rPr>
        <w:t xml:space="preserve">а капитального строительства  на </w:t>
      </w:r>
      <w:r w:rsidRPr="003F6554">
        <w:rPr>
          <w:sz w:val="28"/>
          <w:szCs w:val="28"/>
        </w:rPr>
        <w:t>территории</w:t>
      </w:r>
      <w:r w:rsidRPr="00867408">
        <w:rPr>
          <w:noProof/>
          <w:sz w:val="28"/>
          <w:szCs w:val="28"/>
        </w:rPr>
        <w:t xml:space="preserve"> муниципального образования «Демидовский район» </w:t>
      </w:r>
    </w:p>
    <w:p w:rsidR="006A15C4" w:rsidRPr="00867408" w:rsidRDefault="006A15C4" w:rsidP="00867408">
      <w:pPr>
        <w:pStyle w:val="ConsPlusTitle"/>
        <w:jc w:val="center"/>
        <w:rPr>
          <w:sz w:val="28"/>
          <w:szCs w:val="28"/>
        </w:rPr>
      </w:pPr>
      <w:r w:rsidRPr="00867408">
        <w:rPr>
          <w:noProof/>
          <w:sz w:val="28"/>
          <w:szCs w:val="28"/>
        </w:rPr>
        <w:t>Смоленской области</w:t>
      </w:r>
    </w:p>
    <w:p w:rsidR="006A15C4" w:rsidRPr="003F6554" w:rsidRDefault="006A15C4" w:rsidP="00D8023C">
      <w:pPr>
        <w:pStyle w:val="ConsPlusTitle"/>
        <w:jc w:val="center"/>
        <w:rPr>
          <w:sz w:val="28"/>
          <w:szCs w:val="28"/>
        </w:rPr>
      </w:pPr>
    </w:p>
    <w:p w:rsidR="006A15C4" w:rsidRDefault="006A15C4" w:rsidP="00F92F03">
      <w:pPr>
        <w:pStyle w:val="ConsPlusNormal"/>
        <w:rPr>
          <w:b/>
          <w:bCs/>
          <w:sz w:val="28"/>
          <w:szCs w:val="28"/>
        </w:rPr>
      </w:pPr>
    </w:p>
    <w:p w:rsidR="006A15C4" w:rsidRPr="003F6554" w:rsidRDefault="006A15C4" w:rsidP="00F92F03">
      <w:pPr>
        <w:pStyle w:val="ConsPlusNormal"/>
        <w:jc w:val="center"/>
        <w:rPr>
          <w:b/>
          <w:bCs/>
          <w:sz w:val="28"/>
          <w:szCs w:val="28"/>
        </w:rPr>
      </w:pPr>
      <w:r w:rsidRPr="003F6554">
        <w:rPr>
          <w:b/>
          <w:bCs/>
          <w:sz w:val="28"/>
          <w:szCs w:val="28"/>
        </w:rPr>
        <w:t xml:space="preserve">1. Общие </w:t>
      </w:r>
      <w:r>
        <w:rPr>
          <w:b/>
          <w:bCs/>
          <w:sz w:val="28"/>
          <w:szCs w:val="28"/>
        </w:rPr>
        <w:t>положения</w:t>
      </w:r>
    </w:p>
    <w:p w:rsidR="006A15C4" w:rsidRPr="003F6554" w:rsidRDefault="006A15C4">
      <w:pPr>
        <w:pStyle w:val="ConsPlusNormal"/>
        <w:jc w:val="center"/>
        <w:rPr>
          <w:sz w:val="28"/>
          <w:szCs w:val="28"/>
        </w:rPr>
      </w:pPr>
    </w:p>
    <w:p w:rsidR="006A15C4" w:rsidRPr="003F6554" w:rsidRDefault="006A15C4">
      <w:pPr>
        <w:pStyle w:val="ConsPlusNormal"/>
        <w:jc w:val="center"/>
        <w:rPr>
          <w:b/>
          <w:bCs/>
          <w:sz w:val="28"/>
          <w:szCs w:val="28"/>
        </w:rPr>
      </w:pPr>
      <w:r w:rsidRPr="003F6554">
        <w:rPr>
          <w:b/>
          <w:bCs/>
          <w:sz w:val="28"/>
          <w:szCs w:val="28"/>
        </w:rPr>
        <w:t>1.1. Предмет регулирования настоящего Административного регламента</w:t>
      </w:r>
    </w:p>
    <w:p w:rsidR="006A15C4" w:rsidRDefault="006A15C4" w:rsidP="00867408">
      <w:pPr>
        <w:pStyle w:val="ConsPlusNormal"/>
        <w:ind w:firstLine="539"/>
        <w:jc w:val="both"/>
        <w:rPr>
          <w:sz w:val="28"/>
          <w:szCs w:val="28"/>
        </w:rPr>
      </w:pPr>
    </w:p>
    <w:p w:rsidR="006A15C4" w:rsidRDefault="006A15C4" w:rsidP="00867408">
      <w:pPr>
        <w:pStyle w:val="ConsPlusNormal"/>
        <w:ind w:firstLine="539"/>
        <w:jc w:val="both"/>
        <w:rPr>
          <w:sz w:val="28"/>
          <w:szCs w:val="28"/>
        </w:rPr>
      </w:pPr>
    </w:p>
    <w:p w:rsidR="006A15C4" w:rsidRDefault="006A15C4" w:rsidP="00867408">
      <w:pPr>
        <w:pStyle w:val="ConsPlusNormal"/>
        <w:ind w:firstLine="539"/>
        <w:jc w:val="both"/>
        <w:rPr>
          <w:sz w:val="28"/>
          <w:szCs w:val="28"/>
        </w:rPr>
      </w:pPr>
      <w:r>
        <w:rPr>
          <w:sz w:val="28"/>
          <w:szCs w:val="28"/>
        </w:rPr>
        <w:t xml:space="preserve">Настоящий Административный регламент </w:t>
      </w:r>
      <w:r w:rsidRPr="003F6554">
        <w:rPr>
          <w:sz w:val="28"/>
          <w:szCs w:val="28"/>
        </w:rPr>
        <w:t>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Администрацией </w:t>
      </w:r>
      <w:r>
        <w:rPr>
          <w:sz w:val="28"/>
          <w:szCs w:val="28"/>
        </w:rPr>
        <w:t xml:space="preserve"> </w:t>
      </w:r>
      <w:r w:rsidRPr="00867408">
        <w:rPr>
          <w:noProof/>
          <w:sz w:val="28"/>
          <w:szCs w:val="28"/>
        </w:rPr>
        <w:t>муниципального образования «Демидовский район» Смоленской области</w:t>
      </w:r>
      <w:r>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261.35pt;margin-top:1.5pt;width:249.2pt;height:15.85pt;z-index:-251695616;visibility:visible;mso-position-horizontal-relative:text;mso-position-vertical-relative:text" stroked="f">
            <v:textbox>
              <w:txbxContent>
                <w:p w:rsidR="006A15C4" w:rsidRPr="00064CAA" w:rsidRDefault="006A15C4" w:rsidP="007A2433">
                  <w:pPr>
                    <w:rPr>
                      <w:sz w:val="16"/>
                      <w:szCs w:val="16"/>
                    </w:rPr>
                  </w:pPr>
                  <w:r>
                    <w:rPr>
                      <w:sz w:val="16"/>
                      <w:szCs w:val="16"/>
                    </w:rPr>
                    <w:t>(</w:t>
                  </w:r>
                  <w:r w:rsidRPr="00064CAA">
                    <w:rPr>
                      <w:sz w:val="16"/>
                      <w:szCs w:val="16"/>
                    </w:rPr>
                    <w:t>наименование муниципального образования</w:t>
                  </w:r>
                  <w:r>
                    <w:rPr>
                      <w:sz w:val="16"/>
                      <w:szCs w:val="16"/>
                    </w:rPr>
                    <w:t xml:space="preserve"> Смоленской области)</w:t>
                  </w:r>
                </w:p>
              </w:txbxContent>
            </v:textbox>
          </v:shape>
        </w:pict>
      </w:r>
      <w:r>
        <w:rPr>
          <w:noProof/>
        </w:rPr>
        <w:pict>
          <v:shape id="Text Box 41" o:spid="_x0000_s1027" type="#_x0000_t202" style="position:absolute;left:0;text-align:left;margin-left:7.55pt;margin-top:95.15pt;width:253.8pt;height:16.85pt;z-index:-251693568;visibility:visible;mso-position-horizontal-relative:text;mso-position-vertical-relative:text" stroked="f">
            <v:textbox>
              <w:txbxContent>
                <w:p w:rsidR="006A15C4" w:rsidRPr="00064CAA" w:rsidRDefault="006A15C4" w:rsidP="00C966A0">
                  <w:pPr>
                    <w:rPr>
                      <w:sz w:val="16"/>
                      <w:szCs w:val="16"/>
                    </w:rPr>
                  </w:pPr>
                  <w:r>
                    <w:rPr>
                      <w:sz w:val="16"/>
                      <w:szCs w:val="16"/>
                    </w:rPr>
                    <w:t>(</w:t>
                  </w:r>
                  <w:r w:rsidRPr="00064CAA">
                    <w:rPr>
                      <w:sz w:val="16"/>
                      <w:szCs w:val="16"/>
                    </w:rPr>
                    <w:t>наименование муниципального образования</w:t>
                  </w:r>
                  <w:r>
                    <w:rPr>
                      <w:sz w:val="16"/>
                      <w:szCs w:val="16"/>
                    </w:rPr>
                    <w:t xml:space="preserve"> Смоленской области)</w:t>
                  </w:r>
                </w:p>
              </w:txbxContent>
            </v:textbox>
          </v:shape>
        </w:pict>
      </w:r>
      <w:r>
        <w:rPr>
          <w:noProof/>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867408">
        <w:rPr>
          <w:noProof/>
          <w:sz w:val="28"/>
          <w:szCs w:val="28"/>
        </w:rPr>
        <w:t>муниципального образования «Демидовский район» Смоленской области</w:t>
      </w:r>
      <w:r>
        <w:rPr>
          <w:sz w:val="28"/>
          <w:szCs w:val="28"/>
        </w:rPr>
        <w:t xml:space="preserve">  (далее также – муниципальная услуга).</w:t>
      </w:r>
    </w:p>
    <w:p w:rsidR="006A15C4" w:rsidRDefault="006A15C4" w:rsidP="00C966A0">
      <w:pPr>
        <w:pStyle w:val="ConsPlusNormal"/>
        <w:jc w:val="both"/>
        <w:rPr>
          <w:sz w:val="28"/>
          <w:szCs w:val="28"/>
        </w:rPr>
      </w:pPr>
    </w:p>
    <w:p w:rsidR="006A15C4" w:rsidRPr="003F6554" w:rsidRDefault="006A15C4" w:rsidP="00D06890">
      <w:pPr>
        <w:pStyle w:val="ConsPlusNormal"/>
        <w:ind w:firstLine="53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6A15C4" w:rsidRPr="003F6554" w:rsidRDefault="006A15C4">
      <w:pPr>
        <w:pStyle w:val="ConsPlusNormal"/>
        <w:jc w:val="center"/>
        <w:rPr>
          <w:b/>
          <w:bCs/>
          <w:sz w:val="28"/>
          <w:szCs w:val="28"/>
        </w:rPr>
      </w:pPr>
    </w:p>
    <w:p w:rsidR="006A15C4" w:rsidRPr="003F6554" w:rsidRDefault="006A15C4">
      <w:pPr>
        <w:pStyle w:val="ConsPlusNormal"/>
        <w:jc w:val="center"/>
        <w:rPr>
          <w:b/>
          <w:bCs/>
          <w:sz w:val="28"/>
          <w:szCs w:val="28"/>
        </w:rPr>
      </w:pPr>
      <w:r w:rsidRPr="003F6554">
        <w:rPr>
          <w:b/>
          <w:bCs/>
          <w:sz w:val="28"/>
          <w:szCs w:val="28"/>
        </w:rPr>
        <w:t>1.2. Круг заявителей</w:t>
      </w:r>
    </w:p>
    <w:p w:rsidR="006A15C4" w:rsidRPr="003F6554" w:rsidRDefault="006A15C4">
      <w:pPr>
        <w:pStyle w:val="ConsPlusNormal"/>
        <w:ind w:firstLine="540"/>
        <w:jc w:val="both"/>
        <w:rPr>
          <w:sz w:val="28"/>
          <w:szCs w:val="28"/>
        </w:rPr>
      </w:pPr>
    </w:p>
    <w:p w:rsidR="006A15C4" w:rsidRPr="00947E74" w:rsidRDefault="006A15C4" w:rsidP="00D37AFC">
      <w:pPr>
        <w:autoSpaceDE w:val="0"/>
        <w:autoSpaceDN w:val="0"/>
        <w:adjustRightInd w:val="0"/>
        <w:ind w:firstLine="540"/>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 </w:t>
      </w:r>
      <w:r w:rsidRPr="00867408">
        <w:rPr>
          <w:noProof/>
          <w:sz w:val="28"/>
          <w:szCs w:val="28"/>
        </w:rPr>
        <w:t>муниципального образования «Демидовский район» Смоленской области</w:t>
      </w:r>
      <w:r w:rsidRPr="003F6554">
        <w:rPr>
          <w:sz w:val="28"/>
          <w:szCs w:val="28"/>
        </w:rPr>
        <w:t>,</w:t>
      </w:r>
      <w:r>
        <w:rPr>
          <w:sz w:val="28"/>
          <w:szCs w:val="28"/>
        </w:rPr>
        <w:t xml:space="preserve"> </w:t>
      </w:r>
      <w:r w:rsidRPr="003F6554">
        <w:rPr>
          <w:sz w:val="28"/>
          <w:szCs w:val="28"/>
        </w:rPr>
        <w:t>реконструкцию объекта капитального строительства, расположенного на территории</w:t>
      </w:r>
      <w:r w:rsidRPr="00867408">
        <w:rPr>
          <w:noProof/>
          <w:sz w:val="28"/>
          <w:szCs w:val="28"/>
        </w:rPr>
        <w:t xml:space="preserve"> муниципального образования «Демидовский район» Смоленской области</w:t>
      </w:r>
      <w:r>
        <w:rPr>
          <w:noProof/>
          <w:sz w:val="28"/>
          <w:szCs w:val="28"/>
        </w:rPr>
        <w:t>.</w:t>
      </w:r>
    </w:p>
    <w:p w:rsidR="006A15C4" w:rsidRPr="003F6554" w:rsidRDefault="006A15C4" w:rsidP="00522311">
      <w:pPr>
        <w:pStyle w:val="ConsPlusNormal"/>
        <w:ind w:firstLine="53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bookmarkStart w:id="1" w:name="P75"/>
      <w:bookmarkEnd w:id="1"/>
      <w:r w:rsidRPr="003F6554">
        <w:rPr>
          <w:b/>
          <w:bCs/>
          <w:sz w:val="28"/>
          <w:szCs w:val="28"/>
        </w:rPr>
        <w:t>1.3. Требования к порядку информирования о порядке предоставления муниципальной услуги</w:t>
      </w:r>
    </w:p>
    <w:p w:rsidR="006A15C4" w:rsidRPr="003F6554" w:rsidRDefault="006A15C4">
      <w:pPr>
        <w:pStyle w:val="ConsPlusNormal"/>
        <w:jc w:val="center"/>
        <w:rPr>
          <w:sz w:val="28"/>
          <w:szCs w:val="28"/>
        </w:rPr>
      </w:pPr>
    </w:p>
    <w:p w:rsidR="006A15C4" w:rsidRDefault="006A15C4" w:rsidP="006F1D69">
      <w:pPr>
        <w:pStyle w:val="ConsPlusNormal"/>
        <w:ind w:firstLine="539"/>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w:t>
      </w:r>
      <w:r w:rsidRPr="003F6554">
        <w:rPr>
          <w:sz w:val="28"/>
          <w:szCs w:val="28"/>
        </w:rPr>
        <w:t xml:space="preserve"> </w:t>
      </w:r>
      <w:r w:rsidRPr="00867408">
        <w:rPr>
          <w:noProof/>
          <w:sz w:val="28"/>
          <w:szCs w:val="28"/>
        </w:rPr>
        <w:t>муниципального образования «Демидовский район» Смоленской области</w:t>
      </w:r>
      <w:r>
        <w:rPr>
          <w:sz w:val="28"/>
          <w:szCs w:val="28"/>
        </w:rPr>
        <w:t>,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по строительству, транспорту, связи и ЖКХ (далее также – отдел)</w:t>
      </w:r>
      <w:r w:rsidRPr="0008697C">
        <w:rPr>
          <w:sz w:val="28"/>
          <w:szCs w:val="28"/>
        </w:rPr>
        <w:t xml:space="preserve"> </w:t>
      </w:r>
      <w:r>
        <w:rPr>
          <w:sz w:val="28"/>
          <w:szCs w:val="28"/>
        </w:rPr>
        <w:t xml:space="preserve">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p>
    <w:p w:rsidR="006A15C4" w:rsidRPr="001C7472" w:rsidRDefault="006A15C4" w:rsidP="00713EC9">
      <w:pPr>
        <w:autoSpaceDE w:val="0"/>
        <w:autoSpaceDN w:val="0"/>
        <w:adjustRightInd w:val="0"/>
        <w:ind w:firstLine="700"/>
        <w:jc w:val="both"/>
        <w:rPr>
          <w:sz w:val="28"/>
          <w:szCs w:val="28"/>
        </w:rPr>
      </w:pPr>
      <w:r w:rsidRPr="001C7472">
        <w:rPr>
          <w:sz w:val="28"/>
          <w:szCs w:val="28"/>
        </w:rPr>
        <w:t>- лично;</w:t>
      </w:r>
    </w:p>
    <w:p w:rsidR="006A15C4" w:rsidRPr="001C7472" w:rsidRDefault="006A15C4" w:rsidP="00713EC9">
      <w:pPr>
        <w:autoSpaceDE w:val="0"/>
        <w:autoSpaceDN w:val="0"/>
        <w:adjustRightInd w:val="0"/>
        <w:ind w:firstLine="700"/>
        <w:jc w:val="both"/>
        <w:rPr>
          <w:sz w:val="28"/>
          <w:szCs w:val="28"/>
        </w:rPr>
      </w:pPr>
      <w:r w:rsidRPr="001C7472">
        <w:rPr>
          <w:sz w:val="28"/>
          <w:szCs w:val="28"/>
        </w:rPr>
        <w:t>- по телефонам;</w:t>
      </w:r>
    </w:p>
    <w:p w:rsidR="006A15C4" w:rsidRPr="001C7472" w:rsidRDefault="006A15C4" w:rsidP="00713EC9">
      <w:pPr>
        <w:autoSpaceDE w:val="0"/>
        <w:autoSpaceDN w:val="0"/>
        <w:adjustRightInd w:val="0"/>
        <w:ind w:firstLine="700"/>
        <w:jc w:val="both"/>
        <w:rPr>
          <w:sz w:val="28"/>
          <w:szCs w:val="28"/>
        </w:rPr>
      </w:pPr>
      <w:r w:rsidRPr="001C7472">
        <w:rPr>
          <w:sz w:val="28"/>
          <w:szCs w:val="28"/>
        </w:rPr>
        <w:t>- в письменном виде.</w:t>
      </w:r>
    </w:p>
    <w:p w:rsidR="006A15C4" w:rsidRPr="003F6554" w:rsidRDefault="006A15C4" w:rsidP="00522311">
      <w:pPr>
        <w:pStyle w:val="ConsPlusNormal"/>
        <w:ind w:firstLine="539"/>
        <w:jc w:val="both"/>
        <w:rPr>
          <w:sz w:val="28"/>
          <w:szCs w:val="28"/>
        </w:rPr>
      </w:pPr>
      <w:r w:rsidRPr="003F6554">
        <w:rPr>
          <w:sz w:val="28"/>
          <w:szCs w:val="28"/>
        </w:rPr>
        <w:t xml:space="preserve">1.3.2. Место нахождения Администрации: </w:t>
      </w:r>
      <w:r>
        <w:rPr>
          <w:sz w:val="28"/>
          <w:szCs w:val="28"/>
        </w:rPr>
        <w:t>216240, Смоленская область,                      г. Демидов, ул. Коммунистическая, д. 10</w:t>
      </w:r>
      <w:r w:rsidRPr="003F6554">
        <w:rPr>
          <w:sz w:val="28"/>
          <w:szCs w:val="28"/>
        </w:rPr>
        <w:t>.</w:t>
      </w:r>
    </w:p>
    <w:p w:rsidR="006A15C4" w:rsidRPr="003F6554" w:rsidRDefault="006A15C4" w:rsidP="00522311">
      <w:pPr>
        <w:pStyle w:val="ConsPlusNormal"/>
        <w:ind w:firstLine="539"/>
        <w:jc w:val="both"/>
        <w:rPr>
          <w:sz w:val="28"/>
          <w:szCs w:val="28"/>
        </w:rPr>
      </w:pPr>
      <w:r w:rsidRPr="003F6554">
        <w:rPr>
          <w:sz w:val="28"/>
          <w:szCs w:val="28"/>
        </w:rPr>
        <w:t>Почтовый адрес Администрации (для направления документов и письменных обращений):</w:t>
      </w:r>
      <w:r w:rsidRPr="006F1D69">
        <w:rPr>
          <w:sz w:val="28"/>
          <w:szCs w:val="28"/>
        </w:rPr>
        <w:t xml:space="preserve"> </w:t>
      </w:r>
      <w:r>
        <w:rPr>
          <w:sz w:val="28"/>
          <w:szCs w:val="28"/>
        </w:rPr>
        <w:t>216240, Смоленская область,  г. Демидов, ул. Коммунистическая, д. 10</w:t>
      </w:r>
      <w:r w:rsidRPr="003F6554">
        <w:rPr>
          <w:sz w:val="28"/>
          <w:szCs w:val="28"/>
        </w:rPr>
        <w:t>.</w:t>
      </w:r>
    </w:p>
    <w:p w:rsidR="006A15C4" w:rsidRPr="000725BB" w:rsidRDefault="006A15C4" w:rsidP="006F1D69">
      <w:pPr>
        <w:pStyle w:val="BodyTextIndent"/>
      </w:pPr>
      <w:r w:rsidRPr="000725BB">
        <w:t>Контактные телефоны:</w:t>
      </w:r>
    </w:p>
    <w:p w:rsidR="006A15C4" w:rsidRPr="000725BB" w:rsidRDefault="006A15C4" w:rsidP="006F1D69">
      <w:pPr>
        <w:pStyle w:val="BodyTextIndent"/>
      </w:pPr>
      <w:r w:rsidRPr="000725BB">
        <w:t xml:space="preserve">приемная Главы </w:t>
      </w:r>
      <w:r>
        <w:t>муниципального образования «Демидовский район» Смоленской области</w:t>
      </w:r>
      <w:r w:rsidRPr="000725BB">
        <w:t>:</w:t>
      </w:r>
      <w:r w:rsidRPr="000725BB">
        <w:rPr>
          <w:color w:val="0000FF"/>
        </w:rPr>
        <w:t xml:space="preserve"> (848147) 4-11-44</w:t>
      </w:r>
      <w:r w:rsidRPr="000725BB">
        <w:t xml:space="preserve">; </w:t>
      </w:r>
    </w:p>
    <w:p w:rsidR="006A15C4" w:rsidRDefault="006A15C4" w:rsidP="006F1D69">
      <w:pPr>
        <w:autoSpaceDE w:val="0"/>
        <w:ind w:firstLine="720"/>
        <w:rPr>
          <w:sz w:val="28"/>
          <w:szCs w:val="28"/>
        </w:rPr>
      </w:pPr>
      <w:r w:rsidRPr="000725BB">
        <w:rPr>
          <w:sz w:val="28"/>
          <w:szCs w:val="28"/>
        </w:rPr>
        <w:t xml:space="preserve">заместитель Главы </w:t>
      </w:r>
      <w:r>
        <w:rPr>
          <w:sz w:val="28"/>
          <w:szCs w:val="28"/>
        </w:rPr>
        <w:t>муниципального образования «Демидовский район» Смоленской области</w:t>
      </w:r>
      <w:r w:rsidRPr="000725BB">
        <w:rPr>
          <w:sz w:val="28"/>
          <w:szCs w:val="28"/>
        </w:rPr>
        <w:t xml:space="preserve">: </w:t>
      </w:r>
      <w:r w:rsidRPr="000725BB">
        <w:rPr>
          <w:color w:val="0000FF"/>
          <w:sz w:val="28"/>
          <w:szCs w:val="28"/>
        </w:rPr>
        <w:t>(848147) 4-15-44</w:t>
      </w:r>
      <w:r w:rsidRPr="000725BB">
        <w:rPr>
          <w:sz w:val="28"/>
          <w:szCs w:val="28"/>
        </w:rPr>
        <w:t>;</w:t>
      </w:r>
    </w:p>
    <w:p w:rsidR="006A15C4" w:rsidRPr="000725BB" w:rsidRDefault="006A15C4" w:rsidP="006F1D69">
      <w:pPr>
        <w:autoSpaceDE w:val="0"/>
        <w:ind w:firstLine="720"/>
        <w:jc w:val="both"/>
        <w:rPr>
          <w:sz w:val="28"/>
          <w:szCs w:val="28"/>
        </w:rPr>
      </w:pPr>
      <w:r w:rsidRPr="000725BB">
        <w:rPr>
          <w:sz w:val="28"/>
          <w:szCs w:val="28"/>
        </w:rPr>
        <w:t>отдел  по строительству, транспорту, связи и ЖКХ</w:t>
      </w:r>
      <w:r>
        <w:rPr>
          <w:sz w:val="28"/>
          <w:szCs w:val="28"/>
        </w:rPr>
        <w:t xml:space="preserve"> Администрации муниципального образования «Демидовский район» Смоленской области (далее-отдел)</w:t>
      </w:r>
      <w:r w:rsidRPr="000725BB">
        <w:rPr>
          <w:sz w:val="28"/>
          <w:szCs w:val="28"/>
        </w:rPr>
        <w:t xml:space="preserve">: </w:t>
      </w:r>
      <w:r w:rsidRPr="000725BB">
        <w:rPr>
          <w:color w:val="0000FF"/>
          <w:sz w:val="28"/>
          <w:szCs w:val="28"/>
        </w:rPr>
        <w:t>(848147) 4-11-50;</w:t>
      </w:r>
    </w:p>
    <w:p w:rsidR="006A15C4" w:rsidRPr="000725BB" w:rsidRDefault="006A15C4" w:rsidP="006F1D69">
      <w:pPr>
        <w:autoSpaceDE w:val="0"/>
        <w:ind w:firstLine="720"/>
        <w:rPr>
          <w:sz w:val="28"/>
          <w:szCs w:val="28"/>
        </w:rPr>
      </w:pPr>
      <w:r w:rsidRPr="000725BB">
        <w:rPr>
          <w:sz w:val="28"/>
          <w:szCs w:val="28"/>
        </w:rPr>
        <w:t xml:space="preserve">Сайт Администрации муниципального образования «Демидовский район» Смоленской области в сети Интернет: </w:t>
      </w:r>
      <w:r w:rsidRPr="000725BB">
        <w:rPr>
          <w:sz w:val="28"/>
          <w:szCs w:val="28"/>
          <w:lang w:val="en-US"/>
        </w:rPr>
        <w:t>http</w:t>
      </w:r>
      <w:r w:rsidRPr="000725BB">
        <w:rPr>
          <w:sz w:val="28"/>
          <w:szCs w:val="28"/>
        </w:rPr>
        <w:t>:// demidov.</w:t>
      </w:r>
      <w:r w:rsidRPr="000725BB">
        <w:rPr>
          <w:sz w:val="28"/>
          <w:szCs w:val="28"/>
          <w:lang w:val="en-US"/>
        </w:rPr>
        <w:t>admin</w:t>
      </w:r>
      <w:r w:rsidRPr="000725BB">
        <w:rPr>
          <w:sz w:val="28"/>
          <w:szCs w:val="28"/>
        </w:rPr>
        <w:t>-</w:t>
      </w:r>
      <w:r w:rsidRPr="000725BB">
        <w:rPr>
          <w:sz w:val="28"/>
          <w:szCs w:val="28"/>
          <w:lang w:val="en-US"/>
        </w:rPr>
        <w:t>smolensk</w:t>
      </w:r>
      <w:r w:rsidRPr="000725BB">
        <w:rPr>
          <w:sz w:val="28"/>
          <w:szCs w:val="28"/>
        </w:rPr>
        <w:t>.</w:t>
      </w:r>
      <w:r w:rsidRPr="000725BB">
        <w:rPr>
          <w:sz w:val="28"/>
          <w:szCs w:val="28"/>
          <w:lang w:val="en-US"/>
        </w:rPr>
        <w:t>ru</w:t>
      </w:r>
    </w:p>
    <w:p w:rsidR="006A15C4" w:rsidRPr="000725BB" w:rsidRDefault="006A15C4" w:rsidP="006F1D69">
      <w:pPr>
        <w:jc w:val="both"/>
        <w:rPr>
          <w:sz w:val="28"/>
          <w:szCs w:val="28"/>
        </w:rPr>
      </w:pPr>
    </w:p>
    <w:p w:rsidR="006A15C4" w:rsidRDefault="006A15C4" w:rsidP="006F1D69">
      <w:pPr>
        <w:jc w:val="center"/>
        <w:rPr>
          <w:b/>
          <w:bCs/>
          <w:sz w:val="28"/>
          <w:szCs w:val="28"/>
        </w:rPr>
      </w:pPr>
    </w:p>
    <w:p w:rsidR="006A15C4" w:rsidRDefault="006A15C4" w:rsidP="006F1D69">
      <w:pPr>
        <w:jc w:val="center"/>
        <w:rPr>
          <w:b/>
          <w:bCs/>
          <w:sz w:val="28"/>
          <w:szCs w:val="28"/>
        </w:rPr>
      </w:pPr>
    </w:p>
    <w:p w:rsidR="006A15C4" w:rsidRDefault="006A15C4" w:rsidP="006F1D69">
      <w:pPr>
        <w:jc w:val="center"/>
        <w:rPr>
          <w:b/>
          <w:bCs/>
          <w:sz w:val="28"/>
          <w:szCs w:val="28"/>
        </w:rPr>
      </w:pPr>
    </w:p>
    <w:p w:rsidR="006A15C4" w:rsidRDefault="006A15C4" w:rsidP="006F1D69">
      <w:pPr>
        <w:jc w:val="center"/>
        <w:rPr>
          <w:b/>
          <w:bCs/>
          <w:sz w:val="28"/>
          <w:szCs w:val="28"/>
        </w:rPr>
      </w:pPr>
    </w:p>
    <w:p w:rsidR="006A15C4" w:rsidRDefault="006A15C4" w:rsidP="006F1D69">
      <w:pPr>
        <w:jc w:val="center"/>
        <w:rPr>
          <w:b/>
          <w:bCs/>
          <w:sz w:val="28"/>
          <w:szCs w:val="28"/>
        </w:rPr>
      </w:pPr>
    </w:p>
    <w:p w:rsidR="006A15C4" w:rsidRDefault="006A15C4" w:rsidP="006F1D69">
      <w:pPr>
        <w:jc w:val="center"/>
        <w:rPr>
          <w:b/>
          <w:bCs/>
          <w:sz w:val="28"/>
          <w:szCs w:val="28"/>
        </w:rPr>
      </w:pPr>
    </w:p>
    <w:p w:rsidR="006A15C4" w:rsidRDefault="006A15C4" w:rsidP="006F1D69">
      <w:pPr>
        <w:jc w:val="center"/>
        <w:rPr>
          <w:b/>
          <w:bCs/>
          <w:sz w:val="28"/>
          <w:szCs w:val="28"/>
        </w:rPr>
      </w:pPr>
      <w:r w:rsidRPr="000725BB">
        <w:rPr>
          <w:b/>
          <w:bCs/>
          <w:sz w:val="28"/>
          <w:szCs w:val="28"/>
        </w:rPr>
        <w:t>График работы отдела:</w:t>
      </w:r>
    </w:p>
    <w:p w:rsidR="006A15C4" w:rsidRPr="000725BB" w:rsidRDefault="006A15C4" w:rsidP="006F1D69">
      <w:pPr>
        <w:jc w:val="center"/>
        <w:rPr>
          <w:b/>
          <w:bCs/>
          <w:sz w:val="28"/>
          <w:szCs w:val="28"/>
        </w:rPr>
      </w:pPr>
    </w:p>
    <w:p w:rsidR="006A15C4" w:rsidRDefault="006A15C4" w:rsidP="006F1D69">
      <w:pPr>
        <w:rPr>
          <w:sz w:val="28"/>
          <w:szCs w:val="28"/>
        </w:rPr>
      </w:pPr>
      <w:r>
        <w:rPr>
          <w:sz w:val="28"/>
          <w:szCs w:val="28"/>
        </w:rPr>
        <w:t xml:space="preserve">                                           </w:t>
      </w:r>
      <w:r w:rsidRPr="00BE2E5E">
        <w:rPr>
          <w:sz w:val="28"/>
          <w:szCs w:val="28"/>
          <w:u w:val="single"/>
        </w:rPr>
        <w:t>Часы работы</w:t>
      </w:r>
      <w:r>
        <w:rPr>
          <w:sz w:val="28"/>
          <w:szCs w:val="28"/>
        </w:rPr>
        <w:t xml:space="preserve">                             </w:t>
      </w:r>
      <w:r w:rsidRPr="00BE2E5E">
        <w:rPr>
          <w:sz w:val="28"/>
          <w:szCs w:val="28"/>
          <w:u w:val="single"/>
        </w:rPr>
        <w:t>Часы приема</w:t>
      </w:r>
    </w:p>
    <w:p w:rsidR="006A15C4" w:rsidRDefault="006A15C4" w:rsidP="006F1D69">
      <w:pPr>
        <w:rPr>
          <w:sz w:val="28"/>
          <w:szCs w:val="28"/>
        </w:rPr>
      </w:pPr>
      <w:r>
        <w:rPr>
          <w:sz w:val="28"/>
          <w:szCs w:val="28"/>
        </w:rPr>
        <w:t xml:space="preserve">          Понедельник –       с 8.00 до 17.00                      не приемный день </w:t>
      </w:r>
    </w:p>
    <w:p w:rsidR="006A15C4" w:rsidRDefault="006A15C4" w:rsidP="006F1D69">
      <w:pPr>
        <w:rPr>
          <w:sz w:val="28"/>
          <w:szCs w:val="28"/>
        </w:rPr>
      </w:pPr>
      <w:r>
        <w:rPr>
          <w:sz w:val="28"/>
          <w:szCs w:val="28"/>
        </w:rPr>
        <w:t xml:space="preserve">          Вторник –               с 8.00 до 17.00                      не приемный день</w:t>
      </w:r>
    </w:p>
    <w:p w:rsidR="006A15C4" w:rsidRDefault="006A15C4" w:rsidP="006F1D69">
      <w:pPr>
        <w:rPr>
          <w:sz w:val="28"/>
          <w:szCs w:val="28"/>
        </w:rPr>
      </w:pPr>
      <w:r>
        <w:rPr>
          <w:sz w:val="28"/>
          <w:szCs w:val="28"/>
        </w:rPr>
        <w:t xml:space="preserve">          Среда -                    с 8.00 до 17.00                      с 9.00 до 13.00; с 14.00 до 17.00</w:t>
      </w:r>
    </w:p>
    <w:p w:rsidR="006A15C4" w:rsidRDefault="006A15C4" w:rsidP="006F1D69">
      <w:pPr>
        <w:rPr>
          <w:sz w:val="28"/>
          <w:szCs w:val="28"/>
        </w:rPr>
      </w:pPr>
      <w:r>
        <w:rPr>
          <w:sz w:val="28"/>
          <w:szCs w:val="28"/>
        </w:rPr>
        <w:t xml:space="preserve">          Четверг –                с 8.00 до 17.00                      не приемный день</w:t>
      </w:r>
    </w:p>
    <w:p w:rsidR="006A15C4" w:rsidRDefault="006A15C4" w:rsidP="006F1D69">
      <w:pPr>
        <w:rPr>
          <w:sz w:val="28"/>
          <w:szCs w:val="28"/>
        </w:rPr>
      </w:pPr>
      <w:r>
        <w:rPr>
          <w:sz w:val="28"/>
          <w:szCs w:val="28"/>
        </w:rPr>
        <w:t xml:space="preserve">          Пятница –               с 8.00 до 17.00                      не приемный день</w:t>
      </w:r>
    </w:p>
    <w:p w:rsidR="006A15C4" w:rsidRDefault="006A15C4" w:rsidP="006F1D69">
      <w:pPr>
        <w:rPr>
          <w:sz w:val="28"/>
          <w:szCs w:val="28"/>
        </w:rPr>
      </w:pPr>
      <w:r w:rsidRPr="000725BB">
        <w:rPr>
          <w:sz w:val="28"/>
          <w:szCs w:val="28"/>
        </w:rPr>
        <w:t xml:space="preserve">         </w:t>
      </w:r>
    </w:p>
    <w:p w:rsidR="006A15C4" w:rsidRPr="000725BB" w:rsidRDefault="006A15C4" w:rsidP="006F1D69">
      <w:pPr>
        <w:rPr>
          <w:sz w:val="28"/>
          <w:szCs w:val="28"/>
        </w:rPr>
      </w:pPr>
      <w:r>
        <w:rPr>
          <w:sz w:val="28"/>
          <w:szCs w:val="28"/>
        </w:rPr>
        <w:t xml:space="preserve">          </w:t>
      </w:r>
      <w:r w:rsidRPr="000725BB">
        <w:rPr>
          <w:sz w:val="28"/>
          <w:szCs w:val="28"/>
        </w:rPr>
        <w:t xml:space="preserve"> Перерыв на обед      с 13.00 до 14.00          </w:t>
      </w:r>
    </w:p>
    <w:p w:rsidR="006A15C4" w:rsidRPr="007E6939" w:rsidRDefault="006A15C4" w:rsidP="006F1D69">
      <w:pPr>
        <w:ind w:firstLine="720"/>
        <w:jc w:val="both"/>
        <w:rPr>
          <w:sz w:val="28"/>
          <w:szCs w:val="28"/>
        </w:rPr>
      </w:pPr>
      <w:r>
        <w:rPr>
          <w:sz w:val="28"/>
          <w:szCs w:val="28"/>
        </w:rPr>
        <w:t xml:space="preserve"> </w:t>
      </w:r>
      <w:r w:rsidRPr="000725BB">
        <w:rPr>
          <w:sz w:val="28"/>
          <w:szCs w:val="28"/>
        </w:rPr>
        <w:t>Выходные дни — суббота,  воскресенье.</w:t>
      </w:r>
    </w:p>
    <w:p w:rsidR="006A15C4" w:rsidRDefault="006A15C4" w:rsidP="006F1D69">
      <w:pPr>
        <w:spacing w:line="100" w:lineRule="atLeast"/>
        <w:ind w:firstLine="720"/>
        <w:jc w:val="both"/>
        <w:rPr>
          <w:sz w:val="28"/>
          <w:szCs w:val="28"/>
          <w:shd w:val="clear" w:color="auto" w:fill="FFFFFF"/>
        </w:rPr>
      </w:pPr>
      <w:r w:rsidRPr="003F6554">
        <w:rPr>
          <w:sz w:val="28"/>
          <w:szCs w:val="28"/>
        </w:rPr>
        <w:t>1.3.</w:t>
      </w:r>
      <w:r>
        <w:rPr>
          <w:sz w:val="28"/>
          <w:szCs w:val="28"/>
        </w:rPr>
        <w:t>3</w:t>
      </w:r>
      <w:r w:rsidRPr="003F6554">
        <w:rPr>
          <w:sz w:val="28"/>
          <w:szCs w:val="28"/>
        </w:rPr>
        <w:t xml:space="preserve">. </w:t>
      </w:r>
      <w:r>
        <w:rPr>
          <w:sz w:val="28"/>
          <w:szCs w:val="28"/>
          <w:shd w:val="clear" w:color="auto" w:fill="FFFFFF"/>
        </w:rPr>
        <w:t>Место нахождения МФЦ: 216240, Смоленская область, г.Демидов, ул.Хренова, д.18.</w:t>
      </w:r>
    </w:p>
    <w:p w:rsidR="006A15C4" w:rsidRDefault="006A15C4" w:rsidP="006F1D69">
      <w:pPr>
        <w:spacing w:line="100" w:lineRule="atLeast"/>
        <w:ind w:firstLine="720"/>
        <w:jc w:val="both"/>
        <w:rPr>
          <w:shd w:val="clear" w:color="auto" w:fill="FFFFFF"/>
        </w:rPr>
      </w:pPr>
      <w:r>
        <w:rPr>
          <w:sz w:val="28"/>
          <w:szCs w:val="28"/>
          <w:shd w:val="clear" w:color="auto" w:fill="FFFFFF"/>
        </w:rPr>
        <w:t>МФЦ осуществляет прием заявителей в соответствии со следующим графиком:</w:t>
      </w:r>
    </w:p>
    <w:p w:rsidR="006A15C4" w:rsidRDefault="006A15C4" w:rsidP="006F1D69">
      <w:pPr>
        <w:spacing w:line="100" w:lineRule="atLeast"/>
        <w:ind w:firstLine="720"/>
        <w:jc w:val="both"/>
        <w:rPr>
          <w:shd w:val="clear" w:color="auto" w:fill="FFFFFF"/>
        </w:rPr>
      </w:pPr>
    </w:p>
    <w:tbl>
      <w:tblPr>
        <w:tblW w:w="0" w:type="auto"/>
        <w:tblInd w:w="-106" w:type="dxa"/>
        <w:tblLayout w:type="fixed"/>
        <w:tblLook w:val="0000"/>
      </w:tblPr>
      <w:tblGrid>
        <w:gridCol w:w="4176"/>
        <w:gridCol w:w="3967"/>
      </w:tblGrid>
      <w:tr w:rsidR="006A15C4">
        <w:tc>
          <w:tcPr>
            <w:tcW w:w="4176" w:type="dxa"/>
          </w:tcPr>
          <w:p w:rsidR="006A15C4" w:rsidRDefault="006A15C4" w:rsidP="00C851F6">
            <w:pPr>
              <w:spacing w:line="100" w:lineRule="atLeast"/>
              <w:jc w:val="both"/>
              <w:rPr>
                <w:sz w:val="28"/>
                <w:szCs w:val="28"/>
                <w:shd w:val="clear" w:color="auto" w:fill="FFFFFF"/>
              </w:rPr>
            </w:pPr>
            <w:r>
              <w:rPr>
                <w:sz w:val="28"/>
                <w:szCs w:val="28"/>
                <w:shd w:val="clear" w:color="auto" w:fill="FFFFFF"/>
              </w:rPr>
              <w:t>Понедельник-Пятница</w:t>
            </w:r>
          </w:p>
        </w:tc>
        <w:tc>
          <w:tcPr>
            <w:tcW w:w="3967" w:type="dxa"/>
          </w:tcPr>
          <w:p w:rsidR="006A15C4" w:rsidRDefault="006A15C4" w:rsidP="00C851F6">
            <w:pPr>
              <w:pStyle w:val="BodyText"/>
              <w:spacing w:after="0" w:line="100" w:lineRule="atLeast"/>
              <w:jc w:val="both"/>
              <w:rPr>
                <w:sz w:val="28"/>
                <w:szCs w:val="28"/>
                <w:shd w:val="clear" w:color="auto" w:fill="FFFFFF"/>
              </w:rPr>
            </w:pPr>
            <w:r>
              <w:rPr>
                <w:sz w:val="28"/>
                <w:szCs w:val="28"/>
                <w:shd w:val="clear" w:color="auto" w:fill="FFFFFF"/>
              </w:rPr>
              <w:t>с 9-00 до 18-00 (без перерыва)</w:t>
            </w:r>
          </w:p>
          <w:p w:rsidR="006A15C4" w:rsidRDefault="006A15C4" w:rsidP="00C851F6">
            <w:pPr>
              <w:spacing w:line="100" w:lineRule="atLeast"/>
              <w:jc w:val="both"/>
              <w:rPr>
                <w:sz w:val="28"/>
                <w:szCs w:val="28"/>
                <w:shd w:val="clear" w:color="auto" w:fill="FFFFFF"/>
              </w:rPr>
            </w:pPr>
          </w:p>
        </w:tc>
      </w:tr>
      <w:tr w:rsidR="006A15C4">
        <w:tc>
          <w:tcPr>
            <w:tcW w:w="4176" w:type="dxa"/>
          </w:tcPr>
          <w:p w:rsidR="006A15C4" w:rsidRDefault="006A15C4" w:rsidP="00C851F6">
            <w:pPr>
              <w:spacing w:line="100" w:lineRule="atLeast"/>
              <w:jc w:val="both"/>
              <w:rPr>
                <w:sz w:val="28"/>
                <w:szCs w:val="28"/>
                <w:shd w:val="clear" w:color="auto" w:fill="FFFFFF"/>
              </w:rPr>
            </w:pPr>
            <w:r>
              <w:rPr>
                <w:sz w:val="28"/>
                <w:szCs w:val="28"/>
                <w:shd w:val="clear" w:color="auto" w:fill="FFFFFF"/>
              </w:rPr>
              <w:t>Суббота - Воскресенье</w:t>
            </w:r>
          </w:p>
        </w:tc>
        <w:tc>
          <w:tcPr>
            <w:tcW w:w="3967" w:type="dxa"/>
          </w:tcPr>
          <w:p w:rsidR="006A15C4" w:rsidRDefault="006A15C4" w:rsidP="00C851F6">
            <w:pPr>
              <w:spacing w:line="100" w:lineRule="atLeast"/>
              <w:jc w:val="both"/>
            </w:pPr>
            <w:r>
              <w:rPr>
                <w:sz w:val="28"/>
                <w:szCs w:val="28"/>
                <w:shd w:val="clear" w:color="auto" w:fill="FFFFFF"/>
              </w:rPr>
              <w:t>Выходной</w:t>
            </w:r>
          </w:p>
        </w:tc>
      </w:tr>
    </w:tbl>
    <w:p w:rsidR="006A15C4" w:rsidRDefault="006A15C4" w:rsidP="006F1D69">
      <w:pPr>
        <w:tabs>
          <w:tab w:val="left" w:pos="1134"/>
        </w:tabs>
        <w:spacing w:line="100" w:lineRule="atLeast"/>
        <w:ind w:firstLine="709"/>
        <w:jc w:val="both"/>
        <w:rPr>
          <w:rStyle w:val="FontStyle39"/>
          <w:sz w:val="28"/>
          <w:szCs w:val="28"/>
          <w:shd w:val="clear" w:color="auto" w:fill="FFFFFF"/>
        </w:rPr>
      </w:pPr>
      <w:r>
        <w:rPr>
          <w:rStyle w:val="FontStyle39"/>
          <w:sz w:val="28"/>
          <w:szCs w:val="28"/>
        </w:rPr>
        <w:t>Единый многоканальный номер телефона МФЦ 8 (800) 1001 901.</w:t>
      </w:r>
    </w:p>
    <w:p w:rsidR="006A15C4" w:rsidRDefault="006A15C4" w:rsidP="006F1D69">
      <w:pPr>
        <w:spacing w:line="100" w:lineRule="atLeast"/>
        <w:ind w:firstLine="720"/>
        <w:jc w:val="both"/>
        <w:rPr>
          <w:rStyle w:val="FontStyle39"/>
          <w:sz w:val="28"/>
          <w:szCs w:val="28"/>
        </w:rPr>
      </w:pPr>
      <w:r>
        <w:rPr>
          <w:rStyle w:val="FontStyle39"/>
          <w:sz w:val="28"/>
          <w:szCs w:val="28"/>
          <w:shd w:val="clear" w:color="auto" w:fill="FFFFFF"/>
        </w:rPr>
        <w:t xml:space="preserve">Адрес официального сайта МФЦ в сети «Интернет»: </w:t>
      </w:r>
      <w:hyperlink w:history="1">
        <w:r>
          <w:rPr>
            <w:rStyle w:val="FontStyle39"/>
            <w:sz w:val="28"/>
            <w:szCs w:val="28"/>
            <w:shd w:val="clear" w:color="auto" w:fill="FFFFFF"/>
          </w:rPr>
          <w:t>http://мфц67.рф</w:t>
        </w:r>
      </w:hyperlink>
      <w:r>
        <w:rPr>
          <w:rStyle w:val="FontStyle39"/>
          <w:sz w:val="28"/>
          <w:szCs w:val="28"/>
          <w:shd w:val="clear" w:color="auto" w:fill="FFFFFF"/>
        </w:rPr>
        <w:t xml:space="preserve">, адрес электронной почты: </w:t>
      </w:r>
      <w:hyperlink r:id="rId8" w:history="1">
        <w:r>
          <w:rPr>
            <w:rStyle w:val="FontStyle39"/>
            <w:sz w:val="28"/>
            <w:szCs w:val="28"/>
            <w:shd w:val="clear" w:color="auto" w:fill="FFFFFF"/>
          </w:rPr>
          <w:t>mfc_demidov@admin-smolensk.ru</w:t>
        </w:r>
      </w:hyperlink>
      <w:r>
        <w:rPr>
          <w:rStyle w:val="FontStyle39"/>
          <w:sz w:val="28"/>
          <w:szCs w:val="28"/>
          <w:shd w:val="clear" w:color="auto" w:fill="FFFFFF"/>
        </w:rPr>
        <w:t>.</w:t>
      </w:r>
    </w:p>
    <w:p w:rsidR="006A15C4" w:rsidRDefault="006A15C4" w:rsidP="00207AEB">
      <w:pPr>
        <w:pStyle w:val="Style27"/>
        <w:tabs>
          <w:tab w:val="left" w:pos="1397"/>
        </w:tabs>
        <w:spacing w:before="67"/>
        <w:rPr>
          <w:rStyle w:val="FontStyle39"/>
          <w:sz w:val="28"/>
          <w:szCs w:val="28"/>
        </w:rPr>
      </w:pPr>
      <w:r w:rsidRPr="003F6554">
        <w:rPr>
          <w:sz w:val="28"/>
          <w:szCs w:val="28"/>
        </w:rPr>
        <w:t xml:space="preserve">1.3.4. </w:t>
      </w:r>
      <w:r>
        <w:rPr>
          <w:rStyle w:val="FontStyle39"/>
          <w:sz w:val="28"/>
          <w:szCs w:val="28"/>
        </w:rPr>
        <w:t>Информация о местах нахождения и графиках работы Администрации,</w:t>
      </w:r>
      <w:r>
        <w:rPr>
          <w:rStyle w:val="FontStyle39"/>
          <w:sz w:val="28"/>
          <w:szCs w:val="28"/>
        </w:rPr>
        <w:br/>
        <w:t xml:space="preserve">структурных подразделений Администрации и организаций, участвующих в предоставлении муниципальной услуги, </w:t>
      </w:r>
      <w:r>
        <w:rPr>
          <w:rStyle w:val="FontStyle39"/>
          <w:sz w:val="28"/>
          <w:szCs w:val="28"/>
          <w:shd w:val="clear" w:color="auto" w:fill="FFFFFF"/>
        </w:rPr>
        <w:t>а также многофункциональных центров предоставления государственных и муниципальных услуг</w:t>
      </w:r>
      <w:r>
        <w:rPr>
          <w:rStyle w:val="FontStyle39"/>
          <w:sz w:val="28"/>
          <w:szCs w:val="28"/>
        </w:rPr>
        <w:t xml:space="preserve"> размещается:</w:t>
      </w:r>
    </w:p>
    <w:p w:rsidR="006A15C4" w:rsidRDefault="006A15C4" w:rsidP="00207AEB">
      <w:pPr>
        <w:pStyle w:val="Style27"/>
        <w:tabs>
          <w:tab w:val="left" w:pos="2423"/>
        </w:tabs>
        <w:ind w:left="710" w:firstLine="0"/>
        <w:rPr>
          <w:rStyle w:val="FontStyle39"/>
          <w:sz w:val="28"/>
          <w:szCs w:val="28"/>
        </w:rPr>
      </w:pPr>
      <w:r>
        <w:rPr>
          <w:rStyle w:val="FontStyle39"/>
          <w:sz w:val="28"/>
          <w:szCs w:val="28"/>
        </w:rPr>
        <w:t>1) в табличном виде на информационных стендах в месте предоставления муниципальной услуги;</w:t>
      </w:r>
    </w:p>
    <w:p w:rsidR="006A15C4" w:rsidRDefault="006A15C4" w:rsidP="00207AEB">
      <w:pPr>
        <w:pStyle w:val="Style27"/>
        <w:tabs>
          <w:tab w:val="left" w:pos="994"/>
          <w:tab w:val="left" w:leader="underscore" w:pos="7891"/>
        </w:tabs>
        <w:ind w:firstLine="701"/>
        <w:rPr>
          <w:rStyle w:val="FontStyle39"/>
          <w:sz w:val="28"/>
          <w:szCs w:val="28"/>
        </w:rPr>
      </w:pPr>
      <w:r>
        <w:rPr>
          <w:rStyle w:val="FontStyle39"/>
          <w:sz w:val="28"/>
          <w:szCs w:val="28"/>
        </w:rPr>
        <w:t>2)</w:t>
      </w:r>
      <w:r>
        <w:rPr>
          <w:rStyle w:val="FontStyle39"/>
          <w:sz w:val="28"/>
          <w:szCs w:val="28"/>
        </w:rPr>
        <w:tab/>
        <w:t xml:space="preserve">в информационно-телекоммуникационных сетях общего пользования: в сети Интернет  </w:t>
      </w:r>
      <w:r w:rsidRPr="00086CFC">
        <w:rPr>
          <w:sz w:val="28"/>
          <w:szCs w:val="28"/>
          <w:lang w:val="en-US"/>
        </w:rPr>
        <w:t>http</w:t>
      </w:r>
      <w:r w:rsidRPr="00086CFC">
        <w:rPr>
          <w:sz w:val="28"/>
          <w:szCs w:val="28"/>
        </w:rPr>
        <w:t>://</w:t>
      </w:r>
      <w:r w:rsidRPr="006C7D68">
        <w:t xml:space="preserve"> </w:t>
      </w:r>
      <w:r w:rsidRPr="00086CFC">
        <w:rPr>
          <w:sz w:val="28"/>
          <w:szCs w:val="28"/>
          <w:lang w:val="en-US"/>
        </w:rPr>
        <w:t>demidov</w:t>
      </w:r>
      <w:r>
        <w:rPr>
          <w:sz w:val="28"/>
          <w:szCs w:val="28"/>
        </w:rPr>
        <w:t>.</w:t>
      </w:r>
      <w:r w:rsidRPr="00086CFC">
        <w:rPr>
          <w:sz w:val="28"/>
          <w:szCs w:val="28"/>
          <w:lang w:val="en-US"/>
        </w:rPr>
        <w:t>admin</w:t>
      </w:r>
      <w:r w:rsidRPr="00086CFC">
        <w:rPr>
          <w:sz w:val="28"/>
          <w:szCs w:val="28"/>
        </w:rPr>
        <w:t>-</w:t>
      </w:r>
      <w:r w:rsidRPr="00086CFC">
        <w:rPr>
          <w:sz w:val="28"/>
          <w:szCs w:val="28"/>
          <w:lang w:val="en-US"/>
        </w:rPr>
        <w:t>smolensk</w:t>
      </w:r>
      <w:r w:rsidRPr="00086CFC">
        <w:rPr>
          <w:sz w:val="28"/>
          <w:szCs w:val="28"/>
        </w:rPr>
        <w:t>.</w:t>
      </w:r>
      <w:r w:rsidRPr="00086CFC">
        <w:rPr>
          <w:sz w:val="28"/>
          <w:szCs w:val="28"/>
          <w:lang w:val="en-US"/>
        </w:rPr>
        <w:t>ru</w:t>
      </w:r>
      <w:r w:rsidRPr="00086CFC">
        <w:rPr>
          <w:sz w:val="28"/>
          <w:szCs w:val="28"/>
        </w:rPr>
        <w:t xml:space="preserve"> </w:t>
      </w:r>
      <w:r>
        <w:rPr>
          <w:rStyle w:val="FontStyle39"/>
          <w:sz w:val="28"/>
          <w:szCs w:val="28"/>
        </w:rPr>
        <w:t>;</w:t>
      </w:r>
    </w:p>
    <w:p w:rsidR="006A15C4" w:rsidRDefault="006A15C4" w:rsidP="00207AEB">
      <w:pPr>
        <w:pStyle w:val="Style27"/>
        <w:tabs>
          <w:tab w:val="left" w:pos="2423"/>
          <w:tab w:val="left" w:leader="underscore" w:pos="9282"/>
        </w:tabs>
        <w:ind w:left="710" w:firstLine="0"/>
        <w:rPr>
          <w:rStyle w:val="FontStyle39"/>
          <w:sz w:val="28"/>
          <w:szCs w:val="28"/>
        </w:rPr>
      </w:pPr>
      <w:r>
        <w:rPr>
          <w:rStyle w:val="FontStyle39"/>
          <w:sz w:val="28"/>
          <w:szCs w:val="28"/>
        </w:rPr>
        <w:t>3) в средствах массовой информации: в газете «Поречанка»;</w:t>
      </w:r>
    </w:p>
    <w:p w:rsidR="006A15C4" w:rsidRDefault="006A15C4" w:rsidP="00207AEB">
      <w:pPr>
        <w:pStyle w:val="Style27"/>
        <w:tabs>
          <w:tab w:val="left" w:pos="2423"/>
        </w:tabs>
        <w:ind w:left="710" w:firstLine="0"/>
        <w:rPr>
          <w:rStyle w:val="FontStyle39"/>
          <w:sz w:val="28"/>
          <w:szCs w:val="28"/>
          <w:shd w:val="clear" w:color="auto" w:fill="FFFFFF"/>
        </w:rPr>
      </w:pPr>
      <w:r>
        <w:rPr>
          <w:rStyle w:val="FontStyle39"/>
          <w:sz w:val="28"/>
          <w:szCs w:val="28"/>
        </w:rPr>
        <w:t>4) на региональном портале государственных услуг.</w:t>
      </w:r>
    </w:p>
    <w:p w:rsidR="006A15C4" w:rsidRDefault="006A15C4" w:rsidP="00207AEB">
      <w:pPr>
        <w:tabs>
          <w:tab w:val="left" w:pos="2423"/>
        </w:tabs>
        <w:spacing w:line="100" w:lineRule="atLeast"/>
        <w:jc w:val="both"/>
        <w:rPr>
          <w:rStyle w:val="FontStyle39"/>
          <w:sz w:val="28"/>
          <w:szCs w:val="28"/>
        </w:rPr>
      </w:pPr>
      <w:r>
        <w:rPr>
          <w:rStyle w:val="FontStyle39"/>
          <w:sz w:val="28"/>
          <w:szCs w:val="28"/>
          <w:shd w:val="clear" w:color="auto" w:fill="FFFFFF"/>
        </w:rPr>
        <w:t xml:space="preserve">          5) на сайте МФЦ в сети «Интернет»: </w:t>
      </w:r>
      <w:hyperlink w:history="1">
        <w:r>
          <w:rPr>
            <w:rStyle w:val="FontStyle39"/>
            <w:sz w:val="28"/>
            <w:szCs w:val="28"/>
            <w:shd w:val="clear" w:color="auto" w:fill="FFFFFF"/>
          </w:rPr>
          <w:t>http://мфц67.рф</w:t>
        </w:r>
      </w:hyperlink>
      <w:r>
        <w:rPr>
          <w:rStyle w:val="FontStyle39"/>
          <w:sz w:val="28"/>
          <w:szCs w:val="28"/>
          <w:shd w:val="clear" w:color="auto" w:fill="FFFFFF"/>
        </w:rPr>
        <w:t>.</w:t>
      </w:r>
    </w:p>
    <w:p w:rsidR="006A15C4" w:rsidRPr="000E46F9" w:rsidRDefault="006A15C4" w:rsidP="00D47FC5">
      <w:pPr>
        <w:pStyle w:val="BodyTextIndent"/>
        <w:spacing w:after="0"/>
        <w:ind w:left="0" w:firstLine="709"/>
        <w:jc w:val="both"/>
        <w:rPr>
          <w:sz w:val="28"/>
          <w:szCs w:val="28"/>
        </w:rPr>
      </w:pPr>
      <w:r>
        <w:rPr>
          <w:sz w:val="28"/>
          <w:szCs w:val="28"/>
        </w:rPr>
        <w:t>6)</w:t>
      </w: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6A15C4" w:rsidRPr="000E46F9" w:rsidRDefault="006A15C4">
      <w:pPr>
        <w:pStyle w:val="ConsPlusNormal"/>
        <w:ind w:firstLine="540"/>
        <w:jc w:val="both"/>
        <w:rPr>
          <w:sz w:val="28"/>
          <w:szCs w:val="28"/>
        </w:rPr>
      </w:pPr>
      <w:r w:rsidRPr="000E46F9">
        <w:rPr>
          <w:sz w:val="28"/>
          <w:szCs w:val="28"/>
        </w:rPr>
        <w:t>1.3.5. Размещаемая информация содержит:</w:t>
      </w:r>
    </w:p>
    <w:p w:rsidR="006A15C4" w:rsidRPr="003F6554" w:rsidRDefault="006A15C4">
      <w:pPr>
        <w:pStyle w:val="ConsPlusNormal"/>
        <w:ind w:firstLine="540"/>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6A15C4" w:rsidRPr="003F6554" w:rsidRDefault="006A15C4">
      <w:pPr>
        <w:pStyle w:val="ConsPlusNormal"/>
        <w:ind w:firstLine="540"/>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6A15C4" w:rsidRPr="003F6554" w:rsidRDefault="006A15C4">
      <w:pPr>
        <w:pStyle w:val="ConsPlusNormal"/>
        <w:ind w:firstLine="540"/>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6A15C4" w:rsidRPr="003F6554" w:rsidRDefault="006A15C4">
      <w:pPr>
        <w:pStyle w:val="ConsPlusNormal"/>
        <w:ind w:firstLine="540"/>
        <w:jc w:val="both"/>
        <w:rPr>
          <w:sz w:val="28"/>
          <w:szCs w:val="28"/>
        </w:rPr>
      </w:pPr>
      <w:r>
        <w:rPr>
          <w:sz w:val="28"/>
          <w:szCs w:val="28"/>
        </w:rPr>
        <w:t xml:space="preserve">- </w:t>
      </w:r>
      <w:r w:rsidRPr="003F6554">
        <w:rPr>
          <w:sz w:val="28"/>
          <w:szCs w:val="28"/>
        </w:rPr>
        <w:t>сроки предоставления муниципальной услуги;</w:t>
      </w:r>
    </w:p>
    <w:p w:rsidR="006A15C4" w:rsidRPr="003F6554" w:rsidRDefault="006A15C4">
      <w:pPr>
        <w:pStyle w:val="ConsPlusNormal"/>
        <w:ind w:firstLine="540"/>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6A15C4" w:rsidRPr="003F6554" w:rsidRDefault="006A15C4">
      <w:pPr>
        <w:pStyle w:val="ConsPlusNormal"/>
        <w:ind w:firstLine="540"/>
        <w:jc w:val="both"/>
        <w:rPr>
          <w:sz w:val="28"/>
          <w:szCs w:val="28"/>
        </w:rPr>
      </w:pPr>
      <w:r>
        <w:rPr>
          <w:sz w:val="28"/>
          <w:szCs w:val="28"/>
        </w:rPr>
        <w:t>-</w:t>
      </w:r>
      <w:r w:rsidRPr="003F6554">
        <w:rPr>
          <w:sz w:val="28"/>
          <w:szCs w:val="28"/>
        </w:rPr>
        <w:t xml:space="preserve"> текст настоящего Административного регламента;</w:t>
      </w:r>
    </w:p>
    <w:p w:rsidR="006A15C4" w:rsidRPr="003F6554" w:rsidRDefault="006A15C4">
      <w:pPr>
        <w:pStyle w:val="ConsPlusNormal"/>
        <w:ind w:firstLine="540"/>
        <w:jc w:val="both"/>
        <w:rPr>
          <w:sz w:val="28"/>
          <w:szCs w:val="28"/>
        </w:rPr>
      </w:pPr>
      <w:r>
        <w:rPr>
          <w:sz w:val="28"/>
          <w:szCs w:val="28"/>
        </w:rPr>
        <w:t>-</w:t>
      </w:r>
      <w:r w:rsidRPr="003F6554">
        <w:rPr>
          <w:sz w:val="28"/>
          <w:szCs w:val="28"/>
        </w:rPr>
        <w:t xml:space="preserve"> блок-схему предоставления муниципальной услуги;</w:t>
      </w:r>
    </w:p>
    <w:p w:rsidR="006A15C4" w:rsidRPr="003F6554" w:rsidRDefault="006A15C4">
      <w:pPr>
        <w:pStyle w:val="ConsPlusNormal"/>
        <w:ind w:firstLine="540"/>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6A15C4" w:rsidRDefault="006A15C4">
      <w:pPr>
        <w:pStyle w:val="ConsPlusNormal"/>
        <w:ind w:firstLine="540"/>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6A15C4" w:rsidRDefault="006A15C4" w:rsidP="002D7F3D">
      <w:pPr>
        <w:pStyle w:val="ConsPlusNormal"/>
        <w:ind w:firstLine="53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6A15C4" w:rsidRPr="00713EC9" w:rsidRDefault="006A15C4" w:rsidP="002D7F3D">
      <w:pPr>
        <w:pStyle w:val="ConsPlusNormal"/>
        <w:ind w:firstLine="53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w:t>
      </w:r>
      <w:r>
        <w:rPr>
          <w:sz w:val="28"/>
          <w:szCs w:val="28"/>
        </w:rPr>
        <w:t>.</w:t>
      </w:r>
    </w:p>
    <w:p w:rsidR="006A15C4" w:rsidRPr="00F973C0" w:rsidRDefault="006A15C4" w:rsidP="007C5FB2">
      <w:pPr>
        <w:ind w:firstLine="567"/>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sz w:val="28"/>
          <w:szCs w:val="28"/>
        </w:rPr>
        <w:t xml:space="preserve">Администрацию, </w:t>
      </w:r>
      <w:r>
        <w:rPr>
          <w:sz w:val="28"/>
          <w:szCs w:val="28"/>
        </w:rPr>
        <w:t xml:space="preserve">отдел </w:t>
      </w:r>
      <w:r w:rsidRPr="00FD6B40">
        <w:rPr>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6A15C4" w:rsidRPr="00F973C0" w:rsidRDefault="006A15C4" w:rsidP="002D7F3D">
      <w:pPr>
        <w:tabs>
          <w:tab w:val="num" w:pos="1134"/>
        </w:tabs>
        <w:autoSpaceDE w:val="0"/>
        <w:autoSpaceDN w:val="0"/>
        <w:adjustRightInd w:val="0"/>
        <w:ind w:firstLine="709"/>
        <w:jc w:val="both"/>
        <w:outlineLvl w:val="2"/>
        <w:rPr>
          <w:sz w:val="28"/>
          <w:szCs w:val="28"/>
        </w:rPr>
      </w:pPr>
      <w:r w:rsidRPr="00F973C0">
        <w:rPr>
          <w:sz w:val="28"/>
          <w:szCs w:val="28"/>
        </w:rPr>
        <w:t>- в письменной форме на основании письменного обращения;</w:t>
      </w:r>
    </w:p>
    <w:p w:rsidR="006A15C4" w:rsidRPr="00F973C0" w:rsidRDefault="006A15C4" w:rsidP="002D7F3D">
      <w:pPr>
        <w:tabs>
          <w:tab w:val="num" w:pos="1134"/>
        </w:tabs>
        <w:autoSpaceDE w:val="0"/>
        <w:autoSpaceDN w:val="0"/>
        <w:adjustRightInd w:val="0"/>
        <w:ind w:firstLine="709"/>
        <w:jc w:val="both"/>
        <w:outlineLvl w:val="2"/>
        <w:rPr>
          <w:sz w:val="28"/>
          <w:szCs w:val="28"/>
        </w:rPr>
      </w:pPr>
      <w:r w:rsidRPr="00F973C0">
        <w:rPr>
          <w:sz w:val="28"/>
          <w:szCs w:val="28"/>
        </w:rPr>
        <w:t>- при личном обращении;</w:t>
      </w:r>
    </w:p>
    <w:p w:rsidR="006A15C4" w:rsidRDefault="006A15C4" w:rsidP="002D7F3D">
      <w:pPr>
        <w:tabs>
          <w:tab w:val="num" w:pos="1134"/>
        </w:tabs>
        <w:autoSpaceDE w:val="0"/>
        <w:autoSpaceDN w:val="0"/>
        <w:adjustRightInd w:val="0"/>
        <w:ind w:firstLine="709"/>
        <w:jc w:val="both"/>
        <w:outlineLvl w:val="2"/>
        <w:rPr>
          <w:sz w:val="28"/>
          <w:szCs w:val="28"/>
        </w:rPr>
      </w:pPr>
      <w:r w:rsidRPr="00F973C0">
        <w:rPr>
          <w:sz w:val="28"/>
          <w:szCs w:val="28"/>
        </w:rPr>
        <w:t>- по телефону</w:t>
      </w:r>
      <w:r>
        <w:rPr>
          <w:sz w:val="28"/>
          <w:szCs w:val="28"/>
        </w:rPr>
        <w:t xml:space="preserve"> </w:t>
      </w:r>
      <w:r w:rsidRPr="000725BB">
        <w:rPr>
          <w:color w:val="0000FF"/>
          <w:sz w:val="28"/>
          <w:szCs w:val="28"/>
        </w:rPr>
        <w:t>(848147) 4-11-50;</w:t>
      </w:r>
    </w:p>
    <w:p w:rsidR="006A15C4" w:rsidRPr="00F973C0" w:rsidRDefault="006A15C4" w:rsidP="004E26F8">
      <w:pPr>
        <w:tabs>
          <w:tab w:val="num" w:pos="1134"/>
        </w:tabs>
        <w:autoSpaceDE w:val="0"/>
        <w:autoSpaceDN w:val="0"/>
        <w:adjustRightInd w:val="0"/>
        <w:jc w:val="both"/>
        <w:outlineLvl w:val="2"/>
        <w:rPr>
          <w:sz w:val="28"/>
          <w:szCs w:val="28"/>
        </w:rPr>
      </w:pPr>
      <w:r>
        <w:rPr>
          <w:sz w:val="20"/>
          <w:szCs w:val="20"/>
        </w:rPr>
        <w:t xml:space="preserve">              </w:t>
      </w:r>
      <w:r w:rsidRPr="00F973C0">
        <w:rPr>
          <w:sz w:val="28"/>
          <w:szCs w:val="28"/>
        </w:rPr>
        <w:t>- по электронной почте;</w:t>
      </w:r>
    </w:p>
    <w:p w:rsidR="006A15C4" w:rsidRPr="00FD6B40" w:rsidRDefault="006A15C4" w:rsidP="002D7F3D">
      <w:pPr>
        <w:tabs>
          <w:tab w:val="num" w:pos="1134"/>
        </w:tabs>
        <w:autoSpaceDE w:val="0"/>
        <w:autoSpaceDN w:val="0"/>
        <w:adjustRightInd w:val="0"/>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6A15C4" w:rsidRPr="003F6554" w:rsidRDefault="006A15C4" w:rsidP="002D7F3D">
      <w:pPr>
        <w:pStyle w:val="ConsPlusNormal"/>
        <w:ind w:firstLine="540"/>
        <w:jc w:val="both"/>
        <w:rPr>
          <w:sz w:val="28"/>
          <w:szCs w:val="28"/>
        </w:rPr>
      </w:pPr>
      <w:r w:rsidRPr="00F973C0">
        <w:rPr>
          <w:sz w:val="28"/>
          <w:szCs w:val="28"/>
        </w:rPr>
        <w:t>Все консультации являются бесплатными.</w:t>
      </w:r>
    </w:p>
    <w:p w:rsidR="006A15C4" w:rsidRPr="00FD6B40" w:rsidRDefault="006A15C4" w:rsidP="00653DF1">
      <w:pPr>
        <w:tabs>
          <w:tab w:val="left" w:pos="1701"/>
        </w:tabs>
        <w:ind w:firstLine="567"/>
        <w:jc w:val="both"/>
        <w:rPr>
          <w:sz w:val="28"/>
          <w:szCs w:val="28"/>
        </w:rPr>
      </w:pPr>
      <w:r w:rsidRPr="00FD6B40">
        <w:rPr>
          <w:sz w:val="28"/>
          <w:szCs w:val="28"/>
        </w:rPr>
        <w:t xml:space="preserve">1.3.8.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6A15C4" w:rsidRPr="00FD6B40" w:rsidRDefault="006A15C4" w:rsidP="006C1148">
      <w:pPr>
        <w:tabs>
          <w:tab w:val="left" w:pos="142"/>
          <w:tab w:val="left" w:pos="993"/>
        </w:tabs>
        <w:ind w:firstLine="720"/>
        <w:jc w:val="both"/>
        <w:rPr>
          <w:sz w:val="28"/>
          <w:szCs w:val="28"/>
        </w:rPr>
      </w:pPr>
      <w:r w:rsidRPr="00FD6B40">
        <w:rPr>
          <w:sz w:val="28"/>
          <w:szCs w:val="28"/>
        </w:rPr>
        <w:t xml:space="preserve">- консультации в письменной форме предоставляются должностными лицами Администрации, </w:t>
      </w:r>
      <w:r>
        <w:rPr>
          <w:sz w:val="28"/>
          <w:szCs w:val="28"/>
        </w:rPr>
        <w:t>о</w:t>
      </w:r>
      <w:r w:rsidRPr="00FD6B40">
        <w:rPr>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6A15C4" w:rsidRPr="00FD6B40" w:rsidRDefault="006A15C4" w:rsidP="006C1148">
      <w:pPr>
        <w:tabs>
          <w:tab w:val="left" w:pos="142"/>
          <w:tab w:val="left" w:pos="993"/>
        </w:tabs>
        <w:ind w:firstLine="720"/>
        <w:jc w:val="both"/>
        <w:rPr>
          <w:sz w:val="28"/>
          <w:szCs w:val="28"/>
        </w:rPr>
      </w:pPr>
      <w:r w:rsidRPr="00FD6B40">
        <w:rPr>
          <w:sz w:val="28"/>
          <w:szCs w:val="28"/>
        </w:rPr>
        <w:t>- при консультировании по телефону должностное лицо Администрации,</w:t>
      </w:r>
      <w:r w:rsidRPr="00FD6B40">
        <w:rPr>
          <w:i/>
          <w:iCs/>
          <w:sz w:val="28"/>
          <w:szCs w:val="28"/>
        </w:rPr>
        <w:t xml:space="preserve"> </w:t>
      </w:r>
      <w:r w:rsidRPr="008C27F7">
        <w:rPr>
          <w:sz w:val="28"/>
          <w:szCs w:val="28"/>
        </w:rPr>
        <w:t>о</w:t>
      </w:r>
      <w:r w:rsidRPr="00FD6B40">
        <w:rPr>
          <w:sz w:val="28"/>
          <w:szCs w:val="28"/>
        </w:rPr>
        <w:t>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A15C4" w:rsidRPr="00FD6B40" w:rsidRDefault="006A15C4" w:rsidP="006C1148">
      <w:pPr>
        <w:tabs>
          <w:tab w:val="left" w:pos="142"/>
          <w:tab w:val="left" w:pos="993"/>
        </w:tabs>
        <w:ind w:firstLine="720"/>
        <w:jc w:val="both"/>
        <w:rPr>
          <w:sz w:val="28"/>
          <w:szCs w:val="28"/>
        </w:rPr>
      </w:pPr>
      <w:r w:rsidRPr="00FD6B40">
        <w:rPr>
          <w:sz w:val="28"/>
          <w:szCs w:val="28"/>
        </w:rPr>
        <w:t>- по завершении консультаци</w:t>
      </w:r>
      <w:r>
        <w:rPr>
          <w:sz w:val="28"/>
          <w:szCs w:val="28"/>
        </w:rPr>
        <w:t>и</w:t>
      </w:r>
      <w:r w:rsidRPr="00FD6B40">
        <w:rPr>
          <w:sz w:val="28"/>
          <w:szCs w:val="28"/>
        </w:rPr>
        <w:t xml:space="preserve"> должностное лицо Администрации, </w:t>
      </w:r>
      <w:r>
        <w:rPr>
          <w:sz w:val="28"/>
          <w:szCs w:val="28"/>
        </w:rPr>
        <w:t>о</w:t>
      </w:r>
      <w:r w:rsidRPr="00FD6B40">
        <w:rPr>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6A15C4" w:rsidRDefault="006A15C4" w:rsidP="006C1148">
      <w:pPr>
        <w:pStyle w:val="ConsPlusNormal"/>
        <w:ind w:firstLine="540"/>
        <w:jc w:val="both"/>
        <w:rPr>
          <w:sz w:val="28"/>
          <w:szCs w:val="28"/>
        </w:rPr>
      </w:pPr>
      <w:r w:rsidRPr="00FD6B40">
        <w:rPr>
          <w:sz w:val="28"/>
          <w:szCs w:val="28"/>
        </w:rPr>
        <w:t xml:space="preserve">- должностные лица Администрации, </w:t>
      </w:r>
      <w:r>
        <w:rPr>
          <w:sz w:val="28"/>
          <w:szCs w:val="28"/>
        </w:rPr>
        <w:t>о</w:t>
      </w:r>
      <w:r w:rsidRPr="00FD6B40">
        <w:rPr>
          <w:sz w:val="28"/>
          <w:szCs w:val="28"/>
        </w:rPr>
        <w:t>тдела либо</w:t>
      </w:r>
      <w:r w:rsidRPr="00FD6B40">
        <w:rPr>
          <w:i/>
          <w:iCs/>
          <w:sz w:val="28"/>
          <w:szCs w:val="28"/>
        </w:rPr>
        <w:t xml:space="preserve"> </w:t>
      </w:r>
      <w:r w:rsidRPr="00FD6B40">
        <w:rPr>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2. Стандарт предоставления муниципальной услуги</w:t>
      </w:r>
    </w:p>
    <w:p w:rsidR="006A15C4" w:rsidRPr="003F6554" w:rsidRDefault="006A15C4">
      <w:pPr>
        <w:pStyle w:val="ConsPlusNormal"/>
        <w:jc w:val="center"/>
        <w:rPr>
          <w:sz w:val="28"/>
          <w:szCs w:val="28"/>
        </w:rPr>
      </w:pPr>
    </w:p>
    <w:p w:rsidR="006A15C4" w:rsidRPr="003F6554" w:rsidRDefault="006A15C4">
      <w:pPr>
        <w:pStyle w:val="ConsPlusNormal"/>
        <w:jc w:val="center"/>
        <w:rPr>
          <w:b/>
          <w:bCs/>
          <w:sz w:val="28"/>
          <w:szCs w:val="28"/>
        </w:rPr>
      </w:pPr>
      <w:r w:rsidRPr="003F6554">
        <w:rPr>
          <w:b/>
          <w:bCs/>
          <w:sz w:val="28"/>
          <w:szCs w:val="28"/>
        </w:rPr>
        <w:t>2.1. Наименование муниципальной услуги</w:t>
      </w:r>
    </w:p>
    <w:p w:rsidR="006A15C4" w:rsidRPr="003F6554" w:rsidRDefault="006A15C4">
      <w:pPr>
        <w:pStyle w:val="ConsPlusNormal"/>
        <w:jc w:val="center"/>
        <w:rPr>
          <w:sz w:val="28"/>
          <w:szCs w:val="28"/>
        </w:rPr>
      </w:pPr>
    </w:p>
    <w:p w:rsidR="006A15C4" w:rsidRPr="000347DC" w:rsidRDefault="006A15C4" w:rsidP="000347DC">
      <w:pPr>
        <w:pStyle w:val="ConsPlusNormal"/>
        <w:ind w:firstLine="53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муниципального образования «Демидовский район» Смоленской области.</w:t>
      </w:r>
    </w:p>
    <w:p w:rsidR="006A15C4" w:rsidRPr="003F6554" w:rsidRDefault="006A15C4" w:rsidP="00522311">
      <w:pPr>
        <w:pStyle w:val="ConsPlusNormal"/>
        <w:ind w:firstLine="539"/>
        <w:jc w:val="both"/>
        <w:rPr>
          <w:sz w:val="28"/>
          <w:szCs w:val="28"/>
        </w:rPr>
      </w:pPr>
    </w:p>
    <w:p w:rsidR="006A15C4" w:rsidRPr="003F6554" w:rsidRDefault="006A15C4">
      <w:pPr>
        <w:pStyle w:val="ConsPlusNormal"/>
        <w:jc w:val="center"/>
        <w:rPr>
          <w:b/>
          <w:bCs/>
          <w:sz w:val="28"/>
          <w:szCs w:val="28"/>
        </w:rPr>
      </w:pPr>
      <w:r w:rsidRPr="003F6554">
        <w:rPr>
          <w:b/>
          <w:bCs/>
          <w:sz w:val="28"/>
          <w:szCs w:val="28"/>
        </w:rPr>
        <w:t xml:space="preserve">2.2. Наименование органа </w:t>
      </w:r>
      <w:r>
        <w:rPr>
          <w:b/>
          <w:bCs/>
          <w:sz w:val="28"/>
          <w:szCs w:val="28"/>
        </w:rPr>
        <w:t>местного самоуправления</w:t>
      </w:r>
      <w:r w:rsidRPr="003F6554">
        <w:rPr>
          <w:b/>
          <w:bCs/>
          <w:sz w:val="28"/>
          <w:szCs w:val="28"/>
        </w:rPr>
        <w:t>, непосредственно предоставляющего муниципальную услугу</w:t>
      </w:r>
    </w:p>
    <w:p w:rsidR="006A15C4" w:rsidRPr="003F6554" w:rsidRDefault="006A15C4">
      <w:pPr>
        <w:pStyle w:val="ConsPlusNormal"/>
        <w:jc w:val="center"/>
        <w:rPr>
          <w:sz w:val="28"/>
          <w:szCs w:val="28"/>
        </w:rPr>
      </w:pPr>
    </w:p>
    <w:p w:rsidR="006A15C4" w:rsidRPr="003F6554" w:rsidRDefault="006A15C4" w:rsidP="00522311">
      <w:pPr>
        <w:pStyle w:val="ConsPlusNormal"/>
        <w:ind w:firstLine="539"/>
        <w:jc w:val="both"/>
      </w:pPr>
      <w:r>
        <w:rPr>
          <w:sz w:val="28"/>
          <w:szCs w:val="28"/>
        </w:rPr>
        <w:t xml:space="preserve">2.2.1. </w:t>
      </w:r>
      <w:r w:rsidRPr="003F6554">
        <w:rPr>
          <w:sz w:val="28"/>
          <w:szCs w:val="28"/>
        </w:rPr>
        <w:t xml:space="preserve">Муниципальная услуга предоставляется Администрацией </w:t>
      </w:r>
      <w:r>
        <w:rPr>
          <w:sz w:val="28"/>
          <w:szCs w:val="28"/>
        </w:rPr>
        <w:t>муниципального образования «Демидовский район» Смоленской области</w:t>
      </w:r>
      <w:r w:rsidRPr="003F6554">
        <w:rPr>
          <w:sz w:val="28"/>
          <w:szCs w:val="28"/>
        </w:rPr>
        <w:t>.</w:t>
      </w:r>
    </w:p>
    <w:p w:rsidR="006A15C4" w:rsidRDefault="006A15C4" w:rsidP="00522311">
      <w:pPr>
        <w:pStyle w:val="ConsPlusNormal"/>
        <w:ind w:firstLine="539"/>
        <w:jc w:val="both"/>
        <w:rPr>
          <w:sz w:val="28"/>
          <w:szCs w:val="28"/>
        </w:rPr>
      </w:pPr>
      <w:r w:rsidRPr="008D413A">
        <w:rPr>
          <w:sz w:val="28"/>
          <w:szCs w:val="28"/>
        </w:rPr>
        <w:t xml:space="preserve">2.2.2. В 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Pr="008D413A">
        <w:rPr>
          <w:sz w:val="28"/>
          <w:szCs w:val="28"/>
        </w:rPr>
        <w:t xml:space="preserve"> МФЦ в соответствии с  соглашением о взаимодействии между Администрацией и МФЦ.</w:t>
      </w:r>
    </w:p>
    <w:p w:rsidR="006A15C4" w:rsidRDefault="006A15C4" w:rsidP="006B5416">
      <w:pPr>
        <w:pStyle w:val="ConsPlusNormal"/>
        <w:ind w:firstLine="539"/>
        <w:jc w:val="both"/>
        <w:rPr>
          <w:sz w:val="28"/>
          <w:szCs w:val="28"/>
        </w:rPr>
      </w:pPr>
      <w:r>
        <w:rPr>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6A15C4" w:rsidRDefault="006A15C4" w:rsidP="006B5416">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6A15C4" w:rsidRDefault="006A15C4" w:rsidP="006B5416">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r>
        <w:rPr>
          <w:sz w:val="28"/>
          <w:szCs w:val="28"/>
        </w:rPr>
        <w:t>.</w:t>
      </w:r>
    </w:p>
    <w:p w:rsidR="006A15C4" w:rsidRDefault="006A15C4" w:rsidP="007743E7">
      <w:pPr>
        <w:autoSpaceDE w:val="0"/>
        <w:autoSpaceDN w:val="0"/>
        <w:adjustRightInd w:val="0"/>
        <w:ind w:firstLine="540"/>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6A15C4" w:rsidRPr="009B6C39" w:rsidRDefault="006A15C4" w:rsidP="005F76C9">
      <w:pPr>
        <w:pStyle w:val="NoSpacing"/>
        <w:tabs>
          <w:tab w:val="left" w:pos="851"/>
        </w:tabs>
        <w:spacing w:line="240" w:lineRule="auto"/>
        <w:rPr>
          <w:color w:val="000000"/>
        </w:rPr>
      </w:pPr>
      <w:r w:rsidRPr="009B6C39">
        <w:rPr>
          <w:color w:val="000000"/>
        </w:rPr>
        <w:t>2.2.</w:t>
      </w:r>
      <w:r>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p>
    <w:p w:rsidR="006A15C4" w:rsidRPr="009B6C39" w:rsidRDefault="006A15C4" w:rsidP="007743E7">
      <w:pPr>
        <w:pStyle w:val="NoSpacing"/>
        <w:tabs>
          <w:tab w:val="left" w:pos="851"/>
        </w:tabs>
        <w:spacing w:line="240" w:lineRule="auto"/>
        <w:ind w:firstLine="709"/>
      </w:pPr>
      <w:r>
        <w:t xml:space="preserve">-   </w:t>
      </w:r>
      <w:r w:rsidRPr="009B6C39">
        <w:t>проектной организацией;</w:t>
      </w:r>
    </w:p>
    <w:p w:rsidR="006A15C4" w:rsidRPr="004A6214" w:rsidRDefault="006A15C4" w:rsidP="007743E7">
      <w:pPr>
        <w:pStyle w:val="NoSpacing"/>
        <w:tabs>
          <w:tab w:val="left" w:pos="0"/>
        </w:tabs>
        <w:spacing w:line="240" w:lineRule="auto"/>
        <w:ind w:firstLine="709"/>
      </w:pPr>
      <w:r w:rsidRPr="004A6214">
        <w:t xml:space="preserve">- организацией,   аккредитованной   в   </w:t>
      </w:r>
      <w:hyperlink r:id="rId9" w:history="1">
        <w:r w:rsidRPr="004A6214">
          <w:t>порядке</w:t>
        </w:r>
      </w:hyperlink>
      <w:r w:rsidRPr="004A6214">
        <w:t>,   установленном Правительством Российской Федерации, на проведение экспертизы;</w:t>
      </w:r>
    </w:p>
    <w:p w:rsidR="006A15C4" w:rsidRPr="004A6214" w:rsidRDefault="006A15C4" w:rsidP="004B6E32">
      <w:pPr>
        <w:pStyle w:val="NoSpacing"/>
        <w:tabs>
          <w:tab w:val="left" w:pos="851"/>
        </w:tabs>
        <w:spacing w:line="240" w:lineRule="auto"/>
        <w:ind w:firstLine="709"/>
        <w:rPr>
          <w:color w:val="000000"/>
        </w:rPr>
      </w:pPr>
      <w:r w:rsidRPr="004A6214">
        <w:t xml:space="preserve">-  областным государственным автономным учреждением, уполномоченным в сфере государственной экспертизы проектной документации; </w:t>
      </w:r>
    </w:p>
    <w:p w:rsidR="006A15C4" w:rsidRPr="004A6214" w:rsidRDefault="006A15C4" w:rsidP="005C1638">
      <w:pPr>
        <w:pStyle w:val="NoSpacing"/>
        <w:tabs>
          <w:tab w:val="left" w:pos="851"/>
        </w:tabs>
        <w:spacing w:line="240" w:lineRule="auto"/>
        <w:ind w:firstLine="0"/>
        <w:jc w:val="left"/>
        <w:rPr>
          <w:color w:val="000000"/>
        </w:rPr>
      </w:pPr>
      <w:r w:rsidRPr="004A6214">
        <w:rPr>
          <w:color w:val="000000"/>
        </w:rPr>
        <w:t>по вопросам:</w:t>
      </w:r>
    </w:p>
    <w:p w:rsidR="006A15C4" w:rsidRPr="004A6214" w:rsidRDefault="006A15C4" w:rsidP="007743E7">
      <w:pPr>
        <w:pStyle w:val="NoSpacing"/>
        <w:tabs>
          <w:tab w:val="left" w:pos="851"/>
        </w:tabs>
        <w:spacing w:line="240" w:lineRule="auto"/>
        <w:ind w:firstLine="709"/>
        <w:jc w:val="left"/>
      </w:pPr>
      <w:r w:rsidRPr="004A6214">
        <w:t>-  подготовки проектной документации;</w:t>
      </w:r>
    </w:p>
    <w:p w:rsidR="006A15C4" w:rsidRPr="004A6214" w:rsidRDefault="006A15C4" w:rsidP="007743E7">
      <w:pPr>
        <w:pStyle w:val="NoSpacing"/>
        <w:tabs>
          <w:tab w:val="left" w:pos="851"/>
        </w:tabs>
        <w:spacing w:line="240" w:lineRule="auto"/>
        <w:ind w:firstLine="709"/>
        <w:rPr>
          <w:color w:val="000000"/>
        </w:rPr>
      </w:pPr>
      <w:r w:rsidRPr="004A6214">
        <w:t>-  проведения негосударственной экспертизы проектной документации;</w:t>
      </w:r>
    </w:p>
    <w:p w:rsidR="006A15C4" w:rsidRDefault="006A15C4" w:rsidP="007743E7">
      <w:pPr>
        <w:pStyle w:val="NoSpacing"/>
        <w:tabs>
          <w:tab w:val="left" w:pos="851"/>
        </w:tabs>
        <w:spacing w:line="240" w:lineRule="auto"/>
        <w:ind w:firstLine="709"/>
      </w:pPr>
      <w:r w:rsidRPr="004A6214">
        <w:t>-  проведения государственной экспертизы проектной документации</w:t>
      </w:r>
      <w:r>
        <w:t>;</w:t>
      </w:r>
    </w:p>
    <w:p w:rsidR="006A15C4" w:rsidRPr="00205EA9" w:rsidRDefault="006A15C4" w:rsidP="007743E7">
      <w:pPr>
        <w:pStyle w:val="NoSpacing"/>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6A15C4" w:rsidRDefault="006A15C4" w:rsidP="00B755E2">
      <w:pPr>
        <w:pStyle w:val="BodyTextIndent"/>
        <w:ind w:left="0" w:firstLine="567"/>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6A15C4" w:rsidRDefault="006A15C4" w:rsidP="003A5773">
      <w:pPr>
        <w:pStyle w:val="BodyTextIndent"/>
        <w:ind w:left="0" w:firstLine="567"/>
        <w:jc w:val="both"/>
        <w:rPr>
          <w:b/>
          <w:bCs/>
          <w:sz w:val="28"/>
          <w:szCs w:val="28"/>
        </w:rPr>
      </w:pPr>
      <w:r>
        <w:rPr>
          <w:sz w:val="28"/>
          <w:szCs w:val="28"/>
        </w:rPr>
        <w:t xml:space="preserve"> </w:t>
      </w:r>
    </w:p>
    <w:p w:rsidR="006A15C4" w:rsidRPr="003F6554" w:rsidRDefault="006A15C4">
      <w:pPr>
        <w:pStyle w:val="ConsPlusNormal"/>
        <w:jc w:val="center"/>
        <w:rPr>
          <w:b/>
          <w:bCs/>
          <w:sz w:val="28"/>
          <w:szCs w:val="28"/>
        </w:rPr>
      </w:pPr>
      <w:r w:rsidRPr="003F6554">
        <w:rPr>
          <w:b/>
          <w:bCs/>
          <w:sz w:val="28"/>
          <w:szCs w:val="28"/>
        </w:rPr>
        <w:t xml:space="preserve">2.3. </w:t>
      </w:r>
      <w:r>
        <w:rPr>
          <w:b/>
          <w:bCs/>
          <w:sz w:val="28"/>
          <w:szCs w:val="28"/>
        </w:rPr>
        <w:t>Описание р</w:t>
      </w:r>
      <w:r w:rsidRPr="003F6554">
        <w:rPr>
          <w:b/>
          <w:bCs/>
          <w:sz w:val="28"/>
          <w:szCs w:val="28"/>
        </w:rPr>
        <w:t>езультат</w:t>
      </w:r>
      <w:r>
        <w:rPr>
          <w:b/>
          <w:bCs/>
          <w:sz w:val="28"/>
          <w:szCs w:val="28"/>
        </w:rPr>
        <w:t>а</w:t>
      </w:r>
      <w:r w:rsidRPr="003F6554">
        <w:rPr>
          <w:b/>
          <w:bCs/>
          <w:sz w:val="28"/>
          <w:szCs w:val="28"/>
        </w:rPr>
        <w:t xml:space="preserve"> предоставления муниципальной услуги</w:t>
      </w:r>
    </w:p>
    <w:p w:rsidR="006A15C4" w:rsidRPr="003F6554" w:rsidRDefault="006A15C4">
      <w:pPr>
        <w:pStyle w:val="ConsPlusNormal"/>
        <w:ind w:firstLine="540"/>
        <w:jc w:val="both"/>
        <w:rPr>
          <w:b/>
          <w:bCs/>
          <w:sz w:val="28"/>
          <w:szCs w:val="28"/>
        </w:rPr>
      </w:pPr>
    </w:p>
    <w:p w:rsidR="006A15C4" w:rsidRPr="00C72A9D" w:rsidRDefault="006A15C4" w:rsidP="00522311">
      <w:pPr>
        <w:pStyle w:val="ConsPlusNormal"/>
        <w:ind w:firstLine="53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6A15C4" w:rsidRPr="00C72A9D" w:rsidRDefault="006A15C4" w:rsidP="00522311">
      <w:pPr>
        <w:pStyle w:val="ConsPlusNormal"/>
        <w:ind w:firstLine="53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6A15C4" w:rsidRPr="00C72A9D" w:rsidRDefault="006A15C4" w:rsidP="00522311">
      <w:pPr>
        <w:pStyle w:val="ConsPlusNormal"/>
        <w:ind w:firstLine="53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6A15C4" w:rsidRDefault="006A15C4" w:rsidP="00522311">
      <w:pPr>
        <w:pStyle w:val="ConsPlusNormal"/>
        <w:ind w:firstLine="53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6A15C4" w:rsidRDefault="006A15C4" w:rsidP="00522311">
      <w:pPr>
        <w:pStyle w:val="ConsPlusNormal"/>
        <w:ind w:firstLine="53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6A15C4" w:rsidRPr="00D70CED" w:rsidRDefault="006A15C4" w:rsidP="00522311">
      <w:pPr>
        <w:pStyle w:val="ConsPlusNormal"/>
        <w:ind w:firstLine="539"/>
        <w:jc w:val="both"/>
        <w:rPr>
          <w:color w:val="000000"/>
          <w:sz w:val="28"/>
          <w:szCs w:val="28"/>
        </w:rPr>
      </w:pPr>
      <w:r>
        <w:rPr>
          <w:sz w:val="28"/>
          <w:szCs w:val="28"/>
        </w:rPr>
        <w:t xml:space="preserve">2.3.4.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iCs/>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iCs/>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6A15C4" w:rsidRPr="00F973C0" w:rsidRDefault="006A15C4" w:rsidP="0058476E">
      <w:pPr>
        <w:ind w:firstLine="567"/>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w:t>
      </w:r>
      <w:r>
        <w:rPr>
          <w:color w:val="000000"/>
          <w:sz w:val="28"/>
          <w:szCs w:val="28"/>
        </w:rPr>
        <w:t xml:space="preserve"> </w:t>
      </w:r>
      <w:r w:rsidRPr="00C72A9D">
        <w:rPr>
          <w:sz w:val="28"/>
          <w:szCs w:val="28"/>
        </w:rPr>
        <w:t>разрешени</w:t>
      </w:r>
      <w:r>
        <w:rPr>
          <w:sz w:val="28"/>
          <w:szCs w:val="28"/>
        </w:rPr>
        <w:t>е</w:t>
      </w:r>
      <w:r w:rsidRPr="00C72A9D">
        <w:rPr>
          <w:sz w:val="28"/>
          <w:szCs w:val="28"/>
        </w:rPr>
        <w:t xml:space="preserve"> на строительс</w:t>
      </w:r>
      <w:r>
        <w:rPr>
          <w:sz w:val="28"/>
          <w:szCs w:val="28"/>
        </w:rPr>
        <w:t xml:space="preserve">тво либо </w:t>
      </w:r>
      <w:r w:rsidRPr="00C72A9D">
        <w:rPr>
          <w:sz w:val="28"/>
          <w:szCs w:val="28"/>
        </w:rPr>
        <w:t>письм</w:t>
      </w:r>
      <w:r>
        <w:rPr>
          <w:sz w:val="28"/>
          <w:szCs w:val="28"/>
        </w:rPr>
        <w:t>о</w:t>
      </w: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sidRPr="00D70CED">
        <w:rPr>
          <w:color w:val="000000"/>
          <w:sz w:val="28"/>
          <w:szCs w:val="28"/>
        </w:rPr>
        <w:t xml:space="preserve">, </w:t>
      </w:r>
      <w:r>
        <w:rPr>
          <w:color w:val="000000"/>
          <w:sz w:val="28"/>
          <w:szCs w:val="28"/>
        </w:rPr>
        <w:t>подписанные</w:t>
      </w:r>
      <w:r w:rsidRPr="00D70CED">
        <w:rPr>
          <w:color w:val="000000"/>
          <w:sz w:val="28"/>
          <w:szCs w:val="28"/>
        </w:rPr>
        <w:t xml:space="preserve"> </w:t>
      </w:r>
      <w:r>
        <w:rPr>
          <w:color w:val="000000"/>
          <w:sz w:val="28"/>
          <w:szCs w:val="28"/>
        </w:rPr>
        <w:t>Главой муниципального образования «Демидовский район» Смоленской области (далее также – Глава муниципального образования)</w:t>
      </w:r>
      <w:r w:rsidRPr="00D70CED">
        <w:rPr>
          <w:i/>
          <w:iCs/>
          <w:color w:val="000000"/>
          <w:sz w:val="28"/>
          <w:szCs w:val="28"/>
        </w:rPr>
        <w:t>.</w:t>
      </w:r>
    </w:p>
    <w:p w:rsidR="006A15C4" w:rsidRDefault="006A15C4" w:rsidP="00E96DCA">
      <w:pPr>
        <w:pStyle w:val="ConsPlusNormal"/>
        <w:ind w:firstLine="53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w:t>
      </w:r>
      <w:r>
        <w:rPr>
          <w:color w:val="000000"/>
          <w:sz w:val="28"/>
          <w:szCs w:val="28"/>
        </w:rPr>
        <w:t xml:space="preserve"> </w:t>
      </w:r>
      <w:r w:rsidRPr="00C72A9D">
        <w:rPr>
          <w:sz w:val="28"/>
          <w:szCs w:val="28"/>
        </w:rPr>
        <w:t>разрешени</w:t>
      </w:r>
      <w:r>
        <w:rPr>
          <w:sz w:val="28"/>
          <w:szCs w:val="28"/>
        </w:rPr>
        <w:t>е</w:t>
      </w:r>
      <w:r w:rsidRPr="00C72A9D">
        <w:rPr>
          <w:sz w:val="28"/>
          <w:szCs w:val="28"/>
        </w:rPr>
        <w:t xml:space="preserve"> на строительс</w:t>
      </w:r>
      <w:r>
        <w:rPr>
          <w:sz w:val="28"/>
          <w:szCs w:val="28"/>
        </w:rPr>
        <w:t xml:space="preserve">тво либо </w:t>
      </w:r>
      <w:r w:rsidRPr="00C72A9D">
        <w:rPr>
          <w:sz w:val="28"/>
          <w:szCs w:val="28"/>
        </w:rPr>
        <w:t>письм</w:t>
      </w:r>
      <w:r>
        <w:rPr>
          <w:sz w:val="28"/>
          <w:szCs w:val="28"/>
        </w:rPr>
        <w:t>о</w:t>
      </w: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sidRPr="00D70CED">
        <w:rPr>
          <w:color w:val="000000"/>
          <w:sz w:val="28"/>
          <w:szCs w:val="28"/>
        </w:rPr>
        <w:t xml:space="preserve">, </w:t>
      </w:r>
      <w:r>
        <w:rPr>
          <w:color w:val="000000"/>
          <w:sz w:val="28"/>
          <w:szCs w:val="28"/>
        </w:rPr>
        <w:t>подписанные</w:t>
      </w:r>
      <w:r w:rsidRPr="00D70CED">
        <w:rPr>
          <w:color w:val="000000"/>
          <w:sz w:val="28"/>
          <w:szCs w:val="28"/>
        </w:rPr>
        <w:t xml:space="preserve"> </w:t>
      </w:r>
      <w:r>
        <w:rPr>
          <w:color w:val="000000"/>
          <w:sz w:val="28"/>
          <w:szCs w:val="28"/>
        </w:rPr>
        <w:t>Главой муниципального образования</w:t>
      </w:r>
      <w:r w:rsidRPr="00F973C0">
        <w:rPr>
          <w:color w:val="000000"/>
          <w:sz w:val="28"/>
          <w:szCs w:val="28"/>
        </w:rPr>
        <w:t>, направляется заявителю по почте (заказным письмом) на адрес заявителя, указанный в  заявлении.</w:t>
      </w:r>
    </w:p>
    <w:p w:rsidR="006A15C4" w:rsidRPr="00C72A9D" w:rsidRDefault="006A15C4" w:rsidP="00E96DCA">
      <w:pPr>
        <w:pStyle w:val="ConsPlusNormal"/>
        <w:ind w:firstLine="539"/>
        <w:jc w:val="both"/>
        <w:rPr>
          <w:sz w:val="28"/>
          <w:szCs w:val="28"/>
        </w:rPr>
      </w:pPr>
      <w:r w:rsidRPr="00D70CED">
        <w:rPr>
          <w:color w:val="000000"/>
          <w:sz w:val="28"/>
          <w:szCs w:val="28"/>
        </w:rPr>
        <w:t xml:space="preserve">2.3.7. При заочной форме получения результата предоставления муниципальной услуги в электронном виде документ, заверенный электронной подписью </w:t>
      </w:r>
      <w:r>
        <w:rPr>
          <w:color w:val="000000"/>
          <w:sz w:val="28"/>
          <w:szCs w:val="28"/>
        </w:rPr>
        <w:t>Главы муниципального образования</w:t>
      </w:r>
      <w:r w:rsidRPr="00D70CED">
        <w:rPr>
          <w:color w:val="000000"/>
          <w:sz w:val="28"/>
          <w:szCs w:val="28"/>
        </w:rPr>
        <w:t>,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6A15C4" w:rsidRDefault="006A15C4">
      <w:pPr>
        <w:pStyle w:val="ConsPlusNormal"/>
        <w:jc w:val="center"/>
        <w:rPr>
          <w:b/>
          <w:bCs/>
          <w:sz w:val="28"/>
          <w:szCs w:val="28"/>
        </w:rPr>
      </w:pPr>
      <w:bookmarkStart w:id="2" w:name="P132"/>
      <w:bookmarkEnd w:id="2"/>
    </w:p>
    <w:p w:rsidR="006A15C4" w:rsidRPr="001C7472" w:rsidRDefault="006A15C4" w:rsidP="00D70CED">
      <w:pPr>
        <w:autoSpaceDE w:val="0"/>
        <w:autoSpaceDN w:val="0"/>
        <w:adjustRightInd w:val="0"/>
        <w:jc w:val="center"/>
        <w:outlineLvl w:val="2"/>
        <w:rPr>
          <w:b/>
          <w:bCs/>
          <w:sz w:val="28"/>
          <w:szCs w:val="28"/>
        </w:rPr>
      </w:pPr>
      <w:r w:rsidRPr="003F6554">
        <w:rPr>
          <w:b/>
          <w:bCs/>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6A15C4" w:rsidRPr="003F6554" w:rsidRDefault="006A15C4">
      <w:pPr>
        <w:pStyle w:val="ConsPlusNormal"/>
        <w:jc w:val="center"/>
        <w:rPr>
          <w:b/>
          <w:bCs/>
          <w:sz w:val="28"/>
          <w:szCs w:val="28"/>
        </w:rPr>
      </w:pPr>
    </w:p>
    <w:p w:rsidR="006A15C4" w:rsidRDefault="006A15C4" w:rsidP="00522311">
      <w:pPr>
        <w:pStyle w:val="ConsPlusNormal"/>
        <w:ind w:firstLine="539"/>
        <w:jc w:val="both"/>
        <w:rPr>
          <w:sz w:val="28"/>
          <w:szCs w:val="28"/>
        </w:rPr>
      </w:pPr>
      <w:r>
        <w:rPr>
          <w:sz w:val="28"/>
          <w:szCs w:val="28"/>
        </w:rPr>
        <w:t xml:space="preserve">2.4.1. </w:t>
      </w: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6414B9">
        <w:rPr>
          <w:sz w:val="28"/>
          <w:szCs w:val="28"/>
        </w:rPr>
        <w:t>составляет 7 рабочих</w:t>
      </w:r>
      <w:r w:rsidRPr="003F6554">
        <w:rPr>
          <w:sz w:val="28"/>
          <w:szCs w:val="28"/>
        </w:rPr>
        <w:t xml:space="preserve"> дней со дня получения заявления о выдаче разрешения на строительство.</w:t>
      </w:r>
      <w:r>
        <w:rPr>
          <w:sz w:val="28"/>
          <w:szCs w:val="28"/>
        </w:rPr>
        <w:t xml:space="preserve"> </w:t>
      </w:r>
    </w:p>
    <w:p w:rsidR="006A15C4" w:rsidRDefault="006A15C4" w:rsidP="00532314">
      <w:pPr>
        <w:autoSpaceDE w:val="0"/>
        <w:autoSpaceDN w:val="0"/>
        <w:adjustRightInd w:val="0"/>
        <w:ind w:firstLine="540"/>
        <w:jc w:val="both"/>
        <w:rPr>
          <w:sz w:val="28"/>
          <w:szCs w:val="28"/>
        </w:rPr>
      </w:pPr>
      <w:r w:rsidRPr="00D70CED">
        <w:rPr>
          <w:sz w:val="28"/>
          <w:szCs w:val="28"/>
        </w:rPr>
        <w:t xml:space="preserve">2.4.2. </w:t>
      </w:r>
      <w:r>
        <w:rPr>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w:t>
      </w:r>
      <w:r w:rsidRPr="003F6554">
        <w:rPr>
          <w:sz w:val="28"/>
          <w:szCs w:val="28"/>
        </w:rPr>
        <w:t>муниципальной услуги с учетом необходимости обращения</w:t>
      </w:r>
      <w:r w:rsidRPr="009C5389">
        <w:rPr>
          <w:sz w:val="28"/>
          <w:szCs w:val="28"/>
        </w:rPr>
        <w:t xml:space="preserve"> </w:t>
      </w:r>
      <w:r>
        <w:rPr>
          <w:sz w:val="28"/>
          <w:szCs w:val="28"/>
        </w:rPr>
        <w:t xml:space="preserve">в орган исполнительной власти Смоленской области, уполномоченный в области охраны объектов культурного наследия, </w:t>
      </w:r>
      <w:r w:rsidRPr="00D70CED">
        <w:rPr>
          <w:sz w:val="28"/>
          <w:szCs w:val="28"/>
        </w:rPr>
        <w:t>составляет 30 дней со дня получения заявления о выдаче разрешения на строительство.</w:t>
      </w:r>
      <w:r>
        <w:rPr>
          <w:sz w:val="28"/>
          <w:szCs w:val="28"/>
        </w:rPr>
        <w:t xml:space="preserve"> </w:t>
      </w:r>
    </w:p>
    <w:p w:rsidR="006A15C4" w:rsidRPr="0058476E" w:rsidRDefault="006A15C4" w:rsidP="003B28BB">
      <w:pPr>
        <w:pStyle w:val="ConsPlusNormal"/>
        <w:ind w:firstLine="567"/>
        <w:jc w:val="both"/>
        <w:rPr>
          <w:sz w:val="28"/>
          <w:szCs w:val="28"/>
        </w:rPr>
      </w:pPr>
      <w:r w:rsidRPr="0058476E">
        <w:rPr>
          <w:sz w:val="28"/>
          <w:szCs w:val="28"/>
        </w:rPr>
        <w:t>2.4.</w:t>
      </w:r>
      <w:r>
        <w:rPr>
          <w:sz w:val="28"/>
          <w:szCs w:val="28"/>
        </w:rPr>
        <w:t>3</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6A15C4" w:rsidRDefault="006A15C4" w:rsidP="0058476E">
      <w:pPr>
        <w:ind w:firstLine="567"/>
        <w:jc w:val="both"/>
        <w:rPr>
          <w:i/>
          <w:iCs/>
          <w:sz w:val="28"/>
          <w:szCs w:val="28"/>
        </w:rPr>
      </w:pPr>
      <w:r w:rsidRPr="005E349A">
        <w:rPr>
          <w:sz w:val="28"/>
          <w:szCs w:val="28"/>
        </w:rPr>
        <w:t>2.4.4. При направлении заявления и всех необходимых документо</w:t>
      </w:r>
      <w:r>
        <w:rPr>
          <w:sz w:val="28"/>
          <w:szCs w:val="28"/>
        </w:rPr>
        <w:t>в</w:t>
      </w:r>
      <w:r w:rsidRPr="005E349A">
        <w:rPr>
          <w:sz w:val="28"/>
          <w:szCs w:val="28"/>
        </w:rPr>
        <w:t>, предоставляемых заявителем, в электронном виде либо через МФЦ</w:t>
      </w:r>
      <w:r w:rsidRPr="005E349A">
        <w:rPr>
          <w:i/>
          <w:iCs/>
          <w:sz w:val="28"/>
          <w:szCs w:val="28"/>
        </w:rPr>
        <w:t xml:space="preserve"> </w:t>
      </w:r>
      <w:r w:rsidRPr="005E349A">
        <w:rPr>
          <w:sz w:val="28"/>
          <w:szCs w:val="28"/>
        </w:rPr>
        <w:t>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i/>
          <w:iCs/>
          <w:sz w:val="28"/>
          <w:szCs w:val="28"/>
        </w:rPr>
        <w:t>.</w:t>
      </w:r>
    </w:p>
    <w:p w:rsidR="006A15C4" w:rsidRPr="005E349A" w:rsidRDefault="006A15C4" w:rsidP="005E349A">
      <w:pPr>
        <w:pStyle w:val="ConsPlusNormal"/>
        <w:ind w:firstLine="700"/>
        <w:jc w:val="both"/>
        <w:rPr>
          <w:sz w:val="28"/>
          <w:szCs w:val="28"/>
        </w:rPr>
      </w:pPr>
      <w:r w:rsidRPr="005E349A">
        <w:rPr>
          <w:sz w:val="28"/>
          <w:szCs w:val="28"/>
        </w:rPr>
        <w:t>2.4.</w:t>
      </w:r>
      <w:r>
        <w:rPr>
          <w:sz w:val="28"/>
          <w:szCs w:val="28"/>
        </w:rPr>
        <w:t>5</w:t>
      </w:r>
      <w:r w:rsidRPr="005E349A">
        <w:rPr>
          <w:sz w:val="28"/>
          <w:szCs w:val="28"/>
        </w:rPr>
        <w:t>. Приостановление предоставления муниципальной  услуги нормативными правовыми актами не предусмотрено.</w:t>
      </w:r>
    </w:p>
    <w:p w:rsidR="006A15C4" w:rsidRPr="003F6554" w:rsidRDefault="006A15C4">
      <w:pPr>
        <w:pStyle w:val="ConsPlusNormal"/>
        <w:ind w:firstLine="540"/>
        <w:jc w:val="both"/>
        <w:rPr>
          <w:sz w:val="28"/>
          <w:szCs w:val="28"/>
        </w:rPr>
      </w:pPr>
    </w:p>
    <w:p w:rsidR="006A15C4" w:rsidRPr="001C7472" w:rsidRDefault="006A15C4" w:rsidP="005E349A">
      <w:pPr>
        <w:autoSpaceDE w:val="0"/>
        <w:autoSpaceDN w:val="0"/>
        <w:adjustRightInd w:val="0"/>
        <w:ind w:firstLine="700"/>
        <w:jc w:val="center"/>
        <w:outlineLvl w:val="2"/>
        <w:rPr>
          <w:b/>
          <w:bCs/>
          <w:sz w:val="28"/>
          <w:szCs w:val="28"/>
        </w:rPr>
      </w:pPr>
      <w:r w:rsidRPr="003F6554">
        <w:rPr>
          <w:b/>
          <w:bCs/>
          <w:sz w:val="28"/>
          <w:szCs w:val="28"/>
        </w:rPr>
        <w:t>2.5.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6A15C4" w:rsidRPr="003F6554" w:rsidRDefault="006A15C4">
      <w:pPr>
        <w:pStyle w:val="ConsPlusNormal"/>
        <w:ind w:firstLine="540"/>
        <w:jc w:val="both"/>
        <w:rPr>
          <w:sz w:val="28"/>
          <w:szCs w:val="28"/>
        </w:rPr>
      </w:pPr>
    </w:p>
    <w:p w:rsidR="006A15C4" w:rsidRPr="003F6554" w:rsidRDefault="006A15C4" w:rsidP="00522311">
      <w:pPr>
        <w:pStyle w:val="ConsPlusNormal"/>
        <w:ind w:firstLine="53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6A15C4" w:rsidRPr="003F6554" w:rsidRDefault="006A15C4" w:rsidP="00522311">
      <w:pPr>
        <w:pStyle w:val="ConsPlusNormal"/>
        <w:ind w:firstLine="539"/>
        <w:jc w:val="both"/>
        <w:rPr>
          <w:sz w:val="28"/>
          <w:szCs w:val="28"/>
        </w:rPr>
      </w:pPr>
      <w:r>
        <w:rPr>
          <w:sz w:val="28"/>
          <w:szCs w:val="28"/>
        </w:rPr>
        <w:t xml:space="preserve">- </w:t>
      </w:r>
      <w:r w:rsidRPr="003F6554">
        <w:rPr>
          <w:sz w:val="28"/>
          <w:szCs w:val="28"/>
        </w:rPr>
        <w:t xml:space="preserve">Градостроительным </w:t>
      </w:r>
      <w:hyperlink r:id="rId10"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6A15C4" w:rsidRPr="008E62AC" w:rsidRDefault="006A15C4" w:rsidP="00123088">
      <w:pPr>
        <w:autoSpaceDE w:val="0"/>
        <w:autoSpaceDN w:val="0"/>
        <w:adjustRightInd w:val="0"/>
        <w:ind w:firstLine="540"/>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6A15C4" w:rsidRDefault="006A15C4" w:rsidP="00522311">
      <w:pPr>
        <w:pStyle w:val="ConsPlusNormal"/>
        <w:ind w:firstLine="539"/>
        <w:jc w:val="both"/>
        <w:rPr>
          <w:sz w:val="28"/>
          <w:szCs w:val="28"/>
        </w:rPr>
      </w:pPr>
      <w:r>
        <w:t xml:space="preserve">- </w:t>
      </w:r>
      <w:r w:rsidRPr="00123088">
        <w:rPr>
          <w:sz w:val="28"/>
          <w:szCs w:val="28"/>
        </w:rPr>
        <w:t>п</w:t>
      </w:r>
      <w:hyperlink r:id="rId11"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 xml:space="preserve"> (Официальный</w:t>
      </w:r>
      <w:r>
        <w:rPr>
          <w:sz w:val="28"/>
          <w:szCs w:val="28"/>
        </w:rPr>
        <w:t xml:space="preserve">    </w:t>
      </w:r>
      <w:r w:rsidRPr="003F6554">
        <w:rPr>
          <w:sz w:val="28"/>
          <w:szCs w:val="28"/>
        </w:rPr>
        <w:t xml:space="preserve"> интернет-портал </w:t>
      </w:r>
      <w:r>
        <w:rPr>
          <w:sz w:val="28"/>
          <w:szCs w:val="28"/>
        </w:rPr>
        <w:t xml:space="preserve">    </w:t>
      </w:r>
      <w:r w:rsidRPr="003F6554">
        <w:rPr>
          <w:sz w:val="28"/>
          <w:szCs w:val="28"/>
        </w:rPr>
        <w:t xml:space="preserve">правовой </w:t>
      </w:r>
      <w:r>
        <w:rPr>
          <w:sz w:val="28"/>
          <w:szCs w:val="28"/>
        </w:rPr>
        <w:t xml:space="preserve">    </w:t>
      </w:r>
      <w:r w:rsidRPr="003F6554">
        <w:rPr>
          <w:sz w:val="28"/>
          <w:szCs w:val="28"/>
        </w:rPr>
        <w:t>информации</w:t>
      </w:r>
      <w:r>
        <w:rPr>
          <w:sz w:val="28"/>
          <w:szCs w:val="28"/>
        </w:rPr>
        <w:t xml:space="preserve">   </w:t>
      </w:r>
      <w:r w:rsidRPr="003F6554">
        <w:rPr>
          <w:sz w:val="28"/>
          <w:szCs w:val="28"/>
        </w:rPr>
        <w:t xml:space="preserve"> </w:t>
      </w:r>
      <w:r>
        <w:rPr>
          <w:sz w:val="28"/>
          <w:szCs w:val="28"/>
        </w:rPr>
        <w:t>(</w:t>
      </w:r>
      <w:r w:rsidRPr="003F6554">
        <w:rPr>
          <w:sz w:val="28"/>
          <w:szCs w:val="28"/>
        </w:rPr>
        <w:t>www.pravo.gov.ru</w:t>
      </w:r>
      <w:r>
        <w:rPr>
          <w:sz w:val="28"/>
          <w:szCs w:val="28"/>
        </w:rPr>
        <w:t>)</w:t>
      </w:r>
      <w:r w:rsidRPr="003F6554">
        <w:rPr>
          <w:sz w:val="28"/>
          <w:szCs w:val="28"/>
        </w:rPr>
        <w:t xml:space="preserve">, </w:t>
      </w:r>
    </w:p>
    <w:p w:rsidR="006A15C4" w:rsidRPr="003F6554" w:rsidRDefault="006A15C4" w:rsidP="00123088">
      <w:pPr>
        <w:pStyle w:val="ConsPlusNormal"/>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6A15C4" w:rsidRDefault="006A15C4" w:rsidP="00522311">
      <w:pPr>
        <w:pStyle w:val="ConsPlusNormal"/>
        <w:ind w:firstLine="539"/>
        <w:jc w:val="both"/>
        <w:rPr>
          <w:sz w:val="28"/>
          <w:szCs w:val="28"/>
        </w:rPr>
      </w:pPr>
      <w:r>
        <w:rPr>
          <w:sz w:val="28"/>
          <w:szCs w:val="28"/>
        </w:rPr>
        <w:t xml:space="preserve">- </w:t>
      </w:r>
      <w:r w:rsidRPr="003F6554">
        <w:rPr>
          <w:sz w:val="28"/>
          <w:szCs w:val="28"/>
        </w:rPr>
        <w:t xml:space="preserve">областным </w:t>
      </w:r>
      <w:hyperlink r:id="rId12"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6A15C4" w:rsidRDefault="006A15C4" w:rsidP="007644B6">
      <w:pPr>
        <w:pStyle w:val="ConsPlusNormal"/>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6A15C4" w:rsidRPr="00BF3FCE" w:rsidRDefault="006A15C4" w:rsidP="008E62AC">
      <w:pPr>
        <w:autoSpaceDE w:val="0"/>
        <w:autoSpaceDN w:val="0"/>
        <w:adjustRightInd w:val="0"/>
        <w:ind w:firstLine="540"/>
        <w:jc w:val="both"/>
        <w:rPr>
          <w:sz w:val="28"/>
          <w:szCs w:val="28"/>
        </w:rPr>
      </w:pPr>
      <w:r>
        <w:rPr>
          <w:sz w:val="28"/>
          <w:szCs w:val="28"/>
        </w:rPr>
        <w:t xml:space="preserve">- </w:t>
      </w:r>
      <w:r w:rsidRPr="006414B9">
        <w:rPr>
          <w:sz w:val="28"/>
          <w:szCs w:val="28"/>
        </w:rPr>
        <w:t>Уставом муниципального образования «Демидовский район» Смоленской области, утвержденным решением Демидовского районного Совета депутатов от 23.08.2005 № 117/45</w:t>
      </w:r>
      <w:r>
        <w:rPr>
          <w:sz w:val="28"/>
          <w:szCs w:val="28"/>
        </w:rPr>
        <w:t>.</w:t>
      </w:r>
    </w:p>
    <w:p w:rsidR="006A15C4" w:rsidRPr="007644B6" w:rsidRDefault="006A15C4" w:rsidP="00522311">
      <w:pPr>
        <w:pStyle w:val="ConsPlusNormal"/>
        <w:ind w:firstLine="539"/>
        <w:jc w:val="both"/>
        <w:rPr>
          <w:sz w:val="16"/>
          <w:szCs w:val="16"/>
        </w:rPr>
      </w:pPr>
      <w:r>
        <w:rPr>
          <w:sz w:val="28"/>
          <w:szCs w:val="28"/>
        </w:rPr>
        <w:t xml:space="preserve">                                </w:t>
      </w:r>
    </w:p>
    <w:p w:rsidR="006A15C4" w:rsidRDefault="006A15C4">
      <w:pPr>
        <w:pStyle w:val="ConsPlusNormal"/>
        <w:jc w:val="center"/>
        <w:rPr>
          <w:b/>
          <w:bCs/>
          <w:sz w:val="28"/>
          <w:szCs w:val="28"/>
        </w:rPr>
      </w:pPr>
      <w:bookmarkStart w:id="3" w:name="P148"/>
      <w:bookmarkEnd w:id="3"/>
    </w:p>
    <w:p w:rsidR="006A15C4" w:rsidRPr="003F6554" w:rsidRDefault="006A15C4">
      <w:pPr>
        <w:pStyle w:val="ConsPlusNormal"/>
        <w:jc w:val="center"/>
        <w:rPr>
          <w:b/>
          <w:bCs/>
          <w:sz w:val="28"/>
          <w:szCs w:val="28"/>
        </w:rPr>
      </w:pPr>
      <w:r w:rsidRPr="003F6554">
        <w:rPr>
          <w:b/>
          <w:bCs/>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bCs/>
          <w:sz w:val="28"/>
          <w:szCs w:val="28"/>
        </w:rPr>
        <w:t>услуг, необходимых и обязательных для предоставления муниципальной услуги</w:t>
      </w:r>
      <w:r w:rsidRPr="007644B6">
        <w:rPr>
          <w:b/>
          <w:bCs/>
          <w:sz w:val="28"/>
          <w:szCs w:val="28"/>
        </w:rPr>
        <w:t>,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A15C4" w:rsidRPr="003F6554" w:rsidRDefault="006A15C4">
      <w:pPr>
        <w:pStyle w:val="ConsPlusNormal"/>
        <w:ind w:firstLine="540"/>
        <w:jc w:val="both"/>
        <w:rPr>
          <w:sz w:val="28"/>
          <w:szCs w:val="28"/>
        </w:rPr>
      </w:pPr>
    </w:p>
    <w:p w:rsidR="006A15C4" w:rsidRDefault="006A15C4" w:rsidP="00435980">
      <w:pPr>
        <w:pStyle w:val="ConsPlusNormal"/>
        <w:ind w:firstLine="540"/>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6A15C4" w:rsidRDefault="006A15C4">
      <w:pPr>
        <w:pStyle w:val="ConsPlusNormal"/>
        <w:ind w:firstLine="540"/>
        <w:jc w:val="both"/>
        <w:rPr>
          <w:sz w:val="28"/>
          <w:szCs w:val="28"/>
        </w:rPr>
      </w:pPr>
      <w:r w:rsidRPr="00572066">
        <w:rPr>
          <w:sz w:val="28"/>
          <w:szCs w:val="28"/>
        </w:rPr>
        <w:t>К заявлению прилагаются следующие документы:</w:t>
      </w:r>
    </w:p>
    <w:p w:rsidR="006A15C4" w:rsidRPr="003F6554" w:rsidRDefault="006A15C4">
      <w:pPr>
        <w:pStyle w:val="ConsPlusNormal"/>
        <w:ind w:firstLine="540"/>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w:t>
      </w:r>
      <w:r w:rsidRPr="007C4156">
        <w:rPr>
          <w:sz w:val="28"/>
          <w:szCs w:val="28"/>
        </w:rPr>
        <w:t>Едином государственном реестре недвижимости</w:t>
      </w:r>
      <w:r>
        <w:rPr>
          <w:sz w:val="28"/>
          <w:szCs w:val="28"/>
        </w:rPr>
        <w:t>);</w:t>
      </w:r>
    </w:p>
    <w:p w:rsidR="006A15C4" w:rsidRDefault="006A15C4">
      <w:pPr>
        <w:pStyle w:val="ConsPlusNormal"/>
        <w:ind w:firstLine="540"/>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 </w:t>
      </w:r>
      <w:r w:rsidRPr="007C4156">
        <w:rPr>
          <w:sz w:val="28"/>
          <w:szCs w:val="28"/>
        </w:rPr>
        <w:t>Едином государственном реестре недвижимости</w:t>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6A15C4" w:rsidRPr="003F6554" w:rsidRDefault="006A15C4">
      <w:pPr>
        <w:pStyle w:val="ConsPlusNormal"/>
        <w:ind w:firstLine="540"/>
        <w:jc w:val="both"/>
        <w:rPr>
          <w:sz w:val="28"/>
          <w:szCs w:val="28"/>
        </w:rPr>
      </w:pPr>
      <w:r>
        <w:rPr>
          <w:sz w:val="28"/>
          <w:szCs w:val="28"/>
        </w:rPr>
        <w:t>3</w:t>
      </w:r>
      <w:r w:rsidRPr="003F6554">
        <w:rPr>
          <w:sz w:val="28"/>
          <w:szCs w:val="28"/>
        </w:rPr>
        <w:t>) материалы, содержащиеся в проектной документации:</w:t>
      </w:r>
    </w:p>
    <w:p w:rsidR="006A15C4" w:rsidRPr="003F6554" w:rsidRDefault="006A15C4" w:rsidP="00E2663B">
      <w:pPr>
        <w:pStyle w:val="ConsPlusNormal"/>
        <w:numPr>
          <w:ilvl w:val="0"/>
          <w:numId w:val="1"/>
        </w:numPr>
        <w:ind w:left="993" w:hanging="426"/>
        <w:jc w:val="both"/>
        <w:rPr>
          <w:sz w:val="28"/>
          <w:szCs w:val="28"/>
        </w:rPr>
      </w:pPr>
      <w:r w:rsidRPr="003F6554">
        <w:rPr>
          <w:sz w:val="28"/>
          <w:szCs w:val="28"/>
        </w:rPr>
        <w:t>пояснительная записка;</w:t>
      </w:r>
    </w:p>
    <w:p w:rsidR="006A15C4" w:rsidRPr="003F6554" w:rsidRDefault="006A15C4" w:rsidP="007644B6">
      <w:pPr>
        <w:pStyle w:val="ConsPlusNormal"/>
        <w:numPr>
          <w:ilvl w:val="0"/>
          <w:numId w:val="1"/>
        </w:numPr>
        <w:ind w:left="0" w:firstLine="567"/>
        <w:jc w:val="both"/>
        <w:rPr>
          <w:sz w:val="28"/>
          <w:szCs w:val="28"/>
        </w:rPr>
      </w:pPr>
      <w:r w:rsidRPr="003F6554">
        <w:rPr>
          <w:sz w:val="28"/>
          <w:szCs w:val="28"/>
        </w:rPr>
        <w:t xml:space="preserve">схема планировочной организации земельного участка, выполненная в соответствии с </w:t>
      </w:r>
      <w:r w:rsidRPr="007C4156">
        <w:rPr>
          <w:sz w:val="28"/>
          <w:szCs w:val="28"/>
        </w:rPr>
        <w:t>информацией, указанной в градостроительном плане</w:t>
      </w:r>
      <w:r w:rsidRPr="003F6554">
        <w:rPr>
          <w:sz w:val="28"/>
          <w:szCs w:val="28"/>
        </w:rPr>
        <w:t xml:space="preserve"> 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6A15C4" w:rsidRPr="007A23B6" w:rsidRDefault="006A15C4" w:rsidP="007644B6">
      <w:pPr>
        <w:pStyle w:val="ConsPlusNormal"/>
        <w:numPr>
          <w:ilvl w:val="0"/>
          <w:numId w:val="1"/>
        </w:numPr>
        <w:ind w:left="0" w:firstLine="567"/>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6A15C4" w:rsidRPr="007C4156" w:rsidRDefault="006A15C4" w:rsidP="00E2663B">
      <w:pPr>
        <w:pStyle w:val="ConsPlusNormal"/>
        <w:numPr>
          <w:ilvl w:val="0"/>
          <w:numId w:val="1"/>
        </w:numPr>
        <w:ind w:left="993" w:hanging="426"/>
        <w:jc w:val="both"/>
        <w:rPr>
          <w:sz w:val="28"/>
          <w:szCs w:val="28"/>
        </w:rPr>
      </w:pPr>
      <w:r w:rsidRPr="007C4156">
        <w:rPr>
          <w:sz w:val="28"/>
          <w:szCs w:val="28"/>
        </w:rPr>
        <w:t>архитектурные решения;</w:t>
      </w:r>
    </w:p>
    <w:p w:rsidR="006A15C4" w:rsidRPr="003F6554" w:rsidRDefault="006A15C4" w:rsidP="00A71310">
      <w:pPr>
        <w:pStyle w:val="ConsPlusNormal"/>
        <w:ind w:firstLine="567"/>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6A15C4" w:rsidRPr="003F6554" w:rsidRDefault="006A15C4" w:rsidP="00A71310">
      <w:pPr>
        <w:pStyle w:val="ConsPlusNormal"/>
        <w:ind w:firstLine="567"/>
        <w:jc w:val="both"/>
        <w:rPr>
          <w:sz w:val="28"/>
          <w:szCs w:val="28"/>
        </w:rPr>
      </w:pPr>
      <w:r>
        <w:rPr>
          <w:sz w:val="28"/>
          <w:szCs w:val="28"/>
        </w:rPr>
        <w:t xml:space="preserve">е) </w:t>
      </w:r>
      <w:r w:rsidRPr="003F6554">
        <w:rPr>
          <w:sz w:val="28"/>
          <w:szCs w:val="28"/>
        </w:rPr>
        <w:t>проект организации строительства объекта капитального строительства;</w:t>
      </w:r>
    </w:p>
    <w:p w:rsidR="006A15C4" w:rsidRDefault="006A15C4" w:rsidP="00A71310">
      <w:pPr>
        <w:pStyle w:val="ConsPlusNormal"/>
        <w:ind w:firstLine="567"/>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6A15C4" w:rsidRPr="003F6554" w:rsidRDefault="006A15C4" w:rsidP="00A71310">
      <w:pPr>
        <w:pStyle w:val="ConsPlusNormal"/>
        <w:ind w:firstLine="567"/>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A15C4" w:rsidRDefault="006A15C4">
      <w:pPr>
        <w:pStyle w:val="ConsPlusNormal"/>
        <w:ind w:firstLine="540"/>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15"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6A15C4" w:rsidRDefault="006A15C4" w:rsidP="00D950E5">
      <w:pPr>
        <w:autoSpaceDE w:val="0"/>
        <w:autoSpaceDN w:val="0"/>
        <w:adjustRightInd w:val="0"/>
        <w:ind w:firstLine="540"/>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17"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6A15C4" w:rsidRDefault="006A15C4">
      <w:pPr>
        <w:pStyle w:val="ConsPlusNormal"/>
        <w:ind w:firstLine="540"/>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6A15C4" w:rsidRPr="00F87811" w:rsidRDefault="006A15C4">
      <w:pPr>
        <w:pStyle w:val="ConsPlusNormal"/>
        <w:ind w:firstLine="540"/>
        <w:jc w:val="both"/>
        <w:rPr>
          <w:sz w:val="28"/>
          <w:szCs w:val="28"/>
        </w:rPr>
      </w:pPr>
      <w:r>
        <w:rPr>
          <w:sz w:val="28"/>
          <w:szCs w:val="28"/>
        </w:rPr>
        <w:t>7</w:t>
      </w:r>
      <w:r w:rsidRPr="00F87811">
        <w:rPr>
          <w:sz w:val="28"/>
          <w:szCs w:val="28"/>
        </w:rPr>
        <w:t xml:space="preserve">) </w:t>
      </w:r>
      <w:r>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6A15C4" w:rsidRPr="00F87811" w:rsidRDefault="006A15C4" w:rsidP="00C604AA">
      <w:pPr>
        <w:pStyle w:val="ConsPlusNormal"/>
        <w:ind w:firstLine="567"/>
        <w:jc w:val="both"/>
        <w:rPr>
          <w:sz w:val="28"/>
          <w:szCs w:val="28"/>
        </w:rPr>
      </w:pPr>
      <w:r>
        <w:rPr>
          <w:sz w:val="28"/>
          <w:szCs w:val="28"/>
        </w:rPr>
        <w:t>8</w:t>
      </w:r>
      <w:r w:rsidRPr="00F87811">
        <w:rPr>
          <w:sz w:val="28"/>
          <w:szCs w:val="28"/>
        </w:rPr>
        <w:t>) решение общего собрания собственников помещений</w:t>
      </w:r>
      <w:r w:rsidRPr="00927781">
        <w:t xml:space="preserve"> </w:t>
      </w:r>
      <w:r w:rsidRPr="00927781">
        <w:rPr>
          <w:sz w:val="28"/>
          <w:szCs w:val="28"/>
        </w:rPr>
        <w:t>и машино-мест</w:t>
      </w:r>
      <w:r w:rsidRPr="00F87811">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Pr="00927781">
        <w:t xml:space="preserve"> </w:t>
      </w:r>
      <w:r w:rsidRPr="00927781">
        <w:rPr>
          <w:sz w:val="28"/>
          <w:szCs w:val="28"/>
        </w:rPr>
        <w:t>и машино-мест</w:t>
      </w:r>
      <w:r>
        <w:rPr>
          <w:sz w:val="28"/>
          <w:szCs w:val="28"/>
        </w:rPr>
        <w:t xml:space="preserve"> </w:t>
      </w:r>
      <w:r w:rsidRPr="00F87811">
        <w:rPr>
          <w:sz w:val="28"/>
          <w:szCs w:val="28"/>
        </w:rPr>
        <w:t>в многоквартирном доме;</w:t>
      </w:r>
    </w:p>
    <w:p w:rsidR="006A15C4" w:rsidRDefault="006A15C4">
      <w:pPr>
        <w:pStyle w:val="ConsPlusNormal"/>
        <w:ind w:firstLine="540"/>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6A15C4" w:rsidRDefault="006A15C4" w:rsidP="001B4787">
      <w:pPr>
        <w:pStyle w:val="ConsPlusNormal"/>
        <w:ind w:firstLine="540"/>
        <w:jc w:val="both"/>
        <w:rPr>
          <w:sz w:val="28"/>
          <w:szCs w:val="28"/>
        </w:rPr>
      </w:pPr>
      <w:r w:rsidRPr="001B4787">
        <w:rPr>
          <w:sz w:val="28"/>
          <w:szCs w:val="28"/>
        </w:rPr>
        <w:t>2.6.2. В целях строительства, реконструкции объекта индивидуального жилищного строительства заявитель</w:t>
      </w:r>
      <w:r>
        <w:rPr>
          <w:sz w:val="28"/>
          <w:szCs w:val="28"/>
        </w:rPr>
        <w:t xml:space="preserve"> представляет </w:t>
      </w:r>
      <w:r w:rsidRPr="005E349A">
        <w:rPr>
          <w:sz w:val="28"/>
          <w:szCs w:val="28"/>
        </w:rPr>
        <w:t xml:space="preserve">заявление о выдаче разрешения на строительство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6A15C4" w:rsidRDefault="006A15C4" w:rsidP="001B4787">
      <w:pPr>
        <w:pStyle w:val="ConsPlusNormal"/>
        <w:ind w:firstLine="540"/>
        <w:jc w:val="both"/>
        <w:rPr>
          <w:sz w:val="28"/>
          <w:szCs w:val="28"/>
        </w:rPr>
      </w:pPr>
      <w:r w:rsidRPr="00572066">
        <w:rPr>
          <w:sz w:val="28"/>
          <w:szCs w:val="28"/>
        </w:rPr>
        <w:t>К заявлению прилагаются следующие документы:</w:t>
      </w:r>
    </w:p>
    <w:p w:rsidR="006A15C4" w:rsidRDefault="006A15C4" w:rsidP="001B4787">
      <w:pPr>
        <w:pStyle w:val="ConsPlusNormal"/>
        <w:ind w:firstLine="540"/>
        <w:jc w:val="both"/>
        <w:rPr>
          <w:sz w:val="28"/>
          <w:szCs w:val="28"/>
        </w:rPr>
      </w:pPr>
      <w:r w:rsidRPr="00572066">
        <w:rPr>
          <w:sz w:val="28"/>
          <w:szCs w:val="28"/>
        </w:rPr>
        <w:t xml:space="preserve">1) правоустанавливающие документы на земельный участок (в случае если </w:t>
      </w:r>
      <w:r>
        <w:rPr>
          <w:sz w:val="28"/>
          <w:szCs w:val="28"/>
        </w:rPr>
        <w:t>указанные документы (их копии или сведения, содержащиеся в них) отсутствуют</w:t>
      </w:r>
      <w:r w:rsidRPr="00572066">
        <w:rPr>
          <w:sz w:val="28"/>
          <w:szCs w:val="28"/>
        </w:rPr>
        <w:t xml:space="preserve"> в </w:t>
      </w:r>
      <w:r w:rsidRPr="0092201D">
        <w:rPr>
          <w:sz w:val="28"/>
          <w:szCs w:val="28"/>
        </w:rPr>
        <w:t>Едином государственном реестре недвижимости</w:t>
      </w:r>
      <w:r w:rsidRPr="00572066">
        <w:rPr>
          <w:sz w:val="28"/>
          <w:szCs w:val="28"/>
        </w:rPr>
        <w:t>);</w:t>
      </w:r>
    </w:p>
    <w:p w:rsidR="006A15C4" w:rsidRDefault="006A15C4" w:rsidP="007E3F17">
      <w:pPr>
        <w:pStyle w:val="ConsPlusNormal"/>
        <w:ind w:firstLine="540"/>
        <w:jc w:val="both"/>
        <w:rPr>
          <w:sz w:val="28"/>
          <w:szCs w:val="28"/>
        </w:rPr>
      </w:pPr>
      <w:r>
        <w:rPr>
          <w:sz w:val="28"/>
          <w:szCs w:val="28"/>
        </w:rPr>
        <w:t>2</w:t>
      </w:r>
      <w:r w:rsidRPr="00572066">
        <w:rPr>
          <w:sz w:val="28"/>
          <w:szCs w:val="28"/>
        </w:rPr>
        <w:t xml:space="preserve">) </w:t>
      </w:r>
      <w:r>
        <w:rPr>
          <w:sz w:val="28"/>
          <w:szCs w:val="28"/>
        </w:rPr>
        <w:t xml:space="preserve"> </w:t>
      </w:r>
      <w:r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Pr>
          <w:sz w:val="28"/>
          <w:szCs w:val="28"/>
        </w:rPr>
        <w:t xml:space="preserve">жилищного </w:t>
      </w:r>
      <w:r w:rsidRPr="00572066">
        <w:rPr>
          <w:sz w:val="28"/>
          <w:szCs w:val="28"/>
        </w:rPr>
        <w:t>строительства</w:t>
      </w:r>
      <w:r>
        <w:rPr>
          <w:sz w:val="28"/>
          <w:szCs w:val="28"/>
        </w:rPr>
        <w:t>;</w:t>
      </w:r>
    </w:p>
    <w:p w:rsidR="006A15C4" w:rsidRDefault="006A15C4" w:rsidP="008D7E7B">
      <w:pPr>
        <w:autoSpaceDE w:val="0"/>
        <w:autoSpaceDN w:val="0"/>
        <w:adjustRightInd w:val="0"/>
        <w:ind w:firstLine="540"/>
        <w:jc w:val="both"/>
        <w:rPr>
          <w:sz w:val="28"/>
          <w:szCs w:val="28"/>
        </w:rPr>
      </w:pPr>
      <w:r>
        <w:rPr>
          <w:sz w:val="28"/>
          <w:szCs w:val="28"/>
        </w:rPr>
        <w:t>3</w:t>
      </w:r>
      <w:r w:rsidRPr="00F73E64">
        <w:rPr>
          <w:sz w:val="28"/>
          <w:szCs w:val="28"/>
        </w:rPr>
        <w:t xml:space="preserve">) </w:t>
      </w:r>
      <w:r>
        <w:rPr>
          <w:sz w:val="28"/>
          <w:szCs w:val="28"/>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w:t>
      </w:r>
      <w:r w:rsidRPr="00372DC2">
        <w:rPr>
          <w:sz w:val="28"/>
          <w:szCs w:val="28"/>
        </w:rPr>
        <w:t xml:space="preserve"> </w:t>
      </w:r>
      <w:r>
        <w:rPr>
          <w:sz w:val="28"/>
          <w:szCs w:val="28"/>
        </w:rPr>
        <w:t xml:space="preserve">объекта капитального строительства, утвержденным в соответствии с </w:t>
      </w:r>
      <w:r w:rsidRPr="00707212">
        <w:rPr>
          <w:sz w:val="28"/>
          <w:szCs w:val="28"/>
        </w:rPr>
        <w:t xml:space="preserve">Федеральным </w:t>
      </w:r>
      <w:hyperlink r:id="rId18" w:history="1">
        <w:r w:rsidRPr="00707212">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595550">
        <w:rPr>
          <w:sz w:val="28"/>
          <w:szCs w:val="28"/>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Pr>
          <w:sz w:val="28"/>
          <w:szCs w:val="28"/>
        </w:rPr>
        <w:t>.</w:t>
      </w:r>
    </w:p>
    <w:p w:rsidR="006A15C4" w:rsidRPr="003F6554" w:rsidRDefault="006A15C4" w:rsidP="00F73E64">
      <w:pPr>
        <w:autoSpaceDE w:val="0"/>
        <w:autoSpaceDN w:val="0"/>
        <w:adjustRightInd w:val="0"/>
        <w:ind w:firstLine="540"/>
        <w:jc w:val="both"/>
        <w:rPr>
          <w:sz w:val="28"/>
          <w:szCs w:val="28"/>
        </w:rPr>
      </w:pPr>
      <w:r>
        <w:rPr>
          <w:sz w:val="28"/>
          <w:szCs w:val="28"/>
        </w:rPr>
        <w:t>2.6.3</w:t>
      </w:r>
      <w:r w:rsidRPr="00BE2F0B">
        <w:rPr>
          <w:sz w:val="28"/>
          <w:szCs w:val="28"/>
        </w:rPr>
        <w:t xml:space="preserve">. </w:t>
      </w:r>
      <w:r w:rsidRPr="00CE4234">
        <w:rPr>
          <w:sz w:val="28"/>
          <w:szCs w:val="28"/>
        </w:rPr>
        <w:t xml:space="preserve">Заявление подается в одном экземпляре с описью прилагаемых к заявлению документов. </w:t>
      </w:r>
    </w:p>
    <w:p w:rsidR="006A15C4" w:rsidRPr="003F6554" w:rsidRDefault="006A15C4">
      <w:pPr>
        <w:pStyle w:val="ConsPlusNormal"/>
        <w:ind w:firstLine="540"/>
        <w:jc w:val="both"/>
        <w:rPr>
          <w:sz w:val="28"/>
          <w:szCs w:val="28"/>
        </w:rPr>
      </w:pPr>
      <w:r w:rsidRPr="009256F3">
        <w:rPr>
          <w:sz w:val="28"/>
          <w:szCs w:val="28"/>
        </w:rPr>
        <w:t>Документы, предусмотренные настоящ</w:t>
      </w:r>
      <w:r>
        <w:rPr>
          <w:sz w:val="28"/>
          <w:szCs w:val="28"/>
        </w:rPr>
        <w:t>им подразделом</w:t>
      </w:r>
      <w:r w:rsidRPr="009256F3">
        <w:rPr>
          <w:sz w:val="28"/>
          <w:szCs w:val="28"/>
        </w:rPr>
        <w:t>, могут быть направлены в электронно</w:t>
      </w:r>
      <w:r>
        <w:rPr>
          <w:sz w:val="28"/>
          <w:szCs w:val="28"/>
        </w:rPr>
        <w:t>й форме</w:t>
      </w:r>
      <w:r w:rsidRPr="009256F3">
        <w:rPr>
          <w:sz w:val="28"/>
          <w:szCs w:val="28"/>
        </w:rPr>
        <w:t>.</w:t>
      </w:r>
      <w:r>
        <w:rPr>
          <w:sz w:val="28"/>
          <w:szCs w:val="28"/>
        </w:rPr>
        <w:t xml:space="preserve"> В этом случае документы предоставляются в виде отсканированных копий, заверенных электронной подписью заявителя.</w:t>
      </w:r>
      <w:r>
        <w:rPr>
          <w:rStyle w:val="FootnoteReference"/>
          <w:sz w:val="28"/>
          <w:szCs w:val="28"/>
        </w:rPr>
        <w:t xml:space="preserve"> </w:t>
      </w:r>
    </w:p>
    <w:p w:rsidR="006A15C4" w:rsidRDefault="006A15C4" w:rsidP="00950FE9">
      <w:pPr>
        <w:autoSpaceDE w:val="0"/>
        <w:autoSpaceDN w:val="0"/>
        <w:adjustRightInd w:val="0"/>
        <w:ind w:firstLine="700"/>
        <w:jc w:val="center"/>
        <w:outlineLvl w:val="2"/>
        <w:rPr>
          <w:b/>
          <w:bCs/>
          <w:sz w:val="28"/>
          <w:szCs w:val="28"/>
        </w:rPr>
      </w:pPr>
      <w:bookmarkStart w:id="5" w:name="P199"/>
      <w:bookmarkEnd w:id="5"/>
    </w:p>
    <w:p w:rsidR="006A15C4" w:rsidRPr="000574F4" w:rsidRDefault="006A15C4" w:rsidP="00950FE9">
      <w:pPr>
        <w:autoSpaceDE w:val="0"/>
        <w:autoSpaceDN w:val="0"/>
        <w:adjustRightInd w:val="0"/>
        <w:ind w:firstLine="700"/>
        <w:jc w:val="center"/>
        <w:outlineLvl w:val="2"/>
        <w:rPr>
          <w:b/>
          <w:bCs/>
          <w:sz w:val="28"/>
          <w:szCs w:val="28"/>
        </w:rPr>
      </w:pPr>
      <w:r w:rsidRPr="003F6554">
        <w:rPr>
          <w:b/>
          <w:bCs/>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и информация о способах их получения заявителями, в том числе в электронной форме, и порядке их представления</w:t>
      </w:r>
    </w:p>
    <w:p w:rsidR="006A15C4" w:rsidRPr="003F6554" w:rsidRDefault="006A15C4" w:rsidP="00950FE9">
      <w:pPr>
        <w:pStyle w:val="ConsPlusNormal"/>
        <w:jc w:val="center"/>
        <w:rPr>
          <w:sz w:val="28"/>
          <w:szCs w:val="28"/>
        </w:rPr>
      </w:pPr>
    </w:p>
    <w:p w:rsidR="006A15C4" w:rsidRPr="003F6554" w:rsidRDefault="006A15C4">
      <w:pPr>
        <w:pStyle w:val="ConsPlusNormal"/>
        <w:ind w:firstLine="540"/>
        <w:jc w:val="both"/>
        <w:rPr>
          <w:sz w:val="28"/>
          <w:szCs w:val="28"/>
        </w:rPr>
      </w:pPr>
      <w:r w:rsidRPr="003F6554">
        <w:rPr>
          <w:sz w:val="28"/>
          <w:szCs w:val="28"/>
        </w:rPr>
        <w:t xml:space="preserve">2.7.1.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6A15C4" w:rsidRPr="003F6554" w:rsidRDefault="006A15C4" w:rsidP="00950FE9">
      <w:pPr>
        <w:pStyle w:val="ConsPlusNormal"/>
        <w:ind w:firstLine="540"/>
        <w:jc w:val="both"/>
        <w:rPr>
          <w:sz w:val="28"/>
          <w:szCs w:val="28"/>
        </w:rPr>
      </w:pPr>
      <w:r w:rsidRPr="003F6554">
        <w:rPr>
          <w:sz w:val="28"/>
          <w:szCs w:val="28"/>
        </w:rPr>
        <w:t xml:space="preserve">1) правоустанавливающие документы на земельный участок (в случае если права на него зарегистрированы в </w:t>
      </w:r>
      <w:r w:rsidRPr="00C7378B">
        <w:rPr>
          <w:sz w:val="28"/>
          <w:szCs w:val="28"/>
        </w:rPr>
        <w:t>Едином государственном реестре недвижимости</w:t>
      </w:r>
      <w:r w:rsidRPr="003F6554">
        <w:rPr>
          <w:sz w:val="28"/>
          <w:szCs w:val="28"/>
        </w:rPr>
        <w:t>);</w:t>
      </w:r>
    </w:p>
    <w:p w:rsidR="006A15C4" w:rsidRPr="003F6554" w:rsidRDefault="006A15C4">
      <w:pPr>
        <w:pStyle w:val="ConsPlusNormal"/>
        <w:ind w:firstLine="540"/>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C7378B">
        <w:rPr>
          <w:sz w:val="28"/>
          <w:szCs w:val="28"/>
        </w:rPr>
        <w:t>Едином государственном реестре недвижимости</w:t>
      </w:r>
      <w:r w:rsidRPr="00940985">
        <w:rPr>
          <w:sz w:val="28"/>
          <w:szCs w:val="28"/>
        </w:rPr>
        <w:t>);</w:t>
      </w:r>
    </w:p>
    <w:p w:rsidR="006A15C4" w:rsidRPr="003F6554" w:rsidRDefault="006A15C4">
      <w:pPr>
        <w:pStyle w:val="ConsPlusNormal"/>
        <w:ind w:firstLine="540"/>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w:t>
      </w:r>
      <w:r w:rsidRPr="00C7378B">
        <w:rPr>
          <w:sz w:val="28"/>
          <w:szCs w:val="28"/>
        </w:rPr>
        <w:t>, выданный не ранее чем за 3 года до дня представления заявления на получение разрешения на строительство</w:t>
      </w:r>
      <w:r w:rsidRPr="003F6554">
        <w:rPr>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6A15C4" w:rsidRDefault="006A15C4" w:rsidP="00795A3B">
      <w:pPr>
        <w:pStyle w:val="ConsPlusNormal"/>
        <w:ind w:firstLine="567"/>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6A15C4" w:rsidRDefault="006A15C4" w:rsidP="00795A3B">
      <w:pPr>
        <w:pStyle w:val="ListParagraph"/>
        <w:autoSpaceDE w:val="0"/>
        <w:autoSpaceDN w:val="0"/>
        <w:adjustRightInd w:val="0"/>
        <w:ind w:left="0" w:firstLine="567"/>
        <w:jc w:val="both"/>
        <w:rPr>
          <w:sz w:val="28"/>
          <w:szCs w:val="28"/>
        </w:rPr>
      </w:pPr>
      <w:r>
        <w:rPr>
          <w:sz w:val="28"/>
          <w:szCs w:val="28"/>
        </w:rPr>
        <w:t xml:space="preserve">5) </w:t>
      </w:r>
      <w:r w:rsidRPr="004F609D">
        <w:rPr>
          <w:sz w:val="28"/>
          <w:szCs w:val="28"/>
        </w:rPr>
        <w:t>заключение органа исполнительной власти Смоленской области, уполномоченного в области охраны объектов культурного наследия</w:t>
      </w:r>
      <w:r>
        <w:rPr>
          <w:sz w:val="28"/>
          <w:szCs w:val="28"/>
        </w:rPr>
        <w:t xml:space="preserve"> </w:t>
      </w:r>
      <w:r w:rsidRPr="004F609D">
        <w:rPr>
          <w:sz w:val="28"/>
          <w:szCs w:val="28"/>
        </w:rPr>
        <w:t>о соответствии раздела проектной документации</w:t>
      </w:r>
      <w:r>
        <w:rPr>
          <w:sz w:val="28"/>
          <w:szCs w:val="28"/>
        </w:rPr>
        <w:t xml:space="preserve"> </w:t>
      </w:r>
      <w:r w:rsidRPr="00097BB0">
        <w:rPr>
          <w:sz w:val="28"/>
          <w:szCs w:val="28"/>
        </w:rPr>
        <w:t>«архитектурные решения»</w:t>
      </w:r>
      <w:r w:rsidRPr="004F609D">
        <w:rPr>
          <w:sz w:val="28"/>
          <w:szCs w:val="28"/>
        </w:rPr>
        <w:t xml:space="preserve"> объекта капитального строительства или </w:t>
      </w:r>
      <w:r w:rsidRPr="007D0675">
        <w:rPr>
          <w:sz w:val="28"/>
          <w:szCs w:val="28"/>
        </w:rPr>
        <w:t xml:space="preserve">предусмотренного </w:t>
      </w:r>
      <w:hyperlink w:anchor="P2500" w:history="1">
        <w:r w:rsidRPr="007D0675">
          <w:rPr>
            <w:rStyle w:val="Hyperlink"/>
            <w:color w:val="auto"/>
            <w:sz w:val="28"/>
            <w:szCs w:val="28"/>
            <w:u w:val="none"/>
          </w:rPr>
          <w:t>пунктом 4 части 9</w:t>
        </w:r>
      </w:hyperlink>
      <w:r w:rsidRPr="007D0675">
        <w:rPr>
          <w:sz w:val="28"/>
          <w:szCs w:val="28"/>
        </w:rPr>
        <w:t xml:space="preserve"> статьи</w:t>
      </w:r>
      <w:r>
        <w:rPr>
          <w:sz w:val="28"/>
          <w:szCs w:val="28"/>
        </w:rPr>
        <w:t xml:space="preserve"> 51 Градостроительного кодекса Российской Федерации</w:t>
      </w:r>
      <w:r w:rsidRPr="007D0675">
        <w:rPr>
          <w:sz w:val="28"/>
          <w:szCs w:val="28"/>
        </w:rPr>
        <w:t xml:space="preserve"> </w:t>
      </w:r>
      <w:r w:rsidRPr="004F609D">
        <w:rPr>
          <w:sz w:val="28"/>
          <w:szCs w:val="28"/>
        </w:rPr>
        <w:t>описания внешнего облика объекта индивидуального жилищного строительства</w:t>
      </w:r>
      <w:r>
        <w:rPr>
          <w:sz w:val="28"/>
          <w:szCs w:val="28"/>
        </w:rPr>
        <w:t xml:space="preserve"> </w:t>
      </w:r>
      <w:r w:rsidRPr="004F609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 xml:space="preserve"> </w:t>
      </w:r>
      <w:r w:rsidRPr="00C926A1">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5C59F8">
        <w:rPr>
          <w:sz w:val="28"/>
          <w:szCs w:val="28"/>
        </w:rPr>
        <w:t>.</w:t>
      </w:r>
    </w:p>
    <w:p w:rsidR="006A15C4" w:rsidRPr="001E1A42" w:rsidRDefault="006A15C4" w:rsidP="001E1A42">
      <w:pPr>
        <w:autoSpaceDE w:val="0"/>
        <w:autoSpaceDN w:val="0"/>
        <w:adjustRightInd w:val="0"/>
        <w:ind w:firstLine="540"/>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19"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szCs w:val="28"/>
        </w:rPr>
        <w:t>их копии</w:t>
      </w:r>
      <w:r w:rsidRPr="00ED7F10">
        <w:rPr>
          <w:sz w:val="32"/>
          <w:szCs w:val="32"/>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A15C4" w:rsidRPr="003F6554" w:rsidRDefault="006A15C4">
      <w:pPr>
        <w:pStyle w:val="ConsPlusNormal"/>
        <w:ind w:firstLine="540"/>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6A15C4" w:rsidRPr="003F6554" w:rsidRDefault="006A15C4">
      <w:pPr>
        <w:pStyle w:val="ConsPlusNormal"/>
        <w:ind w:firstLine="540"/>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5C4" w:rsidRPr="003F6554" w:rsidRDefault="006A15C4">
      <w:pPr>
        <w:pStyle w:val="ConsPlusNormal"/>
        <w:ind w:firstLine="540"/>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bookmarkStart w:id="8" w:name="P218"/>
      <w:bookmarkEnd w:id="8"/>
      <w:r w:rsidRPr="003F6554">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 xml:space="preserve">2.9. Исчерпывающий перечень оснований для приостановления и (или) отказа </w:t>
      </w:r>
      <w:r>
        <w:rPr>
          <w:b/>
          <w:bCs/>
          <w:sz w:val="28"/>
          <w:szCs w:val="28"/>
        </w:rPr>
        <w:t xml:space="preserve">в </w:t>
      </w:r>
      <w:r w:rsidRPr="003F6554">
        <w:rPr>
          <w:b/>
          <w:bCs/>
          <w:sz w:val="28"/>
          <w:szCs w:val="28"/>
        </w:rPr>
        <w:t>предоставлени</w:t>
      </w:r>
      <w:r>
        <w:rPr>
          <w:b/>
          <w:bCs/>
          <w:sz w:val="28"/>
          <w:szCs w:val="28"/>
        </w:rPr>
        <w:t xml:space="preserve">и </w:t>
      </w:r>
      <w:r w:rsidRPr="003F6554">
        <w:rPr>
          <w:b/>
          <w:bCs/>
          <w:sz w:val="28"/>
          <w:szCs w:val="28"/>
        </w:rPr>
        <w:t>муниципальной услуги</w:t>
      </w:r>
      <w:r w:rsidRPr="00447F0F">
        <w:rPr>
          <w:b/>
          <w:bCs/>
          <w:sz w:val="28"/>
          <w:szCs w:val="28"/>
        </w:rPr>
        <w:t xml:space="preserve"> </w:t>
      </w:r>
    </w:p>
    <w:p w:rsidR="006A15C4" w:rsidRPr="003F6554" w:rsidRDefault="006A15C4">
      <w:pPr>
        <w:pStyle w:val="ConsPlusNormal"/>
        <w:ind w:firstLine="540"/>
        <w:jc w:val="both"/>
        <w:rPr>
          <w:sz w:val="28"/>
          <w:szCs w:val="28"/>
        </w:rPr>
      </w:pPr>
    </w:p>
    <w:p w:rsidR="006A15C4" w:rsidRPr="003F6554" w:rsidRDefault="006A15C4" w:rsidP="00447F0F">
      <w:pPr>
        <w:pStyle w:val="ConsPlusNormal"/>
        <w:ind w:firstLine="540"/>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6A15C4" w:rsidRPr="003F6554" w:rsidRDefault="006A15C4">
      <w:pPr>
        <w:pStyle w:val="ConsPlusNormal"/>
        <w:ind w:firstLine="540"/>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6A15C4" w:rsidRPr="003F6554" w:rsidRDefault="006A15C4">
      <w:pPr>
        <w:pStyle w:val="ConsPlusNormal"/>
        <w:ind w:firstLine="540"/>
        <w:jc w:val="both"/>
        <w:rPr>
          <w:sz w:val="28"/>
          <w:szCs w:val="28"/>
        </w:rPr>
      </w:pPr>
      <w:r w:rsidRPr="003F6554">
        <w:rPr>
          <w:sz w:val="28"/>
          <w:szCs w:val="28"/>
        </w:rPr>
        <w:t>1</w:t>
      </w:r>
      <w:r>
        <w:rPr>
          <w:sz w:val="28"/>
          <w:szCs w:val="28"/>
        </w:rPr>
        <w:t>)</w:t>
      </w:r>
      <w:r w:rsidRPr="00DC4EBF">
        <w:t xml:space="preserve"> </w:t>
      </w:r>
      <w:r>
        <w:rPr>
          <w:sz w:val="28"/>
          <w:szCs w:val="28"/>
        </w:rPr>
        <w:t>отсутствие</w:t>
      </w:r>
      <w:r w:rsidRPr="00DC4EBF">
        <w:rPr>
          <w:sz w:val="28"/>
          <w:szCs w:val="28"/>
        </w:rPr>
        <w:t xml:space="preserve"> документов</w:t>
      </w:r>
      <w:r>
        <w:rPr>
          <w:sz w:val="28"/>
          <w:szCs w:val="28"/>
        </w:rPr>
        <w:t xml:space="preserve">, указанных в </w:t>
      </w:r>
      <w:r>
        <w:t xml:space="preserve"> </w:t>
      </w:r>
      <w:hyperlink w:anchor="P155" w:history="1">
        <w:r w:rsidRPr="003F6554">
          <w:rPr>
            <w:sz w:val="28"/>
            <w:szCs w:val="28"/>
          </w:rPr>
          <w:t>пункт</w:t>
        </w:r>
        <w:r>
          <w:rPr>
            <w:sz w:val="28"/>
            <w:szCs w:val="28"/>
          </w:rPr>
          <w:t>ах</w:t>
        </w:r>
        <w:r w:rsidRPr="003F6554">
          <w:rPr>
            <w:sz w:val="28"/>
            <w:szCs w:val="28"/>
          </w:rPr>
          <w:t xml:space="preserve"> 2.6.1</w:t>
        </w:r>
        <w:r>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6A15C4" w:rsidRDefault="006A15C4">
      <w:pPr>
        <w:pStyle w:val="ConsPlusNormal"/>
        <w:ind w:firstLine="540"/>
        <w:jc w:val="both"/>
        <w:rPr>
          <w:sz w:val="28"/>
          <w:szCs w:val="28"/>
        </w:rPr>
      </w:pPr>
      <w:r w:rsidRPr="003F6554">
        <w:rPr>
          <w:sz w:val="28"/>
          <w:szCs w:val="28"/>
        </w:rPr>
        <w:t>2) несоответствие представленных документов требованиям</w:t>
      </w:r>
      <w:r w:rsidRPr="0008189B">
        <w:t xml:space="preserve"> </w:t>
      </w:r>
      <w:r w:rsidRPr="0008189B">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w:t>
      </w:r>
      <w:r w:rsidRPr="003F6554">
        <w:rPr>
          <w:sz w:val="28"/>
          <w:szCs w:val="28"/>
        </w:rPr>
        <w:t>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A15C4" w:rsidRPr="00B61005" w:rsidRDefault="006A15C4" w:rsidP="00B61005">
      <w:pPr>
        <w:pStyle w:val="ConsPlusNormal"/>
        <w:ind w:firstLine="540"/>
        <w:jc w:val="both"/>
        <w:rPr>
          <w:sz w:val="28"/>
          <w:szCs w:val="28"/>
        </w:rPr>
      </w:pPr>
      <w:r>
        <w:rPr>
          <w:sz w:val="28"/>
          <w:szCs w:val="28"/>
        </w:rPr>
        <w:t>3)</w:t>
      </w:r>
      <w:r w:rsidRPr="00E56B61">
        <w:rPr>
          <w:sz w:val="28"/>
          <w:szCs w:val="28"/>
        </w:rPr>
        <w:t xml:space="preserve"> </w:t>
      </w:r>
      <w:r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sz w:val="28"/>
          <w:szCs w:val="28"/>
        </w:rPr>
        <w:t>;</w:t>
      </w:r>
    </w:p>
    <w:p w:rsidR="006A15C4" w:rsidRDefault="006A15C4">
      <w:pPr>
        <w:pStyle w:val="ConsPlusNormal"/>
        <w:ind w:firstLine="540"/>
        <w:jc w:val="both"/>
        <w:rPr>
          <w:sz w:val="28"/>
          <w:szCs w:val="28"/>
        </w:rPr>
      </w:pPr>
      <w:r>
        <w:rPr>
          <w:sz w:val="28"/>
          <w:szCs w:val="28"/>
        </w:rPr>
        <w:t>4</w:t>
      </w:r>
      <w:r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6A15C4" w:rsidRPr="00AD15A5" w:rsidRDefault="006A15C4" w:rsidP="00153F39">
      <w:pPr>
        <w:autoSpaceDE w:val="0"/>
        <w:autoSpaceDN w:val="0"/>
        <w:adjustRightInd w:val="0"/>
        <w:ind w:firstLine="540"/>
        <w:jc w:val="both"/>
        <w:rPr>
          <w:sz w:val="28"/>
          <w:szCs w:val="28"/>
        </w:rPr>
      </w:pPr>
      <w:r>
        <w:rPr>
          <w:sz w:val="28"/>
          <w:szCs w:val="28"/>
        </w:rPr>
        <w:t>5</w:t>
      </w:r>
      <w:r w:rsidRPr="00447F0F">
        <w:rPr>
          <w:sz w:val="28"/>
          <w:szCs w:val="28"/>
        </w:rPr>
        <w:t xml:space="preserve">) поступившее от органа исполнительной власти </w:t>
      </w:r>
      <w:r>
        <w:rPr>
          <w:sz w:val="28"/>
          <w:szCs w:val="28"/>
        </w:rPr>
        <w:t>Смоленской области</w:t>
      </w:r>
      <w:r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w:t>
      </w:r>
      <w:r>
        <w:rPr>
          <w:sz w:val="28"/>
          <w:szCs w:val="28"/>
        </w:rPr>
        <w:t xml:space="preserve"> «архитектурные решения»</w:t>
      </w:r>
      <w:r w:rsidRPr="00447F0F">
        <w:rPr>
          <w:sz w:val="28"/>
          <w:szCs w:val="28"/>
        </w:rPr>
        <w:t xml:space="preserve">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15C4" w:rsidRDefault="006A15C4" w:rsidP="00AD15A5">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6A15C4" w:rsidRDefault="006A15C4">
      <w:pPr>
        <w:pStyle w:val="ConsPlusNormal"/>
        <w:jc w:val="center"/>
        <w:rPr>
          <w:b/>
          <w:bCs/>
          <w:sz w:val="28"/>
          <w:szCs w:val="28"/>
        </w:rPr>
      </w:pPr>
    </w:p>
    <w:p w:rsidR="006A15C4" w:rsidRDefault="006A15C4">
      <w:pPr>
        <w:pStyle w:val="ConsPlusNormal"/>
        <w:jc w:val="center"/>
        <w:rPr>
          <w:b/>
          <w:bCs/>
          <w:sz w:val="28"/>
          <w:szCs w:val="28"/>
        </w:rPr>
      </w:pPr>
    </w:p>
    <w:p w:rsidR="006A15C4" w:rsidRPr="003F6554" w:rsidRDefault="006A15C4">
      <w:pPr>
        <w:pStyle w:val="ConsPlusNormal"/>
        <w:jc w:val="center"/>
        <w:rPr>
          <w:b/>
          <w:bCs/>
          <w:sz w:val="28"/>
          <w:szCs w:val="28"/>
        </w:rPr>
      </w:pPr>
      <w:r w:rsidRPr="003F6554">
        <w:rPr>
          <w:b/>
          <w:bCs/>
          <w:sz w:val="28"/>
          <w:szCs w:val="28"/>
        </w:rPr>
        <w:t>2.10. Перечень услуг, необходимых и обязательных</w:t>
      </w:r>
      <w:r>
        <w:rPr>
          <w:b/>
          <w:bCs/>
          <w:sz w:val="28"/>
          <w:szCs w:val="28"/>
        </w:rPr>
        <w:t xml:space="preserve"> </w:t>
      </w:r>
      <w:r w:rsidRPr="003F6554">
        <w:rPr>
          <w:b/>
          <w:bCs/>
          <w:sz w:val="28"/>
          <w:szCs w:val="28"/>
        </w:rPr>
        <w:t>для предоставления муниципальной услуги, в том числе</w:t>
      </w:r>
      <w:r>
        <w:rPr>
          <w:b/>
          <w:bCs/>
          <w:sz w:val="28"/>
          <w:szCs w:val="28"/>
        </w:rPr>
        <w:t xml:space="preserve"> </w:t>
      </w:r>
      <w:r w:rsidRPr="003F6554">
        <w:rPr>
          <w:b/>
          <w:bCs/>
          <w:sz w:val="28"/>
          <w:szCs w:val="28"/>
        </w:rPr>
        <w:t>сведения о документах, выдаваемых организациями,</w:t>
      </w:r>
      <w:r>
        <w:rPr>
          <w:b/>
          <w:bCs/>
          <w:sz w:val="28"/>
          <w:szCs w:val="28"/>
        </w:rPr>
        <w:t xml:space="preserve"> </w:t>
      </w:r>
      <w:r w:rsidRPr="003F6554">
        <w:rPr>
          <w:b/>
          <w:bCs/>
          <w:sz w:val="28"/>
          <w:szCs w:val="28"/>
        </w:rPr>
        <w:t>участвующими в предоставлении муниципальной услуги</w:t>
      </w:r>
    </w:p>
    <w:p w:rsidR="006A15C4" w:rsidRPr="003F6554" w:rsidRDefault="006A15C4">
      <w:pPr>
        <w:pStyle w:val="ConsPlusNormal"/>
        <w:ind w:firstLine="540"/>
        <w:jc w:val="both"/>
        <w:rPr>
          <w:sz w:val="28"/>
          <w:szCs w:val="28"/>
        </w:rPr>
      </w:pPr>
    </w:p>
    <w:p w:rsidR="006A15C4" w:rsidRPr="003E6FF7" w:rsidRDefault="006A15C4" w:rsidP="00C0656A">
      <w:pPr>
        <w:autoSpaceDE w:val="0"/>
        <w:autoSpaceDN w:val="0"/>
        <w:adjustRightInd w:val="0"/>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6A15C4" w:rsidRPr="003E6FF7" w:rsidRDefault="006A15C4" w:rsidP="00C0656A">
      <w:pPr>
        <w:autoSpaceDE w:val="0"/>
        <w:autoSpaceDN w:val="0"/>
        <w:adjustRightInd w:val="0"/>
        <w:ind w:firstLine="567"/>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6A15C4" w:rsidRDefault="006A15C4" w:rsidP="00C0656A">
      <w:pPr>
        <w:pStyle w:val="ConsPlusNormal"/>
        <w:ind w:firstLine="54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6A15C4" w:rsidRPr="006F1656" w:rsidRDefault="006A15C4" w:rsidP="00C0656A">
      <w:pPr>
        <w:pStyle w:val="ConsPlusNormal"/>
        <w:ind w:firstLine="540"/>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6A15C4" w:rsidRPr="003F6554" w:rsidRDefault="006A15C4" w:rsidP="00C0656A">
      <w:pPr>
        <w:pStyle w:val="ConsPlusNormal"/>
        <w:ind w:firstLine="540"/>
        <w:jc w:val="both"/>
        <w:rPr>
          <w:sz w:val="28"/>
          <w:szCs w:val="28"/>
        </w:rPr>
      </w:pPr>
      <w:r w:rsidRPr="006F1656">
        <w:rPr>
          <w:sz w:val="28"/>
          <w:szCs w:val="28"/>
        </w:rPr>
        <w:t>- государственная экологическая экспертиза проектной документации.</w:t>
      </w:r>
    </w:p>
    <w:p w:rsidR="006A15C4" w:rsidRPr="003F6554" w:rsidRDefault="006A15C4">
      <w:pPr>
        <w:pStyle w:val="ConsPlusNormal"/>
        <w:ind w:firstLine="540"/>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0"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6A15C4" w:rsidRPr="003F6554" w:rsidRDefault="006A15C4">
      <w:pPr>
        <w:pStyle w:val="ConsPlusNormal"/>
        <w:ind w:firstLine="540"/>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6A15C4" w:rsidRDefault="006A15C4">
      <w:pPr>
        <w:pStyle w:val="ConsPlusNormal"/>
        <w:jc w:val="center"/>
        <w:rPr>
          <w:b/>
          <w:bCs/>
          <w:sz w:val="28"/>
          <w:szCs w:val="28"/>
        </w:rPr>
      </w:pPr>
    </w:p>
    <w:p w:rsidR="006A15C4" w:rsidRDefault="006A15C4">
      <w:pPr>
        <w:pStyle w:val="ConsPlusNormal"/>
        <w:jc w:val="center"/>
        <w:rPr>
          <w:b/>
          <w:bCs/>
          <w:sz w:val="28"/>
          <w:szCs w:val="28"/>
        </w:rPr>
      </w:pPr>
    </w:p>
    <w:p w:rsidR="006A15C4" w:rsidRPr="003F6554" w:rsidRDefault="006A15C4">
      <w:pPr>
        <w:pStyle w:val="ConsPlusNormal"/>
        <w:jc w:val="center"/>
        <w:rPr>
          <w:b/>
          <w:bCs/>
          <w:sz w:val="28"/>
          <w:szCs w:val="28"/>
        </w:rPr>
      </w:pPr>
      <w:r w:rsidRPr="003F6554">
        <w:rPr>
          <w:b/>
          <w:bCs/>
          <w:sz w:val="28"/>
          <w:szCs w:val="28"/>
        </w:rPr>
        <w:t xml:space="preserve">2.11. </w:t>
      </w:r>
      <w:r>
        <w:rPr>
          <w:b/>
          <w:bCs/>
          <w:sz w:val="28"/>
          <w:szCs w:val="28"/>
        </w:rPr>
        <w:t>Р</w:t>
      </w:r>
      <w:r w:rsidRPr="003F6554">
        <w:rPr>
          <w:b/>
          <w:bCs/>
          <w:sz w:val="28"/>
          <w:szCs w:val="28"/>
        </w:rPr>
        <w:t xml:space="preserve">азмер </w:t>
      </w:r>
      <w:r>
        <w:rPr>
          <w:b/>
          <w:bCs/>
          <w:sz w:val="28"/>
          <w:szCs w:val="28"/>
        </w:rPr>
        <w:t xml:space="preserve">платы, взимаемой с заявителя при предоставлении муниципальной услуги, </w:t>
      </w:r>
      <w:r w:rsidRPr="003F6554">
        <w:rPr>
          <w:b/>
          <w:bCs/>
          <w:sz w:val="28"/>
          <w:szCs w:val="28"/>
        </w:rPr>
        <w:t xml:space="preserve">и </w:t>
      </w:r>
      <w:r>
        <w:rPr>
          <w:b/>
          <w:bCs/>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Муниципальная услуга предоставляется бесплатно.</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2.12. Порядок, размер и основания взимания платы</w:t>
      </w:r>
      <w:r>
        <w:rPr>
          <w:b/>
          <w:bCs/>
          <w:sz w:val="28"/>
          <w:szCs w:val="28"/>
        </w:rPr>
        <w:t xml:space="preserve"> </w:t>
      </w:r>
      <w:r w:rsidRPr="003F6554">
        <w:rPr>
          <w:b/>
          <w:bCs/>
          <w:sz w:val="28"/>
          <w:szCs w:val="28"/>
        </w:rPr>
        <w:t>за предоставление услуг, необходимых и обязательных</w:t>
      </w:r>
      <w:r>
        <w:rPr>
          <w:b/>
          <w:bCs/>
          <w:sz w:val="28"/>
          <w:szCs w:val="28"/>
        </w:rPr>
        <w:t xml:space="preserve"> </w:t>
      </w:r>
      <w:r w:rsidRPr="003F6554">
        <w:rPr>
          <w:b/>
          <w:bCs/>
          <w:sz w:val="28"/>
          <w:szCs w:val="28"/>
        </w:rPr>
        <w:t>для предоставления муниципальной услуги, включая</w:t>
      </w:r>
      <w:r>
        <w:rPr>
          <w:b/>
          <w:bCs/>
          <w:sz w:val="28"/>
          <w:szCs w:val="28"/>
        </w:rPr>
        <w:t xml:space="preserve"> </w:t>
      </w:r>
      <w:r w:rsidRPr="003F6554">
        <w:rPr>
          <w:b/>
          <w:bCs/>
          <w:sz w:val="28"/>
          <w:szCs w:val="28"/>
        </w:rPr>
        <w:t xml:space="preserve">информацию о методиках расчета </w:t>
      </w:r>
      <w:r>
        <w:rPr>
          <w:b/>
          <w:bCs/>
          <w:sz w:val="28"/>
          <w:szCs w:val="28"/>
        </w:rPr>
        <w:t xml:space="preserve">размера </w:t>
      </w:r>
      <w:r w:rsidRPr="003F6554">
        <w:rPr>
          <w:b/>
          <w:bCs/>
          <w:sz w:val="28"/>
          <w:szCs w:val="28"/>
        </w:rPr>
        <w:t>такой платы</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6A15C4" w:rsidRPr="003F6554" w:rsidRDefault="006A15C4">
      <w:pPr>
        <w:pStyle w:val="ConsPlusNormal"/>
        <w:ind w:firstLine="540"/>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6A15C4" w:rsidRPr="003F6554" w:rsidRDefault="006A15C4">
      <w:pPr>
        <w:pStyle w:val="ConsPlusNormal"/>
        <w:ind w:firstLine="540"/>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6A15C4" w:rsidRDefault="006A15C4">
      <w:pPr>
        <w:pStyle w:val="ConsPlusNormal"/>
        <w:ind w:firstLine="540"/>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1"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6A15C4" w:rsidRDefault="006A15C4">
      <w:pPr>
        <w:pStyle w:val="ConsPlusNormal"/>
        <w:ind w:firstLine="540"/>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6A15C4" w:rsidRDefault="006A15C4">
      <w:pPr>
        <w:pStyle w:val="ConsPlusNormal"/>
        <w:jc w:val="center"/>
        <w:rPr>
          <w:b/>
          <w:bCs/>
          <w:sz w:val="28"/>
          <w:szCs w:val="28"/>
        </w:rPr>
      </w:pPr>
      <w:bookmarkStart w:id="10" w:name="P260"/>
      <w:bookmarkEnd w:id="10"/>
    </w:p>
    <w:p w:rsidR="006A15C4" w:rsidRPr="003F6554" w:rsidRDefault="006A15C4">
      <w:pPr>
        <w:pStyle w:val="ConsPlusNormal"/>
        <w:jc w:val="center"/>
        <w:rPr>
          <w:b/>
          <w:bCs/>
          <w:sz w:val="28"/>
          <w:szCs w:val="28"/>
        </w:rPr>
      </w:pPr>
      <w:r w:rsidRPr="003F6554">
        <w:rPr>
          <w:b/>
          <w:bCs/>
          <w:sz w:val="28"/>
          <w:szCs w:val="28"/>
        </w:rPr>
        <w:t>2.13. Максимальный срок ожидания в очереди при подаче</w:t>
      </w:r>
      <w:r>
        <w:rPr>
          <w:b/>
          <w:bCs/>
          <w:sz w:val="28"/>
          <w:szCs w:val="28"/>
        </w:rPr>
        <w:t xml:space="preserve"> </w:t>
      </w:r>
      <w:r w:rsidRPr="003F6554">
        <w:rPr>
          <w:b/>
          <w:bCs/>
          <w:sz w:val="28"/>
          <w:szCs w:val="28"/>
        </w:rPr>
        <w:t>запроса о предоставлении муниципальной услуги</w:t>
      </w:r>
      <w:r>
        <w:rPr>
          <w:b/>
          <w:bCs/>
          <w:sz w:val="28"/>
          <w:szCs w:val="28"/>
        </w:rPr>
        <w:t xml:space="preserve"> </w:t>
      </w:r>
      <w:r w:rsidRPr="003F6554">
        <w:rPr>
          <w:b/>
          <w:bCs/>
          <w:sz w:val="28"/>
          <w:szCs w:val="28"/>
        </w:rPr>
        <w:t>и при получении результата предоставления</w:t>
      </w:r>
      <w:r>
        <w:rPr>
          <w:b/>
          <w:bCs/>
          <w:sz w:val="28"/>
          <w:szCs w:val="28"/>
        </w:rPr>
        <w:t xml:space="preserve"> </w:t>
      </w:r>
      <w:r w:rsidRPr="003F6554">
        <w:rPr>
          <w:b/>
          <w:bCs/>
          <w:sz w:val="28"/>
          <w:szCs w:val="28"/>
        </w:rPr>
        <w:t>муниципальной услуги</w:t>
      </w:r>
    </w:p>
    <w:p w:rsidR="006A15C4" w:rsidRPr="003F6554" w:rsidRDefault="006A15C4">
      <w:pPr>
        <w:pStyle w:val="ConsPlusNormal"/>
        <w:ind w:firstLine="540"/>
        <w:jc w:val="both"/>
        <w:rPr>
          <w:sz w:val="28"/>
          <w:szCs w:val="28"/>
        </w:rPr>
      </w:pPr>
    </w:p>
    <w:p w:rsidR="006A15C4" w:rsidRPr="003F6554" w:rsidRDefault="006A15C4" w:rsidP="009B36C2">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6A15C4" w:rsidRPr="000F74B1" w:rsidRDefault="006A15C4" w:rsidP="009B36C2">
      <w:pPr>
        <w:tabs>
          <w:tab w:val="left" w:pos="12"/>
          <w:tab w:val="left" w:pos="1019"/>
        </w:tabs>
        <w:ind w:firstLine="709"/>
        <w:jc w:val="both"/>
        <w:rPr>
          <w:sz w:val="28"/>
          <w:szCs w:val="28"/>
        </w:rPr>
      </w:pPr>
      <w:r w:rsidRPr="000F74B1">
        <w:rPr>
          <w:sz w:val="28"/>
          <w:szCs w:val="28"/>
        </w:rPr>
        <w:t>2.13.2. Заявителям предоставл</w:t>
      </w:r>
      <w:r>
        <w:rPr>
          <w:sz w:val="28"/>
          <w:szCs w:val="28"/>
        </w:rPr>
        <w:t>яется</w:t>
      </w:r>
      <w:r w:rsidRPr="000F74B1">
        <w:rPr>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6A15C4" w:rsidRPr="004A6214" w:rsidRDefault="006A15C4" w:rsidP="009B36C2">
      <w:pPr>
        <w:tabs>
          <w:tab w:val="left" w:pos="12"/>
          <w:tab w:val="left" w:pos="1019"/>
        </w:tabs>
        <w:ind w:firstLine="709"/>
        <w:jc w:val="both"/>
        <w:rPr>
          <w:sz w:val="28"/>
          <w:szCs w:val="28"/>
        </w:rPr>
      </w:pPr>
      <w:r w:rsidRPr="000F74B1">
        <w:rPr>
          <w:sz w:val="28"/>
          <w:szCs w:val="28"/>
        </w:rPr>
        <w:t>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6A15C4" w:rsidRPr="00F973C0" w:rsidRDefault="006A15C4" w:rsidP="009B36C2">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6A15C4" w:rsidRDefault="006A15C4">
      <w:pPr>
        <w:pStyle w:val="ConsPlusNormal"/>
        <w:ind w:firstLine="540"/>
        <w:jc w:val="both"/>
        <w:rPr>
          <w:sz w:val="28"/>
          <w:szCs w:val="28"/>
        </w:rPr>
      </w:pPr>
    </w:p>
    <w:p w:rsidR="006A15C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2.14. Срок и порядок регистрации запроса заявителя</w:t>
      </w:r>
      <w:r>
        <w:rPr>
          <w:b/>
          <w:bCs/>
          <w:sz w:val="28"/>
          <w:szCs w:val="28"/>
        </w:rPr>
        <w:t xml:space="preserve"> </w:t>
      </w:r>
      <w:r w:rsidRPr="003F6554">
        <w:rPr>
          <w:b/>
          <w:bCs/>
          <w:sz w:val="28"/>
          <w:szCs w:val="28"/>
        </w:rPr>
        <w:t>о предоставлении муниципальной услуги, в том числе</w:t>
      </w:r>
      <w:r>
        <w:rPr>
          <w:b/>
          <w:bCs/>
          <w:sz w:val="28"/>
          <w:szCs w:val="28"/>
        </w:rPr>
        <w:t xml:space="preserve"> </w:t>
      </w:r>
      <w:r w:rsidRPr="003F6554">
        <w:rPr>
          <w:b/>
          <w:bCs/>
          <w:sz w:val="28"/>
          <w:szCs w:val="28"/>
        </w:rPr>
        <w:t>в электронной форме</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6A15C4" w:rsidRPr="003F6554" w:rsidRDefault="006A15C4">
      <w:pPr>
        <w:pStyle w:val="ConsPlusNormal"/>
        <w:ind w:firstLine="540"/>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2.15. Требования к помещениям, в которых предоставляется</w:t>
      </w:r>
      <w:r>
        <w:rPr>
          <w:b/>
          <w:bCs/>
          <w:sz w:val="28"/>
          <w:szCs w:val="28"/>
        </w:rPr>
        <w:t xml:space="preserve"> </w:t>
      </w:r>
      <w:r w:rsidRPr="003F6554">
        <w:rPr>
          <w:b/>
          <w:bCs/>
          <w:sz w:val="28"/>
          <w:szCs w:val="28"/>
        </w:rPr>
        <w:t>муниципальная услуга, к местам ожидания и приема</w:t>
      </w:r>
      <w:r>
        <w:rPr>
          <w:b/>
          <w:bCs/>
          <w:sz w:val="28"/>
          <w:szCs w:val="28"/>
        </w:rPr>
        <w:t xml:space="preserve"> </w:t>
      </w:r>
      <w:r w:rsidRPr="003F6554">
        <w:rPr>
          <w:b/>
          <w:bCs/>
          <w:sz w:val="28"/>
          <w:szCs w:val="28"/>
        </w:rPr>
        <w:t>заявителей, размещению и оформлению визуальной, текстовой</w:t>
      </w:r>
      <w:r>
        <w:rPr>
          <w:b/>
          <w:bCs/>
          <w:sz w:val="28"/>
          <w:szCs w:val="28"/>
        </w:rPr>
        <w:t xml:space="preserve"> </w:t>
      </w:r>
      <w:r w:rsidRPr="003F6554">
        <w:rPr>
          <w:b/>
          <w:bCs/>
          <w:sz w:val="28"/>
          <w:szCs w:val="28"/>
        </w:rPr>
        <w:t>и мультимедийной информации о порядке предоставления</w:t>
      </w:r>
      <w:r>
        <w:rPr>
          <w:b/>
          <w:bCs/>
          <w:sz w:val="28"/>
          <w:szCs w:val="28"/>
        </w:rPr>
        <w:t xml:space="preserve"> </w:t>
      </w:r>
      <w:r w:rsidRPr="003F6554">
        <w:rPr>
          <w:b/>
          <w:bCs/>
          <w:sz w:val="28"/>
          <w:szCs w:val="28"/>
        </w:rPr>
        <w:t>муниципальной услуги, в том числе к обеспечению</w:t>
      </w:r>
      <w:r>
        <w:rPr>
          <w:b/>
          <w:bCs/>
          <w:sz w:val="28"/>
          <w:szCs w:val="28"/>
        </w:rPr>
        <w:t xml:space="preserve"> </w:t>
      </w:r>
      <w:r w:rsidRPr="003F6554">
        <w:rPr>
          <w:b/>
          <w:bCs/>
          <w:sz w:val="28"/>
          <w:szCs w:val="28"/>
        </w:rPr>
        <w:t>доступности для инвалидов указанных объектов в соответствии</w:t>
      </w:r>
      <w:r>
        <w:rPr>
          <w:b/>
          <w:bCs/>
          <w:sz w:val="28"/>
          <w:szCs w:val="28"/>
        </w:rPr>
        <w:t xml:space="preserve"> </w:t>
      </w:r>
      <w:r w:rsidRPr="003F6554">
        <w:rPr>
          <w:b/>
          <w:bCs/>
          <w:sz w:val="28"/>
          <w:szCs w:val="28"/>
        </w:rPr>
        <w:t>с законодательством Российской Федерации о социальной</w:t>
      </w:r>
      <w:r>
        <w:rPr>
          <w:b/>
          <w:bCs/>
          <w:sz w:val="28"/>
          <w:szCs w:val="28"/>
        </w:rPr>
        <w:t xml:space="preserve"> </w:t>
      </w:r>
      <w:r w:rsidRPr="003F6554">
        <w:rPr>
          <w:b/>
          <w:bCs/>
          <w:sz w:val="28"/>
          <w:szCs w:val="28"/>
        </w:rPr>
        <w:t>защите инвалидов</w:t>
      </w:r>
    </w:p>
    <w:p w:rsidR="006A15C4" w:rsidRPr="003F6554" w:rsidRDefault="006A15C4">
      <w:pPr>
        <w:pStyle w:val="ConsPlusNormal"/>
        <w:ind w:firstLine="540"/>
        <w:jc w:val="both"/>
        <w:rPr>
          <w:sz w:val="28"/>
          <w:szCs w:val="28"/>
        </w:rPr>
      </w:pPr>
    </w:p>
    <w:p w:rsidR="006A15C4" w:rsidRDefault="006A15C4" w:rsidP="00370562">
      <w:pPr>
        <w:jc w:val="both"/>
        <w:rPr>
          <w:sz w:val="28"/>
          <w:szCs w:val="28"/>
        </w:rPr>
      </w:pPr>
      <w:r>
        <w:rPr>
          <w:sz w:val="28"/>
          <w:szCs w:val="28"/>
        </w:rPr>
        <w:t xml:space="preserve">          2.15.1. Прием граждан осуществляется в специально выделенных для предоставления муниципальных услуг помещениях.</w:t>
      </w:r>
    </w:p>
    <w:p w:rsidR="006A15C4" w:rsidRDefault="006A15C4" w:rsidP="00370562">
      <w:pPr>
        <w:ind w:firstLine="72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A15C4" w:rsidRDefault="006A15C4" w:rsidP="00370562">
      <w:pPr>
        <w:ind w:firstLine="720"/>
        <w:jc w:val="both"/>
        <w:rPr>
          <w:sz w:val="28"/>
          <w:szCs w:val="28"/>
        </w:rPr>
      </w:pPr>
      <w:r>
        <w:rPr>
          <w:sz w:val="28"/>
          <w:szCs w:val="28"/>
        </w:rPr>
        <w:t>2.15.2. При возможности около здания организуются парковочные места для автотранспорта.</w:t>
      </w:r>
    </w:p>
    <w:p w:rsidR="006A15C4" w:rsidRDefault="006A15C4" w:rsidP="00370562">
      <w:pPr>
        <w:ind w:firstLine="720"/>
        <w:jc w:val="both"/>
        <w:rPr>
          <w:sz w:val="28"/>
          <w:szCs w:val="28"/>
        </w:rPr>
      </w:pPr>
      <w:r>
        <w:rPr>
          <w:sz w:val="28"/>
          <w:szCs w:val="28"/>
        </w:rPr>
        <w:t>Доступ заявителей к парковочным местам является бесплатным.</w:t>
      </w:r>
    </w:p>
    <w:p w:rsidR="006A15C4" w:rsidRDefault="006A15C4" w:rsidP="00370562">
      <w:pPr>
        <w:ind w:firstLine="720"/>
        <w:jc w:val="both"/>
        <w:rPr>
          <w:sz w:val="28"/>
          <w:szCs w:val="28"/>
        </w:rPr>
      </w:pPr>
      <w:r>
        <w:rPr>
          <w:sz w:val="28"/>
          <w:szCs w:val="28"/>
        </w:rPr>
        <w:t>2.15.3. Вход в кабинет, где оказывается муниципальная услуга, должен быть оборудован информационной табличкой (вывеской), содержащей информацию о наименовании, месте нахождения, режиме работы</w:t>
      </w:r>
      <w:r>
        <w:rPr>
          <w:rStyle w:val="FontStyle14"/>
          <w:sz w:val="28"/>
          <w:szCs w:val="28"/>
        </w:rPr>
        <w:t xml:space="preserve"> отдела по строительству, транспорту, связи и ЖКХ.</w:t>
      </w:r>
    </w:p>
    <w:p w:rsidR="006A15C4" w:rsidRDefault="006A15C4" w:rsidP="00370562">
      <w:pPr>
        <w:ind w:firstLine="720"/>
        <w:jc w:val="both"/>
        <w:rPr>
          <w:sz w:val="28"/>
          <w:szCs w:val="28"/>
        </w:rPr>
      </w:pPr>
      <w:r>
        <w:rPr>
          <w:sz w:val="28"/>
          <w:szCs w:val="28"/>
        </w:rPr>
        <w:t>2.15.4.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rsidR="006A15C4" w:rsidRDefault="006A15C4" w:rsidP="00370562">
      <w:pPr>
        <w:ind w:firstLine="720"/>
        <w:jc w:val="both"/>
        <w:rPr>
          <w:sz w:val="28"/>
          <w:szCs w:val="28"/>
        </w:rPr>
      </w:pPr>
      <w:r>
        <w:rPr>
          <w:sz w:val="28"/>
          <w:szCs w:val="28"/>
        </w:rPr>
        <w:t>2.15.5. Места информирования, предназначенные для ознакомления заявителей с информационными материалами, оборудуются:</w:t>
      </w:r>
    </w:p>
    <w:p w:rsidR="006A15C4" w:rsidRDefault="006A15C4" w:rsidP="00370562">
      <w:pPr>
        <w:ind w:firstLine="720"/>
        <w:jc w:val="both"/>
        <w:rPr>
          <w:sz w:val="28"/>
          <w:szCs w:val="28"/>
        </w:rPr>
      </w:pPr>
      <w:r>
        <w:rPr>
          <w:sz w:val="28"/>
          <w:szCs w:val="28"/>
        </w:rPr>
        <w:t>- стульями и столами для оформления документов.</w:t>
      </w:r>
    </w:p>
    <w:p w:rsidR="006A15C4" w:rsidRDefault="006A15C4" w:rsidP="00370562">
      <w:pPr>
        <w:ind w:firstLine="720"/>
        <w:jc w:val="both"/>
        <w:rPr>
          <w:sz w:val="28"/>
          <w:szCs w:val="28"/>
        </w:rPr>
      </w:pPr>
      <w:r>
        <w:rPr>
          <w:sz w:val="28"/>
          <w:szCs w:val="28"/>
        </w:rPr>
        <w:t>На официальных сайтах в сети Интернет размещается следующая обязательная информация:</w:t>
      </w:r>
    </w:p>
    <w:p w:rsidR="006A15C4" w:rsidRDefault="006A15C4" w:rsidP="00370562">
      <w:pPr>
        <w:ind w:firstLine="72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A15C4" w:rsidRDefault="006A15C4" w:rsidP="00370562">
      <w:pPr>
        <w:ind w:firstLine="720"/>
        <w:jc w:val="both"/>
        <w:rPr>
          <w:sz w:val="28"/>
          <w:szCs w:val="28"/>
        </w:rPr>
      </w:pPr>
      <w:r>
        <w:rPr>
          <w:sz w:val="28"/>
          <w:szCs w:val="28"/>
        </w:rPr>
        <w:t>- режим работы органов, предоставляющих муниципальную услугу;</w:t>
      </w:r>
    </w:p>
    <w:p w:rsidR="006A15C4" w:rsidRDefault="006A15C4" w:rsidP="00370562">
      <w:pPr>
        <w:ind w:firstLine="720"/>
        <w:jc w:val="both"/>
        <w:rPr>
          <w:sz w:val="28"/>
          <w:szCs w:val="28"/>
        </w:rPr>
      </w:pPr>
      <w:r>
        <w:rPr>
          <w:sz w:val="28"/>
          <w:szCs w:val="28"/>
        </w:rPr>
        <w:t>- графики личного приема граждан уполномоченными должностными лицами;</w:t>
      </w:r>
    </w:p>
    <w:p w:rsidR="006A15C4" w:rsidRDefault="006A15C4" w:rsidP="00370562">
      <w:pPr>
        <w:ind w:firstLine="720"/>
        <w:jc w:val="both"/>
        <w:rPr>
          <w:sz w:val="28"/>
          <w:szCs w:val="28"/>
        </w:rPr>
      </w:pPr>
      <w:r>
        <w:rPr>
          <w:sz w:val="28"/>
          <w:szCs w:val="28"/>
        </w:rPr>
        <w:t>- настоящий Административный регламент.</w:t>
      </w:r>
    </w:p>
    <w:p w:rsidR="006A15C4" w:rsidRDefault="006A15C4" w:rsidP="00370562">
      <w:pPr>
        <w:ind w:firstLine="720"/>
        <w:jc w:val="both"/>
        <w:rPr>
          <w:sz w:val="28"/>
          <w:szCs w:val="28"/>
        </w:rPr>
      </w:pPr>
      <w:r>
        <w:rPr>
          <w:sz w:val="28"/>
          <w:szCs w:val="28"/>
        </w:rPr>
        <w:t>2.15.6. Место для приема заявителей должно быть оборудовано стулом, иметь место для написания и размещения документов, заявлений.</w:t>
      </w:r>
    </w:p>
    <w:p w:rsidR="006A15C4" w:rsidRDefault="006A15C4" w:rsidP="00370562">
      <w:pPr>
        <w:pStyle w:val="Style3"/>
        <w:spacing w:before="197" w:line="317" w:lineRule="exact"/>
        <w:jc w:val="both"/>
        <w:rPr>
          <w:rStyle w:val="FontStyle14"/>
          <w:sz w:val="28"/>
          <w:szCs w:val="28"/>
        </w:rPr>
      </w:pPr>
      <w:r>
        <w:rPr>
          <w:sz w:val="28"/>
          <w:szCs w:val="28"/>
        </w:rPr>
        <w:t xml:space="preserve">         2.15.7. Н</w:t>
      </w:r>
      <w:r>
        <w:rPr>
          <w:rStyle w:val="FontStyle14"/>
          <w:sz w:val="28"/>
          <w:szCs w:val="28"/>
        </w:rPr>
        <w:t>ачальником Отдела по строительству, транспорту, связи и ЖКХ Администрации муниципального образования «Демидовский район» Смоленской области, специалистами МФЦ, предоставляющими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6A15C4" w:rsidRDefault="006A15C4" w:rsidP="00370562">
      <w:pPr>
        <w:pStyle w:val="Style4"/>
        <w:tabs>
          <w:tab w:val="left" w:pos="864"/>
        </w:tabs>
        <w:suppressAutoHyphens/>
        <w:spacing w:line="317" w:lineRule="exact"/>
        <w:ind w:left="701" w:firstLine="0"/>
        <w:jc w:val="left"/>
        <w:rPr>
          <w:rStyle w:val="FontStyle14"/>
          <w:sz w:val="28"/>
          <w:szCs w:val="28"/>
        </w:rPr>
      </w:pPr>
      <w:r>
        <w:rPr>
          <w:rStyle w:val="FontStyle14"/>
          <w:sz w:val="28"/>
          <w:szCs w:val="28"/>
        </w:rPr>
        <w:t>1)</w:t>
      </w:r>
      <w:r>
        <w:rPr>
          <w:rStyle w:val="FontStyle14"/>
          <w:sz w:val="28"/>
          <w:szCs w:val="28"/>
        </w:rPr>
        <w:tab/>
        <w:t>возможность беспрепятственного входа в помещения и выхода из них;</w:t>
      </w:r>
    </w:p>
    <w:p w:rsidR="006A15C4" w:rsidRDefault="006A15C4" w:rsidP="00370562">
      <w:pPr>
        <w:pStyle w:val="Style4"/>
        <w:tabs>
          <w:tab w:val="left" w:pos="1066"/>
        </w:tabs>
        <w:suppressAutoHyphens/>
        <w:spacing w:line="317" w:lineRule="exact"/>
        <w:rPr>
          <w:rStyle w:val="FontStyle14"/>
          <w:sz w:val="28"/>
          <w:szCs w:val="28"/>
        </w:rPr>
      </w:pPr>
      <w:r>
        <w:rPr>
          <w:rStyle w:val="FontStyle14"/>
          <w:sz w:val="28"/>
          <w:szCs w:val="28"/>
        </w:rPr>
        <w:t>2) содействие со стороны специалистов отдела по строительству, транспорту, связи и ЖКХ Администрации, при необходимости, инвалиду при входе в объект и выходе из него;</w:t>
      </w:r>
    </w:p>
    <w:p w:rsidR="006A15C4" w:rsidRDefault="006A15C4" w:rsidP="00370562">
      <w:pPr>
        <w:pStyle w:val="Style4"/>
        <w:tabs>
          <w:tab w:val="left" w:pos="864"/>
          <w:tab w:val="left" w:pos="4896"/>
          <w:tab w:val="left" w:pos="8366"/>
          <w:tab w:val="left" w:leader="hyphen" w:pos="9749"/>
        </w:tabs>
        <w:suppressAutoHyphens/>
        <w:spacing w:line="317" w:lineRule="exact"/>
        <w:ind w:firstLine="709"/>
        <w:rPr>
          <w:rStyle w:val="FontStyle14"/>
          <w:sz w:val="28"/>
          <w:szCs w:val="28"/>
        </w:rPr>
      </w:pPr>
      <w:r>
        <w:rPr>
          <w:rStyle w:val="FontStyle14"/>
          <w:sz w:val="28"/>
          <w:szCs w:val="28"/>
        </w:rPr>
        <w:t>3) возможность посадки в транспортное средство и высадки из него перед входом в Администрацию, при необходимости, с помощью специалистов отдела по строительству, транспорту, связи и ЖКХ Администрации;</w:t>
      </w:r>
    </w:p>
    <w:p w:rsidR="006A15C4" w:rsidRDefault="006A15C4" w:rsidP="00370562">
      <w:pPr>
        <w:pStyle w:val="Style4"/>
        <w:numPr>
          <w:ilvl w:val="0"/>
          <w:numId w:val="9"/>
        </w:numPr>
        <w:tabs>
          <w:tab w:val="left" w:pos="0"/>
          <w:tab w:val="left" w:pos="864"/>
        </w:tabs>
        <w:suppressAutoHyphens/>
        <w:spacing w:before="5" w:line="317" w:lineRule="exact"/>
        <w:ind w:firstLine="720"/>
        <w:rPr>
          <w:rStyle w:val="FontStyle14"/>
          <w:sz w:val="28"/>
          <w:szCs w:val="28"/>
        </w:rPr>
      </w:pPr>
      <w:r>
        <w:rPr>
          <w:rStyle w:val="FontStyle14"/>
          <w:sz w:val="28"/>
          <w:szCs w:val="28"/>
        </w:rPr>
        <w:t>4)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6A15C4" w:rsidRDefault="006A15C4" w:rsidP="00370562">
      <w:pPr>
        <w:pStyle w:val="Style4"/>
        <w:numPr>
          <w:ilvl w:val="0"/>
          <w:numId w:val="9"/>
        </w:numPr>
        <w:tabs>
          <w:tab w:val="left" w:pos="0"/>
          <w:tab w:val="left" w:pos="864"/>
        </w:tabs>
        <w:suppressAutoHyphens/>
        <w:spacing w:before="5" w:line="317" w:lineRule="exact"/>
        <w:ind w:firstLine="851"/>
        <w:rPr>
          <w:rStyle w:val="FontStyle14"/>
          <w:sz w:val="28"/>
          <w:szCs w:val="28"/>
        </w:rPr>
      </w:pPr>
      <w:r>
        <w:rPr>
          <w:rStyle w:val="FontStyle14"/>
          <w:sz w:val="28"/>
          <w:szCs w:val="28"/>
        </w:rPr>
        <w:t>5) сопровождение инвалидов, имеющих стойкие расстройства функции зрения и самостоятельного передвижения, по территории Администрации;</w:t>
      </w:r>
    </w:p>
    <w:p w:rsidR="006A15C4" w:rsidRDefault="006A15C4" w:rsidP="00370562">
      <w:pPr>
        <w:pStyle w:val="Style4"/>
        <w:numPr>
          <w:ilvl w:val="0"/>
          <w:numId w:val="9"/>
        </w:numPr>
        <w:tabs>
          <w:tab w:val="left" w:pos="0"/>
          <w:tab w:val="left" w:pos="960"/>
        </w:tabs>
        <w:suppressAutoHyphens/>
        <w:spacing w:line="317" w:lineRule="exact"/>
        <w:ind w:firstLine="720"/>
        <w:rPr>
          <w:rStyle w:val="FontStyle14"/>
          <w:sz w:val="28"/>
          <w:szCs w:val="28"/>
        </w:rPr>
      </w:pPr>
      <w:r>
        <w:rPr>
          <w:rStyle w:val="FontStyle14"/>
          <w:sz w:val="28"/>
          <w:szCs w:val="28"/>
        </w:rPr>
        <w:t xml:space="preserve"> 6) проведение инструктажа специалистов, осуществляющих первичный контакт с получателем услуги, по вопросам работы с инвалидами;</w:t>
      </w:r>
    </w:p>
    <w:p w:rsidR="006A15C4" w:rsidRDefault="006A15C4" w:rsidP="00370562">
      <w:pPr>
        <w:pStyle w:val="Style4"/>
        <w:numPr>
          <w:ilvl w:val="0"/>
          <w:numId w:val="9"/>
        </w:numPr>
        <w:tabs>
          <w:tab w:val="left" w:pos="0"/>
          <w:tab w:val="left" w:pos="960"/>
        </w:tabs>
        <w:suppressAutoHyphens/>
        <w:spacing w:line="317" w:lineRule="exact"/>
        <w:ind w:firstLine="709"/>
        <w:rPr>
          <w:rStyle w:val="FontStyle14"/>
          <w:sz w:val="28"/>
          <w:szCs w:val="28"/>
        </w:rPr>
      </w:pPr>
      <w:r>
        <w:rPr>
          <w:rStyle w:val="FontStyle14"/>
          <w:sz w:val="28"/>
          <w:szCs w:val="28"/>
        </w:rPr>
        <w:t xml:space="preserve"> 7) размещение носителей информации о порядке предоставления услуги инвалидам с учетом ограничений их жизнедеятельности;</w:t>
      </w:r>
    </w:p>
    <w:p w:rsidR="006A15C4" w:rsidRDefault="006A15C4" w:rsidP="00370562">
      <w:pPr>
        <w:pStyle w:val="Style3"/>
        <w:spacing w:line="317" w:lineRule="exact"/>
        <w:ind w:firstLine="696"/>
        <w:jc w:val="both"/>
        <w:rPr>
          <w:rStyle w:val="FontStyle14"/>
          <w:sz w:val="28"/>
          <w:szCs w:val="28"/>
        </w:rPr>
      </w:pPr>
      <w:r>
        <w:rPr>
          <w:rStyle w:val="FontStyle14"/>
          <w:sz w:val="28"/>
          <w:szCs w:val="28"/>
        </w:rPr>
        <w:t xml:space="preserve"> 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A15C4" w:rsidRDefault="006A15C4" w:rsidP="00370562">
      <w:pPr>
        <w:pStyle w:val="Style4"/>
        <w:tabs>
          <w:tab w:val="left" w:pos="960"/>
        </w:tabs>
        <w:suppressAutoHyphens/>
        <w:spacing w:before="5" w:line="317" w:lineRule="exact"/>
        <w:rPr>
          <w:rStyle w:val="FontStyle14"/>
          <w:sz w:val="28"/>
          <w:szCs w:val="28"/>
        </w:rPr>
      </w:pPr>
      <w:r>
        <w:rPr>
          <w:rStyle w:val="FontStyle14"/>
          <w:sz w:val="28"/>
          <w:szCs w:val="28"/>
        </w:rPr>
        <w:t xml:space="preserve">9) </w:t>
      </w:r>
      <w:r>
        <w:rPr>
          <w:rStyle w:val="FontStyle14"/>
          <w:sz w:val="28"/>
          <w:szCs w:val="28"/>
        </w:rPr>
        <w:tab/>
        <w:t>оказание специалистами отдела по строительству, транспорту, связи и ЖКХ Администрации, МФЦ необходимой инвалидам помощи в преодолении барьеров, мешающих получению ими услуг наравне с другими лицами;</w:t>
      </w:r>
    </w:p>
    <w:p w:rsidR="006A15C4" w:rsidRDefault="006A15C4" w:rsidP="00370562">
      <w:pPr>
        <w:pStyle w:val="Style4"/>
        <w:numPr>
          <w:ilvl w:val="0"/>
          <w:numId w:val="10"/>
        </w:numPr>
        <w:tabs>
          <w:tab w:val="left" w:pos="960"/>
        </w:tabs>
        <w:suppressAutoHyphens/>
        <w:spacing w:before="5" w:line="317" w:lineRule="exact"/>
        <w:ind w:left="1973" w:hanging="1382"/>
        <w:jc w:val="center"/>
      </w:pPr>
      <w:r>
        <w:rPr>
          <w:rStyle w:val="FontStyle14"/>
          <w:sz w:val="28"/>
          <w:szCs w:val="28"/>
        </w:rPr>
        <w:t>предоставление, при необходимости, услуги по месту жительства инвалида.</w:t>
      </w:r>
    </w:p>
    <w:p w:rsidR="006A15C4" w:rsidRDefault="006A15C4">
      <w:pPr>
        <w:pStyle w:val="ConsPlusNormal"/>
        <w:jc w:val="center"/>
        <w:rPr>
          <w:b/>
          <w:bCs/>
          <w:sz w:val="28"/>
          <w:szCs w:val="28"/>
        </w:rPr>
      </w:pPr>
    </w:p>
    <w:p w:rsidR="006A15C4" w:rsidRPr="003F6554" w:rsidRDefault="006A15C4">
      <w:pPr>
        <w:pStyle w:val="ConsPlusNormal"/>
        <w:jc w:val="center"/>
        <w:rPr>
          <w:b/>
          <w:bCs/>
          <w:sz w:val="28"/>
          <w:szCs w:val="28"/>
        </w:rPr>
      </w:pPr>
      <w:r w:rsidRPr="003F6554">
        <w:rPr>
          <w:b/>
          <w:bCs/>
          <w:sz w:val="28"/>
          <w:szCs w:val="28"/>
        </w:rPr>
        <w:t>2.16. Показатели доступности и качества</w:t>
      </w:r>
    </w:p>
    <w:p w:rsidR="006A15C4" w:rsidRPr="003F6554" w:rsidRDefault="006A15C4">
      <w:pPr>
        <w:pStyle w:val="ConsPlusNormal"/>
        <w:jc w:val="center"/>
        <w:rPr>
          <w:b/>
          <w:bCs/>
          <w:sz w:val="28"/>
          <w:szCs w:val="28"/>
        </w:rPr>
      </w:pPr>
      <w:r w:rsidRPr="003F6554">
        <w:rPr>
          <w:b/>
          <w:bCs/>
          <w:sz w:val="28"/>
          <w:szCs w:val="28"/>
        </w:rPr>
        <w:t>муниципальной услуги</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6A15C4" w:rsidRPr="003F6554" w:rsidRDefault="006A15C4" w:rsidP="00A22541">
      <w:pPr>
        <w:pStyle w:val="ConsPlusNormal"/>
        <w:numPr>
          <w:ilvl w:val="0"/>
          <w:numId w:val="3"/>
        </w:numPr>
        <w:ind w:left="993" w:hanging="426"/>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6A15C4" w:rsidRPr="003F6554" w:rsidRDefault="006A15C4" w:rsidP="009F50DA">
      <w:pPr>
        <w:pStyle w:val="ConsPlusNormal"/>
        <w:ind w:firstLine="567"/>
        <w:jc w:val="both"/>
        <w:rPr>
          <w:sz w:val="28"/>
          <w:szCs w:val="28"/>
        </w:rPr>
      </w:pPr>
      <w:r>
        <w:rPr>
          <w:sz w:val="28"/>
          <w:szCs w:val="28"/>
        </w:rPr>
        <w:t xml:space="preserve">2) </w:t>
      </w:r>
      <w:r w:rsidRPr="003F6554">
        <w:rPr>
          <w:sz w:val="28"/>
          <w:szCs w:val="28"/>
        </w:rPr>
        <w:t xml:space="preserve">обеспечение </w:t>
      </w:r>
      <w:r>
        <w:rPr>
          <w:sz w:val="28"/>
          <w:szCs w:val="28"/>
        </w:rPr>
        <w:t xml:space="preserve">  </w:t>
      </w:r>
      <w:r w:rsidRPr="003F6554">
        <w:rPr>
          <w:sz w:val="28"/>
          <w:szCs w:val="28"/>
        </w:rPr>
        <w:t>беспрепятственного</w:t>
      </w:r>
      <w:r>
        <w:rPr>
          <w:sz w:val="28"/>
          <w:szCs w:val="28"/>
        </w:rPr>
        <w:t xml:space="preserve"> </w:t>
      </w:r>
      <w:r w:rsidRPr="003F6554">
        <w:rPr>
          <w:sz w:val="28"/>
          <w:szCs w:val="28"/>
        </w:rPr>
        <w:t xml:space="preserve"> доступа</w:t>
      </w:r>
      <w:r>
        <w:rPr>
          <w:sz w:val="28"/>
          <w:szCs w:val="28"/>
        </w:rPr>
        <w:t xml:space="preserve"> </w:t>
      </w:r>
      <w:r w:rsidRPr="003F6554">
        <w:rPr>
          <w:sz w:val="28"/>
          <w:szCs w:val="28"/>
        </w:rPr>
        <w:t xml:space="preserve"> к</w:t>
      </w:r>
      <w:r>
        <w:rPr>
          <w:sz w:val="28"/>
          <w:szCs w:val="28"/>
        </w:rPr>
        <w:t xml:space="preserve"> </w:t>
      </w:r>
      <w:r w:rsidRPr="003F6554">
        <w:rPr>
          <w:sz w:val="28"/>
          <w:szCs w:val="28"/>
        </w:rPr>
        <w:t xml:space="preserve"> помещениям, </w:t>
      </w:r>
      <w:r>
        <w:rPr>
          <w:sz w:val="28"/>
          <w:szCs w:val="28"/>
        </w:rPr>
        <w:t xml:space="preserve"> </w:t>
      </w:r>
      <w:r w:rsidRPr="003F6554">
        <w:rPr>
          <w:sz w:val="28"/>
          <w:szCs w:val="28"/>
        </w:rPr>
        <w:t xml:space="preserve">в </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6A15C4" w:rsidRPr="003F6554" w:rsidRDefault="006A15C4" w:rsidP="00DB1379">
      <w:pPr>
        <w:pStyle w:val="ConsPlusNormal"/>
        <w:ind w:firstLine="567"/>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6A15C4" w:rsidRPr="003F6554" w:rsidRDefault="006A15C4">
      <w:pPr>
        <w:pStyle w:val="ConsPlusNormal"/>
        <w:ind w:firstLine="540"/>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6A15C4" w:rsidRPr="003F6554" w:rsidRDefault="006A15C4" w:rsidP="009E712B">
      <w:pPr>
        <w:pStyle w:val="ConsPlusNormal"/>
        <w:numPr>
          <w:ilvl w:val="0"/>
          <w:numId w:val="2"/>
        </w:numPr>
        <w:ind w:left="993" w:hanging="426"/>
        <w:jc w:val="both"/>
        <w:rPr>
          <w:sz w:val="28"/>
          <w:szCs w:val="28"/>
        </w:rPr>
      </w:pPr>
      <w:r w:rsidRPr="003F6554">
        <w:rPr>
          <w:sz w:val="28"/>
          <w:szCs w:val="28"/>
        </w:rPr>
        <w:t>соблюдение стандарта предоставления муниципальной услуги;</w:t>
      </w:r>
    </w:p>
    <w:p w:rsidR="006A15C4" w:rsidRPr="003F6554" w:rsidRDefault="006A15C4" w:rsidP="009E712B">
      <w:pPr>
        <w:pStyle w:val="ConsPlusNormal"/>
        <w:numPr>
          <w:ilvl w:val="0"/>
          <w:numId w:val="2"/>
        </w:numPr>
        <w:ind w:left="993" w:hanging="426"/>
        <w:jc w:val="both"/>
        <w:rPr>
          <w:sz w:val="28"/>
          <w:szCs w:val="28"/>
        </w:rPr>
      </w:pPr>
      <w:r w:rsidRPr="003F6554">
        <w:rPr>
          <w:sz w:val="28"/>
          <w:szCs w:val="28"/>
        </w:rPr>
        <w:t>соблюдение сроков предоставления муниципальной услуги</w:t>
      </w:r>
      <w:r>
        <w:rPr>
          <w:sz w:val="28"/>
          <w:szCs w:val="28"/>
        </w:rPr>
        <w:t>;</w:t>
      </w:r>
    </w:p>
    <w:p w:rsidR="006A15C4" w:rsidRPr="003F6554" w:rsidRDefault="006A15C4" w:rsidP="009E712B">
      <w:pPr>
        <w:pStyle w:val="ConsPlusNormal"/>
        <w:numPr>
          <w:ilvl w:val="0"/>
          <w:numId w:val="2"/>
        </w:numPr>
        <w:ind w:left="993" w:hanging="426"/>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6A15C4" w:rsidRPr="00AB2A7A" w:rsidRDefault="006A15C4" w:rsidP="00DB2E90">
      <w:pPr>
        <w:pStyle w:val="ConsPlusNormal"/>
        <w:numPr>
          <w:ilvl w:val="0"/>
          <w:numId w:val="2"/>
        </w:numPr>
        <w:ind w:left="993" w:hanging="426"/>
        <w:jc w:val="both"/>
        <w:rPr>
          <w:sz w:val="28"/>
          <w:szCs w:val="28"/>
        </w:rPr>
      </w:pPr>
      <w:r w:rsidRPr="00AB2A7A">
        <w:rPr>
          <w:sz w:val="28"/>
          <w:szCs w:val="28"/>
        </w:rPr>
        <w:t>возможность получения муниципальной услуги в МФЦ</w:t>
      </w:r>
      <w:r>
        <w:rPr>
          <w:sz w:val="28"/>
          <w:szCs w:val="28"/>
        </w:rPr>
        <w:t>;</w:t>
      </w:r>
    </w:p>
    <w:p w:rsidR="006A15C4" w:rsidRPr="00AB2A7A" w:rsidRDefault="006A15C4" w:rsidP="00DB1379">
      <w:pPr>
        <w:pStyle w:val="ConsPlusNormal"/>
        <w:ind w:firstLine="567"/>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6A15C4" w:rsidRPr="00AB2A7A" w:rsidRDefault="006A15C4" w:rsidP="00AB2A7A">
      <w:pPr>
        <w:pStyle w:val="ConsPlusNormal"/>
        <w:numPr>
          <w:ilvl w:val="0"/>
          <w:numId w:val="2"/>
        </w:numPr>
        <w:ind w:left="993" w:hanging="426"/>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2.17.</w:t>
      </w:r>
      <w:r>
        <w:rPr>
          <w:b/>
          <w:bCs/>
          <w:sz w:val="28"/>
          <w:szCs w:val="28"/>
        </w:rPr>
        <w:t xml:space="preserve"> Иные требования, в том числе учитывающие о</w:t>
      </w:r>
      <w:r w:rsidRPr="003F6554">
        <w:rPr>
          <w:b/>
          <w:bCs/>
          <w:sz w:val="28"/>
          <w:szCs w:val="28"/>
        </w:rPr>
        <w:t>собенности</w:t>
      </w:r>
      <w:r>
        <w:rPr>
          <w:b/>
          <w:bCs/>
          <w:sz w:val="28"/>
          <w:szCs w:val="28"/>
        </w:rPr>
        <w:t xml:space="preserve"> </w:t>
      </w:r>
      <w:r w:rsidRPr="003F6554">
        <w:rPr>
          <w:b/>
          <w:bCs/>
          <w:sz w:val="28"/>
          <w:szCs w:val="28"/>
        </w:rPr>
        <w:t>предоставления муниципальн</w:t>
      </w:r>
      <w:r>
        <w:rPr>
          <w:b/>
          <w:bCs/>
          <w:sz w:val="28"/>
          <w:szCs w:val="28"/>
        </w:rPr>
        <w:t>ой</w:t>
      </w:r>
      <w:r w:rsidRPr="003F6554">
        <w:rPr>
          <w:b/>
          <w:bCs/>
          <w:sz w:val="28"/>
          <w:szCs w:val="28"/>
        </w:rPr>
        <w:t xml:space="preserve"> услуг</w:t>
      </w:r>
      <w:r>
        <w:rPr>
          <w:b/>
          <w:bCs/>
          <w:sz w:val="28"/>
          <w:szCs w:val="28"/>
        </w:rPr>
        <w:t>и</w:t>
      </w:r>
      <w:r w:rsidRPr="003F6554">
        <w:rPr>
          <w:b/>
          <w:bCs/>
          <w:sz w:val="28"/>
          <w:szCs w:val="28"/>
        </w:rPr>
        <w:t xml:space="preserve"> в многофункциональных</w:t>
      </w:r>
      <w:r>
        <w:rPr>
          <w:b/>
          <w:bCs/>
          <w:sz w:val="28"/>
          <w:szCs w:val="28"/>
        </w:rPr>
        <w:t xml:space="preserve"> </w:t>
      </w:r>
      <w:r w:rsidRPr="003F6554">
        <w:rPr>
          <w:b/>
          <w:bCs/>
          <w:sz w:val="28"/>
          <w:szCs w:val="28"/>
        </w:rPr>
        <w:t>центрах</w:t>
      </w:r>
      <w:r>
        <w:rPr>
          <w:b/>
          <w:bCs/>
          <w:sz w:val="28"/>
          <w:szCs w:val="28"/>
        </w:rPr>
        <w:t xml:space="preserve"> предоставления государственных и муниципальных услуг,</w:t>
      </w:r>
      <w:r w:rsidRPr="003F6554">
        <w:rPr>
          <w:b/>
          <w:bCs/>
          <w:sz w:val="28"/>
          <w:szCs w:val="28"/>
        </w:rPr>
        <w:t xml:space="preserve"> и </w:t>
      </w:r>
      <w:r>
        <w:rPr>
          <w:b/>
          <w:bCs/>
          <w:sz w:val="28"/>
          <w:szCs w:val="28"/>
        </w:rPr>
        <w:t xml:space="preserve">особенности предоставления </w:t>
      </w:r>
      <w:r w:rsidRPr="003F6554">
        <w:rPr>
          <w:b/>
          <w:bCs/>
          <w:sz w:val="28"/>
          <w:szCs w:val="28"/>
        </w:rPr>
        <w:t>муниципальн</w:t>
      </w:r>
      <w:r>
        <w:rPr>
          <w:b/>
          <w:bCs/>
          <w:sz w:val="28"/>
          <w:szCs w:val="28"/>
        </w:rPr>
        <w:t>ой</w:t>
      </w:r>
      <w:r w:rsidRPr="003F6554">
        <w:rPr>
          <w:b/>
          <w:bCs/>
          <w:sz w:val="28"/>
          <w:szCs w:val="28"/>
        </w:rPr>
        <w:t xml:space="preserve"> услуг</w:t>
      </w:r>
      <w:r>
        <w:rPr>
          <w:b/>
          <w:bCs/>
          <w:sz w:val="28"/>
          <w:szCs w:val="28"/>
        </w:rPr>
        <w:t xml:space="preserve">и </w:t>
      </w:r>
      <w:r w:rsidRPr="003F6554">
        <w:rPr>
          <w:b/>
          <w:bCs/>
          <w:sz w:val="28"/>
          <w:szCs w:val="28"/>
        </w:rPr>
        <w:t>в электронной форме</w:t>
      </w:r>
    </w:p>
    <w:p w:rsidR="006A15C4" w:rsidRPr="003F6554" w:rsidRDefault="006A15C4">
      <w:pPr>
        <w:pStyle w:val="ConsPlusNormal"/>
        <w:ind w:firstLine="540"/>
        <w:jc w:val="both"/>
        <w:rPr>
          <w:sz w:val="28"/>
          <w:szCs w:val="28"/>
        </w:rPr>
      </w:pPr>
    </w:p>
    <w:p w:rsidR="006A15C4" w:rsidRDefault="006A15C4">
      <w:pPr>
        <w:pStyle w:val="ConsPlusNormal"/>
        <w:ind w:firstLine="540"/>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6A15C4" w:rsidRPr="003F6554" w:rsidRDefault="006A15C4">
      <w:pPr>
        <w:pStyle w:val="ConsPlusNormal"/>
        <w:ind w:firstLine="540"/>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6A15C4" w:rsidRPr="003F6554" w:rsidRDefault="006A15C4">
      <w:pPr>
        <w:pStyle w:val="ConsPlusNormal"/>
        <w:ind w:firstLine="540"/>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6A15C4" w:rsidRPr="003F6554" w:rsidRDefault="006A15C4">
      <w:pPr>
        <w:pStyle w:val="ConsPlusNormal"/>
        <w:ind w:firstLine="540"/>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6A15C4" w:rsidRDefault="006A15C4">
      <w:pPr>
        <w:pStyle w:val="ConsPlusNormal"/>
        <w:ind w:firstLine="540"/>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6A15C4" w:rsidRPr="007A033A" w:rsidRDefault="006A15C4">
      <w:pPr>
        <w:pStyle w:val="ConsPlusNormal"/>
        <w:ind w:firstLine="540"/>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6A15C4" w:rsidRPr="007A033A" w:rsidRDefault="006A15C4">
      <w:pPr>
        <w:pStyle w:val="ConsPlusNormal"/>
        <w:ind w:firstLine="540"/>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3. Состав, последовательность и сроки выполнения</w:t>
      </w:r>
      <w:r>
        <w:rPr>
          <w:b/>
          <w:bCs/>
          <w:sz w:val="28"/>
          <w:szCs w:val="28"/>
        </w:rPr>
        <w:t xml:space="preserve"> </w:t>
      </w:r>
      <w:r w:rsidRPr="003F6554">
        <w:rPr>
          <w:b/>
          <w:bCs/>
          <w:sz w:val="28"/>
          <w:szCs w:val="28"/>
        </w:rPr>
        <w:t>административных процедур, требования</w:t>
      </w:r>
      <w:r>
        <w:rPr>
          <w:b/>
          <w:bCs/>
          <w:sz w:val="28"/>
          <w:szCs w:val="28"/>
        </w:rPr>
        <w:t xml:space="preserve"> </w:t>
      </w:r>
      <w:r w:rsidRPr="003F6554">
        <w:rPr>
          <w:b/>
          <w:bCs/>
          <w:sz w:val="28"/>
          <w:szCs w:val="28"/>
        </w:rPr>
        <w:t>к порядку их выполнения</w:t>
      </w:r>
      <w:r>
        <w:rPr>
          <w:b/>
          <w:bCs/>
          <w:sz w:val="28"/>
          <w:szCs w:val="28"/>
        </w:rPr>
        <w:t>, в том числе особенности выполнения административных процедур в электронной форме</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6A15C4" w:rsidRPr="003F6554" w:rsidRDefault="006A15C4" w:rsidP="000E143B">
      <w:pPr>
        <w:pStyle w:val="ConsPlusNormal"/>
        <w:numPr>
          <w:ilvl w:val="0"/>
          <w:numId w:val="4"/>
        </w:numPr>
        <w:ind w:left="993" w:hanging="426"/>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6A15C4" w:rsidRPr="003F6554" w:rsidRDefault="006A15C4" w:rsidP="000E143B">
      <w:pPr>
        <w:pStyle w:val="ConsPlusNormal"/>
        <w:numPr>
          <w:ilvl w:val="0"/>
          <w:numId w:val="4"/>
        </w:numPr>
        <w:ind w:left="993" w:hanging="426"/>
        <w:jc w:val="both"/>
        <w:rPr>
          <w:sz w:val="28"/>
          <w:szCs w:val="28"/>
        </w:rPr>
      </w:pPr>
      <w:r w:rsidRPr="003F6554">
        <w:rPr>
          <w:sz w:val="28"/>
          <w:szCs w:val="28"/>
        </w:rPr>
        <w:t>формирование и направление межведомственных запросов;</w:t>
      </w:r>
    </w:p>
    <w:p w:rsidR="006A15C4" w:rsidRPr="003F6554" w:rsidRDefault="006A15C4" w:rsidP="000F74B1">
      <w:pPr>
        <w:pStyle w:val="ConsPlusNormal"/>
        <w:ind w:firstLine="567"/>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6A15C4" w:rsidRPr="003F6554" w:rsidRDefault="006A15C4" w:rsidP="000F74B1">
      <w:pPr>
        <w:pStyle w:val="ConsPlusNormal"/>
        <w:ind w:firstLine="567"/>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6A15C4" w:rsidRDefault="006A15C4" w:rsidP="000F74B1">
      <w:pPr>
        <w:pStyle w:val="ConsPlusNormal"/>
        <w:ind w:firstLine="567"/>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6A15C4" w:rsidRPr="003F6554" w:rsidRDefault="006A15C4">
      <w:pPr>
        <w:pStyle w:val="ConsPlusNormal"/>
        <w:ind w:firstLine="540"/>
        <w:jc w:val="both"/>
        <w:rPr>
          <w:sz w:val="28"/>
          <w:szCs w:val="28"/>
        </w:rPr>
      </w:pPr>
      <w:hyperlink w:anchor="P737" w:history="1">
        <w:r w:rsidRPr="003F6554">
          <w:rPr>
            <w:sz w:val="28"/>
            <w:szCs w:val="28"/>
          </w:rPr>
          <w:t>Блок-схема</w:t>
        </w:r>
      </w:hyperlink>
      <w:r w:rsidRPr="003F6554">
        <w:rPr>
          <w:sz w:val="28"/>
          <w:szCs w:val="28"/>
        </w:rPr>
        <w:t xml:space="preserve"> последовательности действий при предоставлении муниципальной услуги приведена в приложении </w:t>
      </w:r>
      <w:r>
        <w:rPr>
          <w:sz w:val="28"/>
          <w:szCs w:val="28"/>
        </w:rPr>
        <w:t>№</w:t>
      </w:r>
      <w:r w:rsidRPr="003F6554">
        <w:rPr>
          <w:sz w:val="28"/>
          <w:szCs w:val="28"/>
        </w:rPr>
        <w:t xml:space="preserve"> 2 к настоящему Административному регламенту.</w:t>
      </w:r>
    </w:p>
    <w:p w:rsidR="006A15C4" w:rsidRPr="003F6554" w:rsidRDefault="006A15C4">
      <w:pPr>
        <w:pStyle w:val="ConsPlusNormal"/>
        <w:jc w:val="center"/>
        <w:rPr>
          <w:sz w:val="28"/>
          <w:szCs w:val="28"/>
        </w:rPr>
      </w:pPr>
    </w:p>
    <w:p w:rsidR="006A15C4" w:rsidRPr="003F6554" w:rsidRDefault="006A15C4">
      <w:pPr>
        <w:pStyle w:val="ConsPlusNormal"/>
        <w:jc w:val="center"/>
        <w:rPr>
          <w:b/>
          <w:bCs/>
          <w:sz w:val="28"/>
          <w:szCs w:val="28"/>
        </w:rPr>
      </w:pPr>
      <w:bookmarkStart w:id="12" w:name="P368"/>
      <w:bookmarkEnd w:id="12"/>
      <w:r w:rsidRPr="003F6554">
        <w:rPr>
          <w:b/>
          <w:bCs/>
          <w:sz w:val="28"/>
          <w:szCs w:val="28"/>
        </w:rPr>
        <w:t xml:space="preserve">3.1. Прием и регистрация </w:t>
      </w:r>
      <w:r>
        <w:rPr>
          <w:b/>
          <w:bCs/>
          <w:sz w:val="28"/>
          <w:szCs w:val="28"/>
        </w:rPr>
        <w:t>документов</w:t>
      </w:r>
    </w:p>
    <w:p w:rsidR="006A15C4" w:rsidRPr="003F6554" w:rsidRDefault="006A15C4">
      <w:pPr>
        <w:pStyle w:val="ConsPlusNormal"/>
        <w:ind w:firstLine="540"/>
        <w:jc w:val="both"/>
        <w:rPr>
          <w:sz w:val="28"/>
          <w:szCs w:val="28"/>
        </w:rPr>
      </w:pPr>
    </w:p>
    <w:p w:rsidR="006A15C4" w:rsidRPr="007A033A" w:rsidRDefault="006A15C4" w:rsidP="0039397D">
      <w:pPr>
        <w:ind w:firstLine="567"/>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 xml:space="preserve">с заявлением и приложенными к нему документами лично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 либо поступление з</w:t>
      </w:r>
      <w:r>
        <w:rPr>
          <w:color w:val="000000"/>
          <w:sz w:val="28"/>
          <w:szCs w:val="28"/>
        </w:rPr>
        <w:t>аявления с приложенными документами</w:t>
      </w:r>
      <w:r w:rsidRPr="00F973C0">
        <w:rPr>
          <w:color w:val="000000"/>
          <w:sz w:val="28"/>
          <w:szCs w:val="28"/>
        </w:rPr>
        <w:t xml:space="preserve"> в Администрацию по почте</w:t>
      </w:r>
      <w:r w:rsidRPr="00E871ED">
        <w:rPr>
          <w:color w:val="000000"/>
          <w:sz w:val="28"/>
          <w:szCs w:val="28"/>
        </w:rPr>
        <w:t xml:space="preserve">, по информационно-телекоммуникационным сетям общего доступа, в том числе </w:t>
      </w:r>
      <w:r>
        <w:rPr>
          <w:color w:val="000000"/>
          <w:sz w:val="28"/>
          <w:szCs w:val="28"/>
        </w:rPr>
        <w:t xml:space="preserve">с использование информационно-телекоммуникационной </w:t>
      </w:r>
      <w:r w:rsidRPr="00E871ED">
        <w:rPr>
          <w:color w:val="000000"/>
          <w:sz w:val="28"/>
          <w:szCs w:val="28"/>
        </w:rPr>
        <w:t>сети «</w:t>
      </w:r>
      <w:r w:rsidRPr="007A033A">
        <w:rPr>
          <w:color w:val="000000"/>
          <w:sz w:val="28"/>
          <w:szCs w:val="28"/>
        </w:rPr>
        <w:t>Интернет», включая Единый портал и (или) Региональный портал.</w:t>
      </w:r>
    </w:p>
    <w:p w:rsidR="006A15C4" w:rsidRPr="003F6554" w:rsidRDefault="006A15C4">
      <w:pPr>
        <w:pStyle w:val="ConsPlusNormal"/>
        <w:ind w:firstLine="540"/>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6A15C4" w:rsidRPr="003F6554" w:rsidRDefault="006A15C4">
      <w:pPr>
        <w:pStyle w:val="ConsPlusNormal"/>
        <w:ind w:firstLine="540"/>
        <w:jc w:val="both"/>
        <w:rPr>
          <w:sz w:val="28"/>
          <w:szCs w:val="28"/>
        </w:rPr>
      </w:pPr>
      <w:r w:rsidRPr="003F6554">
        <w:rPr>
          <w:sz w:val="28"/>
          <w:szCs w:val="28"/>
        </w:rPr>
        <w:t>3.1.</w:t>
      </w:r>
      <w:r>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Pr>
          <w:sz w:val="28"/>
          <w:szCs w:val="28"/>
        </w:rPr>
        <w:t xml:space="preserve"> по собственной инициативе</w:t>
      </w:r>
      <w:r w:rsidRPr="003F6554">
        <w:rPr>
          <w:sz w:val="28"/>
          <w:szCs w:val="28"/>
        </w:rPr>
        <w:t xml:space="preserve">, Администрация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6A15C4" w:rsidRPr="003F6554" w:rsidRDefault="006A15C4">
      <w:pPr>
        <w:pStyle w:val="ConsPlusNormal"/>
        <w:ind w:firstLine="540"/>
        <w:jc w:val="both"/>
        <w:rPr>
          <w:sz w:val="28"/>
          <w:szCs w:val="28"/>
        </w:rPr>
      </w:pPr>
      <w:r w:rsidRPr="003F6554">
        <w:rPr>
          <w:sz w:val="28"/>
          <w:szCs w:val="28"/>
        </w:rPr>
        <w:t>3.1.</w:t>
      </w:r>
      <w:r>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Pr>
            <w:sz w:val="28"/>
            <w:szCs w:val="28"/>
          </w:rPr>
          <w:t>2</w:t>
        </w:r>
      </w:hyperlink>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6A15C4" w:rsidRDefault="006A15C4">
      <w:pPr>
        <w:pStyle w:val="ConsPlusNormal"/>
        <w:ind w:firstLine="540"/>
        <w:jc w:val="both"/>
        <w:rPr>
          <w:sz w:val="28"/>
          <w:szCs w:val="28"/>
        </w:rPr>
      </w:pPr>
      <w:r w:rsidRPr="003F6554">
        <w:rPr>
          <w:sz w:val="28"/>
          <w:szCs w:val="28"/>
        </w:rPr>
        <w:t>3.1.</w:t>
      </w:r>
      <w:r>
        <w:rPr>
          <w:sz w:val="28"/>
          <w:szCs w:val="28"/>
        </w:rPr>
        <w:t>5</w:t>
      </w:r>
      <w:r w:rsidRPr="003F6554">
        <w:rPr>
          <w:sz w:val="28"/>
          <w:szCs w:val="28"/>
        </w:rPr>
        <w:t xml:space="preserve">. Зарегистрированное в установленном порядке заявление и прилагаемые к нему документы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 передает</w:t>
      </w:r>
      <w:r w:rsidRPr="003F6554">
        <w:rPr>
          <w:sz w:val="28"/>
          <w:szCs w:val="28"/>
        </w:rPr>
        <w:t xml:space="preserve"> </w:t>
      </w:r>
      <w:r>
        <w:rPr>
          <w:sz w:val="28"/>
          <w:szCs w:val="28"/>
        </w:rPr>
        <w:t>Главе</w:t>
      </w:r>
      <w:r w:rsidRPr="003F6554">
        <w:rPr>
          <w:sz w:val="28"/>
          <w:szCs w:val="28"/>
        </w:rPr>
        <w:t xml:space="preserve"> </w:t>
      </w:r>
      <w:r>
        <w:rPr>
          <w:sz w:val="28"/>
          <w:szCs w:val="28"/>
        </w:rPr>
        <w:t xml:space="preserve">муниципального образования </w:t>
      </w:r>
      <w:r w:rsidRPr="003F6554">
        <w:rPr>
          <w:sz w:val="28"/>
          <w:szCs w:val="28"/>
        </w:rPr>
        <w:t>на визирование в соответствии с правилами ведения делопроизводства.</w:t>
      </w:r>
    </w:p>
    <w:p w:rsidR="006A15C4" w:rsidRPr="003F6554" w:rsidRDefault="006A15C4">
      <w:pPr>
        <w:pStyle w:val="ConsPlusNormal"/>
        <w:ind w:firstLine="540"/>
        <w:jc w:val="both"/>
        <w:rPr>
          <w:sz w:val="28"/>
          <w:szCs w:val="28"/>
        </w:rPr>
      </w:pPr>
      <w:r>
        <w:rPr>
          <w:sz w:val="28"/>
          <w:szCs w:val="28"/>
        </w:rPr>
        <w:t xml:space="preserve">3.1.6. </w:t>
      </w:r>
      <w:r w:rsidRPr="00564041">
        <w:rPr>
          <w:sz w:val="28"/>
          <w:szCs w:val="28"/>
        </w:rPr>
        <w:t xml:space="preserve">После визирования </w:t>
      </w:r>
      <w:r>
        <w:rPr>
          <w:sz w:val="28"/>
          <w:szCs w:val="28"/>
        </w:rPr>
        <w:t>Главой</w:t>
      </w:r>
      <w:r w:rsidRPr="00564041">
        <w:rPr>
          <w:sz w:val="28"/>
          <w:szCs w:val="28"/>
        </w:rPr>
        <w:t xml:space="preserve"> </w:t>
      </w:r>
      <w:r>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Pr>
          <w:sz w:val="28"/>
          <w:szCs w:val="28"/>
        </w:rPr>
        <w:t>Главы муниципального образования</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6A15C4" w:rsidRDefault="006A15C4">
      <w:pPr>
        <w:pStyle w:val="ConsPlusNormal"/>
        <w:ind w:firstLine="540"/>
        <w:jc w:val="both"/>
        <w:rPr>
          <w:sz w:val="28"/>
          <w:szCs w:val="28"/>
        </w:rPr>
      </w:pPr>
      <w:r>
        <w:rPr>
          <w:sz w:val="28"/>
          <w:szCs w:val="28"/>
        </w:rPr>
        <w:t xml:space="preserve">3.1.7. </w:t>
      </w:r>
      <w:r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Pr="00036F51">
        <w:rPr>
          <w:sz w:val="28"/>
          <w:szCs w:val="28"/>
        </w:rPr>
        <w:t>1 рабочий день.</w:t>
      </w:r>
    </w:p>
    <w:p w:rsidR="006A15C4" w:rsidRPr="00564041" w:rsidRDefault="006A15C4" w:rsidP="00451503">
      <w:pPr>
        <w:pStyle w:val="ConsPlusNormal"/>
        <w:ind w:firstLine="567"/>
        <w:jc w:val="both"/>
        <w:rPr>
          <w:sz w:val="28"/>
          <w:szCs w:val="28"/>
        </w:rPr>
      </w:pPr>
      <w:r w:rsidRPr="00564041">
        <w:rPr>
          <w:sz w:val="28"/>
          <w:szCs w:val="28"/>
        </w:rPr>
        <w:t>3.1.</w:t>
      </w:r>
      <w:r>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6A15C4" w:rsidRPr="003F6554" w:rsidRDefault="006A15C4">
      <w:pPr>
        <w:pStyle w:val="ConsPlusNormal"/>
        <w:ind w:firstLine="540"/>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w:t>
      </w:r>
      <w:r w:rsidRPr="003F6554">
        <w:rPr>
          <w:sz w:val="28"/>
          <w:szCs w:val="28"/>
        </w:rPr>
        <w:t>Администрации</w:t>
      </w:r>
      <w:r>
        <w:rPr>
          <w:sz w:val="28"/>
          <w:szCs w:val="28"/>
        </w:rPr>
        <w:t xml:space="preserve">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6A15C4" w:rsidRDefault="006A15C4">
      <w:pPr>
        <w:pStyle w:val="ConsPlusNormal"/>
        <w:ind w:firstLine="540"/>
        <w:jc w:val="both"/>
        <w:rPr>
          <w:sz w:val="28"/>
          <w:szCs w:val="28"/>
        </w:rPr>
      </w:pPr>
      <w:r w:rsidRPr="00E871ED">
        <w:rPr>
          <w:sz w:val="28"/>
          <w:szCs w:val="28"/>
        </w:rPr>
        <w:t>3.1.1</w:t>
      </w:r>
      <w:r>
        <w:rPr>
          <w:sz w:val="28"/>
          <w:szCs w:val="28"/>
        </w:rPr>
        <w:t>0</w:t>
      </w:r>
      <w:r w:rsidRPr="00E871ED">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Pr>
          <w:sz w:val="28"/>
          <w:szCs w:val="28"/>
        </w:rPr>
        <w:t>С</w:t>
      </w:r>
      <w:r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Pr>
          <w:sz w:val="28"/>
          <w:szCs w:val="28"/>
        </w:rPr>
        <w:t>Администрацию</w:t>
      </w:r>
      <w:r w:rsidRPr="00E871ED">
        <w:rPr>
          <w:sz w:val="28"/>
          <w:szCs w:val="28"/>
        </w:rPr>
        <w:t xml:space="preserve"> в срок, установленный в порядке, предусмотренном соответствующим соглашением о взаимодействии.</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bookmarkStart w:id="14" w:name="P388"/>
      <w:bookmarkEnd w:id="14"/>
      <w:r w:rsidRPr="003F6554">
        <w:rPr>
          <w:b/>
          <w:bCs/>
          <w:sz w:val="28"/>
          <w:szCs w:val="28"/>
        </w:rPr>
        <w:t>3.2. Формирование и направление межведомственных запросов</w:t>
      </w:r>
    </w:p>
    <w:p w:rsidR="006A15C4" w:rsidRPr="003F6554" w:rsidRDefault="006A15C4">
      <w:pPr>
        <w:pStyle w:val="ConsPlusNormal"/>
        <w:ind w:firstLine="540"/>
        <w:jc w:val="both"/>
        <w:rPr>
          <w:sz w:val="28"/>
          <w:szCs w:val="28"/>
        </w:rPr>
      </w:pPr>
    </w:p>
    <w:p w:rsidR="006A15C4" w:rsidRDefault="006A15C4">
      <w:pPr>
        <w:pStyle w:val="ConsPlusNormal"/>
        <w:ind w:firstLine="540"/>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6A15C4" w:rsidRPr="003F6554" w:rsidRDefault="006A15C4">
      <w:pPr>
        <w:pStyle w:val="ConsPlusNormal"/>
        <w:ind w:firstLine="540"/>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6A15C4" w:rsidRPr="003F6554" w:rsidRDefault="006A15C4">
      <w:pPr>
        <w:pStyle w:val="ConsPlusNormal"/>
        <w:ind w:firstLine="540"/>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6A15C4" w:rsidRPr="00564041" w:rsidRDefault="006A15C4" w:rsidP="005F5C35">
      <w:pPr>
        <w:autoSpaceDE w:val="0"/>
        <w:autoSpaceDN w:val="0"/>
        <w:adjustRightInd w:val="0"/>
        <w:ind w:firstLine="540"/>
        <w:jc w:val="both"/>
        <w:rPr>
          <w:sz w:val="28"/>
          <w:szCs w:val="28"/>
        </w:rPr>
      </w:pPr>
      <w:r w:rsidRPr="003F6554">
        <w:rPr>
          <w:sz w:val="28"/>
          <w:szCs w:val="28"/>
        </w:rPr>
        <w:t xml:space="preserve">3.2.4. </w:t>
      </w:r>
      <w:r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6A15C4" w:rsidRPr="003F6554" w:rsidRDefault="006A15C4" w:rsidP="00F4403D">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036F51">
        <w:rPr>
          <w:sz w:val="28"/>
          <w:szCs w:val="28"/>
        </w:rPr>
        <w:t>1 рабочий день</w:t>
      </w:r>
      <w:r>
        <w:rPr>
          <w:sz w:val="28"/>
          <w:szCs w:val="28"/>
        </w:rPr>
        <w:t xml:space="preserve"> со дня получения заявления</w:t>
      </w:r>
      <w:r w:rsidRPr="003F6554">
        <w:rPr>
          <w:sz w:val="28"/>
          <w:szCs w:val="28"/>
        </w:rPr>
        <w:t>.</w:t>
      </w:r>
    </w:p>
    <w:p w:rsidR="006A15C4" w:rsidRPr="00036F51" w:rsidRDefault="006A15C4" w:rsidP="00F4403D">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sidRPr="00036F51">
        <w:rPr>
          <w:sz w:val="28"/>
          <w:szCs w:val="28"/>
        </w:rPr>
        <w:t>, за исключением случая указанного в пункте 3.2.7 настоящего подраздела.</w:t>
      </w:r>
    </w:p>
    <w:p w:rsidR="006A15C4" w:rsidRDefault="006A15C4" w:rsidP="00F4403D">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p>
    <w:p w:rsidR="006A15C4" w:rsidRPr="003F6554" w:rsidRDefault="006A15C4" w:rsidP="00F4403D">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6A15C4" w:rsidRPr="00434E29" w:rsidRDefault="006A15C4" w:rsidP="00BB6272">
      <w:pPr>
        <w:widowControl w:val="0"/>
        <w:autoSpaceDE w:val="0"/>
        <w:autoSpaceDN w:val="0"/>
        <w:adjustRightInd w:val="0"/>
        <w:ind w:firstLine="709"/>
        <w:jc w:val="both"/>
        <w:rPr>
          <w:color w:val="000000"/>
          <w:sz w:val="28"/>
          <w:szCs w:val="28"/>
        </w:rPr>
      </w:pPr>
      <w:r w:rsidRPr="003F6554">
        <w:rPr>
          <w:sz w:val="28"/>
          <w:szCs w:val="28"/>
        </w:rPr>
        <w:t>3.2.</w:t>
      </w:r>
      <w:r>
        <w:rPr>
          <w:sz w:val="28"/>
          <w:szCs w:val="28"/>
        </w:rPr>
        <w:t>9</w:t>
      </w:r>
      <w:r w:rsidRPr="003F6554">
        <w:rPr>
          <w:sz w:val="28"/>
          <w:szCs w:val="28"/>
        </w:rPr>
        <w:t xml:space="preserve">. </w:t>
      </w:r>
      <w:r>
        <w:rPr>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6A15C4" w:rsidRDefault="006A15C4" w:rsidP="00442B7A">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036F51">
        <w:rPr>
          <w:sz w:val="28"/>
          <w:szCs w:val="28"/>
        </w:rPr>
        <w:t>1 рабочий день.</w:t>
      </w:r>
    </w:p>
    <w:p w:rsidR="006A15C4" w:rsidRPr="003F6554" w:rsidRDefault="006A15C4" w:rsidP="00442B7A">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6A15C4" w:rsidRPr="003F6554" w:rsidRDefault="006A15C4">
      <w:pPr>
        <w:pStyle w:val="ConsPlusNormal"/>
        <w:jc w:val="center"/>
        <w:rPr>
          <w:sz w:val="28"/>
          <w:szCs w:val="28"/>
        </w:rPr>
      </w:pPr>
    </w:p>
    <w:p w:rsidR="006A15C4" w:rsidRPr="003F6554" w:rsidRDefault="006A15C4">
      <w:pPr>
        <w:pStyle w:val="ConsPlusNormal"/>
        <w:jc w:val="center"/>
        <w:rPr>
          <w:b/>
          <w:bCs/>
          <w:sz w:val="28"/>
          <w:szCs w:val="28"/>
        </w:rPr>
      </w:pPr>
      <w:bookmarkStart w:id="15" w:name="P400"/>
      <w:bookmarkEnd w:id="15"/>
      <w:r w:rsidRPr="003F6554">
        <w:rPr>
          <w:b/>
          <w:bCs/>
          <w:sz w:val="28"/>
          <w:szCs w:val="28"/>
        </w:rPr>
        <w:t>3.3. Рассмотрение документов</w:t>
      </w:r>
      <w:r>
        <w:rPr>
          <w:b/>
          <w:bCs/>
          <w:sz w:val="28"/>
          <w:szCs w:val="28"/>
        </w:rPr>
        <w:t>, принятие решения о предоставлении либо об отказе в предоставлении муниципальной услуги</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bCs/>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 xml:space="preserve"> 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6A15C4" w:rsidRDefault="006A15C4" w:rsidP="00C6301F">
      <w:pPr>
        <w:pStyle w:val="ConsPlusNormal"/>
        <w:ind w:firstLine="540"/>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6A15C4" w:rsidRDefault="006A15C4" w:rsidP="00C6301F">
      <w:pPr>
        <w:pStyle w:val="ConsPlusNormal"/>
        <w:ind w:firstLine="540"/>
        <w:jc w:val="both"/>
        <w:rPr>
          <w:sz w:val="28"/>
          <w:szCs w:val="28"/>
        </w:rPr>
      </w:pPr>
      <w:r>
        <w:rPr>
          <w:sz w:val="28"/>
          <w:szCs w:val="28"/>
        </w:rPr>
        <w:t>1)</w:t>
      </w:r>
      <w:r w:rsidRPr="003F6554">
        <w:rPr>
          <w:sz w:val="28"/>
          <w:szCs w:val="28"/>
        </w:rPr>
        <w:t xml:space="preserve"> проводит проверку</w:t>
      </w:r>
      <w:r>
        <w:rPr>
          <w:sz w:val="28"/>
          <w:szCs w:val="28"/>
        </w:rPr>
        <w:t>:</w:t>
      </w:r>
    </w:p>
    <w:p w:rsidR="006A15C4" w:rsidRPr="003F6554" w:rsidRDefault="006A15C4" w:rsidP="00C6301F">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6A15C4" w:rsidRDefault="006A15C4">
      <w:pPr>
        <w:pStyle w:val="ConsPlusNormal"/>
        <w:ind w:firstLine="540"/>
        <w:jc w:val="both"/>
        <w:rPr>
          <w:sz w:val="28"/>
          <w:szCs w:val="28"/>
        </w:rPr>
      </w:pPr>
      <w:r>
        <w:rPr>
          <w:sz w:val="28"/>
          <w:szCs w:val="28"/>
        </w:rPr>
        <w:t xml:space="preserve">- </w:t>
      </w:r>
      <w:r w:rsidRPr="00C605BD">
        <w:rPr>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A15C4" w:rsidRDefault="006A15C4" w:rsidP="00C40018">
      <w:pPr>
        <w:autoSpaceDE w:val="0"/>
        <w:autoSpaceDN w:val="0"/>
        <w:adjustRightInd w:val="0"/>
        <w:ind w:firstLine="540"/>
        <w:jc w:val="both"/>
        <w:rPr>
          <w:sz w:val="28"/>
          <w:szCs w:val="28"/>
        </w:rPr>
      </w:pPr>
      <w:r>
        <w:rPr>
          <w:sz w:val="28"/>
          <w:szCs w:val="28"/>
        </w:rPr>
        <w:t>2</w:t>
      </w:r>
      <w:r w:rsidRPr="00BB7289">
        <w:rPr>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r w:rsidRPr="00BB7289">
        <w:rPr>
          <w:sz w:val="28"/>
          <w:szCs w:val="28"/>
        </w:rPr>
        <w:t xml:space="preserve"> </w:t>
      </w:r>
    </w:p>
    <w:p w:rsidR="006A15C4" w:rsidRPr="00C77FAB" w:rsidRDefault="006A15C4" w:rsidP="00C40018">
      <w:pPr>
        <w:autoSpaceDE w:val="0"/>
        <w:autoSpaceDN w:val="0"/>
        <w:adjustRightInd w:val="0"/>
        <w:ind w:firstLine="540"/>
        <w:jc w:val="both"/>
        <w:rPr>
          <w:sz w:val="28"/>
          <w:szCs w:val="28"/>
        </w:rPr>
      </w:pPr>
      <w:r w:rsidRPr="00C77FAB">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A15C4" w:rsidRDefault="006A15C4">
      <w:pPr>
        <w:pStyle w:val="ConsPlusNormal"/>
        <w:ind w:firstLine="540"/>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6A15C4" w:rsidRDefault="006A15C4" w:rsidP="00CE77BB">
      <w:pPr>
        <w:pStyle w:val="ConsPlusNormal"/>
        <w:ind w:firstLine="540"/>
        <w:jc w:val="both"/>
        <w:rPr>
          <w:i/>
          <w:iCs/>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Pr="00CE77BB">
        <w:rPr>
          <w:i/>
          <w:iCs/>
          <w:sz w:val="28"/>
          <w:szCs w:val="28"/>
          <w:highlight w:val="green"/>
        </w:rPr>
        <w:t xml:space="preserve"> </w:t>
      </w:r>
    </w:p>
    <w:p w:rsidR="006A15C4" w:rsidRPr="002E6B74" w:rsidRDefault="006A15C4">
      <w:pPr>
        <w:pStyle w:val="ConsPlusNormal"/>
        <w:ind w:firstLine="540"/>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Pr="00C605BD">
        <w:rPr>
          <w:sz w:val="28"/>
          <w:szCs w:val="28"/>
        </w:rPr>
        <w:t>1 рабочий день</w:t>
      </w:r>
      <w:r>
        <w:rPr>
          <w:sz w:val="28"/>
          <w:szCs w:val="28"/>
        </w:rPr>
        <w:t xml:space="preserve"> </w:t>
      </w:r>
      <w:r w:rsidRPr="002E6B74">
        <w:rPr>
          <w:sz w:val="28"/>
          <w:szCs w:val="28"/>
        </w:rPr>
        <w:t>до истечения срока, установленного для исполнения настоящей административной процедуры.</w:t>
      </w:r>
    </w:p>
    <w:p w:rsidR="006A15C4" w:rsidRPr="006F31F6" w:rsidRDefault="006A15C4">
      <w:pPr>
        <w:pStyle w:val="ConsPlusNormal"/>
        <w:ind w:firstLine="540"/>
        <w:jc w:val="both"/>
        <w:rPr>
          <w:sz w:val="28"/>
          <w:szCs w:val="28"/>
        </w:rPr>
      </w:pPr>
      <w:r w:rsidRPr="006F31F6">
        <w:rPr>
          <w:sz w:val="28"/>
          <w:szCs w:val="28"/>
        </w:rPr>
        <w:t xml:space="preserve">3.3.4. Глава </w:t>
      </w:r>
      <w:r>
        <w:rPr>
          <w:sz w:val="28"/>
          <w:szCs w:val="28"/>
        </w:rPr>
        <w:t>муниципального образования</w:t>
      </w:r>
      <w:r w:rsidRPr="00393433">
        <w:rPr>
          <w:sz w:val="28"/>
          <w:szCs w:val="28"/>
        </w:rPr>
        <w:t xml:space="preserve">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6A15C4" w:rsidRPr="00564041" w:rsidRDefault="006A15C4" w:rsidP="009D4038">
      <w:pPr>
        <w:pStyle w:val="ConsPlusNormal"/>
        <w:ind w:firstLine="567"/>
        <w:jc w:val="both"/>
        <w:rPr>
          <w:sz w:val="28"/>
          <w:szCs w:val="28"/>
        </w:rPr>
      </w:pPr>
      <w:r w:rsidRPr="002008EF">
        <w:rPr>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6A15C4" w:rsidRPr="00564041" w:rsidRDefault="006A15C4" w:rsidP="006F31F6">
      <w:pPr>
        <w:pStyle w:val="ConsPlusNormal"/>
        <w:ind w:firstLine="567"/>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6A15C4" w:rsidRPr="00C605BD" w:rsidRDefault="006A15C4">
      <w:pPr>
        <w:pStyle w:val="ConsPlusNormal"/>
        <w:ind w:firstLine="540"/>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C605BD">
        <w:rPr>
          <w:sz w:val="28"/>
          <w:szCs w:val="28"/>
        </w:rPr>
        <w:t>5 рабочих</w:t>
      </w:r>
      <w:r>
        <w:rPr>
          <w:sz w:val="28"/>
          <w:szCs w:val="28"/>
        </w:rPr>
        <w:t xml:space="preserve"> дней</w:t>
      </w:r>
      <w:r w:rsidRPr="00C605BD">
        <w:rPr>
          <w:sz w:val="28"/>
          <w:szCs w:val="28"/>
        </w:rPr>
        <w:t>, а в случае, указанном в подпункте 2 пункта 3.3.2 настоящего подраздела – не более 26 дней.</w:t>
      </w:r>
    </w:p>
    <w:p w:rsidR="006A15C4" w:rsidRDefault="006A15C4">
      <w:pPr>
        <w:pStyle w:val="ConsPlusNormal"/>
        <w:ind w:firstLine="540"/>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bCs/>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6A15C4" w:rsidRPr="003F6554" w:rsidRDefault="006A15C4">
      <w:pPr>
        <w:pStyle w:val="ConsPlusNormal"/>
        <w:ind w:firstLine="540"/>
        <w:jc w:val="both"/>
        <w:rPr>
          <w:sz w:val="28"/>
          <w:szCs w:val="28"/>
        </w:rPr>
      </w:pPr>
      <w:r w:rsidRPr="003F6554">
        <w:rPr>
          <w:sz w:val="28"/>
          <w:szCs w:val="28"/>
        </w:rPr>
        <w:t>3.3.</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3.4. Выдача застройщику разрешения на строительство</w:t>
      </w:r>
      <w:r>
        <w:rPr>
          <w:b/>
          <w:bCs/>
          <w:sz w:val="28"/>
          <w:szCs w:val="28"/>
        </w:rPr>
        <w:t xml:space="preserve"> либо письма об отказе в</w:t>
      </w:r>
      <w:r w:rsidRPr="003F6554">
        <w:rPr>
          <w:b/>
          <w:bCs/>
          <w:sz w:val="28"/>
          <w:szCs w:val="28"/>
        </w:rPr>
        <w:t xml:space="preserve"> </w:t>
      </w:r>
      <w:r>
        <w:rPr>
          <w:b/>
          <w:bCs/>
          <w:sz w:val="28"/>
          <w:szCs w:val="28"/>
        </w:rPr>
        <w:t xml:space="preserve">его </w:t>
      </w:r>
      <w:r w:rsidRPr="003F6554">
        <w:rPr>
          <w:b/>
          <w:bCs/>
          <w:sz w:val="28"/>
          <w:szCs w:val="28"/>
        </w:rPr>
        <w:t>выдаче</w:t>
      </w:r>
      <w:r>
        <w:rPr>
          <w:b/>
          <w:bCs/>
          <w:sz w:val="28"/>
          <w:szCs w:val="28"/>
        </w:rPr>
        <w:t xml:space="preserve"> с указанием причин отказа</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sz w:val="28"/>
          <w:szCs w:val="28"/>
        </w:rPr>
        <w:t>выдаче</w:t>
      </w:r>
      <w:r>
        <w:rPr>
          <w:sz w:val="28"/>
          <w:szCs w:val="28"/>
        </w:rPr>
        <w:t xml:space="preserve"> заявителю </w:t>
      </w:r>
      <w:r w:rsidRPr="00327B34">
        <w:rPr>
          <w:sz w:val="28"/>
          <w:szCs w:val="28"/>
        </w:rPr>
        <w:t>разрешения на строительство</w:t>
      </w:r>
      <w:r>
        <w:rPr>
          <w:sz w:val="28"/>
          <w:szCs w:val="28"/>
        </w:rPr>
        <w:t xml:space="preserve"> </w:t>
      </w:r>
      <w:r w:rsidRPr="00327B34">
        <w:rPr>
          <w:sz w:val="28"/>
          <w:szCs w:val="28"/>
        </w:rPr>
        <w:t>либо письма об отказе</w:t>
      </w:r>
      <w:r>
        <w:rPr>
          <w:sz w:val="28"/>
          <w:szCs w:val="28"/>
        </w:rPr>
        <w:t xml:space="preserve"> в </w:t>
      </w:r>
      <w:r w:rsidRPr="00327B34">
        <w:rPr>
          <w:sz w:val="28"/>
          <w:szCs w:val="28"/>
        </w:rPr>
        <w:t>выдаче</w:t>
      </w:r>
      <w:r>
        <w:rPr>
          <w:sz w:val="28"/>
          <w:szCs w:val="28"/>
        </w:rPr>
        <w:t xml:space="preserve"> </w:t>
      </w:r>
      <w:r w:rsidRPr="00327B34">
        <w:rPr>
          <w:sz w:val="28"/>
          <w:szCs w:val="28"/>
        </w:rPr>
        <w:t>разрешения на строительство</w:t>
      </w:r>
      <w:r>
        <w:rPr>
          <w:sz w:val="28"/>
          <w:szCs w:val="28"/>
        </w:rPr>
        <w:t xml:space="preserve"> </w:t>
      </w:r>
      <w:r w:rsidRPr="00327B34">
        <w:rPr>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Администрации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6A15C4" w:rsidRPr="003F6554" w:rsidRDefault="006A15C4">
      <w:pPr>
        <w:pStyle w:val="ConsPlusNormal"/>
        <w:ind w:firstLine="540"/>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6A15C4" w:rsidRPr="003F6554" w:rsidRDefault="006A15C4">
      <w:pPr>
        <w:pStyle w:val="ConsPlusNormal"/>
        <w:ind w:firstLine="540"/>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6A15C4" w:rsidRPr="003F6554" w:rsidRDefault="006A15C4">
      <w:pPr>
        <w:pStyle w:val="ConsPlusNormal"/>
        <w:ind w:firstLine="540"/>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6A15C4" w:rsidRPr="003F6554" w:rsidRDefault="006A15C4">
      <w:pPr>
        <w:pStyle w:val="ConsPlusNormal"/>
        <w:ind w:firstLine="540"/>
        <w:jc w:val="both"/>
        <w:rPr>
          <w:sz w:val="28"/>
          <w:szCs w:val="28"/>
        </w:rPr>
      </w:pPr>
      <w:bookmarkStart w:id="16" w:name="P425"/>
      <w:bookmarkEnd w:id="16"/>
      <w:r w:rsidRPr="003F6554">
        <w:rPr>
          <w:sz w:val="28"/>
          <w:szCs w:val="28"/>
        </w:rPr>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6A15C4" w:rsidRPr="00BA51E9" w:rsidRDefault="006A15C4" w:rsidP="00BA51E9">
      <w:pPr>
        <w:pStyle w:val="ConsPlusNormal"/>
        <w:ind w:firstLine="540"/>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2" w:history="1">
        <w:r w:rsidRPr="003F6554">
          <w:rPr>
            <w:sz w:val="28"/>
            <w:szCs w:val="28"/>
          </w:rPr>
          <w:t>пунктами 2</w:t>
        </w:r>
      </w:hyperlink>
      <w:r w:rsidRPr="003F6554">
        <w:rPr>
          <w:sz w:val="28"/>
          <w:szCs w:val="28"/>
        </w:rPr>
        <w:t xml:space="preserve">, </w:t>
      </w:r>
      <w:hyperlink r:id="rId23" w:history="1">
        <w:r w:rsidRPr="003F6554">
          <w:rPr>
            <w:sz w:val="28"/>
            <w:szCs w:val="28"/>
          </w:rPr>
          <w:t>8</w:t>
        </w:r>
      </w:hyperlink>
      <w:r w:rsidRPr="003F6554">
        <w:rPr>
          <w:sz w:val="28"/>
          <w:szCs w:val="28"/>
        </w:rPr>
        <w:t xml:space="preserve"> - </w:t>
      </w:r>
      <w:hyperlink r:id="rId24" w:history="1">
        <w:r w:rsidRPr="003F6554">
          <w:rPr>
            <w:sz w:val="28"/>
            <w:szCs w:val="28"/>
          </w:rPr>
          <w:t>10</w:t>
        </w:r>
      </w:hyperlink>
      <w:r w:rsidRPr="003F6554">
        <w:rPr>
          <w:sz w:val="28"/>
          <w:szCs w:val="28"/>
        </w:rPr>
        <w:t xml:space="preserve">, </w:t>
      </w:r>
      <w:hyperlink r:id="rId25"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казанные документы (их копии или сведения, содержащиеся в них) могут быть направлены в электронной форме</w:t>
      </w:r>
      <w:r>
        <w:rPr>
          <w:sz w:val="28"/>
          <w:szCs w:val="28"/>
        </w:rPr>
        <w:t>;</w:t>
      </w:r>
    </w:p>
    <w:p w:rsidR="006A15C4" w:rsidRPr="003F6554" w:rsidRDefault="006A15C4">
      <w:pPr>
        <w:pStyle w:val="ConsPlusNormal"/>
        <w:ind w:firstLine="540"/>
        <w:jc w:val="both"/>
        <w:rPr>
          <w:sz w:val="28"/>
          <w:szCs w:val="28"/>
        </w:rPr>
      </w:pPr>
      <w:r>
        <w:rPr>
          <w:sz w:val="28"/>
          <w:szCs w:val="28"/>
        </w:rPr>
        <w:t>5) в</w:t>
      </w:r>
      <w:r w:rsidRPr="00BA51E9">
        <w:rPr>
          <w:sz w:val="28"/>
          <w:szCs w:val="28"/>
        </w:rPr>
        <w:t xml:space="preserve"> случае получения разрешения на строительство объекта капитального строительства в границах территории исторического поселения </w:t>
      </w:r>
      <w:r>
        <w:rPr>
          <w:sz w:val="28"/>
          <w:szCs w:val="28"/>
        </w:rPr>
        <w:t xml:space="preserve">информирует </w:t>
      </w:r>
      <w:r w:rsidRPr="00BA51E9">
        <w:rPr>
          <w:sz w:val="28"/>
          <w:szCs w:val="28"/>
        </w:rPr>
        <w:t>за</w:t>
      </w:r>
      <w:r>
        <w:rPr>
          <w:sz w:val="28"/>
          <w:szCs w:val="28"/>
        </w:rPr>
        <w:t>явителя о необходимости</w:t>
      </w:r>
      <w:r w:rsidRPr="00BA51E9">
        <w:rPr>
          <w:sz w:val="28"/>
          <w:szCs w:val="28"/>
        </w:rPr>
        <w:t xml:space="preserve"> в течение </w:t>
      </w:r>
      <w:r>
        <w:rPr>
          <w:sz w:val="28"/>
          <w:szCs w:val="28"/>
        </w:rPr>
        <w:t>10</w:t>
      </w:r>
      <w:r w:rsidRPr="00BA51E9">
        <w:rPr>
          <w:sz w:val="28"/>
          <w:szCs w:val="28"/>
        </w:rPr>
        <w:t xml:space="preserve"> дней со дня получения </w:t>
      </w:r>
      <w:r w:rsidRPr="003F6554">
        <w:rPr>
          <w:sz w:val="28"/>
          <w:szCs w:val="28"/>
        </w:rPr>
        <w:t xml:space="preserve">разрешения на строительство </w:t>
      </w:r>
      <w:r w:rsidRPr="00BA51E9">
        <w:rPr>
          <w:sz w:val="28"/>
          <w:szCs w:val="28"/>
        </w:rPr>
        <w:t xml:space="preserve">безвозмездно передать в </w:t>
      </w:r>
      <w:r w:rsidRPr="003F6554">
        <w:rPr>
          <w:sz w:val="28"/>
          <w:szCs w:val="28"/>
        </w:rPr>
        <w:t>Администрацию</w:t>
      </w:r>
      <w:r w:rsidRPr="00BA51E9">
        <w:rPr>
          <w:sz w:val="28"/>
          <w:szCs w:val="28"/>
        </w:rPr>
        <w:t xml:space="preserve"> предусмотренный </w:t>
      </w:r>
      <w:r>
        <w:rPr>
          <w:sz w:val="28"/>
          <w:szCs w:val="28"/>
        </w:rPr>
        <w:t xml:space="preserve">  </w:t>
      </w:r>
      <w:hyperlink r:id="rId26" w:history="1">
        <w:r w:rsidRPr="002549C0">
          <w:rPr>
            <w:sz w:val="28"/>
            <w:szCs w:val="28"/>
          </w:rPr>
          <w:t>пунктом 3 части 12 статьи 48</w:t>
        </w:r>
      </w:hyperlink>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 xml:space="preserve">раздел проектной документации объекта капитального строительства или предусмотренное </w:t>
      </w:r>
      <w:hyperlink r:id="rId27" w:history="1">
        <w:r w:rsidRPr="002549C0">
          <w:rPr>
            <w:sz w:val="28"/>
            <w:szCs w:val="28"/>
          </w:rPr>
          <w:t xml:space="preserve">пунктом 4 части </w:t>
        </w:r>
        <w:r>
          <w:rPr>
            <w:sz w:val="28"/>
            <w:szCs w:val="28"/>
          </w:rPr>
          <w:t xml:space="preserve"> </w:t>
        </w:r>
        <w:r w:rsidRPr="002549C0">
          <w:rPr>
            <w:sz w:val="28"/>
            <w:szCs w:val="28"/>
          </w:rPr>
          <w:t>9</w:t>
        </w:r>
      </w:hyperlink>
      <w:r>
        <w:rPr>
          <w:sz w:val="28"/>
          <w:szCs w:val="28"/>
        </w:rPr>
        <w:t xml:space="preserve">  статьи 51</w:t>
      </w:r>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Pr="003F6554">
        <w:rPr>
          <w:sz w:val="28"/>
          <w:szCs w:val="28"/>
        </w:rPr>
        <w:t>;</w:t>
      </w:r>
    </w:p>
    <w:p w:rsidR="006A15C4" w:rsidRPr="003F6554" w:rsidRDefault="006A15C4">
      <w:pPr>
        <w:pStyle w:val="ConsPlusNormal"/>
        <w:ind w:firstLine="540"/>
        <w:jc w:val="both"/>
        <w:rPr>
          <w:sz w:val="28"/>
          <w:szCs w:val="28"/>
        </w:rPr>
      </w:pPr>
      <w:bookmarkStart w:id="18" w:name="P428"/>
      <w:bookmarkEnd w:id="18"/>
      <w:r>
        <w:rPr>
          <w:sz w:val="28"/>
          <w:szCs w:val="28"/>
        </w:rPr>
        <w:t>6</w:t>
      </w:r>
      <w:r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Pr>
          <w:sz w:val="28"/>
          <w:szCs w:val="28"/>
        </w:rPr>
        <w:t xml:space="preserve"> с указанием причин отказа</w:t>
      </w:r>
      <w:r w:rsidRPr="003F6554">
        <w:rPr>
          <w:sz w:val="28"/>
          <w:szCs w:val="28"/>
        </w:rPr>
        <w:t xml:space="preserve">. Хранение указанных документов осуществляется в соответствии с номенклатурой дел, утвержденной </w:t>
      </w:r>
      <w:r w:rsidRPr="00572066">
        <w:rPr>
          <w:sz w:val="28"/>
          <w:szCs w:val="28"/>
        </w:rPr>
        <w:t>Главой</w:t>
      </w:r>
      <w:r w:rsidRPr="003F6554">
        <w:rPr>
          <w:sz w:val="28"/>
          <w:szCs w:val="28"/>
        </w:rPr>
        <w:t xml:space="preserve"> Администрации.</w:t>
      </w:r>
    </w:p>
    <w:p w:rsidR="006A15C4" w:rsidRPr="003F6554" w:rsidRDefault="006A15C4">
      <w:pPr>
        <w:pStyle w:val="ConsPlusNormal"/>
        <w:ind w:firstLine="540"/>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Pr="003F6554">
          <w:rPr>
            <w:sz w:val="28"/>
            <w:szCs w:val="28"/>
          </w:rPr>
          <w:t>6</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6A15C4" w:rsidRPr="00772B0A" w:rsidRDefault="006A15C4">
      <w:pPr>
        <w:pStyle w:val="ConsPlusNormal"/>
        <w:ind w:firstLine="540"/>
        <w:jc w:val="both"/>
        <w:rPr>
          <w:sz w:val="28"/>
          <w:szCs w:val="28"/>
        </w:rPr>
      </w:pPr>
      <w:r w:rsidRPr="00772B0A">
        <w:rPr>
          <w:color w:val="000000"/>
          <w:sz w:val="28"/>
          <w:szCs w:val="28"/>
        </w:rPr>
        <w:t xml:space="preserve">3.4.3. </w:t>
      </w:r>
      <w:r>
        <w:rPr>
          <w:color w:val="000000"/>
          <w:sz w:val="28"/>
          <w:szCs w:val="28"/>
        </w:rPr>
        <w:t>В случае если заявление и приложенные к нему документы поступили через МФЦ, с</w:t>
      </w:r>
      <w:r w:rsidRPr="00772B0A">
        <w:rPr>
          <w:color w:val="000000"/>
          <w:sz w:val="28"/>
          <w:szCs w:val="28"/>
        </w:rPr>
        <w:t>пециалист, ответственный за выдачу разрешения на строительство,</w:t>
      </w:r>
      <w:r>
        <w:rPr>
          <w:color w:val="000000"/>
          <w:sz w:val="28"/>
          <w:szCs w:val="28"/>
        </w:rPr>
        <w:t xml:space="preserve"> </w:t>
      </w:r>
      <w:r w:rsidRPr="00772B0A">
        <w:rPr>
          <w:sz w:val="28"/>
          <w:szCs w:val="28"/>
        </w:rPr>
        <w:t xml:space="preserve">в срок не более </w:t>
      </w:r>
      <w:r>
        <w:rPr>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 xml:space="preserve">дня после принятия решения </w:t>
      </w:r>
      <w:r>
        <w:rPr>
          <w:color w:val="000000"/>
          <w:sz w:val="28"/>
          <w:szCs w:val="28"/>
        </w:rPr>
        <w:t xml:space="preserve">и регистрации его в установленном порядке </w:t>
      </w:r>
      <w:r w:rsidRPr="00772B0A">
        <w:rPr>
          <w:color w:val="000000"/>
          <w:sz w:val="28"/>
          <w:szCs w:val="28"/>
        </w:rPr>
        <w:t>направляет результат предоставления муниципальной услуги в МФЦ для дальнейшей выдачи заявителю.</w:t>
      </w:r>
    </w:p>
    <w:p w:rsidR="006A15C4" w:rsidRPr="00772B0A" w:rsidRDefault="006A15C4">
      <w:pPr>
        <w:pStyle w:val="ConsPlusNormal"/>
        <w:ind w:firstLine="540"/>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6A15C4" w:rsidRPr="00772B0A" w:rsidRDefault="006A15C4">
      <w:pPr>
        <w:pStyle w:val="ConsPlusNormal"/>
        <w:ind w:firstLine="540"/>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6A15C4" w:rsidRPr="003F6554" w:rsidRDefault="006A15C4">
      <w:pPr>
        <w:pStyle w:val="ConsPlusNormal"/>
        <w:ind w:firstLine="540"/>
        <w:jc w:val="both"/>
        <w:rPr>
          <w:sz w:val="28"/>
          <w:szCs w:val="28"/>
        </w:rPr>
      </w:pPr>
      <w:r w:rsidRPr="00772B0A">
        <w:rPr>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6A15C4" w:rsidRPr="003F6554" w:rsidRDefault="006A15C4">
      <w:pPr>
        <w:pStyle w:val="ConsPlusNormal"/>
        <w:ind w:firstLine="540"/>
        <w:jc w:val="both"/>
        <w:rPr>
          <w:sz w:val="28"/>
          <w:szCs w:val="28"/>
        </w:rPr>
      </w:pPr>
    </w:p>
    <w:p w:rsidR="006A15C4" w:rsidRPr="003F6554" w:rsidRDefault="006A15C4">
      <w:pPr>
        <w:pStyle w:val="ConsPlusNormal"/>
        <w:jc w:val="center"/>
        <w:rPr>
          <w:b/>
          <w:bCs/>
          <w:sz w:val="28"/>
          <w:szCs w:val="28"/>
        </w:rPr>
      </w:pPr>
      <w:r w:rsidRPr="003F6554">
        <w:rPr>
          <w:b/>
          <w:bCs/>
          <w:sz w:val="28"/>
          <w:szCs w:val="28"/>
        </w:rPr>
        <w:t>3.5. Направление информации о выдаче разрешения</w:t>
      </w:r>
      <w:r>
        <w:rPr>
          <w:b/>
          <w:bCs/>
          <w:sz w:val="28"/>
          <w:szCs w:val="28"/>
        </w:rPr>
        <w:t xml:space="preserve"> </w:t>
      </w:r>
      <w:r w:rsidRPr="003F6554">
        <w:rPr>
          <w:b/>
          <w:bCs/>
          <w:sz w:val="28"/>
          <w:szCs w:val="28"/>
        </w:rPr>
        <w:t>на строительство в орган исполнительной власти Смоленской</w:t>
      </w:r>
      <w:r>
        <w:rPr>
          <w:b/>
          <w:bCs/>
          <w:sz w:val="28"/>
          <w:szCs w:val="28"/>
        </w:rPr>
        <w:t xml:space="preserve"> </w:t>
      </w:r>
      <w:r w:rsidRPr="003F6554">
        <w:rPr>
          <w:b/>
          <w:bCs/>
          <w:sz w:val="28"/>
          <w:szCs w:val="28"/>
        </w:rPr>
        <w:t>области, уполномоченный на осуществление государственного</w:t>
      </w:r>
      <w:r>
        <w:rPr>
          <w:b/>
          <w:bCs/>
          <w:sz w:val="28"/>
          <w:szCs w:val="28"/>
        </w:rPr>
        <w:t xml:space="preserve"> </w:t>
      </w:r>
      <w:r w:rsidRPr="003F6554">
        <w:rPr>
          <w:b/>
          <w:bCs/>
          <w:sz w:val="28"/>
          <w:szCs w:val="28"/>
        </w:rPr>
        <w:t>строительного над</w:t>
      </w:r>
      <w:r>
        <w:rPr>
          <w:b/>
          <w:bCs/>
          <w:sz w:val="28"/>
          <w:szCs w:val="28"/>
        </w:rPr>
        <w:t>зора, и орган исполнительной власти Смоленской области, уполномоченный в сфере градостроительной деятельности</w:t>
      </w:r>
    </w:p>
    <w:p w:rsidR="006A15C4" w:rsidRPr="003F6554" w:rsidRDefault="006A15C4">
      <w:pPr>
        <w:pStyle w:val="ConsPlusNormal"/>
        <w:ind w:firstLine="540"/>
        <w:jc w:val="both"/>
        <w:rPr>
          <w:sz w:val="28"/>
          <w:szCs w:val="28"/>
        </w:rPr>
      </w:pPr>
    </w:p>
    <w:p w:rsidR="006A15C4" w:rsidRDefault="006A15C4">
      <w:pPr>
        <w:pStyle w:val="ConsPlusNormal"/>
        <w:ind w:firstLine="540"/>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6A15C4" w:rsidRDefault="006A15C4">
      <w:pPr>
        <w:pStyle w:val="ConsPlusNormal"/>
        <w:ind w:firstLine="540"/>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6A15C4" w:rsidRPr="00FF5E92" w:rsidRDefault="006A15C4" w:rsidP="008C7579">
      <w:pPr>
        <w:autoSpaceDE w:val="0"/>
        <w:autoSpaceDN w:val="0"/>
        <w:adjustRightInd w:val="0"/>
        <w:ind w:firstLine="540"/>
        <w:jc w:val="both"/>
        <w:rPr>
          <w:sz w:val="28"/>
          <w:szCs w:val="28"/>
        </w:rPr>
      </w:pPr>
      <w:r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6A15C4" w:rsidRPr="003F6554" w:rsidRDefault="006A15C4">
      <w:pPr>
        <w:pStyle w:val="ConsPlusNormal"/>
        <w:jc w:val="center"/>
        <w:rPr>
          <w:sz w:val="28"/>
          <w:szCs w:val="28"/>
        </w:rPr>
      </w:pPr>
    </w:p>
    <w:p w:rsidR="006A15C4" w:rsidRPr="002E6B74" w:rsidRDefault="006A15C4">
      <w:pPr>
        <w:pStyle w:val="ConsPlusNormal"/>
        <w:jc w:val="center"/>
        <w:rPr>
          <w:b/>
          <w:bCs/>
          <w:sz w:val="28"/>
          <w:szCs w:val="28"/>
        </w:rPr>
      </w:pPr>
      <w:r w:rsidRPr="002E6B74">
        <w:rPr>
          <w:b/>
          <w:bCs/>
          <w:sz w:val="28"/>
          <w:szCs w:val="28"/>
        </w:rPr>
        <w:t>3.6. Порядок осуществления</w:t>
      </w:r>
      <w:r>
        <w:rPr>
          <w:b/>
          <w:bCs/>
          <w:sz w:val="28"/>
          <w:szCs w:val="28"/>
        </w:rPr>
        <w:t xml:space="preserve"> </w:t>
      </w:r>
      <w:r w:rsidRPr="002E6B74">
        <w:rPr>
          <w:b/>
          <w:bCs/>
          <w:sz w:val="28"/>
          <w:szCs w:val="28"/>
        </w:rPr>
        <w:t xml:space="preserve">административной процедуры в электронной форме, в том числе с использованием федеральной </w:t>
      </w:r>
      <w:r>
        <w:rPr>
          <w:b/>
          <w:bCs/>
          <w:sz w:val="28"/>
          <w:szCs w:val="28"/>
        </w:rPr>
        <w:t>государствен</w:t>
      </w:r>
      <w:r w:rsidRPr="002E6B74">
        <w:rPr>
          <w:b/>
          <w:bCs/>
          <w:sz w:val="28"/>
          <w:szCs w:val="28"/>
        </w:rPr>
        <w:t xml:space="preserve">ной информационной системы </w:t>
      </w:r>
      <w:r>
        <w:rPr>
          <w:b/>
          <w:bCs/>
          <w:sz w:val="28"/>
          <w:szCs w:val="28"/>
        </w:rPr>
        <w:t>«</w:t>
      </w:r>
      <w:r w:rsidRPr="002E6B74">
        <w:rPr>
          <w:b/>
          <w:bCs/>
          <w:sz w:val="28"/>
          <w:szCs w:val="28"/>
        </w:rPr>
        <w:t>Единый портал государственных и муниципальных услуг (функций)</w:t>
      </w:r>
      <w:r>
        <w:rPr>
          <w:b/>
          <w:bCs/>
          <w:sz w:val="28"/>
          <w:szCs w:val="28"/>
        </w:rPr>
        <w:t>»</w:t>
      </w:r>
      <w:r w:rsidRPr="002E6B74">
        <w:rPr>
          <w:b/>
          <w:bCs/>
          <w:sz w:val="28"/>
          <w:szCs w:val="28"/>
        </w:rPr>
        <w:t xml:space="preserve">, региональной государственной информационной системы </w:t>
      </w:r>
      <w:r>
        <w:rPr>
          <w:b/>
          <w:bCs/>
          <w:sz w:val="28"/>
          <w:szCs w:val="28"/>
        </w:rPr>
        <w:t>«</w:t>
      </w:r>
      <w:r w:rsidRPr="002E6B74">
        <w:rPr>
          <w:b/>
          <w:bCs/>
          <w:sz w:val="28"/>
          <w:szCs w:val="28"/>
        </w:rPr>
        <w:t>Портал государственных и муниципальных услуг (функций) Смоленской области</w:t>
      </w:r>
      <w:r>
        <w:rPr>
          <w:b/>
          <w:bCs/>
          <w:sz w:val="28"/>
          <w:szCs w:val="28"/>
        </w:rPr>
        <w:t>»</w:t>
      </w:r>
    </w:p>
    <w:p w:rsidR="006A15C4" w:rsidRPr="002E6B74" w:rsidRDefault="006A15C4">
      <w:pPr>
        <w:pStyle w:val="ConsPlusNormal"/>
        <w:jc w:val="center"/>
        <w:rPr>
          <w:sz w:val="28"/>
          <w:szCs w:val="28"/>
        </w:rPr>
      </w:pPr>
    </w:p>
    <w:p w:rsidR="006A15C4" w:rsidRPr="003F6554" w:rsidRDefault="006A15C4">
      <w:pPr>
        <w:pStyle w:val="ConsPlusNormal"/>
        <w:ind w:firstLine="540"/>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6A15C4" w:rsidRPr="003F6554" w:rsidRDefault="006A15C4">
      <w:pPr>
        <w:pStyle w:val="ConsPlusNormal"/>
        <w:ind w:firstLine="540"/>
        <w:jc w:val="both"/>
        <w:rPr>
          <w:sz w:val="28"/>
          <w:szCs w:val="28"/>
        </w:rPr>
      </w:pPr>
      <w:r>
        <w:rPr>
          <w:sz w:val="28"/>
          <w:szCs w:val="28"/>
        </w:rPr>
        <w:t>3.6.2.</w:t>
      </w:r>
      <w:r w:rsidRPr="003F6554">
        <w:rPr>
          <w:sz w:val="28"/>
          <w:szCs w:val="28"/>
        </w:rPr>
        <w:t xml:space="preserve"> </w:t>
      </w:r>
      <w:hyperlink r:id="rId28"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29"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6A15C4" w:rsidRPr="003F6554" w:rsidRDefault="006A15C4">
      <w:pPr>
        <w:pStyle w:val="ConsPlusNormal"/>
        <w:ind w:firstLine="540"/>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6A15C4" w:rsidRPr="00193E07" w:rsidRDefault="006A15C4">
      <w:pPr>
        <w:pStyle w:val="ConsPlusNormal"/>
        <w:ind w:firstLine="540"/>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0"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6A15C4" w:rsidRPr="003F6554" w:rsidRDefault="006A15C4">
      <w:pPr>
        <w:pStyle w:val="ConsPlusNormal"/>
        <w:ind w:firstLine="540"/>
        <w:jc w:val="both"/>
        <w:rPr>
          <w:sz w:val="28"/>
          <w:szCs w:val="28"/>
        </w:rPr>
      </w:pPr>
      <w:r w:rsidRPr="00193E07">
        <w:rPr>
          <w:sz w:val="28"/>
          <w:szCs w:val="28"/>
        </w:rPr>
        <w:t xml:space="preserve"> 3.6.5. Руководители и специалисты Администрации, ответственные за</w:t>
      </w:r>
      <w:r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6A15C4" w:rsidRDefault="006A15C4">
      <w:pPr>
        <w:pStyle w:val="ConsPlusNormal"/>
        <w:jc w:val="center"/>
        <w:rPr>
          <w:sz w:val="28"/>
          <w:szCs w:val="28"/>
        </w:rPr>
      </w:pPr>
    </w:p>
    <w:p w:rsidR="006A15C4" w:rsidRPr="003F6554" w:rsidRDefault="006A15C4">
      <w:pPr>
        <w:pStyle w:val="ConsPlusNormal"/>
        <w:jc w:val="center"/>
        <w:rPr>
          <w:b/>
          <w:bCs/>
          <w:sz w:val="28"/>
          <w:szCs w:val="28"/>
        </w:rPr>
      </w:pPr>
      <w:r w:rsidRPr="003F6554">
        <w:rPr>
          <w:b/>
          <w:bCs/>
          <w:sz w:val="28"/>
          <w:szCs w:val="28"/>
        </w:rPr>
        <w:t>4. Формы контроля за исполнением настоящего</w:t>
      </w:r>
      <w:r>
        <w:rPr>
          <w:b/>
          <w:bCs/>
          <w:sz w:val="28"/>
          <w:szCs w:val="28"/>
        </w:rPr>
        <w:t xml:space="preserve"> </w:t>
      </w:r>
      <w:r w:rsidRPr="003F6554">
        <w:rPr>
          <w:b/>
          <w:bCs/>
          <w:sz w:val="28"/>
          <w:szCs w:val="28"/>
        </w:rPr>
        <w:t>Административного регламента</w:t>
      </w:r>
    </w:p>
    <w:p w:rsidR="006A15C4" w:rsidRPr="003F6554" w:rsidRDefault="006A15C4">
      <w:pPr>
        <w:pStyle w:val="ConsPlusNormal"/>
        <w:jc w:val="center"/>
        <w:rPr>
          <w:b/>
          <w:bCs/>
          <w:sz w:val="28"/>
          <w:szCs w:val="28"/>
        </w:rPr>
      </w:pPr>
    </w:p>
    <w:p w:rsidR="006A15C4" w:rsidRPr="003F6554" w:rsidRDefault="006A15C4">
      <w:pPr>
        <w:pStyle w:val="ConsPlusNormal"/>
        <w:jc w:val="center"/>
        <w:rPr>
          <w:b/>
          <w:bCs/>
          <w:sz w:val="28"/>
          <w:szCs w:val="28"/>
        </w:rPr>
      </w:pPr>
      <w:r w:rsidRPr="003F6554">
        <w:rPr>
          <w:b/>
          <w:bCs/>
          <w:sz w:val="28"/>
          <w:szCs w:val="28"/>
        </w:rPr>
        <w:t>4.1. Порядок осуществления текущего контроля за соблюдением</w:t>
      </w:r>
      <w:r>
        <w:rPr>
          <w:b/>
          <w:bCs/>
          <w:sz w:val="28"/>
          <w:szCs w:val="28"/>
        </w:rPr>
        <w:t xml:space="preserve"> </w:t>
      </w:r>
      <w:r w:rsidRPr="003F6554">
        <w:rPr>
          <w:b/>
          <w:bCs/>
          <w:sz w:val="28"/>
          <w:szCs w:val="28"/>
        </w:rPr>
        <w:t>и исполнением ответственными должностными лицами положений</w:t>
      </w:r>
      <w:r>
        <w:rPr>
          <w:b/>
          <w:bCs/>
          <w:sz w:val="28"/>
          <w:szCs w:val="28"/>
        </w:rPr>
        <w:t xml:space="preserve"> </w:t>
      </w:r>
      <w:r w:rsidRPr="003F6554">
        <w:rPr>
          <w:b/>
          <w:bCs/>
          <w:sz w:val="28"/>
          <w:szCs w:val="28"/>
        </w:rPr>
        <w:t>настоящего Административного регламента и иных правовых актов, устанавливающих требования к предоставлению</w:t>
      </w:r>
      <w:r>
        <w:rPr>
          <w:b/>
          <w:bCs/>
          <w:sz w:val="28"/>
          <w:szCs w:val="28"/>
        </w:rPr>
        <w:t xml:space="preserve"> </w:t>
      </w:r>
      <w:r w:rsidRPr="003F6554">
        <w:rPr>
          <w:b/>
          <w:bCs/>
          <w:sz w:val="28"/>
          <w:szCs w:val="28"/>
        </w:rPr>
        <w:t>муниципальной услуги, а также принятием решений</w:t>
      </w:r>
      <w:r>
        <w:rPr>
          <w:b/>
          <w:bCs/>
          <w:sz w:val="28"/>
          <w:szCs w:val="28"/>
        </w:rPr>
        <w:t xml:space="preserve"> </w:t>
      </w:r>
      <w:r w:rsidRPr="003F6554">
        <w:rPr>
          <w:b/>
          <w:bCs/>
          <w:sz w:val="28"/>
          <w:szCs w:val="28"/>
        </w:rPr>
        <w:t>ответственными лицами</w:t>
      </w:r>
    </w:p>
    <w:p w:rsidR="006A15C4" w:rsidRPr="003F6554" w:rsidRDefault="006A15C4">
      <w:pPr>
        <w:pStyle w:val="ConsPlusNormal"/>
        <w:jc w:val="center"/>
        <w:rPr>
          <w:sz w:val="28"/>
          <w:szCs w:val="28"/>
        </w:rPr>
      </w:pPr>
    </w:p>
    <w:p w:rsidR="006A15C4" w:rsidRPr="003F6554" w:rsidRDefault="006A15C4">
      <w:pPr>
        <w:pStyle w:val="ConsPlusNormal"/>
        <w:ind w:firstLine="540"/>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6A15C4" w:rsidRPr="003F6554" w:rsidRDefault="006A15C4">
      <w:pPr>
        <w:pStyle w:val="ConsPlusNormal"/>
        <w:ind w:firstLine="540"/>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6A15C4" w:rsidRDefault="006A15C4">
      <w:pPr>
        <w:pStyle w:val="ConsPlusNormal"/>
        <w:jc w:val="center"/>
        <w:rPr>
          <w:b/>
          <w:bCs/>
          <w:sz w:val="28"/>
          <w:szCs w:val="28"/>
        </w:rPr>
      </w:pPr>
    </w:p>
    <w:p w:rsidR="006A15C4" w:rsidRPr="003F6554" w:rsidRDefault="006A15C4">
      <w:pPr>
        <w:pStyle w:val="ConsPlusNormal"/>
        <w:jc w:val="center"/>
        <w:rPr>
          <w:b/>
          <w:bCs/>
          <w:sz w:val="28"/>
          <w:szCs w:val="28"/>
        </w:rPr>
      </w:pPr>
      <w:r w:rsidRPr="003F6554">
        <w:rPr>
          <w:b/>
          <w:bCs/>
          <w:sz w:val="28"/>
          <w:szCs w:val="28"/>
        </w:rPr>
        <w:t>4.2. Порядок и периодичность осуществления плановых</w:t>
      </w:r>
      <w:r>
        <w:rPr>
          <w:b/>
          <w:bCs/>
          <w:sz w:val="28"/>
          <w:szCs w:val="28"/>
        </w:rPr>
        <w:t xml:space="preserve"> </w:t>
      </w:r>
      <w:r w:rsidRPr="003F6554">
        <w:rPr>
          <w:b/>
          <w:bCs/>
          <w:sz w:val="28"/>
          <w:szCs w:val="28"/>
        </w:rPr>
        <w:t>и внеплановых проверок полноты и качества предоставления</w:t>
      </w:r>
      <w:r>
        <w:rPr>
          <w:b/>
          <w:bCs/>
          <w:sz w:val="28"/>
          <w:szCs w:val="28"/>
        </w:rPr>
        <w:t xml:space="preserve"> </w:t>
      </w:r>
      <w:r w:rsidRPr="003F6554">
        <w:rPr>
          <w:b/>
          <w:bCs/>
          <w:sz w:val="28"/>
          <w:szCs w:val="28"/>
        </w:rPr>
        <w:t>муниципальной услуги, в том числе порядок и формы</w:t>
      </w:r>
      <w:r>
        <w:rPr>
          <w:b/>
          <w:bCs/>
          <w:sz w:val="28"/>
          <w:szCs w:val="28"/>
        </w:rPr>
        <w:t xml:space="preserve"> </w:t>
      </w:r>
      <w:r w:rsidRPr="003F6554">
        <w:rPr>
          <w:b/>
          <w:bCs/>
          <w:sz w:val="28"/>
          <w:szCs w:val="28"/>
        </w:rPr>
        <w:t>контроля за полнотой и качеством предоставления</w:t>
      </w:r>
      <w:r>
        <w:rPr>
          <w:b/>
          <w:bCs/>
          <w:sz w:val="28"/>
          <w:szCs w:val="28"/>
        </w:rPr>
        <w:t xml:space="preserve"> </w:t>
      </w:r>
      <w:r w:rsidRPr="003F6554">
        <w:rPr>
          <w:b/>
          <w:bCs/>
          <w:sz w:val="28"/>
          <w:szCs w:val="28"/>
        </w:rPr>
        <w:t>муниципальной услуги</w:t>
      </w:r>
    </w:p>
    <w:p w:rsidR="006A15C4" w:rsidRPr="003F6554" w:rsidRDefault="006A15C4">
      <w:pPr>
        <w:pStyle w:val="ConsPlusNormal"/>
        <w:jc w:val="center"/>
        <w:rPr>
          <w:sz w:val="28"/>
          <w:szCs w:val="28"/>
        </w:rPr>
      </w:pPr>
    </w:p>
    <w:p w:rsidR="006A15C4" w:rsidRPr="003F6554" w:rsidRDefault="006A15C4">
      <w:pPr>
        <w:pStyle w:val="ConsPlusNormal"/>
        <w:ind w:firstLine="540"/>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Pr>
          <w:sz w:val="28"/>
          <w:szCs w:val="28"/>
        </w:rPr>
        <w:t>муниципального образования, проверки могут</w:t>
      </w:r>
      <w:r w:rsidRPr="003F6554">
        <w:rPr>
          <w:sz w:val="28"/>
          <w:szCs w:val="28"/>
        </w:rPr>
        <w:t xml:space="preserve"> носить плановый и внеплановый характер.</w:t>
      </w:r>
    </w:p>
    <w:p w:rsidR="006A15C4" w:rsidRPr="003F6554" w:rsidRDefault="006A15C4">
      <w:pPr>
        <w:pStyle w:val="ConsPlusNormal"/>
        <w:ind w:firstLine="540"/>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6A15C4" w:rsidRPr="003F6554" w:rsidRDefault="006A15C4">
      <w:pPr>
        <w:pStyle w:val="ConsPlusNormal"/>
        <w:ind w:firstLine="540"/>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Pr>
          <w:sz w:val="28"/>
          <w:szCs w:val="28"/>
        </w:rPr>
        <w:t>муниципального образования.</w:t>
      </w:r>
    </w:p>
    <w:p w:rsidR="006A15C4" w:rsidRPr="003F6554" w:rsidRDefault="006A15C4">
      <w:pPr>
        <w:pStyle w:val="ConsPlusNormal"/>
        <w:ind w:firstLine="540"/>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6A15C4" w:rsidRPr="003F6554" w:rsidRDefault="006A15C4">
      <w:pPr>
        <w:pStyle w:val="ConsPlusNormal"/>
        <w:ind w:firstLine="540"/>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A15C4" w:rsidRPr="003F6554" w:rsidRDefault="006A15C4">
      <w:pPr>
        <w:pStyle w:val="ConsPlusNormal"/>
        <w:jc w:val="center"/>
        <w:rPr>
          <w:sz w:val="28"/>
          <w:szCs w:val="28"/>
        </w:rPr>
      </w:pPr>
    </w:p>
    <w:p w:rsidR="006A15C4" w:rsidRPr="003F6554" w:rsidRDefault="006A15C4">
      <w:pPr>
        <w:pStyle w:val="ConsPlusNormal"/>
        <w:jc w:val="center"/>
        <w:rPr>
          <w:b/>
          <w:bCs/>
          <w:sz w:val="28"/>
          <w:szCs w:val="28"/>
        </w:rPr>
      </w:pPr>
      <w:r w:rsidRPr="003F6554">
        <w:rPr>
          <w:b/>
          <w:bCs/>
          <w:sz w:val="28"/>
          <w:szCs w:val="28"/>
        </w:rPr>
        <w:t xml:space="preserve">4.3. Ответственность </w:t>
      </w:r>
      <w:r>
        <w:rPr>
          <w:b/>
          <w:bCs/>
          <w:sz w:val="28"/>
          <w:szCs w:val="28"/>
        </w:rPr>
        <w:t xml:space="preserve">муниципальных </w:t>
      </w:r>
      <w:r w:rsidRPr="003F6554">
        <w:rPr>
          <w:b/>
          <w:bCs/>
          <w:sz w:val="28"/>
          <w:szCs w:val="28"/>
        </w:rPr>
        <w:t>служащих</w:t>
      </w:r>
      <w:r>
        <w:rPr>
          <w:b/>
          <w:bCs/>
          <w:sz w:val="28"/>
          <w:szCs w:val="28"/>
        </w:rPr>
        <w:t xml:space="preserve"> Администрации</w:t>
      </w:r>
      <w:r w:rsidRPr="003F6554">
        <w:rPr>
          <w:b/>
          <w:bCs/>
          <w:sz w:val="28"/>
          <w:szCs w:val="28"/>
        </w:rPr>
        <w:t>, должностных лиц за решения</w:t>
      </w:r>
      <w:r>
        <w:rPr>
          <w:b/>
          <w:bCs/>
          <w:sz w:val="28"/>
          <w:szCs w:val="28"/>
        </w:rPr>
        <w:t xml:space="preserve"> </w:t>
      </w:r>
      <w:r w:rsidRPr="003F6554">
        <w:rPr>
          <w:b/>
          <w:bCs/>
          <w:sz w:val="28"/>
          <w:szCs w:val="28"/>
        </w:rPr>
        <w:t>и действия (бездействие), принимаемые (осуществляемые)</w:t>
      </w:r>
      <w:r>
        <w:rPr>
          <w:b/>
          <w:bCs/>
          <w:sz w:val="28"/>
          <w:szCs w:val="28"/>
        </w:rPr>
        <w:t xml:space="preserve"> </w:t>
      </w:r>
      <w:r w:rsidRPr="003F6554">
        <w:rPr>
          <w:b/>
          <w:bCs/>
          <w:sz w:val="28"/>
          <w:szCs w:val="28"/>
        </w:rPr>
        <w:t>ими в ходе предоставления муниципальной услуги</w:t>
      </w:r>
    </w:p>
    <w:p w:rsidR="006A15C4" w:rsidRPr="003F6554" w:rsidRDefault="006A15C4">
      <w:pPr>
        <w:pStyle w:val="ConsPlusNormal"/>
        <w:jc w:val="center"/>
        <w:rPr>
          <w:sz w:val="28"/>
          <w:szCs w:val="28"/>
        </w:rPr>
      </w:pPr>
    </w:p>
    <w:p w:rsidR="006A15C4" w:rsidRPr="003F6554" w:rsidRDefault="006A15C4">
      <w:pPr>
        <w:pStyle w:val="ConsPlusNormal"/>
        <w:ind w:firstLine="540"/>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6A15C4" w:rsidRPr="003F6554" w:rsidRDefault="006A15C4">
      <w:pPr>
        <w:pStyle w:val="ConsPlusNormal"/>
        <w:ind w:firstLine="540"/>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6A15C4" w:rsidRPr="003F6554" w:rsidRDefault="006A15C4">
      <w:pPr>
        <w:pStyle w:val="ConsPlusNormal"/>
        <w:jc w:val="center"/>
        <w:rPr>
          <w:sz w:val="28"/>
          <w:szCs w:val="28"/>
        </w:rPr>
      </w:pPr>
    </w:p>
    <w:p w:rsidR="006A15C4" w:rsidRDefault="006A15C4">
      <w:pPr>
        <w:pStyle w:val="ConsPlusNormal"/>
        <w:jc w:val="center"/>
        <w:rPr>
          <w:b/>
          <w:bCs/>
          <w:sz w:val="28"/>
          <w:szCs w:val="28"/>
        </w:rPr>
      </w:pPr>
    </w:p>
    <w:p w:rsidR="006A15C4" w:rsidRPr="003F6554" w:rsidRDefault="006A15C4">
      <w:pPr>
        <w:pStyle w:val="ConsPlusNormal"/>
        <w:jc w:val="center"/>
        <w:rPr>
          <w:b/>
          <w:bCs/>
          <w:sz w:val="28"/>
          <w:szCs w:val="28"/>
        </w:rPr>
      </w:pPr>
      <w:r w:rsidRPr="003F6554">
        <w:rPr>
          <w:b/>
          <w:bCs/>
          <w:sz w:val="28"/>
          <w:szCs w:val="28"/>
        </w:rPr>
        <w:t>4.4. Положения, характеризующие требования к порядку</w:t>
      </w:r>
      <w:r>
        <w:rPr>
          <w:b/>
          <w:bCs/>
          <w:sz w:val="28"/>
          <w:szCs w:val="28"/>
        </w:rPr>
        <w:t xml:space="preserve"> </w:t>
      </w:r>
      <w:r w:rsidRPr="003F6554">
        <w:rPr>
          <w:b/>
          <w:bCs/>
          <w:sz w:val="28"/>
          <w:szCs w:val="28"/>
        </w:rPr>
        <w:t>и формам контроля за предоставлением муниципальной услуги</w:t>
      </w:r>
      <w:r>
        <w:rPr>
          <w:b/>
          <w:bCs/>
          <w:sz w:val="28"/>
          <w:szCs w:val="28"/>
        </w:rPr>
        <w:t>, в том числе со стороны граждан, их объединений и организаций</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A15C4" w:rsidRPr="003F6554" w:rsidRDefault="006A15C4">
      <w:pPr>
        <w:pStyle w:val="ConsPlusNormal"/>
        <w:jc w:val="center"/>
        <w:rPr>
          <w:sz w:val="28"/>
          <w:szCs w:val="28"/>
        </w:rPr>
      </w:pPr>
    </w:p>
    <w:p w:rsidR="006A15C4" w:rsidRPr="003F6554" w:rsidRDefault="006A15C4">
      <w:pPr>
        <w:pStyle w:val="ConsPlusNormal"/>
        <w:jc w:val="center"/>
        <w:rPr>
          <w:b/>
          <w:bCs/>
          <w:sz w:val="28"/>
          <w:szCs w:val="28"/>
        </w:rPr>
      </w:pPr>
      <w:r w:rsidRPr="003F6554">
        <w:rPr>
          <w:b/>
          <w:bCs/>
          <w:sz w:val="28"/>
          <w:szCs w:val="28"/>
        </w:rPr>
        <w:t>5. Досудебный (внесудебный) порядок обжалования решений</w:t>
      </w:r>
      <w:r>
        <w:rPr>
          <w:b/>
          <w:bCs/>
          <w:sz w:val="28"/>
          <w:szCs w:val="28"/>
        </w:rPr>
        <w:t xml:space="preserve"> </w:t>
      </w:r>
      <w:r w:rsidRPr="003F6554">
        <w:rPr>
          <w:b/>
          <w:bCs/>
          <w:sz w:val="28"/>
          <w:szCs w:val="28"/>
        </w:rPr>
        <w:t>и действий (бездействия) органа, предоставляющего</w:t>
      </w:r>
      <w:r>
        <w:rPr>
          <w:b/>
          <w:bCs/>
          <w:sz w:val="28"/>
          <w:szCs w:val="28"/>
        </w:rPr>
        <w:t xml:space="preserve"> </w:t>
      </w:r>
      <w:r w:rsidRPr="003F6554">
        <w:rPr>
          <w:b/>
          <w:bCs/>
          <w:sz w:val="28"/>
          <w:szCs w:val="28"/>
        </w:rPr>
        <w:t>муниципальную услугу, а также должностных лиц,</w:t>
      </w:r>
      <w:r>
        <w:rPr>
          <w:b/>
          <w:bCs/>
          <w:sz w:val="28"/>
          <w:szCs w:val="28"/>
        </w:rPr>
        <w:t xml:space="preserve"> муниципальных</w:t>
      </w:r>
      <w:r w:rsidRPr="003F6554">
        <w:rPr>
          <w:b/>
          <w:bCs/>
          <w:sz w:val="28"/>
          <w:szCs w:val="28"/>
        </w:rPr>
        <w:t xml:space="preserve"> служащих</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6A15C4" w:rsidRPr="003F6554" w:rsidRDefault="006A15C4">
      <w:pPr>
        <w:pStyle w:val="ConsPlusNormal"/>
        <w:ind w:firstLine="540"/>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6A15C4" w:rsidRPr="003F6554" w:rsidRDefault="006A15C4">
      <w:pPr>
        <w:pStyle w:val="ConsPlusNormal"/>
        <w:ind w:firstLine="540"/>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6A15C4" w:rsidRPr="003F6554" w:rsidRDefault="006A15C4">
      <w:pPr>
        <w:pStyle w:val="ConsPlusNormal"/>
        <w:ind w:firstLine="540"/>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6A15C4" w:rsidRPr="003F6554" w:rsidRDefault="006A15C4">
      <w:pPr>
        <w:pStyle w:val="ConsPlusNormal"/>
        <w:ind w:firstLine="540"/>
        <w:jc w:val="both"/>
        <w:rPr>
          <w:sz w:val="28"/>
          <w:szCs w:val="28"/>
        </w:rPr>
      </w:pPr>
      <w:r w:rsidRPr="003F6554">
        <w:rPr>
          <w:sz w:val="28"/>
          <w:szCs w:val="28"/>
        </w:rPr>
        <w:t>2) нарушения срока предоставления муниципальной услуги;</w:t>
      </w:r>
    </w:p>
    <w:p w:rsidR="006A15C4" w:rsidRPr="003F6554" w:rsidRDefault="006A15C4">
      <w:pPr>
        <w:pStyle w:val="ConsPlusNormal"/>
        <w:ind w:firstLine="540"/>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6A15C4" w:rsidRPr="003F6554" w:rsidRDefault="006A15C4">
      <w:pPr>
        <w:pStyle w:val="ConsPlusNormal"/>
        <w:ind w:firstLine="540"/>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6A15C4" w:rsidRPr="003F6554" w:rsidRDefault="006A15C4">
      <w:pPr>
        <w:pStyle w:val="ConsPlusNormal"/>
        <w:ind w:firstLine="540"/>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6A15C4" w:rsidRPr="003F6554" w:rsidRDefault="006A15C4">
      <w:pPr>
        <w:pStyle w:val="ConsPlusNormal"/>
        <w:ind w:firstLine="540"/>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6A15C4" w:rsidRPr="003F6554" w:rsidRDefault="006A15C4">
      <w:pPr>
        <w:pStyle w:val="ConsPlusNormal"/>
        <w:ind w:firstLine="540"/>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A15C4" w:rsidRDefault="006A15C4" w:rsidP="00E60B9F">
      <w:pPr>
        <w:autoSpaceDE w:val="0"/>
        <w:autoSpaceDN w:val="0"/>
        <w:adjustRightInd w:val="0"/>
        <w:ind w:firstLine="720"/>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6A15C4" w:rsidRDefault="006A15C4" w:rsidP="00E60B9F">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6A15C4" w:rsidRDefault="006A15C4" w:rsidP="00E60B9F">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A15C4" w:rsidRDefault="006A15C4" w:rsidP="00E60B9F">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A15C4" w:rsidRDefault="006A15C4" w:rsidP="00E60B9F">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A15C4" w:rsidRPr="003F6554" w:rsidRDefault="006A15C4" w:rsidP="00FD684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15C4" w:rsidRPr="003F6554" w:rsidRDefault="006A15C4" w:rsidP="00FD684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6A15C4" w:rsidRPr="003F6554" w:rsidRDefault="006A15C4" w:rsidP="00FD684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6A15C4" w:rsidRPr="003F6554" w:rsidRDefault="006A15C4" w:rsidP="00FD6848">
      <w:pPr>
        <w:pStyle w:val="ConsPlusNormal"/>
        <w:ind w:firstLine="709"/>
        <w:jc w:val="both"/>
        <w:rPr>
          <w:sz w:val="28"/>
          <w:szCs w:val="28"/>
        </w:rPr>
      </w:pPr>
      <w:r w:rsidRPr="003F6554">
        <w:rPr>
          <w:sz w:val="28"/>
          <w:szCs w:val="28"/>
        </w:rPr>
        <w:t>5.7. Жалоба должна содержать:</w:t>
      </w:r>
    </w:p>
    <w:p w:rsidR="006A15C4" w:rsidRPr="003F6554" w:rsidRDefault="006A15C4">
      <w:pPr>
        <w:pStyle w:val="ConsPlusNormal"/>
        <w:ind w:firstLine="540"/>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6A15C4" w:rsidRPr="003F6554" w:rsidRDefault="006A15C4">
      <w:pPr>
        <w:pStyle w:val="ConsPlusNormal"/>
        <w:ind w:firstLine="540"/>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5C4" w:rsidRPr="003F6554" w:rsidRDefault="006A15C4">
      <w:pPr>
        <w:pStyle w:val="ConsPlusNormal"/>
        <w:ind w:firstLine="540"/>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6A15C4" w:rsidRPr="003F6554" w:rsidRDefault="006A15C4">
      <w:pPr>
        <w:pStyle w:val="ConsPlusNormal"/>
        <w:ind w:firstLine="540"/>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6A15C4" w:rsidRPr="003F6554" w:rsidRDefault="006A15C4">
      <w:pPr>
        <w:pStyle w:val="ConsPlusNormal"/>
        <w:ind w:firstLine="540"/>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6A15C4" w:rsidRPr="003F6554" w:rsidRDefault="006A15C4">
      <w:pPr>
        <w:pStyle w:val="ConsPlusNormal"/>
        <w:ind w:firstLine="540"/>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6A15C4" w:rsidRPr="003F6554" w:rsidRDefault="006A15C4">
      <w:pPr>
        <w:pStyle w:val="ConsPlusNormal"/>
        <w:ind w:firstLine="540"/>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6A15C4" w:rsidRPr="003F6554" w:rsidRDefault="006A15C4">
      <w:pPr>
        <w:pStyle w:val="ConsPlusNormal"/>
        <w:ind w:firstLine="540"/>
        <w:jc w:val="both"/>
        <w:rPr>
          <w:sz w:val="28"/>
          <w:szCs w:val="28"/>
        </w:rPr>
      </w:pPr>
      <w:r w:rsidRPr="003F6554">
        <w:rPr>
          <w:sz w:val="28"/>
          <w:szCs w:val="28"/>
        </w:rPr>
        <w:t>2) отказывает в удовлетворении жалобы.</w:t>
      </w:r>
    </w:p>
    <w:p w:rsidR="006A15C4" w:rsidRPr="003F6554" w:rsidRDefault="006A15C4">
      <w:pPr>
        <w:pStyle w:val="ConsPlusNormal"/>
        <w:ind w:firstLine="540"/>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5C4" w:rsidRPr="003F6554" w:rsidRDefault="006A15C4">
      <w:pPr>
        <w:pStyle w:val="ConsPlusNormal"/>
        <w:ind w:firstLine="540"/>
        <w:jc w:val="both"/>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6A15C4" w:rsidRDefault="006A15C4" w:rsidP="00A0239A">
      <w:pPr>
        <w:tabs>
          <w:tab w:val="left" w:pos="1330"/>
        </w:tabs>
        <w:autoSpaceDE w:val="0"/>
        <w:spacing w:line="100" w:lineRule="atLeast"/>
        <w:jc w:val="both"/>
        <w:rPr>
          <w:sz w:val="28"/>
          <w:szCs w:val="28"/>
        </w:rPr>
      </w:pPr>
      <w:r>
        <w:rPr>
          <w:sz w:val="28"/>
          <w:szCs w:val="28"/>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p>
    <w:p w:rsidR="006A15C4" w:rsidRPr="003F6554" w:rsidRDefault="006A15C4">
      <w:pPr>
        <w:pStyle w:val="ConsPlusNormal"/>
        <w:ind w:firstLine="540"/>
        <w:jc w:val="both"/>
        <w:rPr>
          <w:sz w:val="28"/>
          <w:szCs w:val="28"/>
        </w:rPr>
      </w:pPr>
    </w:p>
    <w:p w:rsidR="006A15C4" w:rsidRDefault="006A15C4">
      <w:pPr>
        <w:rPr>
          <w:sz w:val="28"/>
          <w:szCs w:val="28"/>
        </w:rPr>
      </w:pPr>
      <w:r>
        <w:rPr>
          <w:sz w:val="28"/>
          <w:szCs w:val="28"/>
        </w:rPr>
        <w:br w:type="page"/>
      </w:r>
    </w:p>
    <w:p w:rsidR="006A15C4" w:rsidRPr="00B1358F" w:rsidRDefault="006A15C4" w:rsidP="00BA7379">
      <w:pPr>
        <w:pStyle w:val="ConsPlusNormal"/>
        <w:jc w:val="right"/>
      </w:pPr>
      <w:r w:rsidRPr="00B1358F">
        <w:t xml:space="preserve">Приложение </w:t>
      </w:r>
      <w:r>
        <w:t>№</w:t>
      </w:r>
      <w:r w:rsidRPr="00B1358F">
        <w:t xml:space="preserve"> 1</w:t>
      </w:r>
    </w:p>
    <w:p w:rsidR="006A15C4" w:rsidRPr="00B1358F" w:rsidRDefault="006A15C4" w:rsidP="00BA7379">
      <w:pPr>
        <w:pStyle w:val="ConsPlusNormal"/>
        <w:jc w:val="right"/>
      </w:pPr>
      <w:r w:rsidRPr="00B1358F">
        <w:t>к Административному регламенту</w:t>
      </w:r>
    </w:p>
    <w:p w:rsidR="006A15C4" w:rsidRPr="00F5488A" w:rsidRDefault="006A15C4" w:rsidP="00F5488A">
      <w:pPr>
        <w:pStyle w:val="ConsPlusNormal"/>
        <w:jc w:val="right"/>
      </w:pPr>
      <w:r w:rsidRPr="00F5488A">
        <w:t>предоставления Администрацией</w:t>
      </w:r>
    </w:p>
    <w:p w:rsidR="006A15C4" w:rsidRDefault="006A15C4" w:rsidP="00F5488A">
      <w:pPr>
        <w:pStyle w:val="Heading1"/>
        <w:ind w:left="6240" w:firstLine="0"/>
        <w:jc w:val="right"/>
        <w:rPr>
          <w:sz w:val="20"/>
          <w:szCs w:val="20"/>
        </w:rPr>
      </w:pPr>
      <w:r w:rsidRPr="00F5488A">
        <w:rPr>
          <w:sz w:val="20"/>
          <w:szCs w:val="20"/>
        </w:rPr>
        <w:t xml:space="preserve">муниципального образования </w:t>
      </w:r>
    </w:p>
    <w:p w:rsidR="006A15C4" w:rsidRPr="00F5488A" w:rsidRDefault="006A15C4" w:rsidP="00F5488A">
      <w:pPr>
        <w:pStyle w:val="Heading1"/>
        <w:ind w:left="6240" w:firstLine="0"/>
        <w:jc w:val="right"/>
        <w:rPr>
          <w:sz w:val="20"/>
          <w:szCs w:val="20"/>
        </w:rPr>
      </w:pPr>
      <w:r w:rsidRPr="00F5488A">
        <w:rPr>
          <w:sz w:val="20"/>
          <w:szCs w:val="20"/>
        </w:rPr>
        <w:t>«Демидовский район» Смоленской области</w:t>
      </w:r>
    </w:p>
    <w:p w:rsidR="006A15C4" w:rsidRPr="00B1358F" w:rsidRDefault="006A15C4" w:rsidP="00BA7379">
      <w:pPr>
        <w:pStyle w:val="ConsPlusNormal"/>
        <w:jc w:val="right"/>
      </w:pPr>
      <w:r>
        <w:t>муниципаль</w:t>
      </w:r>
      <w:r w:rsidRPr="00B1358F">
        <w:t>ной услуги</w:t>
      </w:r>
    </w:p>
    <w:p w:rsidR="006A15C4" w:rsidRPr="00B1358F" w:rsidRDefault="006A15C4" w:rsidP="00BA7379">
      <w:pPr>
        <w:pStyle w:val="ConsPlusNormal"/>
        <w:jc w:val="right"/>
      </w:pPr>
      <w:r>
        <w:t>«</w:t>
      </w:r>
      <w:r w:rsidRPr="00B1358F">
        <w:t>Выдача разрешени</w:t>
      </w:r>
      <w:r>
        <w:t>я</w:t>
      </w:r>
      <w:r w:rsidRPr="00B1358F">
        <w:t xml:space="preserve"> на строительство</w:t>
      </w:r>
    </w:p>
    <w:p w:rsidR="006A15C4" w:rsidRPr="00B1358F" w:rsidRDefault="006A15C4" w:rsidP="00BA7379">
      <w:pPr>
        <w:pStyle w:val="ConsPlusNormal"/>
        <w:jc w:val="right"/>
      </w:pPr>
      <w:r>
        <w:t>при</w:t>
      </w:r>
      <w:r w:rsidRPr="00B1358F">
        <w:t xml:space="preserve"> строительств</w:t>
      </w:r>
      <w:r>
        <w:t>е, реконструкции</w:t>
      </w:r>
      <w:r w:rsidRPr="00B1358F">
        <w:t xml:space="preserve"> </w:t>
      </w:r>
    </w:p>
    <w:p w:rsidR="006A15C4" w:rsidRPr="00B1358F" w:rsidRDefault="006A15C4" w:rsidP="00BB4B0F">
      <w:pPr>
        <w:pStyle w:val="ConsPlusNormal"/>
        <w:jc w:val="right"/>
      </w:pPr>
      <w:r w:rsidRPr="00B1358F">
        <w:t xml:space="preserve">объекта капитального строительства </w:t>
      </w:r>
    </w:p>
    <w:p w:rsidR="006A15C4" w:rsidRDefault="006A15C4" w:rsidP="00C22EBB">
      <w:pPr>
        <w:pStyle w:val="ConsPlusNormal"/>
        <w:jc w:val="right"/>
      </w:pPr>
      <w:r w:rsidRPr="00B1358F">
        <w:t>на территории</w:t>
      </w:r>
    </w:p>
    <w:p w:rsidR="006A15C4" w:rsidRDefault="006A15C4" w:rsidP="00F5488A">
      <w:pPr>
        <w:pStyle w:val="Heading1"/>
        <w:ind w:left="6240" w:firstLine="0"/>
        <w:jc w:val="right"/>
        <w:rPr>
          <w:sz w:val="20"/>
          <w:szCs w:val="20"/>
        </w:rPr>
      </w:pPr>
      <w:r w:rsidRPr="00F5488A">
        <w:rPr>
          <w:sz w:val="20"/>
          <w:szCs w:val="20"/>
        </w:rPr>
        <w:t xml:space="preserve">муниципального образования </w:t>
      </w:r>
    </w:p>
    <w:p w:rsidR="006A15C4" w:rsidRPr="00F5488A" w:rsidRDefault="006A15C4" w:rsidP="00F5488A">
      <w:pPr>
        <w:pStyle w:val="Heading1"/>
        <w:ind w:left="6240" w:firstLine="0"/>
        <w:jc w:val="right"/>
        <w:rPr>
          <w:sz w:val="20"/>
          <w:szCs w:val="20"/>
        </w:rPr>
      </w:pPr>
      <w:r w:rsidRPr="00F5488A">
        <w:rPr>
          <w:sz w:val="20"/>
          <w:szCs w:val="20"/>
        </w:rPr>
        <w:t>«Демидовский район» Смоленской области</w:t>
      </w:r>
    </w:p>
    <w:p w:rsidR="006A15C4" w:rsidRPr="002258C4" w:rsidRDefault="006A15C4" w:rsidP="00BA7379">
      <w:pPr>
        <w:pStyle w:val="ConsPlusNormal"/>
        <w:jc w:val="right"/>
        <w:rPr>
          <w:sz w:val="10"/>
          <w:szCs w:val="10"/>
        </w:rPr>
      </w:pPr>
    </w:p>
    <w:p w:rsidR="006A15C4" w:rsidRDefault="006A15C4" w:rsidP="00BA7379">
      <w:pPr>
        <w:pStyle w:val="ConsPlusNormal"/>
        <w:jc w:val="right"/>
      </w:pPr>
    </w:p>
    <w:p w:rsidR="006A15C4" w:rsidRPr="00B1358F" w:rsidRDefault="006A15C4" w:rsidP="00BA7379">
      <w:pPr>
        <w:pStyle w:val="ConsPlusNormal"/>
        <w:ind w:firstLine="540"/>
        <w:jc w:val="both"/>
      </w:pPr>
    </w:p>
    <w:p w:rsidR="006A15C4" w:rsidRPr="00B1358F" w:rsidRDefault="006A15C4" w:rsidP="00BA7379">
      <w:pPr>
        <w:pStyle w:val="ConsPlusNormal"/>
        <w:jc w:val="right"/>
      </w:pPr>
      <w:r w:rsidRPr="00B1358F">
        <w:t>Форма</w:t>
      </w:r>
    </w:p>
    <w:p w:rsidR="006A15C4" w:rsidRPr="00B1358F" w:rsidRDefault="006A15C4" w:rsidP="00BA7379">
      <w:pPr>
        <w:pStyle w:val="ConsPlusNormal"/>
        <w:jc w:val="right"/>
      </w:pPr>
    </w:p>
    <w:p w:rsidR="006A15C4" w:rsidRDefault="006A15C4" w:rsidP="00BA7379">
      <w:pPr>
        <w:pStyle w:val="ConsPlusNonformat"/>
        <w:jc w:val="both"/>
      </w:pPr>
      <w:r>
        <w:rPr>
          <w:noProof/>
        </w:rPr>
        <w:pict>
          <v:shape id="Text Box 35" o:spid="_x0000_s1028" type="#_x0000_t202" style="position:absolute;left:0;text-align:left;margin-left:205pt;margin-top:9.1pt;width:260.4pt;height:27.55pt;z-index:-251694592;visibility:visible" stroked="f">
            <v:textbox>
              <w:txbxContent>
                <w:p w:rsidR="006A15C4" w:rsidRDefault="006A15C4" w:rsidP="00DE7A8E">
                  <w:pPr>
                    <w:jc w:val="center"/>
                    <w:rPr>
                      <w:rFonts w:ascii="Courier New" w:hAnsi="Courier New" w:cs="Courier New"/>
                      <w:sz w:val="16"/>
                      <w:szCs w:val="16"/>
                    </w:rPr>
                  </w:pPr>
                  <w:r w:rsidRPr="00DE7A8E">
                    <w:rPr>
                      <w:sz w:val="16"/>
                      <w:szCs w:val="16"/>
                    </w:rPr>
                    <w:t>(наименование муниципального образования</w:t>
                  </w:r>
                </w:p>
                <w:p w:rsidR="006A15C4" w:rsidRPr="00DE7A8E" w:rsidRDefault="006A15C4" w:rsidP="00DE7A8E">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Pr="00B1358F">
        <w:t xml:space="preserve">              </w:t>
      </w:r>
      <w:r>
        <w:t>Главе</w:t>
      </w:r>
      <w:r w:rsidRPr="00B1358F">
        <w:t xml:space="preserve"> </w:t>
      </w:r>
      <w:r>
        <w:t>муниципального образования ____________________________</w:t>
      </w:r>
    </w:p>
    <w:p w:rsidR="006A15C4" w:rsidRPr="00B1358F" w:rsidRDefault="006A15C4" w:rsidP="00BA7379">
      <w:pPr>
        <w:pStyle w:val="ConsPlusNonformat"/>
        <w:jc w:val="both"/>
      </w:pPr>
      <w:r w:rsidRPr="00B1358F">
        <w:t xml:space="preserve">              </w:t>
      </w:r>
    </w:p>
    <w:p w:rsidR="006A15C4" w:rsidRDefault="006A15C4" w:rsidP="00BA7379">
      <w:pPr>
        <w:pStyle w:val="ConsPlusNonformat"/>
        <w:jc w:val="both"/>
      </w:pPr>
      <w:r w:rsidRPr="00B1358F">
        <w:t xml:space="preserve">              </w:t>
      </w:r>
    </w:p>
    <w:p w:rsidR="006A15C4" w:rsidRPr="00B1358F" w:rsidRDefault="006A15C4" w:rsidP="00DE7A8E">
      <w:pPr>
        <w:pStyle w:val="ConsPlusNonformat"/>
        <w:ind w:firstLine="1701"/>
        <w:jc w:val="both"/>
      </w:pPr>
      <w:r w:rsidRPr="00B1358F">
        <w:t>_____________________________________________________________</w:t>
      </w:r>
    </w:p>
    <w:p w:rsidR="006A15C4" w:rsidRPr="00B1358F" w:rsidRDefault="006A15C4" w:rsidP="00BA7379">
      <w:pPr>
        <w:pStyle w:val="ConsPlusNonformat"/>
        <w:jc w:val="both"/>
      </w:pPr>
      <w:r w:rsidRPr="00B1358F">
        <w:t xml:space="preserve">              _____________________________________________________________</w:t>
      </w:r>
    </w:p>
    <w:p w:rsidR="006A15C4" w:rsidRPr="00DE7A8E" w:rsidRDefault="006A15C4" w:rsidP="00BA7379">
      <w:pPr>
        <w:pStyle w:val="ConsPlusNonformat"/>
        <w:jc w:val="both"/>
        <w:rPr>
          <w:sz w:val="16"/>
          <w:szCs w:val="16"/>
        </w:rPr>
      </w:pPr>
      <w:r w:rsidRPr="00DE7A8E">
        <w:t xml:space="preserve">               </w:t>
      </w:r>
      <w:r w:rsidRPr="00DE7A8E">
        <w:rPr>
          <w:sz w:val="16"/>
          <w:szCs w:val="16"/>
        </w:rPr>
        <w:t>(наименование юридического лица, Ф.И.О. индивидуального предпринимателя,</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9F169E">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6A15C4" w:rsidRPr="00DE7A8E" w:rsidRDefault="006A15C4" w:rsidP="009F169E">
      <w:pPr>
        <w:pStyle w:val="ConsPlusNonformat"/>
        <w:jc w:val="center"/>
      </w:pPr>
      <w:r w:rsidRPr="00DE7A8E">
        <w:rPr>
          <w:sz w:val="16"/>
          <w:szCs w:val="16"/>
        </w:rPr>
        <w:t>капитального строительства)</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rPr>
          <w:sz w:val="16"/>
          <w:szCs w:val="16"/>
        </w:rPr>
      </w:pPr>
      <w:r w:rsidRPr="00DE7A8E">
        <w:t xml:space="preserve">                                         </w:t>
      </w:r>
      <w:r w:rsidRPr="00DE7A8E">
        <w:rPr>
          <w:sz w:val="16"/>
          <w:szCs w:val="16"/>
        </w:rPr>
        <w:t>(ИНН)</w:t>
      </w:r>
    </w:p>
    <w:p w:rsidR="006A15C4" w:rsidRPr="00DE7A8E" w:rsidRDefault="006A15C4" w:rsidP="00BA7379">
      <w:pPr>
        <w:pStyle w:val="ConsPlusNonformat"/>
        <w:jc w:val="both"/>
      </w:pPr>
      <w:r w:rsidRPr="00DE7A8E">
        <w:t xml:space="preserve">              _____________________________________________________________</w:t>
      </w:r>
    </w:p>
    <w:p w:rsidR="006A15C4" w:rsidRDefault="006A15C4" w:rsidP="005561D3">
      <w:pPr>
        <w:pStyle w:val="ConsPlusNonformat"/>
        <w:jc w:val="center"/>
        <w:rPr>
          <w:sz w:val="16"/>
          <w:szCs w:val="16"/>
        </w:rPr>
      </w:pPr>
      <w:r>
        <w:rPr>
          <w:sz w:val="16"/>
          <w:szCs w:val="16"/>
        </w:rPr>
        <w:t xml:space="preserve">     </w:t>
      </w:r>
      <w:r w:rsidRPr="00DE7A8E">
        <w:rPr>
          <w:sz w:val="16"/>
          <w:szCs w:val="16"/>
        </w:rPr>
        <w:t>(юридический и почтовый адрес, адрес места жительства,</w:t>
      </w:r>
    </w:p>
    <w:p w:rsidR="006A15C4" w:rsidRPr="00DE7A8E" w:rsidRDefault="006A15C4" w:rsidP="005561D3">
      <w:pPr>
        <w:pStyle w:val="ConsPlusNonformat"/>
        <w:jc w:val="center"/>
        <w:rPr>
          <w:sz w:val="16"/>
          <w:szCs w:val="16"/>
        </w:rPr>
      </w:pPr>
      <w:r w:rsidRPr="00DE7A8E">
        <w:rPr>
          <w:sz w:val="16"/>
          <w:szCs w:val="16"/>
        </w:rPr>
        <w:t>адрес электронной почты)</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E130B">
      <w:pPr>
        <w:pStyle w:val="ConsPlusNonformat"/>
        <w:jc w:val="center"/>
        <w:rPr>
          <w:sz w:val="16"/>
          <w:szCs w:val="16"/>
        </w:rPr>
      </w:pPr>
      <w:r w:rsidRPr="00DE7A8E">
        <w:rPr>
          <w:sz w:val="16"/>
          <w:szCs w:val="16"/>
        </w:rPr>
        <w:t xml:space="preserve">        (банковские реквизиты (наименование банка, р/с, к/с, БИК)</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BA7379">
      <w:pPr>
        <w:pStyle w:val="ConsPlusNonformat"/>
        <w:jc w:val="both"/>
      </w:pPr>
      <w:r w:rsidRPr="00DE7A8E">
        <w:t xml:space="preserve">              _____________________________________________________________</w:t>
      </w:r>
    </w:p>
    <w:p w:rsidR="006A15C4" w:rsidRPr="00DE7A8E" w:rsidRDefault="006A15C4" w:rsidP="00DE7A8E">
      <w:pPr>
        <w:pStyle w:val="ConsPlusNonformat"/>
        <w:jc w:val="center"/>
        <w:rPr>
          <w:sz w:val="16"/>
          <w:szCs w:val="16"/>
        </w:rPr>
      </w:pPr>
      <w:r w:rsidRPr="00DE7A8E">
        <w:rPr>
          <w:sz w:val="16"/>
          <w:szCs w:val="16"/>
        </w:rPr>
        <w:t>(реквизиты соглашения - в случае, установленном</w:t>
      </w:r>
    </w:p>
    <w:p w:rsidR="006A15C4" w:rsidRPr="00DE7A8E" w:rsidRDefault="006A15C4" w:rsidP="00DE7A8E">
      <w:pPr>
        <w:pStyle w:val="ConsPlusNonformat"/>
        <w:jc w:val="center"/>
        <w:rPr>
          <w:sz w:val="16"/>
          <w:szCs w:val="16"/>
        </w:rPr>
      </w:pPr>
      <w:hyperlink r:id="rId31" w:history="1">
        <w:r w:rsidRPr="00DE7A8E">
          <w:rPr>
            <w:sz w:val="16"/>
            <w:szCs w:val="16"/>
          </w:rPr>
          <w:t>пунктом 1.1 части 7 статьи 51</w:t>
        </w:r>
      </w:hyperlink>
      <w:r w:rsidRPr="00DE7A8E">
        <w:rPr>
          <w:sz w:val="16"/>
          <w:szCs w:val="16"/>
        </w:rPr>
        <w:t xml:space="preserve"> Градостроительного кодекса</w:t>
      </w:r>
    </w:p>
    <w:p w:rsidR="006A15C4" w:rsidRPr="00B1358F" w:rsidRDefault="006A15C4" w:rsidP="00DE7A8E">
      <w:pPr>
        <w:pStyle w:val="ConsPlusNonformat"/>
        <w:jc w:val="center"/>
      </w:pPr>
      <w:r w:rsidRPr="00DE7A8E">
        <w:rPr>
          <w:sz w:val="16"/>
          <w:szCs w:val="16"/>
        </w:rPr>
        <w:t>Российской Федерации)</w:t>
      </w:r>
    </w:p>
    <w:p w:rsidR="006A15C4" w:rsidRPr="00B1358F" w:rsidRDefault="006A15C4" w:rsidP="00BA7379">
      <w:pPr>
        <w:pStyle w:val="ConsPlusNonformat"/>
        <w:jc w:val="both"/>
      </w:pPr>
    </w:p>
    <w:p w:rsidR="006A15C4" w:rsidRPr="00B1358F" w:rsidRDefault="006A15C4" w:rsidP="00BA7379">
      <w:pPr>
        <w:pStyle w:val="ConsPlusNonformat"/>
        <w:jc w:val="both"/>
      </w:pPr>
      <w:bookmarkStart w:id="19" w:name="P592"/>
      <w:bookmarkEnd w:id="19"/>
      <w:r w:rsidRPr="00B1358F">
        <w:t xml:space="preserve">                                 ЗАЯВЛЕНИЕ</w:t>
      </w:r>
    </w:p>
    <w:p w:rsidR="006A15C4" w:rsidRPr="00B1358F" w:rsidRDefault="006A15C4" w:rsidP="00BA7379">
      <w:pPr>
        <w:pStyle w:val="ConsPlusNonformat"/>
        <w:jc w:val="both"/>
      </w:pPr>
      <w:r w:rsidRPr="00B1358F">
        <w:t xml:space="preserve">                   о выдаче разрешения на строительство</w:t>
      </w:r>
    </w:p>
    <w:p w:rsidR="006A15C4" w:rsidRPr="00B1358F" w:rsidRDefault="006A15C4" w:rsidP="00BA7379">
      <w:pPr>
        <w:pStyle w:val="ConsPlusNonformat"/>
        <w:jc w:val="both"/>
      </w:pPr>
    </w:p>
    <w:p w:rsidR="006A15C4" w:rsidRDefault="006A15C4" w:rsidP="00BA7379">
      <w:pPr>
        <w:pStyle w:val="ConsPlusNonformat"/>
        <w:jc w:val="both"/>
      </w:pPr>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
    <w:p w:rsidR="006A15C4" w:rsidRPr="00B1358F" w:rsidRDefault="006A15C4" w:rsidP="00BA7379">
      <w:pPr>
        <w:pStyle w:val="ConsPlusNonformat"/>
        <w:jc w:val="both"/>
      </w:pPr>
      <w:r w:rsidRPr="00B1358F">
        <w:t>зачеркнуть)__________________</w:t>
      </w:r>
      <w:r>
        <w:t>______________________________________________</w:t>
      </w:r>
    </w:p>
    <w:p w:rsidR="006A15C4" w:rsidRPr="00377439" w:rsidRDefault="006A15C4" w:rsidP="00BA7379">
      <w:pPr>
        <w:pStyle w:val="ConsPlusNonformat"/>
        <w:jc w:val="both"/>
        <w:rPr>
          <w:sz w:val="16"/>
          <w:szCs w:val="16"/>
        </w:rPr>
      </w:pPr>
      <w:r w:rsidRPr="00B1358F">
        <w:t xml:space="preserve">                </w:t>
      </w:r>
      <w:r w:rsidRPr="00377439">
        <w:rPr>
          <w:sz w:val="16"/>
          <w:szCs w:val="16"/>
        </w:rPr>
        <w:t xml:space="preserve">(наименование объекта капитального строительства </w:t>
      </w:r>
    </w:p>
    <w:p w:rsidR="006A15C4" w:rsidRPr="00B1358F" w:rsidRDefault="006A15C4" w:rsidP="00BA7379">
      <w:pPr>
        <w:pStyle w:val="ConsPlusNonformat"/>
        <w:jc w:val="both"/>
      </w:pPr>
      <w:r w:rsidRPr="00B1358F">
        <w:t>___________________________________________________________________________</w:t>
      </w:r>
    </w:p>
    <w:p w:rsidR="006A15C4" w:rsidRPr="00377439" w:rsidRDefault="006A15C4" w:rsidP="00BA7379">
      <w:pPr>
        <w:pStyle w:val="ConsPlusNonformat"/>
        <w:jc w:val="both"/>
        <w:rPr>
          <w:sz w:val="16"/>
          <w:szCs w:val="16"/>
        </w:rPr>
      </w:pPr>
      <w:r w:rsidRPr="00B1358F">
        <w:t xml:space="preserve">            </w:t>
      </w:r>
      <w:r w:rsidRPr="00377439">
        <w:rPr>
          <w:sz w:val="16"/>
          <w:szCs w:val="16"/>
        </w:rPr>
        <w:t>в соответствии с утвержденной проектной документацией)</w:t>
      </w:r>
    </w:p>
    <w:p w:rsidR="006A15C4" w:rsidRPr="00B1358F" w:rsidRDefault="006A15C4" w:rsidP="00BA7379">
      <w:pPr>
        <w:pStyle w:val="ConsPlusNonformat"/>
        <w:jc w:val="both"/>
      </w:pPr>
      <w:r w:rsidRPr="00B1358F">
        <w:t>на земельном участке, расположенном по адресу: 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174817" w:rsidRDefault="006A15C4" w:rsidP="00174817">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с кадастровым номером: ____________________________________________________</w:t>
      </w:r>
    </w:p>
    <w:p w:rsidR="006A15C4" w:rsidRPr="00174817" w:rsidRDefault="006A15C4" w:rsidP="00174817">
      <w:pPr>
        <w:pStyle w:val="ConsPlusNonformat"/>
        <w:jc w:val="center"/>
        <w:rPr>
          <w:sz w:val="16"/>
          <w:szCs w:val="16"/>
        </w:rPr>
      </w:pPr>
      <w:r>
        <w:t xml:space="preserve">       </w:t>
      </w:r>
      <w:r w:rsidRPr="00B1358F">
        <w:t>(</w:t>
      </w:r>
      <w:r w:rsidRPr="00174817">
        <w:rPr>
          <w:sz w:val="16"/>
          <w:szCs w:val="16"/>
        </w:rPr>
        <w:t>кадастровый номер земельного участка (земельных</w:t>
      </w:r>
    </w:p>
    <w:p w:rsidR="006A15C4" w:rsidRPr="00B1358F" w:rsidRDefault="006A15C4" w:rsidP="00174817">
      <w:pPr>
        <w:pStyle w:val="ConsPlusNonformat"/>
        <w:jc w:val="center"/>
      </w:pPr>
      <w:r>
        <w:rPr>
          <w:sz w:val="16"/>
          <w:szCs w:val="16"/>
        </w:rPr>
        <w:t xml:space="preserve">         </w:t>
      </w:r>
      <w:r w:rsidRPr="00174817">
        <w:rPr>
          <w:sz w:val="16"/>
          <w:szCs w:val="16"/>
        </w:rPr>
        <w:t>участков), в пределах которого (которых)</w:t>
      </w:r>
    </w:p>
    <w:p w:rsidR="006A15C4" w:rsidRPr="00B1358F" w:rsidRDefault="006A15C4" w:rsidP="00BA7379">
      <w:pPr>
        <w:pStyle w:val="ConsPlusNonformat"/>
        <w:jc w:val="both"/>
      </w:pPr>
      <w:r w:rsidRPr="00B1358F">
        <w:t>___________________________________________________________________________</w:t>
      </w:r>
    </w:p>
    <w:p w:rsidR="006A15C4" w:rsidRPr="00174817" w:rsidRDefault="006A15C4" w:rsidP="00174817">
      <w:pPr>
        <w:pStyle w:val="ConsPlusNonformat"/>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сроком на _________________ месяцев.</w:t>
      </w:r>
    </w:p>
    <w:p w:rsidR="006A15C4" w:rsidRDefault="006A15C4" w:rsidP="00BA7379">
      <w:pPr>
        <w:pStyle w:val="ConsPlusNonformat"/>
        <w:jc w:val="both"/>
      </w:pPr>
    </w:p>
    <w:p w:rsidR="006A15C4" w:rsidRDefault="006A15C4" w:rsidP="00BA7379">
      <w:pPr>
        <w:pStyle w:val="ConsPlusNonformat"/>
        <w:jc w:val="both"/>
      </w:pPr>
    </w:p>
    <w:p w:rsidR="006A15C4" w:rsidRDefault="006A15C4" w:rsidP="00BA7379">
      <w:pPr>
        <w:pStyle w:val="ConsPlusNonformat"/>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6A15C4" w:rsidRDefault="006A15C4" w:rsidP="00BA7379">
      <w:pPr>
        <w:pStyle w:val="ConsPlusNonformat"/>
        <w:jc w:val="both"/>
      </w:pPr>
      <w:r w:rsidRPr="00B1358F">
        <w:t>на   основании</w:t>
      </w:r>
      <w:r>
        <w:t xml:space="preserve"> п</w:t>
      </w:r>
      <w:r w:rsidRPr="00B1358F">
        <w:t>равоустанавливающих документов на земельный участок:</w:t>
      </w:r>
    </w:p>
    <w:p w:rsidR="006A15C4" w:rsidRPr="00B1358F" w:rsidRDefault="006A15C4" w:rsidP="00BA7379">
      <w:pPr>
        <w:pStyle w:val="ConsPlusNonformat"/>
        <w:jc w:val="both"/>
      </w:pPr>
      <w:r w:rsidRPr="00B1358F">
        <w:t>___________________________________________________________________________</w:t>
      </w:r>
    </w:p>
    <w:p w:rsidR="006A15C4" w:rsidRPr="00174817" w:rsidRDefault="006A15C4" w:rsidP="00174817">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w:t>
      </w:r>
    </w:p>
    <w:p w:rsidR="006A15C4" w:rsidRDefault="006A15C4" w:rsidP="00BA7379">
      <w:pPr>
        <w:pStyle w:val="ConsPlusNonformat"/>
        <w:jc w:val="both"/>
      </w:pPr>
      <w:r w:rsidRPr="00B1358F">
        <w:t>Проектная документация на строительство</w:t>
      </w:r>
      <w:r>
        <w:t>, реконструкцию (ненужное зачеркнуть)</w:t>
      </w:r>
    </w:p>
    <w:p w:rsidR="006A15C4" w:rsidRPr="00B1358F" w:rsidRDefault="006A15C4" w:rsidP="00BA737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564A34" w:rsidRDefault="006A15C4" w:rsidP="00564A34">
      <w:pPr>
        <w:pStyle w:val="ConsPlusNonformat"/>
        <w:rPr>
          <w:sz w:val="16"/>
          <w:szCs w:val="16"/>
        </w:rPr>
      </w:pPr>
      <w:r>
        <w:rPr>
          <w:sz w:val="16"/>
          <w:szCs w:val="16"/>
        </w:rPr>
        <w:t xml:space="preserve">          </w:t>
      </w:r>
      <w:r w:rsidRPr="00564A34">
        <w:rPr>
          <w:sz w:val="16"/>
          <w:szCs w:val="16"/>
        </w:rPr>
        <w:t>(наименование проектной организации, ИНН, юридический и почтовый адрес,</w:t>
      </w:r>
    </w:p>
    <w:p w:rsidR="006A15C4" w:rsidRPr="00564A34" w:rsidRDefault="006A15C4" w:rsidP="00564A34">
      <w:pPr>
        <w:pStyle w:val="ConsPlusNonformat"/>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6A15C4" w:rsidRPr="00B1358F" w:rsidRDefault="006A15C4" w:rsidP="00564A34">
      <w:pPr>
        <w:pStyle w:val="ConsPlusNonformat"/>
      </w:pPr>
      <w:r>
        <w:rPr>
          <w:sz w:val="16"/>
          <w:szCs w:val="16"/>
        </w:rPr>
        <w:t xml:space="preserve">                                  </w:t>
      </w:r>
      <w:r w:rsidRPr="00564A34">
        <w:rPr>
          <w:sz w:val="16"/>
          <w:szCs w:val="16"/>
        </w:rPr>
        <w:t>банковские реквизиты)</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имеющей право на выполнение работ, закрепленное: 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137F52" w:rsidRDefault="006A15C4" w:rsidP="00BA7379">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6A15C4" w:rsidRPr="00B1358F" w:rsidRDefault="006A15C4" w:rsidP="00BA7379">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в соответствии с градостроительным планом земельного участка 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CA10C8" w:rsidRDefault="006A15C4" w:rsidP="00BA7379">
      <w:pPr>
        <w:pStyle w:val="ConsPlusNonformat"/>
        <w:jc w:val="both"/>
        <w:rPr>
          <w:sz w:val="16"/>
          <w:szCs w:val="16"/>
        </w:rPr>
      </w:pPr>
      <w:r w:rsidRPr="00B1358F">
        <w:t xml:space="preserve">      </w:t>
      </w:r>
      <w:r>
        <w:t xml:space="preserve">      </w:t>
      </w:r>
      <w:r w:rsidRPr="00B1358F">
        <w:t xml:space="preserve"> </w:t>
      </w:r>
      <w:r w:rsidRPr="00CA10C8">
        <w:rPr>
          <w:sz w:val="16"/>
          <w:szCs w:val="16"/>
        </w:rPr>
        <w:t>(реквизиты документа об утверждении градостроительного плана</w:t>
      </w:r>
    </w:p>
    <w:p w:rsidR="006A15C4" w:rsidRPr="00B1358F" w:rsidRDefault="006A15C4" w:rsidP="00BA7379">
      <w:pPr>
        <w:pStyle w:val="ConsPlusNonformat"/>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или проектом планировки и проектом межевания территории 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5908FC" w:rsidRDefault="006A15C4" w:rsidP="00BA7379">
      <w:pPr>
        <w:pStyle w:val="ConsPlusNonformat"/>
        <w:jc w:val="both"/>
        <w:rPr>
          <w:sz w:val="16"/>
          <w:szCs w:val="16"/>
        </w:rPr>
      </w:pPr>
      <w:r w:rsidRPr="00B1358F">
        <w:t xml:space="preserve">  </w:t>
      </w:r>
      <w:r>
        <w:t xml:space="preserve">      </w:t>
      </w:r>
      <w:r w:rsidRPr="00B1358F">
        <w:t xml:space="preserve">   </w:t>
      </w:r>
      <w:r w:rsidRPr="005908FC">
        <w:rPr>
          <w:sz w:val="16"/>
          <w:szCs w:val="16"/>
        </w:rPr>
        <w:t>(реквизиты документа об утверждении проекта планировки и проекта</w:t>
      </w:r>
    </w:p>
    <w:p w:rsidR="006A15C4" w:rsidRPr="00B1358F" w:rsidRDefault="006A15C4" w:rsidP="00BA7379">
      <w:pPr>
        <w:pStyle w:val="ConsPlusNonformat"/>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Проектная    документация    согласована    в   установленном   порядке   с</w:t>
      </w:r>
    </w:p>
    <w:p w:rsidR="006A15C4" w:rsidRPr="00B1358F" w:rsidRDefault="006A15C4" w:rsidP="00BA7379">
      <w:pPr>
        <w:pStyle w:val="ConsPlusNonformat"/>
        <w:jc w:val="both"/>
      </w:pPr>
      <w:r w:rsidRPr="00B1358F">
        <w:t>заинтересованными     организациями     и     органами     архитектуры    и</w:t>
      </w:r>
    </w:p>
    <w:p w:rsidR="006A15C4" w:rsidRPr="00B1358F" w:rsidRDefault="006A15C4" w:rsidP="00BA7379">
      <w:pPr>
        <w:pStyle w:val="ConsPlusNonformat"/>
        <w:jc w:val="both"/>
      </w:pPr>
      <w:r w:rsidRPr="00B1358F">
        <w:t>градостроительства.</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 xml:space="preserve"> от _______</w:t>
      </w:r>
    </w:p>
    <w:p w:rsidR="006A15C4" w:rsidRPr="00B1358F" w:rsidRDefault="006A15C4" w:rsidP="00BA7379">
      <w:pPr>
        <w:pStyle w:val="ConsPlusNonformat"/>
        <w:jc w:val="both"/>
      </w:pPr>
      <w:r>
        <w:t>№</w:t>
      </w:r>
      <w:r w:rsidRPr="00B1358F">
        <w:t xml:space="preserve"> _________ выдано 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6A15C4" w:rsidRDefault="006A15C4" w:rsidP="00BA737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7A100C" w:rsidRDefault="006A15C4" w:rsidP="00BA7379">
      <w:pPr>
        <w:pStyle w:val="ConsPlusNonformat"/>
        <w:jc w:val="both"/>
        <w:rPr>
          <w:sz w:val="16"/>
          <w:szCs w:val="16"/>
        </w:rPr>
      </w:pPr>
      <w:r w:rsidRPr="00B1358F">
        <w:t xml:space="preserve"> </w:t>
      </w:r>
      <w:r>
        <w:t xml:space="preserve">    </w:t>
      </w:r>
      <w:r w:rsidRPr="00B1358F">
        <w:t xml:space="preserve">  </w:t>
      </w:r>
      <w:r w:rsidRPr="007A100C">
        <w:rPr>
          <w:sz w:val="16"/>
          <w:szCs w:val="16"/>
        </w:rPr>
        <w:t>(общая площадь земельного участка, общая площадь объекта, количество</w:t>
      </w:r>
      <w:r>
        <w:rPr>
          <w:sz w:val="16"/>
          <w:szCs w:val="16"/>
        </w:rPr>
        <w:t xml:space="preserve"> этажей,</w:t>
      </w:r>
    </w:p>
    <w:p w:rsidR="006A15C4" w:rsidRPr="00B1358F" w:rsidRDefault="006A15C4" w:rsidP="00BA7379">
      <w:pPr>
        <w:pStyle w:val="ConsPlusNonformat"/>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6A15C4" w:rsidRPr="00B1358F" w:rsidRDefault="006A15C4" w:rsidP="00BA7379">
      <w:pPr>
        <w:pStyle w:val="ConsPlusNonformat"/>
        <w:jc w:val="both"/>
      </w:pPr>
      <w:r w:rsidRPr="00B1358F">
        <w:t>___________________________________________________________________________</w:t>
      </w:r>
    </w:p>
    <w:p w:rsidR="006A15C4" w:rsidRPr="007A100C" w:rsidRDefault="006A15C4" w:rsidP="00BA7379">
      <w:pPr>
        <w:pStyle w:val="ConsPlusNonformat"/>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6A15C4" w:rsidRPr="00B1358F" w:rsidRDefault="006A15C4" w:rsidP="00BA7379">
      <w:pPr>
        <w:pStyle w:val="ConsPlusNonformat"/>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Дополнительно информируем: _______________________________________________.</w:t>
      </w:r>
    </w:p>
    <w:p w:rsidR="006A15C4" w:rsidRDefault="006A15C4" w:rsidP="00BA7379">
      <w:pPr>
        <w:pStyle w:val="ConsPlusNonformat"/>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6A15C4" w:rsidRPr="00B1358F" w:rsidRDefault="006A15C4" w:rsidP="00BA7379">
      <w:pPr>
        <w:pStyle w:val="ConsPlusNonformat"/>
        <w:jc w:val="both"/>
      </w:pPr>
      <w:r w:rsidRPr="00B1358F">
        <w:t>осуществляться _________</w:t>
      </w:r>
      <w:r>
        <w:t>___________________________________________________</w:t>
      </w:r>
      <w:r w:rsidRPr="00B1358F">
        <w:t xml:space="preserve">                   </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9E465C" w:rsidRDefault="006A15C4" w:rsidP="00BA7379">
      <w:pPr>
        <w:pStyle w:val="ConsPlusNonformat"/>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Работы будут производиться подрядным способом в соответствии с договором от</w:t>
      </w:r>
    </w:p>
    <w:p w:rsidR="006A15C4" w:rsidRPr="00B1358F" w:rsidRDefault="006A15C4" w:rsidP="00BA7379">
      <w:pPr>
        <w:pStyle w:val="ConsPlusNonformat"/>
        <w:jc w:val="both"/>
      </w:pPr>
      <w:r w:rsidRPr="00B1358F">
        <w:t xml:space="preserve">________ </w:t>
      </w:r>
      <w:r>
        <w:t>№</w:t>
      </w:r>
      <w:r w:rsidRPr="00B1358F">
        <w:t xml:space="preserve"> _________</w:t>
      </w:r>
    </w:p>
    <w:p w:rsidR="006A15C4" w:rsidRPr="00B1358F" w:rsidRDefault="006A15C4" w:rsidP="00BA7379">
      <w:pPr>
        <w:pStyle w:val="ConsPlusNonformat"/>
        <w:jc w:val="both"/>
      </w:pPr>
      <w:r w:rsidRPr="00B1358F">
        <w:t>___________________________________________________________________________</w:t>
      </w:r>
    </w:p>
    <w:p w:rsidR="006A15C4" w:rsidRPr="00313A8A" w:rsidRDefault="006A15C4" w:rsidP="00BA7379">
      <w:pPr>
        <w:pStyle w:val="ConsPlusNonformat"/>
        <w:jc w:val="both"/>
        <w:rPr>
          <w:sz w:val="16"/>
          <w:szCs w:val="16"/>
        </w:rPr>
      </w:pPr>
      <w:r w:rsidRPr="00B1358F">
        <w:t xml:space="preserve">  </w:t>
      </w:r>
      <w:r>
        <w:t xml:space="preserve">       </w:t>
      </w:r>
      <w:r w:rsidRPr="00B1358F">
        <w:t xml:space="preserve"> </w:t>
      </w:r>
      <w:r w:rsidRPr="00313A8A">
        <w:rPr>
          <w:sz w:val="16"/>
          <w:szCs w:val="16"/>
        </w:rPr>
        <w:t>(наименование организации, ИНН, юридический и почтовый адрес, Ф.И.О.</w:t>
      </w:r>
    </w:p>
    <w:p w:rsidR="006A15C4" w:rsidRPr="00B1358F" w:rsidRDefault="006A15C4" w:rsidP="00BA7379">
      <w:pPr>
        <w:pStyle w:val="ConsPlusNonformat"/>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Право выполнения строительных работ закреплено: 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F9526A" w:rsidRDefault="006A15C4" w:rsidP="00BA7379">
      <w:pPr>
        <w:pStyle w:val="ConsPlusNonformat"/>
        <w:jc w:val="both"/>
        <w:rPr>
          <w:sz w:val="16"/>
          <w:szCs w:val="16"/>
        </w:rPr>
      </w:pPr>
      <w:r w:rsidRPr="00B1358F">
        <w:t xml:space="preserve">  </w:t>
      </w:r>
      <w:r>
        <w:t xml:space="preserve">       </w:t>
      </w:r>
      <w:r w:rsidRPr="00B1358F">
        <w:t xml:space="preserve"> </w:t>
      </w:r>
      <w:r w:rsidRPr="00F9526A">
        <w:rPr>
          <w:sz w:val="16"/>
          <w:szCs w:val="16"/>
        </w:rPr>
        <w:t>(наименование документа, дата и номер его утверждения, уполномоченная</w:t>
      </w:r>
    </w:p>
    <w:p w:rsidR="006A15C4" w:rsidRPr="00B1358F" w:rsidRDefault="006A15C4" w:rsidP="00BA7379">
      <w:pPr>
        <w:pStyle w:val="ConsPlusNonformat"/>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6A15C4" w:rsidRPr="00B1358F" w:rsidRDefault="006A15C4" w:rsidP="00BA7379">
      <w:pPr>
        <w:pStyle w:val="ConsPlusNonformat"/>
        <w:jc w:val="both"/>
      </w:pPr>
      <w:r w:rsidRPr="00B1358F">
        <w:t>будет осуществлять: 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CF1B3E" w:rsidRDefault="006A15C4" w:rsidP="00BA7379">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6A15C4" w:rsidRPr="00B1358F" w:rsidRDefault="006A15C4" w:rsidP="00BA7379">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6A15C4" w:rsidRPr="00B1358F" w:rsidRDefault="006A15C4" w:rsidP="00BA7379">
      <w:pPr>
        <w:pStyle w:val="ConsPlusNonformat"/>
        <w:jc w:val="both"/>
      </w:pPr>
      <w:r w:rsidRPr="00B1358F">
        <w:t>будет осуществлять: 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6A0E6C" w:rsidRDefault="006A15C4" w:rsidP="00BA7379">
      <w:pPr>
        <w:pStyle w:val="ConsPlusNonformat"/>
        <w:jc w:val="both"/>
        <w:rPr>
          <w:sz w:val="16"/>
          <w:szCs w:val="16"/>
        </w:rPr>
      </w:pPr>
      <w:r w:rsidRPr="00B1358F">
        <w:t xml:space="preserve">  </w:t>
      </w:r>
      <w:r>
        <w:t xml:space="preserve">       </w:t>
      </w:r>
      <w:r w:rsidRPr="00B1358F">
        <w:t xml:space="preserve"> </w:t>
      </w:r>
      <w:r w:rsidRPr="006A0E6C">
        <w:rPr>
          <w:sz w:val="16"/>
          <w:szCs w:val="16"/>
        </w:rPr>
        <w:t>(наименование организации, ИНН, юридический и почтовый адрес, Ф.И.О.</w:t>
      </w:r>
    </w:p>
    <w:p w:rsidR="006A15C4" w:rsidRPr="00B1358F" w:rsidRDefault="006A15C4" w:rsidP="00BA7379">
      <w:pPr>
        <w:pStyle w:val="ConsPlusNonformat"/>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6A15C4" w:rsidRPr="00B1358F" w:rsidRDefault="006A15C4" w:rsidP="00BA7379">
      <w:pPr>
        <w:pStyle w:val="ConsPlusNonformat"/>
        <w:jc w:val="both"/>
      </w:pPr>
      <w:r w:rsidRPr="00B1358F">
        <w:t>___________________________________________________________________________</w:t>
      </w:r>
    </w:p>
    <w:p w:rsidR="006A15C4" w:rsidRPr="00B1358F" w:rsidRDefault="006A15C4" w:rsidP="00BA7379">
      <w:pPr>
        <w:pStyle w:val="ConsPlusNonformat"/>
        <w:jc w:val="both"/>
      </w:pPr>
      <w:r w:rsidRPr="00B1358F">
        <w:t>__________________________________________________________________________.</w:t>
      </w:r>
    </w:p>
    <w:p w:rsidR="006A15C4" w:rsidRPr="00B1358F" w:rsidRDefault="006A15C4" w:rsidP="00BA7379">
      <w:pPr>
        <w:pStyle w:val="ConsPlusNonformat"/>
        <w:jc w:val="both"/>
      </w:pPr>
      <w:r w:rsidRPr="00B1358F">
        <w:t>Право осуществления строительного контроля закреплено: ____________________</w:t>
      </w:r>
    </w:p>
    <w:p w:rsidR="006A15C4" w:rsidRPr="00B1358F" w:rsidRDefault="006A15C4" w:rsidP="00BA7379">
      <w:pPr>
        <w:pStyle w:val="ConsPlusNonformat"/>
        <w:jc w:val="both"/>
      </w:pPr>
      <w:r w:rsidRPr="00B1358F">
        <w:t>___________________________________________________________________________</w:t>
      </w:r>
    </w:p>
    <w:p w:rsidR="006A15C4" w:rsidRPr="00B80635" w:rsidRDefault="006A15C4" w:rsidP="00BA7379">
      <w:pPr>
        <w:pStyle w:val="ConsPlusNonformat"/>
        <w:jc w:val="both"/>
        <w:rPr>
          <w:sz w:val="16"/>
          <w:szCs w:val="16"/>
        </w:rPr>
      </w:pPr>
      <w:r w:rsidRPr="00B1358F">
        <w:t xml:space="preserve">   </w:t>
      </w:r>
      <w:r>
        <w:t xml:space="preserve">      </w:t>
      </w:r>
      <w:r w:rsidRPr="00B1358F">
        <w:t xml:space="preserve"> </w:t>
      </w:r>
      <w:r w:rsidRPr="00B80635">
        <w:rPr>
          <w:sz w:val="16"/>
          <w:szCs w:val="16"/>
        </w:rPr>
        <w:t>(наименование документа, дата и номер его утверждения, наименование</w:t>
      </w:r>
    </w:p>
    <w:p w:rsidR="006A15C4" w:rsidRPr="00B1358F" w:rsidRDefault="006A15C4" w:rsidP="00BA7379">
      <w:pPr>
        <w:pStyle w:val="ConsPlusNonformat"/>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6A15C4" w:rsidRDefault="006A15C4" w:rsidP="00BA7379">
      <w:pPr>
        <w:pStyle w:val="ConsPlusNonformat"/>
        <w:jc w:val="both"/>
      </w:pPr>
      <w:r w:rsidRPr="00B1358F">
        <w:t>__________________________________________________________________________.</w:t>
      </w:r>
    </w:p>
    <w:p w:rsidR="006A15C4" w:rsidRDefault="006A15C4" w:rsidP="00BA7379">
      <w:pPr>
        <w:pStyle w:val="ConsPlusNonformat"/>
        <w:jc w:val="both"/>
      </w:pPr>
      <w:r>
        <w:t>Иная информация: __________________________________________________________</w:t>
      </w:r>
    </w:p>
    <w:p w:rsidR="006A15C4" w:rsidRDefault="006A15C4" w:rsidP="00BA7379">
      <w:pPr>
        <w:pStyle w:val="ConsPlusNonformat"/>
        <w:jc w:val="both"/>
      </w:pPr>
      <w:r>
        <w:t>___________________________________________________________________________</w:t>
      </w:r>
    </w:p>
    <w:p w:rsidR="006A15C4" w:rsidRPr="00B1358F" w:rsidRDefault="006A15C4" w:rsidP="00BA7379">
      <w:pPr>
        <w:pStyle w:val="ConsPlusNonformat"/>
        <w:jc w:val="both"/>
      </w:pPr>
      <w:r>
        <w:t>__________________________________________________________________________.</w:t>
      </w:r>
    </w:p>
    <w:p w:rsidR="006A15C4" w:rsidRPr="00B1358F" w:rsidRDefault="006A15C4" w:rsidP="00BA7379">
      <w:pPr>
        <w:pStyle w:val="ConsPlusNonformat"/>
        <w:jc w:val="both"/>
      </w:pPr>
      <w:r w:rsidRPr="00B1358F">
        <w:t>Обязуюсь   обо  всех  изменениях,  связанных  с  приведенными  в  настоящем</w:t>
      </w:r>
    </w:p>
    <w:p w:rsidR="006A15C4" w:rsidRPr="00B1358F" w:rsidRDefault="006A15C4" w:rsidP="00BA7379">
      <w:pPr>
        <w:pStyle w:val="ConsPlusNonformat"/>
        <w:jc w:val="both"/>
      </w:pPr>
      <w:r w:rsidRPr="00B1358F">
        <w:t>заявлении   сведениями,  а  также  об  изменениях,  внесенных  в  проектную</w:t>
      </w:r>
    </w:p>
    <w:p w:rsidR="006A15C4" w:rsidRDefault="006A15C4" w:rsidP="00C82291">
      <w:pPr>
        <w:pStyle w:val="ConsPlusNonformat"/>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6A15C4" w:rsidRPr="00B1358F" w:rsidRDefault="006A15C4" w:rsidP="00BA7379">
      <w:pPr>
        <w:pStyle w:val="ConsPlusNonformat"/>
        <w:jc w:val="both"/>
      </w:pPr>
      <w:r>
        <w:rPr>
          <w:noProof/>
        </w:rPr>
        <w:pict>
          <v:shape id="_x0000_s1029" type="#_x0000_t202" style="position:absolute;left:0;text-align:left;margin-left:1.65pt;margin-top:8.9pt;width:311.65pt;height:27.55pt;z-index:-251621888;visibility:visible" stroked="f">
            <v:textbox>
              <w:txbxContent>
                <w:p w:rsidR="006A15C4" w:rsidRPr="00DE7A8E" w:rsidRDefault="006A15C4" w:rsidP="009543C5">
                  <w:pPr>
                    <w:jc w:val="center"/>
                    <w:rPr>
                      <w:rFonts w:ascii="Courier New" w:hAnsi="Courier New" w:cs="Courier New"/>
                      <w:sz w:val="16"/>
                      <w:szCs w:val="16"/>
                    </w:rPr>
                  </w:pPr>
                  <w:r w:rsidRPr="00DE7A8E">
                    <w:rPr>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t>____________________________________________________.</w:t>
      </w:r>
    </w:p>
    <w:p w:rsidR="006A15C4" w:rsidRDefault="006A15C4" w:rsidP="00BA7379">
      <w:pPr>
        <w:pStyle w:val="ConsPlusNonformat"/>
        <w:jc w:val="both"/>
      </w:pPr>
    </w:p>
    <w:p w:rsidR="006A15C4" w:rsidRPr="00B1358F" w:rsidRDefault="006A15C4" w:rsidP="00BA7379">
      <w:pPr>
        <w:pStyle w:val="ConsPlusNonformat"/>
        <w:jc w:val="both"/>
      </w:pPr>
    </w:p>
    <w:p w:rsidR="006A15C4" w:rsidRPr="00B1358F" w:rsidRDefault="006A15C4" w:rsidP="00BA7379">
      <w:pPr>
        <w:pStyle w:val="ConsPlusNonformat"/>
        <w:jc w:val="both"/>
      </w:pPr>
      <w:r w:rsidRPr="00B1358F">
        <w:t>За</w:t>
      </w:r>
      <w:r>
        <w:t>явитель</w:t>
      </w:r>
      <w:r w:rsidRPr="00B1358F">
        <w:t xml:space="preserve"> ______________________ ___________________ _____________________</w:t>
      </w:r>
    </w:p>
    <w:p w:rsidR="006A15C4" w:rsidRPr="00D766A0" w:rsidRDefault="006A15C4" w:rsidP="00BA7379">
      <w:pPr>
        <w:pStyle w:val="ConsPlusNonformat"/>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6A15C4" w:rsidRPr="00B1358F" w:rsidRDefault="006A15C4" w:rsidP="00BA7379">
      <w:pPr>
        <w:pStyle w:val="ConsPlusNonformat"/>
        <w:jc w:val="both"/>
      </w:pPr>
    </w:p>
    <w:p w:rsidR="006A15C4" w:rsidRPr="00B1358F" w:rsidRDefault="006A15C4" w:rsidP="00BA7379">
      <w:pPr>
        <w:pStyle w:val="ConsPlusNonformat"/>
        <w:jc w:val="both"/>
      </w:pPr>
      <w:r>
        <w:t>«</w:t>
      </w:r>
      <w:r w:rsidRPr="00B1358F">
        <w:t>___</w:t>
      </w:r>
      <w:r>
        <w:t>»</w:t>
      </w:r>
      <w:r w:rsidRPr="00B1358F">
        <w:t xml:space="preserve"> ___________ 20__ г.                              М.П.</w:t>
      </w:r>
    </w:p>
    <w:p w:rsidR="006A15C4" w:rsidRPr="00B1358F" w:rsidRDefault="006A15C4" w:rsidP="00BA7379">
      <w:pPr>
        <w:pStyle w:val="ConsPlusNonformat"/>
        <w:jc w:val="both"/>
      </w:pPr>
    </w:p>
    <w:p w:rsidR="006A15C4" w:rsidRPr="00B1358F" w:rsidRDefault="006A15C4" w:rsidP="00BA7379">
      <w:pPr>
        <w:pStyle w:val="ConsPlusNonformat"/>
        <w:jc w:val="both"/>
      </w:pPr>
      <w:r w:rsidRPr="00B1358F">
        <w:t>Документы принял: _________________ _________________ _____________________</w:t>
      </w:r>
    </w:p>
    <w:p w:rsidR="006A15C4" w:rsidRPr="00D766A0" w:rsidRDefault="006A15C4" w:rsidP="00BA7379">
      <w:pPr>
        <w:pStyle w:val="ConsPlusNonformat"/>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6A15C4" w:rsidRPr="00B1358F" w:rsidRDefault="006A15C4" w:rsidP="00BA7379">
      <w:pPr>
        <w:pStyle w:val="ConsPlusNonformat"/>
        <w:jc w:val="both"/>
      </w:pPr>
    </w:p>
    <w:p w:rsidR="006A15C4" w:rsidRPr="00B1358F" w:rsidRDefault="006A15C4" w:rsidP="00BA7379">
      <w:pPr>
        <w:pStyle w:val="ConsPlusNonformat"/>
        <w:jc w:val="both"/>
      </w:pPr>
      <w:r>
        <w:t>«</w:t>
      </w:r>
      <w:r w:rsidRPr="00B1358F">
        <w:t>___</w:t>
      </w:r>
      <w:r>
        <w:t>»</w:t>
      </w:r>
      <w:r w:rsidRPr="00B1358F">
        <w:t xml:space="preserve"> ___________ 20__ г.</w:t>
      </w:r>
    </w:p>
    <w:p w:rsidR="006A15C4" w:rsidRPr="00B1358F" w:rsidRDefault="006A15C4" w:rsidP="00BA7379">
      <w:pPr>
        <w:pStyle w:val="ConsPlusNormal"/>
        <w:jc w:val="both"/>
      </w:pPr>
    </w:p>
    <w:p w:rsidR="006A15C4" w:rsidRPr="00B1358F" w:rsidRDefault="006A15C4" w:rsidP="00BA7379">
      <w:pPr>
        <w:pStyle w:val="ConsPlusNormal"/>
        <w:jc w:val="both"/>
      </w:pPr>
    </w:p>
    <w:p w:rsidR="006A15C4" w:rsidRPr="00B1358F" w:rsidRDefault="006A15C4" w:rsidP="00BA7379">
      <w:pPr>
        <w:pStyle w:val="ConsPlusNormal"/>
        <w:ind w:firstLine="540"/>
        <w:jc w:val="both"/>
      </w:pPr>
    </w:p>
    <w:p w:rsidR="006A15C4" w:rsidRPr="00B1358F" w:rsidRDefault="006A15C4" w:rsidP="00BA7379">
      <w:pPr>
        <w:pStyle w:val="ConsPlusNormal"/>
        <w:ind w:firstLine="540"/>
        <w:jc w:val="both"/>
      </w:pPr>
    </w:p>
    <w:p w:rsidR="006A15C4" w:rsidRPr="00B1358F" w:rsidRDefault="006A15C4" w:rsidP="00BA7379">
      <w:pPr>
        <w:pStyle w:val="ConsPlusNormal"/>
        <w:ind w:firstLine="540"/>
        <w:jc w:val="both"/>
      </w:pPr>
    </w:p>
    <w:p w:rsidR="006A15C4" w:rsidRDefault="006A15C4" w:rsidP="00BA7379">
      <w:r>
        <w:br w:type="page"/>
      </w:r>
    </w:p>
    <w:p w:rsidR="006A15C4" w:rsidRPr="00B1358F" w:rsidRDefault="006A15C4" w:rsidP="000E2BAD">
      <w:pPr>
        <w:pStyle w:val="ConsPlusNormal"/>
        <w:jc w:val="right"/>
      </w:pPr>
    </w:p>
    <w:p w:rsidR="006A15C4" w:rsidRPr="00B1358F" w:rsidRDefault="006A15C4" w:rsidP="00AD6845">
      <w:pPr>
        <w:pStyle w:val="ConsPlusNormal"/>
        <w:jc w:val="right"/>
      </w:pPr>
      <w:r w:rsidRPr="00B1358F">
        <w:t xml:space="preserve">Приложение </w:t>
      </w:r>
      <w:r>
        <w:t>№</w:t>
      </w:r>
      <w:r w:rsidRPr="00B1358F">
        <w:t xml:space="preserve"> </w:t>
      </w:r>
      <w:r>
        <w:t>2</w:t>
      </w:r>
    </w:p>
    <w:p w:rsidR="006A15C4" w:rsidRPr="00B1358F" w:rsidRDefault="006A15C4" w:rsidP="00A27729">
      <w:pPr>
        <w:pStyle w:val="ConsPlusNormal"/>
        <w:jc w:val="right"/>
      </w:pPr>
      <w:r w:rsidRPr="00B1358F">
        <w:t>к Административному регламенту</w:t>
      </w:r>
    </w:p>
    <w:p w:rsidR="006A15C4" w:rsidRPr="00F5488A" w:rsidRDefault="006A15C4" w:rsidP="00A27729">
      <w:pPr>
        <w:pStyle w:val="ConsPlusNormal"/>
        <w:jc w:val="right"/>
      </w:pPr>
      <w:r w:rsidRPr="00F5488A">
        <w:t>предоставления Администрацией</w:t>
      </w:r>
    </w:p>
    <w:p w:rsidR="006A15C4" w:rsidRDefault="006A15C4" w:rsidP="00A27729">
      <w:pPr>
        <w:pStyle w:val="Heading1"/>
        <w:ind w:left="6240" w:firstLine="0"/>
        <w:jc w:val="right"/>
        <w:rPr>
          <w:sz w:val="20"/>
          <w:szCs w:val="20"/>
        </w:rPr>
      </w:pPr>
      <w:r w:rsidRPr="00F5488A">
        <w:rPr>
          <w:sz w:val="20"/>
          <w:szCs w:val="20"/>
        </w:rPr>
        <w:t xml:space="preserve">муниципального образования </w:t>
      </w:r>
    </w:p>
    <w:p w:rsidR="006A15C4" w:rsidRPr="00F5488A" w:rsidRDefault="006A15C4" w:rsidP="00A27729">
      <w:pPr>
        <w:pStyle w:val="Heading1"/>
        <w:ind w:left="6240" w:firstLine="0"/>
        <w:jc w:val="right"/>
        <w:rPr>
          <w:sz w:val="20"/>
          <w:szCs w:val="20"/>
        </w:rPr>
      </w:pPr>
      <w:r w:rsidRPr="00F5488A">
        <w:rPr>
          <w:sz w:val="20"/>
          <w:szCs w:val="20"/>
        </w:rPr>
        <w:t>«Демидовский район» Смоленской области</w:t>
      </w:r>
    </w:p>
    <w:p w:rsidR="006A15C4" w:rsidRPr="00B1358F" w:rsidRDefault="006A15C4" w:rsidP="00A27729">
      <w:pPr>
        <w:pStyle w:val="ConsPlusNormal"/>
        <w:jc w:val="right"/>
      </w:pPr>
      <w:r>
        <w:t>муниципаль</w:t>
      </w:r>
      <w:r w:rsidRPr="00B1358F">
        <w:t>ной услуги</w:t>
      </w:r>
    </w:p>
    <w:p w:rsidR="006A15C4" w:rsidRPr="00B1358F" w:rsidRDefault="006A15C4" w:rsidP="00A27729">
      <w:pPr>
        <w:pStyle w:val="ConsPlusNormal"/>
        <w:jc w:val="right"/>
      </w:pPr>
      <w:r>
        <w:t>«</w:t>
      </w:r>
      <w:r w:rsidRPr="00B1358F">
        <w:t>Выдача разрешени</w:t>
      </w:r>
      <w:r>
        <w:t>я</w:t>
      </w:r>
      <w:r w:rsidRPr="00B1358F">
        <w:t xml:space="preserve"> на строительство</w:t>
      </w:r>
    </w:p>
    <w:p w:rsidR="006A15C4" w:rsidRPr="00B1358F" w:rsidRDefault="006A15C4" w:rsidP="00A27729">
      <w:pPr>
        <w:pStyle w:val="ConsPlusNormal"/>
        <w:jc w:val="right"/>
      </w:pPr>
      <w:r>
        <w:t>при</w:t>
      </w:r>
      <w:r w:rsidRPr="00B1358F">
        <w:t xml:space="preserve"> строительств</w:t>
      </w:r>
      <w:r>
        <w:t>е, реконструкции</w:t>
      </w:r>
      <w:r w:rsidRPr="00B1358F">
        <w:t xml:space="preserve"> </w:t>
      </w:r>
    </w:p>
    <w:p w:rsidR="006A15C4" w:rsidRPr="00B1358F" w:rsidRDefault="006A15C4" w:rsidP="00A27729">
      <w:pPr>
        <w:pStyle w:val="ConsPlusNormal"/>
        <w:jc w:val="right"/>
      </w:pPr>
      <w:r w:rsidRPr="00B1358F">
        <w:t xml:space="preserve">объекта капитального строительства </w:t>
      </w:r>
    </w:p>
    <w:p w:rsidR="006A15C4" w:rsidRDefault="006A15C4" w:rsidP="00A27729">
      <w:pPr>
        <w:pStyle w:val="ConsPlusNormal"/>
        <w:jc w:val="right"/>
      </w:pPr>
      <w:r w:rsidRPr="00B1358F">
        <w:t>на территории</w:t>
      </w:r>
    </w:p>
    <w:p w:rsidR="006A15C4" w:rsidRDefault="006A15C4" w:rsidP="00A27729">
      <w:pPr>
        <w:pStyle w:val="Heading1"/>
        <w:ind w:left="6240" w:firstLine="0"/>
        <w:jc w:val="right"/>
        <w:rPr>
          <w:sz w:val="20"/>
          <w:szCs w:val="20"/>
        </w:rPr>
      </w:pPr>
      <w:r w:rsidRPr="00F5488A">
        <w:rPr>
          <w:sz w:val="20"/>
          <w:szCs w:val="20"/>
        </w:rPr>
        <w:t xml:space="preserve">муниципального образования </w:t>
      </w:r>
    </w:p>
    <w:p w:rsidR="006A15C4" w:rsidRPr="00F5488A" w:rsidRDefault="006A15C4" w:rsidP="00A27729">
      <w:pPr>
        <w:pStyle w:val="Heading1"/>
        <w:ind w:left="6240" w:firstLine="0"/>
        <w:jc w:val="right"/>
        <w:rPr>
          <w:sz w:val="20"/>
          <w:szCs w:val="20"/>
        </w:rPr>
      </w:pPr>
      <w:r w:rsidRPr="00F5488A">
        <w:rPr>
          <w:sz w:val="20"/>
          <w:szCs w:val="20"/>
        </w:rPr>
        <w:t>«Демидовский район» Смоленской области</w:t>
      </w:r>
    </w:p>
    <w:p w:rsidR="006A15C4" w:rsidRDefault="006A15C4" w:rsidP="00AD6845">
      <w:pPr>
        <w:pStyle w:val="ConsPlusNormal"/>
        <w:jc w:val="right"/>
      </w:pPr>
    </w:p>
    <w:p w:rsidR="006A15C4" w:rsidRPr="002258C4" w:rsidRDefault="006A15C4" w:rsidP="00AD6845">
      <w:pPr>
        <w:pStyle w:val="ConsPlusNormal"/>
        <w:jc w:val="right"/>
        <w:rPr>
          <w:sz w:val="10"/>
          <w:szCs w:val="10"/>
        </w:rPr>
      </w:pPr>
    </w:p>
    <w:p w:rsidR="006A15C4" w:rsidRPr="00B1358F" w:rsidRDefault="006A15C4" w:rsidP="00AD6845">
      <w:pPr>
        <w:pStyle w:val="ConsPlusNormal"/>
        <w:ind w:firstLine="540"/>
        <w:jc w:val="both"/>
      </w:pPr>
    </w:p>
    <w:p w:rsidR="006A15C4" w:rsidRPr="00B1358F" w:rsidRDefault="006A15C4" w:rsidP="000E2BAD">
      <w:pPr>
        <w:pStyle w:val="ConsPlusNormal"/>
        <w:ind w:firstLine="540"/>
        <w:jc w:val="both"/>
      </w:pPr>
    </w:p>
    <w:p w:rsidR="006A15C4" w:rsidRPr="00B1358F" w:rsidRDefault="006A15C4" w:rsidP="000E2BAD">
      <w:pPr>
        <w:pStyle w:val="ConsPlusTitle"/>
        <w:jc w:val="center"/>
      </w:pPr>
      <w:r w:rsidRPr="00B1358F">
        <w:t>БЛОК-СХЕМА</w:t>
      </w:r>
    </w:p>
    <w:p w:rsidR="006A15C4" w:rsidRPr="00B1358F" w:rsidRDefault="006A15C4" w:rsidP="000E2BAD">
      <w:pPr>
        <w:pStyle w:val="ConsPlusTitle"/>
        <w:jc w:val="center"/>
      </w:pPr>
      <w:r w:rsidRPr="00B1358F">
        <w:t>ПОСЛЕДОВАТЕЛЬНОСТИ ДЕЙСТВИЙ ПРИ ПРЕДОСТАВЛЕНИИ</w:t>
      </w:r>
    </w:p>
    <w:p w:rsidR="006A15C4" w:rsidRPr="00B1358F" w:rsidRDefault="006A15C4" w:rsidP="000E2BAD">
      <w:pPr>
        <w:pStyle w:val="ConsPlusTitle"/>
        <w:jc w:val="center"/>
      </w:pPr>
      <w:r>
        <w:t>МУНИЦИПАЛЬ</w:t>
      </w:r>
      <w:r w:rsidRPr="00B1358F">
        <w:t>НОЙ УСЛУГИ</w:t>
      </w:r>
    </w:p>
    <w:p w:rsidR="006A15C4" w:rsidRPr="00B1358F" w:rsidRDefault="006A15C4" w:rsidP="000E2BAD">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30" type="#_x0000_t116" style="position:absolute;left:0;text-align:left;margin-left:130.5pt;margin-top:9.45pt;width:179.05pt;height:30.1pt;z-index:251623936;visibility:visible" filled="f">
            <v:textbox>
              <w:txbxContent>
                <w:p w:rsidR="006A15C4" w:rsidRPr="0079373E" w:rsidRDefault="006A15C4" w:rsidP="000E2BAD">
                  <w:pPr>
                    <w:jc w:val="center"/>
                    <w:rPr>
                      <w:sz w:val="16"/>
                      <w:szCs w:val="16"/>
                    </w:rPr>
                  </w:pPr>
                  <w:r w:rsidRPr="0079373E">
                    <w:rPr>
                      <w:sz w:val="16"/>
                      <w:szCs w:val="16"/>
                    </w:rPr>
                    <w:t>Начало</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31" type="#_x0000_t32" style="position:absolute;left:0;text-align:left;margin-left:219.4pt;margin-top:5.4pt;width:0;height:23.15pt;z-index:251625984;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type id="_x0000_t109" coordsize="21600,21600" o:spt="109" path="m,l,21600r21600,l21600,xe">
            <v:stroke joinstyle="miter"/>
            <v:path gradientshapeok="t" o:connecttype="rect"/>
          </v:shapetype>
          <v:shape id="AutoShape 105" o:spid="_x0000_s1032" type="#_x0000_t109" style="position:absolute;left:0;text-align:left;margin-left:130.5pt;margin-top:5.9pt;width:179.05pt;height:23.15pt;z-index:251627008;visibility:visible" filled="f">
            <v:textbox>
              <w:txbxContent>
                <w:p w:rsidR="006A15C4" w:rsidRPr="0079373E" w:rsidRDefault="006A15C4" w:rsidP="000E2BAD">
                  <w:pPr>
                    <w:jc w:val="center"/>
                    <w:rPr>
                      <w:sz w:val="16"/>
                      <w:szCs w:val="16"/>
                    </w:rPr>
                  </w:pPr>
                  <w:r w:rsidRPr="0079373E">
                    <w:rPr>
                      <w:sz w:val="16"/>
                      <w:szCs w:val="16"/>
                    </w:rPr>
                    <w:t>Прием документов</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06" o:spid="_x0000_s1033" type="#_x0000_t32" style="position:absolute;left:0;text-align:left;margin-left:220.05pt;margin-top:6.4pt;width:0;height:23.15pt;z-index:251628032;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07" o:spid="_x0000_s1034" type="#_x0000_t109" style="position:absolute;left:0;text-align:left;margin-left:130.5pt;margin-top:6.9pt;width:179.05pt;height:23.8pt;z-index:251629056;visibility:visible" filled="f">
            <v:textbox>
              <w:txbxContent>
                <w:p w:rsidR="006A15C4" w:rsidRPr="0079373E" w:rsidRDefault="006A15C4" w:rsidP="000E2BAD">
                  <w:pPr>
                    <w:jc w:val="center"/>
                    <w:rPr>
                      <w:sz w:val="16"/>
                      <w:szCs w:val="16"/>
                    </w:rPr>
                  </w:pPr>
                  <w:r w:rsidRPr="0079373E">
                    <w:rPr>
                      <w:sz w:val="16"/>
                      <w:szCs w:val="16"/>
                    </w:rPr>
                    <w:t>Регистрация заявления</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08" o:spid="_x0000_s1035" type="#_x0000_t32" style="position:absolute;left:0;text-align:left;margin-left:220.05pt;margin-top:8.05pt;width:0;height:20.05pt;z-index:251630080;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09" o:spid="_x0000_s1036" type="#_x0000_t109" style="position:absolute;left:0;text-align:left;margin-left:130.5pt;margin-top:5.45pt;width:179.05pt;height:40.65pt;z-index:251631104;visibility:visible" filled="f">
            <v:textbox>
              <w:txbxContent>
                <w:p w:rsidR="006A15C4" w:rsidRPr="0079373E" w:rsidRDefault="006A15C4" w:rsidP="000E2BAD">
                  <w:pPr>
                    <w:pStyle w:val="ConsPlusNonformat"/>
                    <w:jc w:val="center"/>
                    <w:rPr>
                      <w:rFonts w:ascii="Times New Roman" w:hAnsi="Times New Roman" w:cs="Times New Roman"/>
                      <w:sz w:val="16"/>
                      <w:szCs w:val="16"/>
                    </w:rPr>
                  </w:pPr>
                  <w:r w:rsidRPr="0079373E">
                    <w:rPr>
                      <w:rFonts w:ascii="Times New Roman" w:hAnsi="Times New Roman" w:cs="Times New Roman"/>
                      <w:sz w:val="16"/>
                      <w:szCs w:val="16"/>
                    </w:rPr>
                    <w:t>Оформление         расписки-уведомления о приеме документов и передача ее заявителю</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10" o:spid="_x0000_s1037" type="#_x0000_t32" style="position:absolute;left:0;text-align:left;margin-left:220.05pt;margin-top:.55pt;width:0;height:21.9pt;z-index:251632128;visibility:visible">
            <v:stroke endarrow="block"/>
          </v:shape>
        </w:pict>
      </w:r>
    </w:p>
    <w:p w:rsidR="006A15C4" w:rsidRPr="00B1358F" w:rsidRDefault="006A15C4" w:rsidP="000E2BAD">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8" type="#_x0000_t110" style="position:absolute;left:0;text-align:left;margin-left:100pt;margin-top:10.1pt;width:239.95pt;height:96.8pt;z-index:251633152;visibility:visible" filled="f">
            <v:textbox>
              <w:txbxContent>
                <w:p w:rsidR="006A15C4" w:rsidRPr="00FC16AE" w:rsidRDefault="006A15C4" w:rsidP="000E2BAD">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Text Box 158" o:spid="_x0000_s1039" type="#_x0000_t202" style="position:absolute;left:0;text-align:left;margin-left:333.15pt;margin-top:9.05pt;width:34pt;height:21.65pt;z-index:251681280;visibility:visible" filled="f" stroked="f">
            <v:textbox>
              <w:txbxContent>
                <w:p w:rsidR="006A15C4" w:rsidRPr="0079373E" w:rsidRDefault="006A15C4" w:rsidP="000E2BAD">
                  <w:pPr>
                    <w:rPr>
                      <w:sz w:val="16"/>
                      <w:szCs w:val="16"/>
                    </w:rPr>
                  </w:pPr>
                  <w:r w:rsidRPr="0079373E">
                    <w:rPr>
                      <w:sz w:val="16"/>
                      <w:szCs w:val="16"/>
                    </w:rPr>
                    <w:t>Нет</w:t>
                  </w:r>
                </w:p>
              </w:txbxContent>
            </v:textbox>
          </v:shape>
        </w:pict>
      </w:r>
      <w:r>
        <w:rPr>
          <w:noProof/>
        </w:rPr>
        <w:pict>
          <v:shape id="AutoShape 112" o:spid="_x0000_s1040" type="#_x0000_t109" style="position:absolute;left:0;text-align:left;margin-left:359pt;margin-top:5.15pt;width:105.55pt;height:40.5pt;z-index:251634176;visibility:visible" filled="f">
            <v:textbox>
              <w:txbxContent>
                <w:p w:rsidR="006A15C4" w:rsidRPr="0079373E" w:rsidRDefault="006A15C4" w:rsidP="000E2BAD">
                  <w:pPr>
                    <w:jc w:val="center"/>
                    <w:rPr>
                      <w:sz w:val="16"/>
                      <w:szCs w:val="16"/>
                    </w:rPr>
                  </w:pPr>
                  <w:r w:rsidRPr="0079373E">
                    <w:rPr>
                      <w:sz w:val="16"/>
                      <w:szCs w:val="16"/>
                    </w:rPr>
                    <w:t>Формирование межведомственного запроса</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13" o:spid="_x0000_s1041" type="#_x0000_t32" style="position:absolute;left:0;text-align:left;margin-left:339.55pt;margin-top:1.85pt;width:19.45pt;height:0;z-index:251635200;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23" o:spid="_x0000_s1042" type="#_x0000_t32" style="position:absolute;left:0;text-align:left;margin-left:410.9pt;margin-top:.35pt;width:.3pt;height:27.25pt;z-index:251645440;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14" o:spid="_x0000_s1043" type="#_x0000_t32" style="position:absolute;left:0;text-align:left;margin-left:219.95pt;margin-top:4.95pt;width:.1pt;height:35.35pt;flip:x;z-index:251636224;visibility:visible">
            <v:stroke endarrow="block"/>
          </v:shape>
        </w:pict>
      </w:r>
      <w:r>
        <w:rPr>
          <w:noProof/>
        </w:rPr>
        <w:pict>
          <v:shape id="AutoShape 116" o:spid="_x0000_s1044" type="#_x0000_t109" style="position:absolute;left:0;text-align:left;margin-left:359.6pt;margin-top:4.95pt;width:104.95pt;height:40.95pt;z-index:251638272;visibility:visible" filled="f">
            <v:textbox>
              <w:txbxContent>
                <w:p w:rsidR="006A15C4" w:rsidRPr="0079373E" w:rsidRDefault="006A15C4" w:rsidP="000E2BAD">
                  <w:pPr>
                    <w:jc w:val="center"/>
                    <w:rPr>
                      <w:sz w:val="16"/>
                      <w:szCs w:val="16"/>
                    </w:rPr>
                  </w:pPr>
                  <w:r w:rsidRPr="0079373E">
                    <w:rPr>
                      <w:sz w:val="16"/>
                      <w:szCs w:val="16"/>
                    </w:rPr>
                    <w:t>Подготовка ответа на межведомственный запрос</w:t>
                  </w:r>
                </w:p>
              </w:txbxContent>
            </v:textbox>
          </v:shape>
        </w:pict>
      </w:r>
    </w:p>
    <w:p w:rsidR="006A15C4" w:rsidRPr="00B1358F" w:rsidRDefault="006A15C4" w:rsidP="000E2BAD">
      <w:pPr>
        <w:pStyle w:val="ConsPlusNonformat"/>
        <w:jc w:val="both"/>
      </w:pPr>
      <w:r>
        <w:rPr>
          <w:noProof/>
        </w:rPr>
        <w:pict>
          <v:shape id="AutoShape 122" o:spid="_x0000_s1045" type="#_x0000_t32" style="position:absolute;left:0;text-align:left;margin-left:220.05pt;margin-top:8.85pt;width:101.25pt;height:.05pt;flip:x;z-index:251644416;visibility:visible">
            <v:stroke endarrow="block"/>
          </v:shape>
        </w:pict>
      </w:r>
      <w:r>
        <w:rPr>
          <w:noProof/>
        </w:rPr>
        <w:pict>
          <v:shape id="AutoShape 120" o:spid="_x0000_s1046" type="#_x0000_t32" style="position:absolute;left:0;text-align:left;margin-left:321.3pt;margin-top:8.85pt;width:.05pt;height:81.75pt;z-index:251642368;visibility:visible"/>
        </w:pict>
      </w:r>
      <w:r>
        <w:rPr>
          <w:noProof/>
        </w:rPr>
        <w:pict>
          <v:shape id="Text Box 157" o:spid="_x0000_s1047" type="#_x0000_t202" style="position:absolute;left:0;text-align:left;margin-left:198.7pt;margin-top:.35pt;width:29.15pt;height:21.65pt;z-index:251680256;visibility:visible" filled="f" stroked="f">
            <v:textbox>
              <w:txbxContent>
                <w:p w:rsidR="006A15C4" w:rsidRPr="0079373E" w:rsidRDefault="006A15C4" w:rsidP="000E2BAD">
                  <w:pPr>
                    <w:rPr>
                      <w:sz w:val="16"/>
                      <w:szCs w:val="16"/>
                    </w:rPr>
                  </w:pPr>
                  <w:r w:rsidRPr="0079373E">
                    <w:rPr>
                      <w:sz w:val="16"/>
                      <w:szCs w:val="16"/>
                    </w:rPr>
                    <w:t>Да</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15" o:spid="_x0000_s1048" type="#_x0000_t109" style="position:absolute;left:0;text-align:left;margin-left:122.2pt;margin-top:6.3pt;width:184.25pt;height:30.8pt;z-index:251637248;visibility:visible" filled="f">
            <v:textbox>
              <w:txbxContent>
                <w:p w:rsidR="006A15C4" w:rsidRPr="0079373E" w:rsidRDefault="006A15C4" w:rsidP="000E2BAD">
                  <w:pPr>
                    <w:jc w:val="center"/>
                    <w:rPr>
                      <w:sz w:val="20"/>
                      <w:szCs w:val="20"/>
                    </w:rPr>
                  </w:pPr>
                  <w:r w:rsidRPr="0079373E">
                    <w:rPr>
                      <w:sz w:val="16"/>
                      <w:szCs w:val="16"/>
                    </w:rPr>
                    <w:t>Установление права заявителя на получение муниципальной услуги</w:t>
                  </w:r>
                </w:p>
              </w:txbxContent>
            </v:textbox>
          </v:shape>
        </w:pict>
      </w:r>
    </w:p>
    <w:p w:rsidR="006A15C4" w:rsidRPr="00B1358F" w:rsidRDefault="006A15C4" w:rsidP="000E2BAD">
      <w:pPr>
        <w:pStyle w:val="ConsPlusNonformat"/>
        <w:jc w:val="both"/>
      </w:pPr>
      <w:r>
        <w:rPr>
          <w:noProof/>
        </w:rPr>
        <w:pict>
          <v:shape id="AutoShape 124" o:spid="_x0000_s1049" type="#_x0000_t32" style="position:absolute;left:0;text-align:left;margin-left:410.9pt;margin-top:1.05pt;width:.05pt;height:31.2pt;z-index:251646464;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19" o:spid="_x0000_s1050" type="#_x0000_t32" style="position:absolute;left:0;text-align:left;margin-left:219.95pt;margin-top:3.4pt;width:.05pt;height:24.8pt;z-index:251641344;visibility:visible">
            <v:stroke endarrow="block"/>
          </v:shape>
        </w:pict>
      </w:r>
      <w:r>
        <w:rPr>
          <w:noProof/>
        </w:rPr>
        <w:pict>
          <v:shape id="AutoShape 118" o:spid="_x0000_s1051" type="#_x0000_t109" style="position:absolute;left:0;text-align:left;margin-left:359.6pt;margin-top:9.6pt;width:106.35pt;height:40.5pt;z-index:251640320;visibility:visible" filled="f">
            <v:textbox>
              <w:txbxContent>
                <w:p w:rsidR="006A15C4" w:rsidRPr="0079373E" w:rsidRDefault="006A15C4" w:rsidP="000E2BAD">
                  <w:pPr>
                    <w:jc w:val="center"/>
                    <w:rPr>
                      <w:sz w:val="20"/>
                      <w:szCs w:val="20"/>
                    </w:rPr>
                  </w:pPr>
                  <w:r w:rsidRPr="0079373E">
                    <w:rPr>
                      <w:sz w:val="16"/>
                      <w:szCs w:val="16"/>
                    </w:rPr>
                    <w:t>Поступление ответа на межведомственный запрос</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17" o:spid="_x0000_s1052" type="#_x0000_t110" style="position:absolute;left:0;text-align:left;margin-left:122.2pt;margin-top:5.2pt;width:199.1pt;height:50.95pt;z-index:251639296;visibility:visible" filled="f">
            <v:textbox>
              <w:txbxContent>
                <w:p w:rsidR="006A15C4" w:rsidRPr="0079373E" w:rsidRDefault="006A15C4" w:rsidP="000E2BAD">
                  <w:pPr>
                    <w:jc w:val="center"/>
                    <w:rPr>
                      <w:sz w:val="16"/>
                      <w:szCs w:val="16"/>
                    </w:rPr>
                  </w:pPr>
                  <w:r w:rsidRPr="0079373E">
                    <w:rPr>
                      <w:sz w:val="16"/>
                      <w:szCs w:val="16"/>
                    </w:rPr>
                    <w:t>Имеет право?</w:t>
                  </w:r>
                </w:p>
              </w:txbxContent>
            </v:textbox>
          </v:shape>
        </w:pict>
      </w:r>
    </w:p>
    <w:p w:rsidR="006A15C4" w:rsidRPr="00B1358F" w:rsidRDefault="006A15C4" w:rsidP="000E2BAD">
      <w:pPr>
        <w:pStyle w:val="ConsPlusNonformat"/>
        <w:jc w:val="both"/>
      </w:pPr>
      <w:r>
        <w:rPr>
          <w:noProof/>
        </w:rPr>
        <w:pict>
          <v:shape id="AutoShape 121" o:spid="_x0000_s1053" type="#_x0000_t32" style="position:absolute;left:0;text-align:left;margin-left:321.3pt;margin-top:.35pt;width:37.7pt;height:0;z-index:251643392;visibility:visible"/>
        </w:pict>
      </w:r>
    </w:p>
    <w:p w:rsidR="006A15C4" w:rsidRPr="00B1358F" w:rsidRDefault="006A15C4" w:rsidP="000E2BAD">
      <w:pPr>
        <w:pStyle w:val="ConsPlusNonformat"/>
        <w:jc w:val="both"/>
      </w:pPr>
      <w:r>
        <w:rPr>
          <w:noProof/>
        </w:rPr>
        <w:pict>
          <v:shape id="AutoShape 125" o:spid="_x0000_s1054" type="#_x0000_t32" style="position:absolute;left:0;text-align:left;margin-left:122.05pt;margin-top:8pt;width:.5pt;height:35.5pt;z-index:251647488;visibility:visible">
            <v:stroke endarrow="block"/>
          </v:shape>
        </w:pict>
      </w:r>
      <w:r>
        <w:rPr>
          <w:noProof/>
        </w:rPr>
        <w:pict>
          <v:shape id="AutoShape 126" o:spid="_x0000_s1055" type="#_x0000_t32" style="position:absolute;left:0;text-align:left;margin-left:321.35pt;margin-top:8.15pt;width:.1pt;height:35.15pt;z-index:251648512;visibility:visible">
            <v:stroke endarrow="block"/>
          </v:shape>
        </w:pict>
      </w:r>
    </w:p>
    <w:p w:rsidR="006A15C4" w:rsidRPr="00B1358F" w:rsidRDefault="006A15C4" w:rsidP="000E2BAD">
      <w:pPr>
        <w:pStyle w:val="ConsPlusNonformat"/>
        <w:jc w:val="both"/>
      </w:pPr>
      <w:r>
        <w:rPr>
          <w:noProof/>
        </w:rPr>
        <w:pict>
          <v:shape id="Text Box 160" o:spid="_x0000_s1056" type="#_x0000_t202" style="position:absolute;left:0;text-align:left;margin-left:98.8pt;margin-top:3.9pt;width:34pt;height:21.65pt;z-index:251683328;visibility:visible" filled="f" stroked="f">
            <v:textbox>
              <w:txbxContent>
                <w:p w:rsidR="006A15C4" w:rsidRPr="0079373E" w:rsidRDefault="006A15C4" w:rsidP="000E2BAD">
                  <w:pPr>
                    <w:rPr>
                      <w:sz w:val="16"/>
                      <w:szCs w:val="16"/>
                    </w:rPr>
                  </w:pPr>
                  <w:r w:rsidRPr="0079373E">
                    <w:rPr>
                      <w:sz w:val="16"/>
                      <w:szCs w:val="16"/>
                    </w:rPr>
                    <w:t>Нет</w:t>
                  </w:r>
                </w:p>
              </w:txbxContent>
            </v:textbox>
          </v:shape>
        </w:pict>
      </w:r>
      <w:r>
        <w:rPr>
          <w:noProof/>
        </w:rPr>
        <w:pict>
          <v:shape id="Text Box 159" o:spid="_x0000_s1057" type="#_x0000_t202" style="position:absolute;left:0;text-align:left;margin-left:318.65pt;margin-top:4.5pt;width:29.15pt;height:21.65pt;z-index:251682304;visibility:visible" filled="f" stroked="f">
            <v:textbox>
              <w:txbxContent>
                <w:p w:rsidR="006A15C4" w:rsidRPr="0079373E" w:rsidRDefault="006A15C4" w:rsidP="000E2BAD">
                  <w:pPr>
                    <w:rPr>
                      <w:sz w:val="16"/>
                      <w:szCs w:val="16"/>
                    </w:rPr>
                  </w:pPr>
                  <w:r w:rsidRPr="0079373E">
                    <w:rPr>
                      <w:sz w:val="16"/>
                      <w:szCs w:val="16"/>
                    </w:rPr>
                    <w:t>Да</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27" o:spid="_x0000_s1058" type="#_x0000_t109" style="position:absolute;left:0;text-align:left;margin-left:71.8pt;margin-top:9.3pt;width:161.55pt;height:36.2pt;z-index:251649536;visibility:visible" filled="f">
            <v:textbox>
              <w:txbxContent>
                <w:p w:rsidR="006A15C4" w:rsidRPr="0079373E" w:rsidRDefault="006A15C4" w:rsidP="000E2BAD">
                  <w:pPr>
                    <w:jc w:val="center"/>
                    <w:rPr>
                      <w:sz w:val="16"/>
                      <w:szCs w:val="16"/>
                    </w:rPr>
                  </w:pPr>
                  <w:r w:rsidRPr="0079373E">
                    <w:rPr>
                      <w:sz w:val="16"/>
                      <w:szCs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9" type="#_x0000_t109" style="position:absolute;left:0;text-align:left;margin-left:241.3pt;margin-top:9.3pt;width:161.55pt;height:36.2pt;z-index:251650560;visibility:visible" filled="f">
            <v:textbox>
              <w:txbxContent>
                <w:p w:rsidR="006A15C4" w:rsidRPr="0079373E" w:rsidRDefault="006A15C4" w:rsidP="000E2BAD">
                  <w:pPr>
                    <w:jc w:val="center"/>
                    <w:rPr>
                      <w:sz w:val="20"/>
                      <w:szCs w:val="20"/>
                    </w:rPr>
                  </w:pPr>
                  <w:r w:rsidRPr="0079373E">
                    <w:rPr>
                      <w:sz w:val="16"/>
                      <w:szCs w:val="16"/>
                    </w:rPr>
                    <w:t>Подготовка проекта решения о предоставлении муниципальной услуги</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30" o:spid="_x0000_s1060" type="#_x0000_t32" style="position:absolute;left:0;text-align:left;margin-left:322.65pt;margin-top:.2pt;width:.05pt;height:12.4pt;z-index:251652608;visibility:visible"/>
        </w:pict>
      </w:r>
      <w:r>
        <w:rPr>
          <w:noProof/>
        </w:rPr>
        <w:pict>
          <v:shape id="AutoShape 129" o:spid="_x0000_s1061" type="#_x0000_t32" style="position:absolute;left:0;text-align:left;margin-left:126.15pt;margin-top:.2pt;width:0;height:12.4pt;z-index:251651584;visibility:visible"/>
        </w:pict>
      </w:r>
    </w:p>
    <w:p w:rsidR="006A15C4" w:rsidRPr="00B1358F" w:rsidRDefault="006A15C4" w:rsidP="000E2BAD">
      <w:pPr>
        <w:pStyle w:val="ConsPlusNonformat"/>
        <w:jc w:val="both"/>
      </w:pPr>
      <w:r>
        <w:rPr>
          <w:noProof/>
        </w:rPr>
        <w:pict>
          <v:shape id="AutoShape 131" o:spid="_x0000_s1062" type="#_x0000_t32" style="position:absolute;left:0;text-align:left;margin-left:126.15pt;margin-top:-18.85pt;width:0;height:21.05pt;z-index:251653632;visibility:visible">
            <v:stroke endarrow="block"/>
          </v:shape>
        </w:pict>
      </w:r>
      <w:r>
        <w:rPr>
          <w:noProof/>
        </w:rPr>
        <w:pict>
          <v:shape id="AutoShape 132" o:spid="_x0000_s1063" type="#_x0000_t32" style="position:absolute;left:0;text-align:left;margin-left:321.9pt;margin-top:-19.05pt;width:0;height:21.05pt;z-index:251654656;visibility:visible">
            <v:stroke endarrow="block"/>
          </v:shape>
        </w:pict>
      </w:r>
      <w:r>
        <w:rPr>
          <w:noProof/>
        </w:rPr>
        <w:pict>
          <v:shape id="AutoShape 103" o:spid="_x0000_s1064" type="#_x0000_t110" style="position:absolute;left:0;text-align:left;margin-left:225.9pt;margin-top:1.7pt;width:191.9pt;height:100.55pt;z-index:251624960;visibility:visible" filled="f">
            <v:textbox>
              <w:txbxContent>
                <w:p w:rsidR="006A15C4" w:rsidRPr="00EF2720" w:rsidRDefault="006A15C4" w:rsidP="000E2BAD">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65" type="#_x0000_t110" style="position:absolute;left:0;text-align:left;margin-left:29.9pt;margin-top:1.7pt;width:192.65pt;height:100.55pt;z-index:251655680;visibility:visible" filled="f">
            <v:textbox>
              <w:txbxContent>
                <w:p w:rsidR="006A15C4" w:rsidRPr="00EF2720" w:rsidRDefault="006A15C4" w:rsidP="000E2BAD">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6A15C4" w:rsidRPr="00B1358F" w:rsidRDefault="006A15C4" w:rsidP="000E2BAD">
      <w:pPr>
        <w:pStyle w:val="ConsPlusNonformat"/>
        <w:jc w:val="both"/>
      </w:pPr>
    </w:p>
    <w:p w:rsidR="006A15C4"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41" o:spid="_x0000_s1066" type="#_x0000_t32" style="position:absolute;left:0;text-align:left;margin-left:30pt;margin-top:6.75pt;width:.05pt;height:72.8pt;z-index:251663872;visibility:visible">
            <v:stroke endarrow="block"/>
          </v:shape>
        </w:pict>
      </w:r>
      <w:r>
        <w:rPr>
          <w:noProof/>
        </w:rPr>
        <w:pict>
          <v:shape id="AutoShape 140" o:spid="_x0000_s1067" type="#_x0000_t32" style="position:absolute;left:0;text-align:left;margin-left:417.8pt;margin-top:6.75pt;width:.05pt;height:72.8pt;z-index:251662848;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Default="006A15C4" w:rsidP="000E2BAD">
      <w:pPr>
        <w:pStyle w:val="ConsPlusNonformat"/>
        <w:jc w:val="both"/>
      </w:pPr>
      <w:r>
        <w:rPr>
          <w:noProof/>
        </w:rPr>
        <w:pict>
          <v:shape id="Text Box 164" o:spid="_x0000_s1068" type="#_x0000_t202" style="position:absolute;left:0;text-align:left;margin-left:416pt;margin-top:1.3pt;width:34pt;height:21.65pt;z-index:251687424;visibility:visible" filled="f" stroked="f">
            <v:textbox>
              <w:txbxContent>
                <w:p w:rsidR="006A15C4" w:rsidRPr="00EF2720" w:rsidRDefault="006A15C4" w:rsidP="000E2BAD">
                  <w:pPr>
                    <w:rPr>
                      <w:sz w:val="16"/>
                      <w:szCs w:val="16"/>
                    </w:rPr>
                  </w:pPr>
                  <w:r w:rsidRPr="00EF2720">
                    <w:rPr>
                      <w:sz w:val="16"/>
                      <w:szCs w:val="16"/>
                    </w:rPr>
                    <w:t>Нет</w:t>
                  </w:r>
                </w:p>
              </w:txbxContent>
            </v:textbox>
          </v:shape>
        </w:pict>
      </w:r>
      <w:r>
        <w:rPr>
          <w:noProof/>
        </w:rPr>
        <w:pict>
          <v:shape id="Text Box 163" o:spid="_x0000_s1069" type="#_x0000_t202" style="position:absolute;left:0;text-align:left;margin-left:4pt;margin-top:1.3pt;width:34pt;height:21.65pt;z-index:251686400;visibility:visible" filled="f" stroked="f">
            <v:textbox>
              <w:txbxContent>
                <w:p w:rsidR="006A15C4" w:rsidRPr="00EF2720" w:rsidRDefault="006A15C4" w:rsidP="000E2BAD">
                  <w:pPr>
                    <w:rPr>
                      <w:sz w:val="16"/>
                      <w:szCs w:val="16"/>
                    </w:rPr>
                  </w:pPr>
                  <w:r w:rsidRPr="00EF2720">
                    <w:rPr>
                      <w:sz w:val="16"/>
                      <w:szCs w:val="16"/>
                    </w:rPr>
                    <w:t>Нет</w:t>
                  </w:r>
                </w:p>
              </w:txbxContent>
            </v:textbox>
          </v:shape>
        </w:pict>
      </w:r>
    </w:p>
    <w:p w:rsidR="006A15C4" w:rsidRDefault="006A15C4" w:rsidP="000E2BAD">
      <w:pPr>
        <w:pStyle w:val="ConsPlusNonformat"/>
        <w:jc w:val="both"/>
      </w:pPr>
    </w:p>
    <w:p w:rsidR="006A15C4" w:rsidRDefault="006A15C4" w:rsidP="000E2BAD">
      <w:pPr>
        <w:pStyle w:val="ConsPlusNonformat"/>
        <w:jc w:val="both"/>
      </w:pPr>
      <w:r>
        <w:rPr>
          <w:noProof/>
        </w:rPr>
        <w:pict>
          <v:shape id="Text Box 161" o:spid="_x0000_s1070" type="#_x0000_t202" style="position:absolute;left:0;text-align:left;margin-left:322.3pt;margin-top:.75pt;width:29.15pt;height:21.65pt;z-index:251684352;visibility:visible" filled="f" stroked="f">
            <v:textbox>
              <w:txbxContent>
                <w:p w:rsidR="006A15C4" w:rsidRPr="00EF2720" w:rsidRDefault="006A15C4" w:rsidP="000E2BAD">
                  <w:pPr>
                    <w:rPr>
                      <w:sz w:val="16"/>
                      <w:szCs w:val="16"/>
                    </w:rPr>
                  </w:pPr>
                  <w:r w:rsidRPr="00EF2720">
                    <w:rPr>
                      <w:sz w:val="16"/>
                      <w:szCs w:val="16"/>
                    </w:rPr>
                    <w:t>Да</w:t>
                  </w:r>
                </w:p>
              </w:txbxContent>
            </v:textbox>
          </v:shape>
        </w:pict>
      </w:r>
      <w:r>
        <w:rPr>
          <w:noProof/>
        </w:rPr>
        <w:pict>
          <v:shape id="Text Box 162" o:spid="_x0000_s1071" type="#_x0000_t202" style="position:absolute;left:0;text-align:left;margin-left:124.9pt;margin-top:.35pt;width:29.15pt;height:21.65pt;z-index:251685376;visibility:visible" filled="f" stroked="f">
            <v:textbox>
              <w:txbxContent>
                <w:p w:rsidR="006A15C4" w:rsidRPr="00EF2720" w:rsidRDefault="006A15C4" w:rsidP="000E2BAD">
                  <w:pPr>
                    <w:rPr>
                      <w:sz w:val="16"/>
                      <w:szCs w:val="16"/>
                    </w:rPr>
                  </w:pPr>
                  <w:r w:rsidRPr="00EF2720">
                    <w:rPr>
                      <w:sz w:val="16"/>
                      <w:szCs w:val="16"/>
                    </w:rPr>
                    <w:t>Да</w:t>
                  </w:r>
                </w:p>
              </w:txbxContent>
            </v:textbox>
          </v:shape>
        </w:pict>
      </w:r>
      <w:r>
        <w:rPr>
          <w:noProof/>
        </w:rPr>
        <w:pict>
          <v:shape id="AutoShape 139" o:spid="_x0000_s1072" type="#_x0000_t32" style="position:absolute;left:0;text-align:left;margin-left:322.05pt;margin-top:.3pt;width:.05pt;height:22.75pt;z-index:251661824;visibility:visible">
            <v:stroke endarrow="block"/>
          </v:shape>
        </w:pict>
      </w:r>
      <w:r>
        <w:rPr>
          <w:noProof/>
        </w:rPr>
        <w:pict>
          <v:shape id="AutoShape 138" o:spid="_x0000_s1073" type="#_x0000_t32" style="position:absolute;left:0;text-align:left;margin-left:126.05pt;margin-top:.8pt;width:0;height:22.05pt;z-index:251660800;visibility:visible">
            <v:stroke endarrow="block"/>
          </v:shape>
        </w:pict>
      </w:r>
    </w:p>
    <w:p w:rsidR="006A15C4" w:rsidRDefault="006A15C4" w:rsidP="000E2BAD">
      <w:pPr>
        <w:pStyle w:val="ConsPlusNonformat"/>
        <w:jc w:val="both"/>
      </w:pPr>
    </w:p>
    <w:p w:rsidR="006A15C4" w:rsidRDefault="006A15C4" w:rsidP="000E2BAD">
      <w:pPr>
        <w:pStyle w:val="ConsPlusNonformat"/>
        <w:jc w:val="both"/>
      </w:pPr>
      <w:r>
        <w:rPr>
          <w:noProof/>
        </w:rPr>
        <w:pict>
          <v:shape id="AutoShape 136" o:spid="_x0000_s1074" type="#_x0000_t109" style="position:absolute;left:0;text-align:left;margin-left:375.55pt;margin-top:.25pt;width:79.8pt;height:58.05pt;z-index:251658752;visibility:visible">
            <v:textbox>
              <w:txbxContent>
                <w:p w:rsidR="006A15C4" w:rsidRPr="00EF2720" w:rsidRDefault="006A15C4" w:rsidP="000E2BAD">
                  <w:pPr>
                    <w:jc w:val="center"/>
                    <w:rPr>
                      <w:sz w:val="20"/>
                      <w:szCs w:val="20"/>
                    </w:rPr>
                  </w:pPr>
                  <w:r w:rsidRPr="00EF2720">
                    <w:rPr>
                      <w:sz w:val="16"/>
                      <w:szCs w:val="16"/>
                    </w:rPr>
                    <w:t>Доработка проекта решения о предоставлении муниципальной услуги</w:t>
                  </w:r>
                </w:p>
                <w:p w:rsidR="006A15C4" w:rsidRDefault="006A15C4" w:rsidP="000E2BAD"/>
              </w:txbxContent>
            </v:textbox>
          </v:shape>
        </w:pict>
      </w:r>
      <w:r>
        <w:rPr>
          <w:noProof/>
        </w:rPr>
        <w:pict>
          <v:shape id="AutoShape 137" o:spid="_x0000_s1075" type="#_x0000_t109" style="position:absolute;left:0;text-align:left;margin-left:262.1pt;margin-top:.25pt;width:89.9pt;height:58.05pt;z-index:251659776;visibility:visible">
            <v:textbox>
              <w:txbxContent>
                <w:p w:rsidR="006A15C4" w:rsidRPr="00EF2720" w:rsidRDefault="006A15C4" w:rsidP="000E2BAD">
                  <w:pPr>
                    <w:jc w:val="center"/>
                    <w:rPr>
                      <w:sz w:val="16"/>
                      <w:szCs w:val="16"/>
                    </w:rPr>
                  </w:pPr>
                  <w:r w:rsidRPr="00EF2720">
                    <w:rPr>
                      <w:sz w:val="16"/>
                      <w:szCs w:val="16"/>
                    </w:rPr>
                    <w:t>Утверждение решения о предоставлении муниципальной</w:t>
                  </w:r>
                  <w:r w:rsidRPr="00EF2720">
                    <w:rPr>
                      <w:sz w:val="20"/>
                      <w:szCs w:val="20"/>
                    </w:rPr>
                    <w:t xml:space="preserve"> </w:t>
                  </w:r>
                  <w:r w:rsidRPr="00EF2720">
                    <w:rPr>
                      <w:sz w:val="16"/>
                      <w:szCs w:val="16"/>
                    </w:rPr>
                    <w:t>услуги</w:t>
                  </w:r>
                </w:p>
                <w:p w:rsidR="006A15C4" w:rsidRDefault="006A15C4" w:rsidP="000E2BAD"/>
              </w:txbxContent>
            </v:textbox>
          </v:shape>
        </w:pict>
      </w:r>
      <w:r>
        <w:rPr>
          <w:noProof/>
        </w:rPr>
        <w:pict>
          <v:shape id="AutoShape 135" o:spid="_x0000_s1076" type="#_x0000_t109" style="position:absolute;left:0;text-align:left;margin-left:112.85pt;margin-top:.25pt;width:88.75pt;height:58.05pt;z-index:251657728;visibility:visible" filled="f">
            <v:textbox>
              <w:txbxContent>
                <w:p w:rsidR="006A15C4" w:rsidRPr="00EF2720" w:rsidRDefault="006A15C4" w:rsidP="000E2BAD">
                  <w:pPr>
                    <w:jc w:val="center"/>
                    <w:rPr>
                      <w:sz w:val="16"/>
                      <w:szCs w:val="16"/>
                    </w:rPr>
                  </w:pPr>
                  <w:r w:rsidRPr="00EF2720">
                    <w:rPr>
                      <w:sz w:val="16"/>
                      <w:szCs w:val="16"/>
                    </w:rPr>
                    <w:t>Утверждение решения об отказе в предоставлении муниципальной</w:t>
                  </w:r>
                  <w:r w:rsidRPr="00EF2720">
                    <w:rPr>
                      <w:sz w:val="20"/>
                      <w:szCs w:val="20"/>
                    </w:rPr>
                    <w:t xml:space="preserve"> </w:t>
                  </w:r>
                  <w:r w:rsidRPr="00EF2720">
                    <w:rPr>
                      <w:sz w:val="16"/>
                      <w:szCs w:val="16"/>
                    </w:rPr>
                    <w:t>услуги</w:t>
                  </w:r>
                </w:p>
              </w:txbxContent>
            </v:textbox>
          </v:shape>
        </w:pict>
      </w:r>
      <w:r>
        <w:rPr>
          <w:noProof/>
        </w:rPr>
        <w:pict>
          <v:shape id="AutoShape 134" o:spid="_x0000_s1077" type="#_x0000_t109" style="position:absolute;left:0;text-align:left;margin-left:7.4pt;margin-top:.25pt;width:82.35pt;height:58.05pt;z-index:251656704;visibility:visible" filled="f">
            <v:textbox>
              <w:txbxContent>
                <w:p w:rsidR="006A15C4" w:rsidRPr="00EF2720" w:rsidRDefault="006A15C4" w:rsidP="000E2BAD">
                  <w:pPr>
                    <w:jc w:val="center"/>
                    <w:rPr>
                      <w:sz w:val="20"/>
                      <w:szCs w:val="20"/>
                    </w:rPr>
                  </w:pPr>
                  <w:r w:rsidRPr="00EF2720">
                    <w:rPr>
                      <w:sz w:val="16"/>
                      <w:szCs w:val="16"/>
                    </w:rPr>
                    <w:t>Доработка проекта решения об отказе в предоставлении муниципальной услуги</w:t>
                  </w:r>
                </w:p>
              </w:txbxContent>
            </v:textbox>
          </v:shape>
        </w:pict>
      </w:r>
    </w:p>
    <w:p w:rsidR="006A15C4" w:rsidRDefault="006A15C4" w:rsidP="000E2BAD">
      <w:pPr>
        <w:pStyle w:val="ConsPlusNonformat"/>
        <w:jc w:val="both"/>
      </w:pPr>
    </w:p>
    <w:p w:rsidR="006A15C4" w:rsidRDefault="006A15C4" w:rsidP="000E2BAD">
      <w:pPr>
        <w:pStyle w:val="ConsPlusNonformat"/>
        <w:jc w:val="both"/>
      </w:pPr>
      <w:r>
        <w:rPr>
          <w:noProof/>
        </w:rPr>
        <w:pict>
          <v:shape id="AutoShape 142" o:spid="_x0000_s1078" type="#_x0000_t32" style="position:absolute;left:0;text-align:left;margin-left:351.8pt;margin-top:3.75pt;width:23.1pt;height:0;flip:x;z-index:251664896;visibility:visible">
            <v:stroke endarrow="block"/>
          </v:shape>
        </w:pict>
      </w:r>
      <w:r>
        <w:rPr>
          <w:noProof/>
        </w:rPr>
        <w:pict>
          <v:shape id="AutoShape 143" o:spid="_x0000_s1079" type="#_x0000_t32" style="position:absolute;left:0;text-align:left;margin-left:90.2pt;margin-top:3.7pt;width:23.05pt;height:.05pt;z-index:251665920;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47" o:spid="_x0000_s1080" type="#_x0000_t32" style="position:absolute;left:0;text-align:left;margin-left:323.35pt;margin-top:2.05pt;width:.05pt;height:29.8pt;z-index:251670016;visibility:visible">
            <v:stroke endarrow="block"/>
          </v:shape>
        </w:pict>
      </w:r>
      <w:r>
        <w:rPr>
          <w:noProof/>
        </w:rPr>
        <w:pict>
          <v:shape id="AutoShape 146" o:spid="_x0000_s1081" type="#_x0000_t32" style="position:absolute;left:0;text-align:left;margin-left:157.2pt;margin-top:1.65pt;width:.05pt;height:29.8pt;z-index:251668992;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44" o:spid="_x0000_s1082" type="#_x0000_t109" style="position:absolute;left:0;text-align:left;margin-left:243.2pt;margin-top:8.8pt;width:150.9pt;height:55.55pt;z-index:251666944;visibility:visible" filled="f">
            <v:textbox>
              <w:txbxContent>
                <w:p w:rsidR="006A15C4" w:rsidRPr="00EF2720" w:rsidRDefault="006A15C4" w:rsidP="000E2BAD">
                  <w:pPr>
                    <w:jc w:val="center"/>
                    <w:rPr>
                      <w:sz w:val="20"/>
                      <w:szCs w:val="20"/>
                    </w:rPr>
                  </w:pPr>
                  <w:r w:rsidRPr="00EF2720">
                    <w:rPr>
                      <w:sz w:val="16"/>
                      <w:szCs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83" type="#_x0000_t109" style="position:absolute;left:0;text-align:left;margin-left:81.2pt;margin-top:8.8pt;width:153.05pt;height:55.55pt;z-index:251667968;visibility:visible" filled="f">
            <v:textbox>
              <w:txbxContent>
                <w:p w:rsidR="006A15C4" w:rsidRPr="00EF2720" w:rsidRDefault="006A15C4" w:rsidP="000E2BAD">
                  <w:pPr>
                    <w:jc w:val="center"/>
                    <w:rPr>
                      <w:sz w:val="16"/>
                      <w:szCs w:val="16"/>
                    </w:rPr>
                  </w:pPr>
                  <w:r w:rsidRPr="00EF2720">
                    <w:rPr>
                      <w:sz w:val="16"/>
                      <w:szCs w:val="16"/>
                    </w:rPr>
                    <w:t>Регистрация решения об отказе в предоставлении муниципальной услуги в журнале регистрации заявлений</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51" o:spid="_x0000_s1084" type="#_x0000_t32" style="position:absolute;left:0;text-align:left;margin-left:157.95pt;margin-top:7.7pt;width:0;height:28.8pt;z-index:251674112;visibility:visible">
            <v:stroke endarrow="block"/>
          </v:shape>
        </w:pict>
      </w:r>
      <w:r>
        <w:rPr>
          <w:noProof/>
        </w:rPr>
        <w:pict>
          <v:shape id="AutoShape 152" o:spid="_x0000_s1085" type="#_x0000_t32" style="position:absolute;left:0;text-align:left;margin-left:324.3pt;margin-top:7.7pt;width:0;height:10.25pt;z-index:251675136;visibility:visible"/>
        </w:pict>
      </w:r>
    </w:p>
    <w:p w:rsidR="006A15C4" w:rsidRPr="00B1358F" w:rsidRDefault="006A15C4" w:rsidP="000E2BAD">
      <w:pPr>
        <w:pStyle w:val="ConsPlusNonformat"/>
        <w:jc w:val="both"/>
      </w:pPr>
      <w:r>
        <w:rPr>
          <w:noProof/>
        </w:rPr>
        <w:pict>
          <v:shape id="AutoShape 154" o:spid="_x0000_s1086" type="#_x0000_t32" style="position:absolute;left:0;text-align:left;margin-left:275.55pt;margin-top:6.6pt;width:41.8pt;height:0;flip:x;z-index:251677184;visibility:visible"/>
        </w:pict>
      </w:r>
      <w:r>
        <w:rPr>
          <w:noProof/>
        </w:rPr>
        <w:pict>
          <v:shape id="AutoShape 153" o:spid="_x0000_s1087" type="#_x0000_t32" style="position:absolute;left:0;text-align:left;margin-left:313.1pt;margin-top:6.6pt;width:79.05pt;height:0;z-index:251676160;visibility:visible"/>
        </w:pict>
      </w:r>
      <w:r>
        <w:rPr>
          <w:noProof/>
        </w:rPr>
        <w:pict>
          <v:shape id="AutoShape 156" o:spid="_x0000_s1088" type="#_x0000_t32" style="position:absolute;left:0;text-align:left;margin-left:392.15pt;margin-top:6.6pt;width:0;height:18.55pt;z-index:251679232;visibility:visible">
            <v:stroke endarrow="block"/>
          </v:shape>
        </w:pict>
      </w:r>
      <w:r>
        <w:rPr>
          <w:noProof/>
        </w:rPr>
        <w:pict>
          <v:shape id="AutoShape 155" o:spid="_x0000_s1089" type="#_x0000_t32" style="position:absolute;left:0;text-align:left;margin-left:275.55pt;margin-top:6.6pt;width:0;height:18.55pt;z-index:251678208;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50" o:spid="_x0000_s1090" type="#_x0000_t109" style="position:absolute;left:0;text-align:left;margin-left:350.65pt;margin-top:2.7pt;width:107.7pt;height:53.7pt;z-index:251673088;visibility:visible" filled="f">
            <v:textbox>
              <w:txbxContent>
                <w:p w:rsidR="006A15C4" w:rsidRPr="00EF2720" w:rsidRDefault="006A15C4" w:rsidP="000E2BAD">
                  <w:pPr>
                    <w:jc w:val="center"/>
                    <w:rPr>
                      <w:sz w:val="16"/>
                      <w:szCs w:val="16"/>
                    </w:rPr>
                  </w:pPr>
                  <w:r w:rsidRPr="00EF2720">
                    <w:rPr>
                      <w:sz w:val="16"/>
                      <w:szCs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91" type="#_x0000_t109" style="position:absolute;left:0;text-align:left;margin-left:243.2pt;margin-top:2.7pt;width:95.45pt;height:53.7pt;z-index:251672064;visibility:visible" filled="f">
            <v:textbox>
              <w:txbxContent>
                <w:p w:rsidR="006A15C4" w:rsidRPr="00EF2720" w:rsidRDefault="006A15C4" w:rsidP="000E2BAD">
                  <w:pPr>
                    <w:jc w:val="center"/>
                    <w:rPr>
                      <w:sz w:val="16"/>
                      <w:szCs w:val="16"/>
                    </w:rPr>
                  </w:pPr>
                  <w:r w:rsidRPr="00EF2720">
                    <w:rPr>
                      <w:sz w:val="16"/>
                      <w:szCs w:val="16"/>
                    </w:rPr>
                    <w:t>Выдача заявителю разрешения на строительство</w:t>
                  </w:r>
                </w:p>
              </w:txbxContent>
            </v:textbox>
          </v:shape>
        </w:pict>
      </w:r>
      <w:r>
        <w:rPr>
          <w:noProof/>
        </w:rPr>
        <w:pict>
          <v:shape id="AutoShape 148" o:spid="_x0000_s1092" type="#_x0000_t109" style="position:absolute;left:0;text-align:left;margin-left:81.2pt;margin-top:2.7pt;width:150.1pt;height:53.7pt;z-index:251671040;visibility:visible" filled="f">
            <v:textbox>
              <w:txbxContent>
                <w:p w:rsidR="006A15C4" w:rsidRPr="00EF2720" w:rsidRDefault="006A15C4" w:rsidP="000E2BAD">
                  <w:pPr>
                    <w:jc w:val="center"/>
                    <w:rPr>
                      <w:sz w:val="16"/>
                      <w:szCs w:val="16"/>
                    </w:rPr>
                  </w:pPr>
                  <w:r w:rsidRPr="00EF2720">
                    <w:rPr>
                      <w:sz w:val="16"/>
                      <w:szCs w:val="16"/>
                    </w:rPr>
                    <w:t>Уведомление заявителя о принятом решении</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69" o:spid="_x0000_s1093" type="#_x0000_t32" style="position:absolute;left:0;text-align:left;margin-left:276.1pt;margin-top:11.1pt;width:0;height:31.4pt;z-index:251692544;visibility:visible">
            <v:stroke endarrow="block"/>
          </v:shape>
        </w:pict>
      </w:r>
      <w:r>
        <w:rPr>
          <w:noProof/>
        </w:rPr>
        <w:pict>
          <v:shape id="AutoShape 170" o:spid="_x0000_s1094" type="#_x0000_t32" style="position:absolute;left:0;text-align:left;margin-left:157.2pt;margin-top:11.1pt;width:0;height:31.4pt;z-index:251693568;visibility:visible">
            <v:stroke endarrow="block"/>
          </v:shape>
        </w:pict>
      </w:r>
    </w:p>
    <w:p w:rsidR="006A15C4" w:rsidRPr="00B1358F" w:rsidRDefault="006A15C4" w:rsidP="000E2BAD">
      <w:pPr>
        <w:pStyle w:val="ConsPlusNonformat"/>
        <w:jc w:val="both"/>
      </w:pPr>
      <w:r>
        <w:rPr>
          <w:noProof/>
        </w:rPr>
        <w:pict>
          <v:shape id="AutoShape 165" o:spid="_x0000_s1095" type="#_x0000_t32" style="position:absolute;left:0;text-align:left;margin-left:394.1pt;margin-top:-.25pt;width:0;height:31.4pt;z-index:251688448;visibility:visible">
            <v:stroke endarrow="block"/>
          </v:shape>
        </w:pict>
      </w:r>
    </w:p>
    <w:p w:rsidR="006A15C4" w:rsidRPr="00B1358F" w:rsidRDefault="006A15C4" w:rsidP="000E2BAD">
      <w:pPr>
        <w:pStyle w:val="ConsPlusNonformat"/>
        <w:jc w:val="both"/>
      </w:pPr>
    </w:p>
    <w:p w:rsidR="006A15C4" w:rsidRPr="00B1358F" w:rsidRDefault="006A15C4" w:rsidP="000E2BAD">
      <w:pPr>
        <w:pStyle w:val="ConsPlusNonformat"/>
        <w:jc w:val="both"/>
      </w:pPr>
      <w:r>
        <w:rPr>
          <w:noProof/>
        </w:rPr>
        <w:pict>
          <v:shape id="AutoShape 166" o:spid="_x0000_s1096" type="#_x0000_t116" style="position:absolute;left:0;text-align:left;margin-left:103.9pt;margin-top:8.4pt;width:106.15pt;height:23.25pt;z-index:251689472;visibility:visible" filled="f">
            <v:textbox>
              <w:txbxContent>
                <w:p w:rsidR="006A15C4" w:rsidRPr="00EF2720" w:rsidRDefault="006A15C4" w:rsidP="000E2BAD">
                  <w:pPr>
                    <w:jc w:val="center"/>
                    <w:rPr>
                      <w:sz w:val="16"/>
                      <w:szCs w:val="16"/>
                    </w:rPr>
                  </w:pPr>
                  <w:r w:rsidRPr="00EF2720">
                    <w:rPr>
                      <w:sz w:val="16"/>
                      <w:szCs w:val="16"/>
                    </w:rPr>
                    <w:t>Конец</w:t>
                  </w:r>
                </w:p>
              </w:txbxContent>
            </v:textbox>
          </v:shape>
        </w:pict>
      </w:r>
      <w:r>
        <w:rPr>
          <w:noProof/>
        </w:rPr>
        <w:pict>
          <v:shape id="AutoShape 168" o:spid="_x0000_s1097" type="#_x0000_t116" style="position:absolute;left:0;text-align:left;margin-left:342.05pt;margin-top:8.5pt;width:104.45pt;height:23.25pt;z-index:251691520;visibility:visible" filled="f">
            <v:textbox>
              <w:txbxContent>
                <w:p w:rsidR="006A15C4" w:rsidRPr="00EF2720" w:rsidRDefault="006A15C4" w:rsidP="000E2BAD">
                  <w:pPr>
                    <w:jc w:val="center"/>
                    <w:rPr>
                      <w:sz w:val="16"/>
                      <w:szCs w:val="16"/>
                    </w:rPr>
                  </w:pPr>
                  <w:r w:rsidRPr="00EF2720">
                    <w:rPr>
                      <w:sz w:val="16"/>
                      <w:szCs w:val="16"/>
                    </w:rPr>
                    <w:t>Конец</w:t>
                  </w:r>
                </w:p>
              </w:txbxContent>
            </v:textbox>
          </v:shape>
        </w:pict>
      </w:r>
      <w:r>
        <w:rPr>
          <w:noProof/>
        </w:rPr>
        <w:pict>
          <v:shape id="AutoShape 167" o:spid="_x0000_s1098" type="#_x0000_t116" style="position:absolute;left:0;text-align:left;margin-left:222.55pt;margin-top:8.5pt;width:105.85pt;height:23.25pt;z-index:251690496;visibility:visible" filled="f">
            <v:textbox>
              <w:txbxContent>
                <w:p w:rsidR="006A15C4" w:rsidRPr="00EF2720" w:rsidRDefault="006A15C4" w:rsidP="000E2BAD">
                  <w:pPr>
                    <w:jc w:val="center"/>
                    <w:rPr>
                      <w:sz w:val="16"/>
                      <w:szCs w:val="16"/>
                    </w:rPr>
                  </w:pPr>
                  <w:r w:rsidRPr="00EF2720">
                    <w:rPr>
                      <w:sz w:val="16"/>
                      <w:szCs w:val="16"/>
                    </w:rPr>
                    <w:t>Конец</w:t>
                  </w:r>
                </w:p>
              </w:txbxContent>
            </v:textbox>
          </v:shape>
        </w:pict>
      </w: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nformat"/>
        <w:jc w:val="both"/>
      </w:pPr>
    </w:p>
    <w:p w:rsidR="006A15C4" w:rsidRPr="00B1358F" w:rsidRDefault="006A15C4" w:rsidP="000E2BAD">
      <w:pPr>
        <w:pStyle w:val="ConsPlusNormal"/>
        <w:ind w:firstLine="540"/>
        <w:jc w:val="both"/>
      </w:pPr>
    </w:p>
    <w:p w:rsidR="006A15C4" w:rsidRPr="00B1358F" w:rsidRDefault="006A15C4" w:rsidP="000E2BAD">
      <w:pPr>
        <w:pStyle w:val="ConsPlusNormal"/>
        <w:ind w:firstLine="540"/>
        <w:jc w:val="both"/>
      </w:pPr>
    </w:p>
    <w:p w:rsidR="006A15C4" w:rsidRDefault="006A15C4" w:rsidP="00BA7379">
      <w:pPr>
        <w:pStyle w:val="ConsPlusNormal"/>
        <w:jc w:val="right"/>
      </w:pPr>
    </w:p>
    <w:p w:rsidR="006A15C4" w:rsidRDefault="006A15C4" w:rsidP="00BA7379">
      <w:pPr>
        <w:pStyle w:val="ConsPlusNormal"/>
        <w:jc w:val="right"/>
      </w:pPr>
    </w:p>
    <w:p w:rsidR="006A15C4" w:rsidRDefault="006A15C4" w:rsidP="00BA7379">
      <w:pPr>
        <w:pStyle w:val="ConsPlusNormal"/>
        <w:jc w:val="right"/>
      </w:pPr>
    </w:p>
    <w:sectPr w:rsidR="006A15C4" w:rsidSect="00BF4D67">
      <w:headerReference w:type="default" r:id="rId32"/>
      <w:pgSz w:w="11906" w:h="16838" w:code="9"/>
      <w:pgMar w:top="567" w:right="567"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5C4" w:rsidRDefault="006A15C4" w:rsidP="00153F39">
      <w:r>
        <w:separator/>
      </w:r>
    </w:p>
  </w:endnote>
  <w:endnote w:type="continuationSeparator" w:id="1">
    <w:p w:rsidR="006A15C4" w:rsidRDefault="006A15C4"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5C4" w:rsidRDefault="006A15C4" w:rsidP="00153F39">
      <w:r>
        <w:separator/>
      </w:r>
    </w:p>
  </w:footnote>
  <w:footnote w:type="continuationSeparator" w:id="1">
    <w:p w:rsidR="006A15C4" w:rsidRDefault="006A15C4" w:rsidP="0015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C4" w:rsidRDefault="006A15C4">
    <w:pPr>
      <w:pStyle w:val="Header"/>
      <w:jc w:val="center"/>
    </w:pPr>
    <w:fldSimple w:instr=" PAGE   \* MERGEFORMAT ">
      <w:r>
        <w:rPr>
          <w:noProof/>
        </w:rPr>
        <w:t>35</w:t>
      </w:r>
    </w:fldSimple>
  </w:p>
  <w:p w:rsidR="006A15C4" w:rsidRDefault="006A1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sz w:val="28"/>
        <w:szCs w:val="28"/>
      </w:rPr>
    </w:lvl>
    <w:lvl w:ilvl="1">
      <w:start w:val="1"/>
      <w:numFmt w:val="none"/>
      <w:suff w:val="nothing"/>
      <w:lvlText w:val=""/>
      <w:lvlJc w:val="left"/>
      <w:pPr>
        <w:tabs>
          <w:tab w:val="num" w:pos="0"/>
        </w:tabs>
      </w:pPr>
      <w:rPr>
        <w:rFonts w:ascii="Times New Roman" w:eastAsia="Times New Roman" w:hAnsi="Times New Roman"/>
        <w:b w:val="0"/>
        <w:bCs w:val="0"/>
        <w:i w:val="0"/>
        <w:iCs w:val="0"/>
        <w:sz w:val="28"/>
        <w:szCs w:val="28"/>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B"/>
    <w:multiLevelType w:val="multilevel"/>
    <w:tmpl w:val="0000000B"/>
    <w:name w:val="WW8Num1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2A7B46"/>
    <w:multiLevelType w:val="hybridMultilevel"/>
    <w:tmpl w:val="F6EC6EB0"/>
    <w:lvl w:ilvl="0" w:tplc="9EA4907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3E70738"/>
    <w:multiLevelType w:val="hybridMultilevel"/>
    <w:tmpl w:val="1A06D11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2BC27E30"/>
    <w:multiLevelType w:val="hybridMultilevel"/>
    <w:tmpl w:val="AEAA2428"/>
    <w:lvl w:ilvl="0" w:tplc="9EA4907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383794C"/>
    <w:multiLevelType w:val="hybridMultilevel"/>
    <w:tmpl w:val="EBA81B9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3"/>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5F9"/>
    <w:rsid w:val="00000158"/>
    <w:rsid w:val="00000503"/>
    <w:rsid w:val="00002180"/>
    <w:rsid w:val="00002A46"/>
    <w:rsid w:val="00005299"/>
    <w:rsid w:val="00007817"/>
    <w:rsid w:val="00020797"/>
    <w:rsid w:val="000220AB"/>
    <w:rsid w:val="00024F8E"/>
    <w:rsid w:val="00026F99"/>
    <w:rsid w:val="000300DD"/>
    <w:rsid w:val="00031BA4"/>
    <w:rsid w:val="000347DC"/>
    <w:rsid w:val="00036F51"/>
    <w:rsid w:val="000373D0"/>
    <w:rsid w:val="000422B7"/>
    <w:rsid w:val="0004584C"/>
    <w:rsid w:val="00052520"/>
    <w:rsid w:val="000571CF"/>
    <w:rsid w:val="000574F4"/>
    <w:rsid w:val="00060351"/>
    <w:rsid w:val="00061F0A"/>
    <w:rsid w:val="00064CAA"/>
    <w:rsid w:val="000678C9"/>
    <w:rsid w:val="000717B8"/>
    <w:rsid w:val="000725BB"/>
    <w:rsid w:val="00073EDD"/>
    <w:rsid w:val="0007417C"/>
    <w:rsid w:val="00076473"/>
    <w:rsid w:val="00076A5C"/>
    <w:rsid w:val="000777E1"/>
    <w:rsid w:val="00077D7C"/>
    <w:rsid w:val="0008189B"/>
    <w:rsid w:val="00082558"/>
    <w:rsid w:val="0008697C"/>
    <w:rsid w:val="00086CFC"/>
    <w:rsid w:val="00092305"/>
    <w:rsid w:val="0009242E"/>
    <w:rsid w:val="00092F04"/>
    <w:rsid w:val="00095BF4"/>
    <w:rsid w:val="00095D8E"/>
    <w:rsid w:val="00097BB0"/>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4BE2"/>
    <w:rsid w:val="000F6916"/>
    <w:rsid w:val="000F74B1"/>
    <w:rsid w:val="000F74DD"/>
    <w:rsid w:val="001004F0"/>
    <w:rsid w:val="00104014"/>
    <w:rsid w:val="00110E50"/>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7493"/>
    <w:rsid w:val="00137F52"/>
    <w:rsid w:val="00141973"/>
    <w:rsid w:val="001428A6"/>
    <w:rsid w:val="00143022"/>
    <w:rsid w:val="0014436D"/>
    <w:rsid w:val="00145625"/>
    <w:rsid w:val="00145FD0"/>
    <w:rsid w:val="00147B72"/>
    <w:rsid w:val="00150606"/>
    <w:rsid w:val="00151480"/>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7862"/>
    <w:rsid w:val="0019796A"/>
    <w:rsid w:val="001A2988"/>
    <w:rsid w:val="001A3C98"/>
    <w:rsid w:val="001A52B8"/>
    <w:rsid w:val="001A5560"/>
    <w:rsid w:val="001B0123"/>
    <w:rsid w:val="001B1E36"/>
    <w:rsid w:val="001B4787"/>
    <w:rsid w:val="001B6BA1"/>
    <w:rsid w:val="001C200A"/>
    <w:rsid w:val="001C6B2C"/>
    <w:rsid w:val="001C7472"/>
    <w:rsid w:val="001C7DD8"/>
    <w:rsid w:val="001D0228"/>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07AEB"/>
    <w:rsid w:val="002106C8"/>
    <w:rsid w:val="002117FB"/>
    <w:rsid w:val="00212F57"/>
    <w:rsid w:val="0021390C"/>
    <w:rsid w:val="00216161"/>
    <w:rsid w:val="002165E0"/>
    <w:rsid w:val="00223953"/>
    <w:rsid w:val="0022472C"/>
    <w:rsid w:val="002253EC"/>
    <w:rsid w:val="002258C4"/>
    <w:rsid w:val="00227B06"/>
    <w:rsid w:val="002306EC"/>
    <w:rsid w:val="00230B9B"/>
    <w:rsid w:val="00230F06"/>
    <w:rsid w:val="00242688"/>
    <w:rsid w:val="00243FBA"/>
    <w:rsid w:val="00244A61"/>
    <w:rsid w:val="0025164D"/>
    <w:rsid w:val="002549C0"/>
    <w:rsid w:val="002568A2"/>
    <w:rsid w:val="0025710A"/>
    <w:rsid w:val="002572BB"/>
    <w:rsid w:val="00257361"/>
    <w:rsid w:val="00260822"/>
    <w:rsid w:val="00260CAC"/>
    <w:rsid w:val="00262BC3"/>
    <w:rsid w:val="002637BF"/>
    <w:rsid w:val="00264897"/>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7196"/>
    <w:rsid w:val="00311009"/>
    <w:rsid w:val="00311D6D"/>
    <w:rsid w:val="00313A8A"/>
    <w:rsid w:val="00322A4D"/>
    <w:rsid w:val="003238DE"/>
    <w:rsid w:val="00325C0C"/>
    <w:rsid w:val="0032650B"/>
    <w:rsid w:val="00327B34"/>
    <w:rsid w:val="00327E85"/>
    <w:rsid w:val="00335D94"/>
    <w:rsid w:val="00336505"/>
    <w:rsid w:val="00337224"/>
    <w:rsid w:val="003400CA"/>
    <w:rsid w:val="00345E30"/>
    <w:rsid w:val="00355CA0"/>
    <w:rsid w:val="00355DB8"/>
    <w:rsid w:val="00360DA3"/>
    <w:rsid w:val="00362739"/>
    <w:rsid w:val="00362B7D"/>
    <w:rsid w:val="00364166"/>
    <w:rsid w:val="00367FE9"/>
    <w:rsid w:val="00370562"/>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FAB"/>
    <w:rsid w:val="003E3A24"/>
    <w:rsid w:val="003E65A0"/>
    <w:rsid w:val="003E68D2"/>
    <w:rsid w:val="003E6FF7"/>
    <w:rsid w:val="003E7613"/>
    <w:rsid w:val="003F2A77"/>
    <w:rsid w:val="003F5356"/>
    <w:rsid w:val="003F5D68"/>
    <w:rsid w:val="003F6554"/>
    <w:rsid w:val="003F6815"/>
    <w:rsid w:val="00400103"/>
    <w:rsid w:val="0040081F"/>
    <w:rsid w:val="00400B94"/>
    <w:rsid w:val="00400F94"/>
    <w:rsid w:val="00401D7F"/>
    <w:rsid w:val="00401E07"/>
    <w:rsid w:val="004026F2"/>
    <w:rsid w:val="00402D76"/>
    <w:rsid w:val="00403501"/>
    <w:rsid w:val="00404278"/>
    <w:rsid w:val="00410069"/>
    <w:rsid w:val="00410CE5"/>
    <w:rsid w:val="0041127F"/>
    <w:rsid w:val="00412C7C"/>
    <w:rsid w:val="0041306C"/>
    <w:rsid w:val="004157F4"/>
    <w:rsid w:val="004215CB"/>
    <w:rsid w:val="0042262D"/>
    <w:rsid w:val="0042365D"/>
    <w:rsid w:val="00424A14"/>
    <w:rsid w:val="0042508D"/>
    <w:rsid w:val="0042620D"/>
    <w:rsid w:val="004273F6"/>
    <w:rsid w:val="00427D18"/>
    <w:rsid w:val="004315A6"/>
    <w:rsid w:val="00431A6B"/>
    <w:rsid w:val="00434A0E"/>
    <w:rsid w:val="00434E29"/>
    <w:rsid w:val="00435526"/>
    <w:rsid w:val="00435980"/>
    <w:rsid w:val="0044191F"/>
    <w:rsid w:val="00442B7A"/>
    <w:rsid w:val="00443A66"/>
    <w:rsid w:val="00447F0F"/>
    <w:rsid w:val="00451503"/>
    <w:rsid w:val="0045212D"/>
    <w:rsid w:val="004548E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892"/>
    <w:rsid w:val="004C60B5"/>
    <w:rsid w:val="004C7917"/>
    <w:rsid w:val="004D2406"/>
    <w:rsid w:val="004D3306"/>
    <w:rsid w:val="004D3CA8"/>
    <w:rsid w:val="004D4685"/>
    <w:rsid w:val="004E1F73"/>
    <w:rsid w:val="004E26F8"/>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041"/>
    <w:rsid w:val="00564A34"/>
    <w:rsid w:val="0056546C"/>
    <w:rsid w:val="00565828"/>
    <w:rsid w:val="005705C8"/>
    <w:rsid w:val="00572066"/>
    <w:rsid w:val="0057280C"/>
    <w:rsid w:val="0057371C"/>
    <w:rsid w:val="00576EE1"/>
    <w:rsid w:val="00582C1E"/>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B13B6"/>
    <w:rsid w:val="005B257F"/>
    <w:rsid w:val="005B4555"/>
    <w:rsid w:val="005B674F"/>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1244"/>
    <w:rsid w:val="00603244"/>
    <w:rsid w:val="006053B6"/>
    <w:rsid w:val="00612317"/>
    <w:rsid w:val="006146DC"/>
    <w:rsid w:val="00616BEB"/>
    <w:rsid w:val="006215A3"/>
    <w:rsid w:val="00621BBF"/>
    <w:rsid w:val="006233F2"/>
    <w:rsid w:val="00623987"/>
    <w:rsid w:val="00625B6F"/>
    <w:rsid w:val="006261D8"/>
    <w:rsid w:val="00627118"/>
    <w:rsid w:val="006323D3"/>
    <w:rsid w:val="006369B2"/>
    <w:rsid w:val="006375EB"/>
    <w:rsid w:val="006414B9"/>
    <w:rsid w:val="00641BB1"/>
    <w:rsid w:val="00641D98"/>
    <w:rsid w:val="0064618C"/>
    <w:rsid w:val="00646C61"/>
    <w:rsid w:val="00647D50"/>
    <w:rsid w:val="00650EBE"/>
    <w:rsid w:val="00653DF1"/>
    <w:rsid w:val="006548BE"/>
    <w:rsid w:val="00654BDC"/>
    <w:rsid w:val="00655942"/>
    <w:rsid w:val="00655EE7"/>
    <w:rsid w:val="00656456"/>
    <w:rsid w:val="00670EAE"/>
    <w:rsid w:val="0067128B"/>
    <w:rsid w:val="00672E7C"/>
    <w:rsid w:val="00674ECD"/>
    <w:rsid w:val="006751E9"/>
    <w:rsid w:val="00681709"/>
    <w:rsid w:val="00683604"/>
    <w:rsid w:val="00692B83"/>
    <w:rsid w:val="00695FDD"/>
    <w:rsid w:val="006A0E6C"/>
    <w:rsid w:val="006A15C4"/>
    <w:rsid w:val="006A2343"/>
    <w:rsid w:val="006A4455"/>
    <w:rsid w:val="006A5D9B"/>
    <w:rsid w:val="006B4872"/>
    <w:rsid w:val="006B5416"/>
    <w:rsid w:val="006B5817"/>
    <w:rsid w:val="006C1148"/>
    <w:rsid w:val="006C17A3"/>
    <w:rsid w:val="006C2206"/>
    <w:rsid w:val="006C46A3"/>
    <w:rsid w:val="006C5FF1"/>
    <w:rsid w:val="006C619E"/>
    <w:rsid w:val="006C64E3"/>
    <w:rsid w:val="006C7D68"/>
    <w:rsid w:val="006D3AD6"/>
    <w:rsid w:val="006D49EF"/>
    <w:rsid w:val="006D5CD0"/>
    <w:rsid w:val="006E1826"/>
    <w:rsid w:val="006E2A44"/>
    <w:rsid w:val="006E557F"/>
    <w:rsid w:val="006E56C7"/>
    <w:rsid w:val="006F0510"/>
    <w:rsid w:val="006F1656"/>
    <w:rsid w:val="006F1D69"/>
    <w:rsid w:val="006F28D9"/>
    <w:rsid w:val="006F2F41"/>
    <w:rsid w:val="006F3148"/>
    <w:rsid w:val="006F31F6"/>
    <w:rsid w:val="006F3C58"/>
    <w:rsid w:val="006F698B"/>
    <w:rsid w:val="00701F6D"/>
    <w:rsid w:val="0070282D"/>
    <w:rsid w:val="007036D7"/>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80298"/>
    <w:rsid w:val="00781220"/>
    <w:rsid w:val="0078188A"/>
    <w:rsid w:val="007839B3"/>
    <w:rsid w:val="007918E3"/>
    <w:rsid w:val="0079373E"/>
    <w:rsid w:val="00793C0D"/>
    <w:rsid w:val="007952DB"/>
    <w:rsid w:val="00795A3B"/>
    <w:rsid w:val="00795A55"/>
    <w:rsid w:val="0079716D"/>
    <w:rsid w:val="007A0043"/>
    <w:rsid w:val="007A033A"/>
    <w:rsid w:val="007A100C"/>
    <w:rsid w:val="007A1F42"/>
    <w:rsid w:val="007A2369"/>
    <w:rsid w:val="007A23B6"/>
    <w:rsid w:val="007A2433"/>
    <w:rsid w:val="007A4BDE"/>
    <w:rsid w:val="007A6AC3"/>
    <w:rsid w:val="007A7FDC"/>
    <w:rsid w:val="007B2F9F"/>
    <w:rsid w:val="007B4E02"/>
    <w:rsid w:val="007B52C4"/>
    <w:rsid w:val="007B66A6"/>
    <w:rsid w:val="007C009B"/>
    <w:rsid w:val="007C14E6"/>
    <w:rsid w:val="007C2B59"/>
    <w:rsid w:val="007C3259"/>
    <w:rsid w:val="007C36F2"/>
    <w:rsid w:val="007C3F81"/>
    <w:rsid w:val="007C4156"/>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6939"/>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67408"/>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5A63"/>
    <w:rsid w:val="008B70E4"/>
    <w:rsid w:val="008B79EF"/>
    <w:rsid w:val="008B7AA5"/>
    <w:rsid w:val="008C2764"/>
    <w:rsid w:val="008C27F7"/>
    <w:rsid w:val="008C3CD6"/>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163"/>
    <w:rsid w:val="008F734B"/>
    <w:rsid w:val="00901FBF"/>
    <w:rsid w:val="00902856"/>
    <w:rsid w:val="0090734A"/>
    <w:rsid w:val="0090757E"/>
    <w:rsid w:val="00914345"/>
    <w:rsid w:val="00921680"/>
    <w:rsid w:val="0092201D"/>
    <w:rsid w:val="00924C28"/>
    <w:rsid w:val="009256F3"/>
    <w:rsid w:val="00927781"/>
    <w:rsid w:val="0093057A"/>
    <w:rsid w:val="0093148D"/>
    <w:rsid w:val="00933274"/>
    <w:rsid w:val="00935A23"/>
    <w:rsid w:val="00935D57"/>
    <w:rsid w:val="00936B95"/>
    <w:rsid w:val="00940985"/>
    <w:rsid w:val="0094157F"/>
    <w:rsid w:val="00942BAF"/>
    <w:rsid w:val="00943608"/>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07E6"/>
    <w:rsid w:val="009D35F6"/>
    <w:rsid w:val="009D4038"/>
    <w:rsid w:val="009D4CF8"/>
    <w:rsid w:val="009D6F88"/>
    <w:rsid w:val="009E1263"/>
    <w:rsid w:val="009E2557"/>
    <w:rsid w:val="009E3349"/>
    <w:rsid w:val="009E465C"/>
    <w:rsid w:val="009E6B0C"/>
    <w:rsid w:val="009E712B"/>
    <w:rsid w:val="009F0B0F"/>
    <w:rsid w:val="009F169E"/>
    <w:rsid w:val="009F50DA"/>
    <w:rsid w:val="00A01DE5"/>
    <w:rsid w:val="00A0239A"/>
    <w:rsid w:val="00A054C7"/>
    <w:rsid w:val="00A067E0"/>
    <w:rsid w:val="00A1441B"/>
    <w:rsid w:val="00A14EA3"/>
    <w:rsid w:val="00A158FC"/>
    <w:rsid w:val="00A161A5"/>
    <w:rsid w:val="00A2052E"/>
    <w:rsid w:val="00A21B8C"/>
    <w:rsid w:val="00A22541"/>
    <w:rsid w:val="00A2358B"/>
    <w:rsid w:val="00A23FD7"/>
    <w:rsid w:val="00A241B9"/>
    <w:rsid w:val="00A24E5D"/>
    <w:rsid w:val="00A27729"/>
    <w:rsid w:val="00A27E9B"/>
    <w:rsid w:val="00A33029"/>
    <w:rsid w:val="00A357E9"/>
    <w:rsid w:val="00A36864"/>
    <w:rsid w:val="00A37732"/>
    <w:rsid w:val="00A4500F"/>
    <w:rsid w:val="00A45702"/>
    <w:rsid w:val="00A508A3"/>
    <w:rsid w:val="00A51B6B"/>
    <w:rsid w:val="00A52FDE"/>
    <w:rsid w:val="00A57993"/>
    <w:rsid w:val="00A60207"/>
    <w:rsid w:val="00A63061"/>
    <w:rsid w:val="00A67296"/>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5C5E"/>
    <w:rsid w:val="00AC7726"/>
    <w:rsid w:val="00AD15A5"/>
    <w:rsid w:val="00AD6845"/>
    <w:rsid w:val="00AE150C"/>
    <w:rsid w:val="00AE64DD"/>
    <w:rsid w:val="00AF1A2B"/>
    <w:rsid w:val="00AF35F5"/>
    <w:rsid w:val="00AF3E90"/>
    <w:rsid w:val="00AF7187"/>
    <w:rsid w:val="00B0189B"/>
    <w:rsid w:val="00B0353D"/>
    <w:rsid w:val="00B04EF2"/>
    <w:rsid w:val="00B0665F"/>
    <w:rsid w:val="00B11A08"/>
    <w:rsid w:val="00B12405"/>
    <w:rsid w:val="00B1358F"/>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55E2"/>
    <w:rsid w:val="00B7560F"/>
    <w:rsid w:val="00B80635"/>
    <w:rsid w:val="00B92651"/>
    <w:rsid w:val="00B9309E"/>
    <w:rsid w:val="00B93E96"/>
    <w:rsid w:val="00B962E3"/>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54BB"/>
    <w:rsid w:val="00BE130B"/>
    <w:rsid w:val="00BE16FC"/>
    <w:rsid w:val="00BE2E5E"/>
    <w:rsid w:val="00BE2F0B"/>
    <w:rsid w:val="00BE301C"/>
    <w:rsid w:val="00BF3FCE"/>
    <w:rsid w:val="00BF4D67"/>
    <w:rsid w:val="00BF6CBE"/>
    <w:rsid w:val="00BF747A"/>
    <w:rsid w:val="00C00053"/>
    <w:rsid w:val="00C009E0"/>
    <w:rsid w:val="00C0656A"/>
    <w:rsid w:val="00C07041"/>
    <w:rsid w:val="00C075E5"/>
    <w:rsid w:val="00C117DA"/>
    <w:rsid w:val="00C1339E"/>
    <w:rsid w:val="00C16B74"/>
    <w:rsid w:val="00C17892"/>
    <w:rsid w:val="00C22EBB"/>
    <w:rsid w:val="00C246E8"/>
    <w:rsid w:val="00C277A5"/>
    <w:rsid w:val="00C30C69"/>
    <w:rsid w:val="00C3341B"/>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22B6"/>
    <w:rsid w:val="00C53048"/>
    <w:rsid w:val="00C5475D"/>
    <w:rsid w:val="00C555C9"/>
    <w:rsid w:val="00C604AA"/>
    <w:rsid w:val="00C605BD"/>
    <w:rsid w:val="00C6301F"/>
    <w:rsid w:val="00C65C83"/>
    <w:rsid w:val="00C65F66"/>
    <w:rsid w:val="00C66CAB"/>
    <w:rsid w:val="00C70A23"/>
    <w:rsid w:val="00C72A9D"/>
    <w:rsid w:val="00C7378B"/>
    <w:rsid w:val="00C77957"/>
    <w:rsid w:val="00C77FAB"/>
    <w:rsid w:val="00C82291"/>
    <w:rsid w:val="00C828B0"/>
    <w:rsid w:val="00C83419"/>
    <w:rsid w:val="00C84730"/>
    <w:rsid w:val="00C851F6"/>
    <w:rsid w:val="00C87F17"/>
    <w:rsid w:val="00C90D0B"/>
    <w:rsid w:val="00C926A1"/>
    <w:rsid w:val="00C95D5E"/>
    <w:rsid w:val="00C966A0"/>
    <w:rsid w:val="00C968B7"/>
    <w:rsid w:val="00CA10C8"/>
    <w:rsid w:val="00CA2002"/>
    <w:rsid w:val="00CA22B1"/>
    <w:rsid w:val="00CA264E"/>
    <w:rsid w:val="00CA3F8A"/>
    <w:rsid w:val="00CA45EF"/>
    <w:rsid w:val="00CB0CF4"/>
    <w:rsid w:val="00CB541B"/>
    <w:rsid w:val="00CB7361"/>
    <w:rsid w:val="00CB7368"/>
    <w:rsid w:val="00CB750E"/>
    <w:rsid w:val="00CB762C"/>
    <w:rsid w:val="00CC42F9"/>
    <w:rsid w:val="00CC57F9"/>
    <w:rsid w:val="00CC771A"/>
    <w:rsid w:val="00CD2C0F"/>
    <w:rsid w:val="00CD3558"/>
    <w:rsid w:val="00CD73C5"/>
    <w:rsid w:val="00CD7D6E"/>
    <w:rsid w:val="00CE1110"/>
    <w:rsid w:val="00CE1498"/>
    <w:rsid w:val="00CE16A1"/>
    <w:rsid w:val="00CE2BF4"/>
    <w:rsid w:val="00CE2DAC"/>
    <w:rsid w:val="00CE4234"/>
    <w:rsid w:val="00CE6285"/>
    <w:rsid w:val="00CE6AA2"/>
    <w:rsid w:val="00CE6C70"/>
    <w:rsid w:val="00CE77BB"/>
    <w:rsid w:val="00CF1B3E"/>
    <w:rsid w:val="00CF3F9B"/>
    <w:rsid w:val="00CF7034"/>
    <w:rsid w:val="00D002FD"/>
    <w:rsid w:val="00D0208C"/>
    <w:rsid w:val="00D02469"/>
    <w:rsid w:val="00D056A5"/>
    <w:rsid w:val="00D059D0"/>
    <w:rsid w:val="00D06890"/>
    <w:rsid w:val="00D078F2"/>
    <w:rsid w:val="00D10884"/>
    <w:rsid w:val="00D11BFE"/>
    <w:rsid w:val="00D12D74"/>
    <w:rsid w:val="00D14B64"/>
    <w:rsid w:val="00D16F4E"/>
    <w:rsid w:val="00D16FE1"/>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280E"/>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104B"/>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025E"/>
    <w:rsid w:val="00EF2720"/>
    <w:rsid w:val="00EF5FAC"/>
    <w:rsid w:val="00EF71B0"/>
    <w:rsid w:val="00EF7E76"/>
    <w:rsid w:val="00F02BDE"/>
    <w:rsid w:val="00F06A84"/>
    <w:rsid w:val="00F10533"/>
    <w:rsid w:val="00F108BE"/>
    <w:rsid w:val="00F11E78"/>
    <w:rsid w:val="00F132A3"/>
    <w:rsid w:val="00F1348A"/>
    <w:rsid w:val="00F1394F"/>
    <w:rsid w:val="00F147FD"/>
    <w:rsid w:val="00F23716"/>
    <w:rsid w:val="00F278F7"/>
    <w:rsid w:val="00F32779"/>
    <w:rsid w:val="00F329B4"/>
    <w:rsid w:val="00F3449C"/>
    <w:rsid w:val="00F35398"/>
    <w:rsid w:val="00F4403D"/>
    <w:rsid w:val="00F454E9"/>
    <w:rsid w:val="00F50D90"/>
    <w:rsid w:val="00F5488A"/>
    <w:rsid w:val="00F54BB7"/>
    <w:rsid w:val="00F54F74"/>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5C10"/>
    <w:rsid w:val="00F961C6"/>
    <w:rsid w:val="00F965AA"/>
    <w:rsid w:val="00F973C0"/>
    <w:rsid w:val="00F97E00"/>
    <w:rsid w:val="00FA0C9C"/>
    <w:rsid w:val="00FA254B"/>
    <w:rsid w:val="00FA2F44"/>
    <w:rsid w:val="00FA7C90"/>
    <w:rsid w:val="00FB1F04"/>
    <w:rsid w:val="00FB329E"/>
    <w:rsid w:val="00FB3936"/>
    <w:rsid w:val="00FB3EF2"/>
    <w:rsid w:val="00FB5418"/>
    <w:rsid w:val="00FB6161"/>
    <w:rsid w:val="00FB7D33"/>
    <w:rsid w:val="00FC0093"/>
    <w:rsid w:val="00FC16AE"/>
    <w:rsid w:val="00FC2CCF"/>
    <w:rsid w:val="00FC3C19"/>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4FAD"/>
    <w:rsid w:val="00FF550D"/>
    <w:rsid w:val="00FF5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F"/>
    <w:rPr>
      <w:sz w:val="24"/>
      <w:szCs w:val="24"/>
    </w:rPr>
  </w:style>
  <w:style w:type="paragraph" w:styleId="Heading1">
    <w:name w:val="heading 1"/>
    <w:basedOn w:val="Normal"/>
    <w:next w:val="Normal"/>
    <w:link w:val="Heading1Char"/>
    <w:uiPriority w:val="99"/>
    <w:qFormat/>
    <w:rsid w:val="008137E0"/>
    <w:pPr>
      <w:keepNext/>
      <w:ind w:firstLine="720"/>
      <w:outlineLvl w:val="0"/>
    </w:pPr>
    <w:rPr>
      <w:sz w:val="28"/>
      <w:szCs w:val="28"/>
    </w:rPr>
  </w:style>
  <w:style w:type="paragraph" w:styleId="Heading4">
    <w:name w:val="heading 4"/>
    <w:basedOn w:val="Normal"/>
    <w:next w:val="Normal"/>
    <w:link w:val="Heading4Char"/>
    <w:uiPriority w:val="99"/>
    <w:qFormat/>
    <w:rsid w:val="008137E0"/>
    <w:pPr>
      <w:keepNext/>
      <w:widowControl w:val="0"/>
      <w:suppressAutoHyphens/>
      <w:autoSpaceDE w:val="0"/>
      <w:spacing w:before="240" w:after="60"/>
      <w:outlineLvl w:val="3"/>
    </w:pPr>
    <w:rPr>
      <w:b/>
      <w:bCs/>
      <w:sz w:val="28"/>
      <w:szCs w:val="28"/>
      <w:lang w:eastAsia="ar-SA"/>
    </w:rPr>
  </w:style>
  <w:style w:type="paragraph" w:styleId="Heading7">
    <w:name w:val="heading 7"/>
    <w:basedOn w:val="Normal"/>
    <w:next w:val="Normal"/>
    <w:link w:val="Heading7Char"/>
    <w:uiPriority w:val="99"/>
    <w:qFormat/>
    <w:rsid w:val="008137E0"/>
    <w:pPr>
      <w:keepNext/>
      <w:widowControl w:val="0"/>
      <w:tabs>
        <w:tab w:val="num" w:pos="0"/>
      </w:tabs>
      <w:suppressAutoHyphens/>
      <w:autoSpaceDE w:val="0"/>
      <w:outlineLvl w:val="6"/>
    </w:pPr>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7E0"/>
    <w:rPr>
      <w:sz w:val="24"/>
      <w:szCs w:val="24"/>
    </w:rPr>
  </w:style>
  <w:style w:type="character" w:customStyle="1" w:styleId="Heading4Char">
    <w:name w:val="Heading 4 Char"/>
    <w:basedOn w:val="DefaultParagraphFont"/>
    <w:link w:val="Heading4"/>
    <w:uiPriority w:val="99"/>
    <w:locked/>
    <w:rsid w:val="008137E0"/>
    <w:rPr>
      <w:b/>
      <w:bCs/>
      <w:sz w:val="28"/>
      <w:szCs w:val="28"/>
      <w:lang w:eastAsia="ar-SA" w:bidi="ar-SA"/>
    </w:rPr>
  </w:style>
  <w:style w:type="character" w:customStyle="1" w:styleId="Heading7Char">
    <w:name w:val="Heading 7 Char"/>
    <w:basedOn w:val="DefaultParagraphFont"/>
    <w:link w:val="Heading7"/>
    <w:uiPriority w:val="99"/>
    <w:locked/>
    <w:rsid w:val="008137E0"/>
    <w:rPr>
      <w:sz w:val="28"/>
      <w:szCs w:val="28"/>
      <w:lang w:eastAsia="ar-SA" w:bidi="ar-SA"/>
    </w:rPr>
  </w:style>
  <w:style w:type="paragraph" w:styleId="Title">
    <w:name w:val="Title"/>
    <w:basedOn w:val="Normal"/>
    <w:next w:val="Normal"/>
    <w:link w:val="TitleChar"/>
    <w:uiPriority w:val="99"/>
    <w:qFormat/>
    <w:rsid w:val="008137E0"/>
    <w:pPr>
      <w:suppressAutoHyphens/>
      <w:jc w:val="center"/>
    </w:pPr>
    <w:rPr>
      <w:b/>
      <w:bCs/>
      <w:sz w:val="32"/>
      <w:szCs w:val="32"/>
      <w:lang w:eastAsia="ar-SA"/>
    </w:rPr>
  </w:style>
  <w:style w:type="character" w:customStyle="1" w:styleId="TitleChar">
    <w:name w:val="Title Char"/>
    <w:basedOn w:val="DefaultParagraphFont"/>
    <w:link w:val="Title"/>
    <w:uiPriority w:val="99"/>
    <w:locked/>
    <w:rsid w:val="008137E0"/>
    <w:rPr>
      <w:b/>
      <w:bCs/>
      <w:sz w:val="32"/>
      <w:szCs w:val="32"/>
      <w:lang w:eastAsia="ar-SA" w:bidi="ar-SA"/>
    </w:rPr>
  </w:style>
  <w:style w:type="paragraph" w:styleId="Subtitle">
    <w:name w:val="Subtitle"/>
    <w:basedOn w:val="Normal"/>
    <w:link w:val="SubtitleChar"/>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SubtitleChar">
    <w:name w:val="Subtitle Char"/>
    <w:basedOn w:val="DefaultParagraphFont"/>
    <w:link w:val="Subtitle"/>
    <w:uiPriority w:val="99"/>
    <w:locked/>
    <w:rsid w:val="008137E0"/>
    <w:rPr>
      <w:rFonts w:ascii="Arial" w:hAnsi="Arial" w:cs="Arial"/>
      <w:sz w:val="24"/>
      <w:szCs w:val="24"/>
      <w:lang w:eastAsia="ar-SA" w:bidi="ar-SA"/>
    </w:rPr>
  </w:style>
  <w:style w:type="paragraph" w:customStyle="1" w:styleId="ConsPlusNormal">
    <w:name w:val="ConsPlusNormal"/>
    <w:link w:val="ConsPlusNormal0"/>
    <w:uiPriority w:val="99"/>
    <w:rsid w:val="00B515F9"/>
    <w:pPr>
      <w:widowControl w:val="0"/>
      <w:autoSpaceDE w:val="0"/>
      <w:autoSpaceDN w:val="0"/>
    </w:pPr>
    <w:rPr>
      <w:sz w:val="20"/>
      <w:szCs w:val="20"/>
    </w:rPr>
  </w:style>
  <w:style w:type="paragraph" w:customStyle="1" w:styleId="ConsPlusNonformat">
    <w:name w:val="ConsPlusNonformat"/>
    <w:uiPriority w:val="99"/>
    <w:rsid w:val="00B515F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515F9"/>
    <w:pPr>
      <w:widowControl w:val="0"/>
      <w:autoSpaceDE w:val="0"/>
      <w:autoSpaceDN w:val="0"/>
    </w:pPr>
    <w:rPr>
      <w:b/>
      <w:bCs/>
      <w:sz w:val="20"/>
      <w:szCs w:val="20"/>
    </w:rPr>
  </w:style>
  <w:style w:type="paragraph" w:customStyle="1" w:styleId="ConsPlusCell">
    <w:name w:val="ConsPlusCell"/>
    <w:uiPriority w:val="99"/>
    <w:rsid w:val="00B515F9"/>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515F9"/>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515F9"/>
    <w:pPr>
      <w:widowControl w:val="0"/>
      <w:autoSpaceDE w:val="0"/>
      <w:autoSpaceDN w:val="0"/>
    </w:pPr>
    <w:rPr>
      <w:rFonts w:ascii="Tahoma" w:hAnsi="Tahoma" w:cs="Tahoma"/>
      <w:sz w:val="20"/>
      <w:szCs w:val="20"/>
    </w:rPr>
  </w:style>
  <w:style w:type="paragraph" w:customStyle="1" w:styleId="ConsPlusJurTerm">
    <w:name w:val="ConsPlusJurTerm"/>
    <w:uiPriority w:val="99"/>
    <w:rsid w:val="00B515F9"/>
    <w:pPr>
      <w:widowControl w:val="0"/>
      <w:autoSpaceDE w:val="0"/>
      <w:autoSpaceDN w:val="0"/>
    </w:pPr>
    <w:rPr>
      <w:rFonts w:ascii="Tahoma" w:hAnsi="Tahoma" w:cs="Tahoma"/>
      <w:sz w:val="26"/>
      <w:szCs w:val="26"/>
    </w:rPr>
  </w:style>
  <w:style w:type="paragraph" w:styleId="BalloonText">
    <w:name w:val="Balloon Text"/>
    <w:basedOn w:val="Normal"/>
    <w:link w:val="BalloonTextChar"/>
    <w:uiPriority w:val="99"/>
    <w:semiHidden/>
    <w:rsid w:val="00C779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957"/>
    <w:rPr>
      <w:rFonts w:ascii="Tahoma" w:hAnsi="Tahoma" w:cs="Tahoma"/>
      <w:sz w:val="16"/>
      <w:szCs w:val="16"/>
      <w:lang w:eastAsia="ar-SA" w:bidi="ar-SA"/>
    </w:rPr>
  </w:style>
  <w:style w:type="paragraph" w:styleId="BodyTextIndent2">
    <w:name w:val="Body Text Indent 2"/>
    <w:basedOn w:val="Normal"/>
    <w:link w:val="BodyTextIndent2Char"/>
    <w:uiPriority w:val="99"/>
    <w:semiHidden/>
    <w:rsid w:val="00C0656A"/>
    <w:pPr>
      <w:autoSpaceDE w:val="0"/>
      <w:autoSpaceDN w:val="0"/>
      <w:adjustRightInd w:val="0"/>
      <w:ind w:firstLine="540"/>
      <w:jc w:val="both"/>
    </w:pPr>
    <w:rPr>
      <w:color w:val="FF6600"/>
      <w:sz w:val="28"/>
      <w:szCs w:val="28"/>
    </w:rPr>
  </w:style>
  <w:style w:type="character" w:customStyle="1" w:styleId="BodyTextIndent2Char">
    <w:name w:val="Body Text Indent 2 Char"/>
    <w:basedOn w:val="DefaultParagraphFont"/>
    <w:link w:val="BodyTextIndent2"/>
    <w:uiPriority w:val="99"/>
    <w:semiHidden/>
    <w:locked/>
    <w:rsid w:val="00C0656A"/>
    <w:rPr>
      <w:color w:val="FF6600"/>
      <w:sz w:val="24"/>
      <w:szCs w:val="24"/>
    </w:rPr>
  </w:style>
  <w:style w:type="paragraph" w:styleId="BodyTextIndent">
    <w:name w:val="Body Text Indent"/>
    <w:basedOn w:val="Normal"/>
    <w:link w:val="BodyTextIndentChar"/>
    <w:uiPriority w:val="99"/>
    <w:rsid w:val="00EC6EDE"/>
    <w:pPr>
      <w:spacing w:after="120"/>
      <w:ind w:left="283"/>
    </w:pPr>
  </w:style>
  <w:style w:type="character" w:customStyle="1" w:styleId="BodyTextIndentChar">
    <w:name w:val="Body Text Indent Char"/>
    <w:basedOn w:val="DefaultParagraphFont"/>
    <w:link w:val="BodyTextIndent"/>
    <w:uiPriority w:val="99"/>
    <w:locked/>
    <w:rsid w:val="00EC6EDE"/>
    <w:rPr>
      <w:sz w:val="24"/>
      <w:szCs w:val="24"/>
    </w:rPr>
  </w:style>
  <w:style w:type="character" w:styleId="Hyperlink">
    <w:name w:val="Hyperlink"/>
    <w:basedOn w:val="DefaultParagraphFont"/>
    <w:uiPriority w:val="99"/>
    <w:rsid w:val="00EC6EDE"/>
    <w:rPr>
      <w:color w:val="0000FF"/>
      <w:u w:val="single"/>
    </w:rPr>
  </w:style>
  <w:style w:type="paragraph" w:styleId="Header">
    <w:name w:val="header"/>
    <w:basedOn w:val="Normal"/>
    <w:link w:val="HeaderChar"/>
    <w:uiPriority w:val="99"/>
    <w:rsid w:val="002D7F3D"/>
    <w:pPr>
      <w:tabs>
        <w:tab w:val="center" w:pos="4677"/>
        <w:tab w:val="right" w:pos="9355"/>
      </w:tabs>
    </w:pPr>
    <w:rPr>
      <w:rFonts w:ascii="Calibri" w:hAnsi="Calibri" w:cs="Calibri"/>
      <w:sz w:val="22"/>
      <w:szCs w:val="22"/>
    </w:rPr>
  </w:style>
  <w:style w:type="character" w:customStyle="1" w:styleId="HeaderChar">
    <w:name w:val="Header Char"/>
    <w:basedOn w:val="DefaultParagraphFont"/>
    <w:link w:val="Header"/>
    <w:uiPriority w:val="99"/>
    <w:locked/>
    <w:rsid w:val="002D7F3D"/>
    <w:rPr>
      <w:rFonts w:ascii="Calibri" w:hAnsi="Calibri" w:cs="Calibri"/>
      <w:sz w:val="22"/>
      <w:szCs w:val="22"/>
    </w:rPr>
  </w:style>
  <w:style w:type="paragraph" w:styleId="NoSpacing">
    <w:name w:val="No Spacing"/>
    <w:link w:val="NoSpacingChar"/>
    <w:uiPriority w:val="99"/>
    <w:qFormat/>
    <w:rsid w:val="005C1638"/>
    <w:pPr>
      <w:spacing w:line="276" w:lineRule="auto"/>
      <w:ind w:firstLine="567"/>
      <w:jc w:val="both"/>
    </w:pPr>
    <w:rPr>
      <w:sz w:val="28"/>
      <w:szCs w:val="28"/>
      <w:lang w:eastAsia="en-US"/>
    </w:rPr>
  </w:style>
  <w:style w:type="character" w:customStyle="1" w:styleId="NoSpacingChar">
    <w:name w:val="No Spacing Char"/>
    <w:basedOn w:val="DefaultParagraphFont"/>
    <w:link w:val="NoSpacing"/>
    <w:uiPriority w:val="99"/>
    <w:locked/>
    <w:rsid w:val="005C1638"/>
    <w:rPr>
      <w:sz w:val="28"/>
      <w:szCs w:val="28"/>
      <w:lang w:val="ru-RU" w:eastAsia="en-US"/>
    </w:rPr>
  </w:style>
  <w:style w:type="paragraph" w:styleId="ListParagraph">
    <w:name w:val="List Paragraph"/>
    <w:basedOn w:val="Normal"/>
    <w:uiPriority w:val="99"/>
    <w:qFormat/>
    <w:rsid w:val="00C6301F"/>
    <w:pPr>
      <w:ind w:left="720"/>
    </w:pPr>
  </w:style>
  <w:style w:type="paragraph" w:styleId="Footer">
    <w:name w:val="footer"/>
    <w:basedOn w:val="Normal"/>
    <w:link w:val="FooterChar"/>
    <w:uiPriority w:val="99"/>
    <w:semiHidden/>
    <w:rsid w:val="00153F39"/>
    <w:pPr>
      <w:tabs>
        <w:tab w:val="center" w:pos="4677"/>
        <w:tab w:val="right" w:pos="9355"/>
      </w:tabs>
    </w:pPr>
  </w:style>
  <w:style w:type="character" w:customStyle="1" w:styleId="FooterChar">
    <w:name w:val="Footer Char"/>
    <w:basedOn w:val="DefaultParagraphFont"/>
    <w:link w:val="Footer"/>
    <w:uiPriority w:val="99"/>
    <w:semiHidden/>
    <w:locked/>
    <w:rsid w:val="00153F39"/>
    <w:rPr>
      <w:sz w:val="24"/>
      <w:szCs w:val="24"/>
    </w:rPr>
  </w:style>
  <w:style w:type="character" w:styleId="CommentReference">
    <w:name w:val="annotation reference"/>
    <w:basedOn w:val="DefaultParagraphFont"/>
    <w:uiPriority w:val="99"/>
    <w:semiHidden/>
    <w:rsid w:val="00D70CED"/>
    <w:rPr>
      <w:sz w:val="16"/>
      <w:szCs w:val="16"/>
    </w:rPr>
  </w:style>
  <w:style w:type="paragraph" w:styleId="CommentText">
    <w:name w:val="annotation text"/>
    <w:basedOn w:val="Normal"/>
    <w:link w:val="CommentTextChar"/>
    <w:uiPriority w:val="99"/>
    <w:semiHidden/>
    <w:rsid w:val="00D70CED"/>
    <w:rPr>
      <w:sz w:val="20"/>
      <w:szCs w:val="20"/>
    </w:rPr>
  </w:style>
  <w:style w:type="character" w:customStyle="1" w:styleId="CommentTextChar">
    <w:name w:val="Comment Text Char"/>
    <w:basedOn w:val="DefaultParagraphFont"/>
    <w:link w:val="CommentText"/>
    <w:uiPriority w:val="99"/>
    <w:semiHidden/>
    <w:locked/>
    <w:rsid w:val="00D70CED"/>
  </w:style>
  <w:style w:type="paragraph" w:styleId="CommentSubject">
    <w:name w:val="annotation subject"/>
    <w:basedOn w:val="CommentText"/>
    <w:next w:val="CommentText"/>
    <w:link w:val="CommentSubjectChar"/>
    <w:uiPriority w:val="99"/>
    <w:semiHidden/>
    <w:rsid w:val="00D70CED"/>
    <w:rPr>
      <w:b/>
      <w:bCs/>
    </w:rPr>
  </w:style>
  <w:style w:type="character" w:customStyle="1" w:styleId="CommentSubjectChar">
    <w:name w:val="Comment Subject Char"/>
    <w:basedOn w:val="CommentTextChar"/>
    <w:link w:val="CommentSubject"/>
    <w:uiPriority w:val="99"/>
    <w:semiHidden/>
    <w:locked/>
    <w:rsid w:val="00D70CED"/>
    <w:rPr>
      <w:b/>
      <w:bCs/>
    </w:rPr>
  </w:style>
  <w:style w:type="paragraph" w:styleId="EndnoteText">
    <w:name w:val="endnote text"/>
    <w:basedOn w:val="Normal"/>
    <w:link w:val="EndnoteTextChar"/>
    <w:uiPriority w:val="99"/>
    <w:semiHidden/>
    <w:rsid w:val="00D70CED"/>
    <w:rPr>
      <w:sz w:val="20"/>
      <w:szCs w:val="20"/>
    </w:rPr>
  </w:style>
  <w:style w:type="character" w:customStyle="1" w:styleId="EndnoteTextChar">
    <w:name w:val="Endnote Text Char"/>
    <w:basedOn w:val="DefaultParagraphFont"/>
    <w:link w:val="EndnoteText"/>
    <w:uiPriority w:val="99"/>
    <w:semiHidden/>
    <w:locked/>
    <w:rsid w:val="00D70CED"/>
  </w:style>
  <w:style w:type="character" w:styleId="EndnoteReference">
    <w:name w:val="endnote reference"/>
    <w:basedOn w:val="DefaultParagraphFont"/>
    <w:uiPriority w:val="99"/>
    <w:semiHidden/>
    <w:rsid w:val="00D70CED"/>
    <w:rPr>
      <w:vertAlign w:val="superscript"/>
    </w:rPr>
  </w:style>
  <w:style w:type="paragraph" w:styleId="FootnoteText">
    <w:name w:val="footnote text"/>
    <w:basedOn w:val="Normal"/>
    <w:link w:val="FootnoteTextChar"/>
    <w:uiPriority w:val="99"/>
    <w:semiHidden/>
    <w:rsid w:val="00D70CED"/>
    <w:rPr>
      <w:sz w:val="20"/>
      <w:szCs w:val="20"/>
    </w:rPr>
  </w:style>
  <w:style w:type="character" w:customStyle="1" w:styleId="FootnoteTextChar">
    <w:name w:val="Footnote Text Char"/>
    <w:basedOn w:val="DefaultParagraphFont"/>
    <w:link w:val="FootnoteText"/>
    <w:uiPriority w:val="99"/>
    <w:semiHidden/>
    <w:locked/>
    <w:rsid w:val="00D70CED"/>
  </w:style>
  <w:style w:type="character" w:styleId="FootnoteReference">
    <w:name w:val="footnote reference"/>
    <w:basedOn w:val="DefaultParagraphFont"/>
    <w:uiPriority w:val="99"/>
    <w:semiHidden/>
    <w:rsid w:val="00D70CED"/>
    <w:rPr>
      <w:vertAlign w:val="superscript"/>
    </w:rPr>
  </w:style>
  <w:style w:type="character" w:customStyle="1" w:styleId="ConsPlusNormal0">
    <w:name w:val="ConsPlusNormal Знак"/>
    <w:basedOn w:val="DefaultParagraphFont"/>
    <w:link w:val="ConsPlusNormal"/>
    <w:uiPriority w:val="99"/>
    <w:locked/>
    <w:rsid w:val="005E349A"/>
    <w:rPr>
      <w:lang w:val="ru-RU" w:eastAsia="ru-RU"/>
    </w:rPr>
  </w:style>
  <w:style w:type="character" w:customStyle="1" w:styleId="FontStyle39">
    <w:name w:val="Font Style39"/>
    <w:basedOn w:val="DefaultParagraphFont"/>
    <w:uiPriority w:val="99"/>
    <w:rsid w:val="006F1D69"/>
    <w:rPr>
      <w:rFonts w:ascii="Times New Roman" w:hAnsi="Times New Roman" w:cs="Times New Roman"/>
      <w:sz w:val="26"/>
      <w:szCs w:val="26"/>
    </w:rPr>
  </w:style>
  <w:style w:type="paragraph" w:styleId="BodyText">
    <w:name w:val="Body Text"/>
    <w:basedOn w:val="Normal"/>
    <w:link w:val="BodyTextChar"/>
    <w:uiPriority w:val="99"/>
    <w:rsid w:val="006F1D69"/>
    <w:pPr>
      <w:suppressAutoHyphens/>
      <w:spacing w:after="120"/>
    </w:pPr>
    <w:rPr>
      <w:lang w:eastAsia="ar-SA"/>
    </w:rPr>
  </w:style>
  <w:style w:type="character" w:customStyle="1" w:styleId="BodyTextChar">
    <w:name w:val="Body Text Char"/>
    <w:basedOn w:val="DefaultParagraphFont"/>
    <w:link w:val="BodyText"/>
    <w:uiPriority w:val="99"/>
    <w:semiHidden/>
    <w:locked/>
    <w:rsid w:val="007036D7"/>
    <w:rPr>
      <w:sz w:val="24"/>
      <w:szCs w:val="24"/>
    </w:rPr>
  </w:style>
  <w:style w:type="paragraph" w:customStyle="1" w:styleId="Style27">
    <w:name w:val="Style27"/>
    <w:basedOn w:val="Normal"/>
    <w:uiPriority w:val="99"/>
    <w:rsid w:val="00207AEB"/>
    <w:pPr>
      <w:suppressAutoHyphens/>
      <w:spacing w:line="322" w:lineRule="exact"/>
      <w:ind w:firstLine="720"/>
      <w:jc w:val="both"/>
    </w:pPr>
    <w:rPr>
      <w:lang w:eastAsia="ar-SA"/>
    </w:rPr>
  </w:style>
  <w:style w:type="character" w:customStyle="1" w:styleId="FontStyle14">
    <w:name w:val="Font Style14"/>
    <w:basedOn w:val="DefaultParagraphFont"/>
    <w:uiPriority w:val="99"/>
    <w:rsid w:val="00370562"/>
    <w:rPr>
      <w:rFonts w:ascii="Times New Roman" w:hAnsi="Times New Roman" w:cs="Times New Roman"/>
      <w:sz w:val="26"/>
      <w:szCs w:val="26"/>
    </w:rPr>
  </w:style>
  <w:style w:type="paragraph" w:customStyle="1" w:styleId="Style3">
    <w:name w:val="Style3"/>
    <w:basedOn w:val="Normal"/>
    <w:uiPriority w:val="99"/>
    <w:rsid w:val="00370562"/>
    <w:pPr>
      <w:suppressAutoHyphens/>
    </w:pPr>
    <w:rPr>
      <w:lang w:eastAsia="ar-SA"/>
    </w:rPr>
  </w:style>
  <w:style w:type="paragraph" w:customStyle="1" w:styleId="Style4">
    <w:name w:val="Style4"/>
    <w:basedOn w:val="Normal"/>
    <w:uiPriority w:val="99"/>
    <w:rsid w:val="00370562"/>
    <w:pPr>
      <w:autoSpaceDE w:val="0"/>
      <w:spacing w:line="319" w:lineRule="exact"/>
      <w:ind w:firstLine="696"/>
      <w:jc w:val="both"/>
    </w:pPr>
    <w:rPr>
      <w:kern w:val="1"/>
      <w:lang w:eastAsia="ar-SA"/>
    </w:rPr>
  </w:style>
  <w:style w:type="paragraph" w:customStyle="1" w:styleId="21">
    <w:name w:val="Основной текст 21"/>
    <w:basedOn w:val="Normal"/>
    <w:uiPriority w:val="99"/>
    <w:rsid w:val="00E5280E"/>
    <w:pPr>
      <w:suppressAutoHyphens/>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156067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demidov@admin-smolensk.ru" TargetMode="External"/><Relationship Id="rId13" Type="http://schemas.openxmlformats.org/officeDocument/2006/relationships/hyperlink" Target="consultantplus://offline/ref=CF3A09F25B06815EDDF526CA5C64DF3FC81E6B54AB093AF2031F7A5F061B698CE0D87B86B8EDh3L" TargetMode="External"/><Relationship Id="rId18" Type="http://schemas.openxmlformats.org/officeDocument/2006/relationships/hyperlink" Target="consultantplus://offline/ref=AFFE94848293E1D17B1F9AB029DD8B3CBDF05CCD3A158AF70A3D9692C6S615L" TargetMode="External"/><Relationship Id="rId26" Type="http://schemas.openxmlformats.org/officeDocument/2006/relationships/hyperlink" Target="consultantplus://offline/ref=FE9F83CB13AD8E4F60CA5B51B7843082D35E563D83824629A84A7E2DA384BE537205E25175313FF7eEkAI" TargetMode="External"/><Relationship Id="rId3" Type="http://schemas.openxmlformats.org/officeDocument/2006/relationships/settings" Target="settings.xml"/><Relationship Id="rId21" Type="http://schemas.openxmlformats.org/officeDocument/2006/relationships/hyperlink" Target="consultantplus://offline/ref=CF3A09F25B06815EDDF526CA5C64DF3FCB176B5FA80C3AF2031F7A5F061B698CE0D87B83BCDB52ABE2h7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F3A09F25B06815EDDF538C74A088235CC153551AB0D37A059402102511263DBEAh7L" TargetMode="External"/><Relationship Id="rId17" Type="http://schemas.openxmlformats.org/officeDocument/2006/relationships/hyperlink" Target="consultantplus://offline/ref=DF62CFD485010CF1B4173726339FB393A6F43BA9CE6A6F8DABF8BACB420F9F66B8464CC2BCBFuAAFH" TargetMode="External"/><Relationship Id="rId25" Type="http://schemas.openxmlformats.org/officeDocument/2006/relationships/hyperlink" Target="consultantplus://offline/ref=CF3A09F25B06815EDDF526CA5C64DF3FC81E6B54AB093AF2031F7A5F061B698CE0D87B83BCDA54ABE2h0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3A09F25B06815EDDF526CA5C64DF3FC81E6B54AB093AF2031F7A5F061B698CE0D87B87BCEDhCL" TargetMode="External"/><Relationship Id="rId20" Type="http://schemas.openxmlformats.org/officeDocument/2006/relationships/hyperlink" Target="consultantplus://offline/ref=CF3A09F25B06815EDDF526CA5C64DF3FC81E6B54AB093AF2031F7A5F06E1hBL" TargetMode="External"/><Relationship Id="rId29" Type="http://schemas.openxmlformats.org/officeDocument/2006/relationships/hyperlink" Target="consultantplus://offline/ref=CF3A09F25B06815EDDF526CA5C64DF3FCB196E58A50A3AF2031F7A5F061B698CE0D87B83BCDB52ABE2h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3A09F25B06815EDDF526CA5C64DF3FCB196C55AB093AF2031F7A5F06E1hBL" TargetMode="External"/><Relationship Id="rId24" Type="http://schemas.openxmlformats.org/officeDocument/2006/relationships/hyperlink" Target="consultantplus://offline/ref=CF3A09F25B06815EDDF526CA5C64DF3FC81E6B54AB093AF2031F7A5F061B698CE0D87B83BCDB57ACE2h0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3A09F25B06815EDDF526CA5C64DF3FC81E6B54AB093AF2031F7A5F061B698CE0D87B87BCEDhBL" TargetMode="External"/><Relationship Id="rId23" Type="http://schemas.openxmlformats.org/officeDocument/2006/relationships/hyperlink" Target="consultantplus://offline/ref=CF3A09F25B06815EDDF526CA5C64DF3FC81E6B54AB093AF2031F7A5F061B698CE0D87B83BCDB57ACE2h2L" TargetMode="External"/><Relationship Id="rId28"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consultantplus://offline/ref=CF3A09F25B06815EDDF526CA5C64DF3FC81E6B54AB093AF2031F7A5F061B698CE0D87B81BEEDhBL"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D60AA05C0B8B3440FEF2E2B1D15E237A03F664845F4482BE52B87CC1D349922CE9CCC5570BErCz9H" TargetMode="External"/><Relationship Id="rId4" Type="http://schemas.openxmlformats.org/officeDocument/2006/relationships/webSettings" Target="webSettings.xml"/><Relationship Id="rId9" Type="http://schemas.openxmlformats.org/officeDocument/2006/relationships/hyperlink" Target="consultantplus://offline/ref=ED60AA05C0B8B3440FEF2E2B1D15E237A33967404BF6482BE52B87CC1D349922CE9CCCr5zCH" TargetMode="External"/><Relationship Id="rId14" Type="http://schemas.openxmlformats.org/officeDocument/2006/relationships/hyperlink" Target="consultantplus://offline/ref=CF3A09F25B06815EDDF526CA5C64DF3FC81E6B54AB093AF2031F7A5F061B698CE0D87B86B5EDh9L" TargetMode="External"/><Relationship Id="rId22" Type="http://schemas.openxmlformats.org/officeDocument/2006/relationships/hyperlink" Target="consultantplus://offline/ref=CF3A09F25B06815EDDF526CA5C64DF3FC81E6B54AB093AF2031F7A5F061B698CE0D87B83BCDB57ADE2h6L" TargetMode="External"/><Relationship Id="rId27" Type="http://schemas.openxmlformats.org/officeDocument/2006/relationships/hyperlink" Target="consultantplus://offline/ref=FE9F83CB13AD8E4F60CA5B51B7843082D35E563D83824629A84A7E2DA384BE537205E2517038e3k1I" TargetMode="External"/><Relationship Id="rId30"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37</Pages>
  <Words>14585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37</cp:revision>
  <cp:lastPrinted>2016-12-20T08:15:00Z</cp:lastPrinted>
  <dcterms:created xsi:type="dcterms:W3CDTF">2017-01-10T06:53:00Z</dcterms:created>
  <dcterms:modified xsi:type="dcterms:W3CDTF">2017-11-02T09:48:00Z</dcterms:modified>
</cp:coreProperties>
</file>